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D7" w:rsidRPr="00AF56BF" w:rsidRDefault="00F77318" w:rsidP="00AF56BF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bookmarkStart w:id="0" w:name="_GoBack"/>
      <w:bookmarkEnd w:id="0"/>
      <w:r w:rsidRPr="00ED7B90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ED7B90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Mbi </w:t>
      </w:r>
    </w:p>
    <w:p w:rsidR="00F77318" w:rsidRPr="00ED7B90" w:rsidRDefault="00ED7B90" w:rsidP="00ED7B90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Raportin e M</w:t>
      </w:r>
      <w:r w:rsidR="00F77318" w:rsidRPr="00ED7B90">
        <w:rPr>
          <w:rFonts w:ascii="Times New Roman" w:hAnsi="Times New Roman"/>
          <w:b/>
          <w:sz w:val="26"/>
          <w:szCs w:val="26"/>
          <w:lang w:val="sq-AL"/>
        </w:rPr>
        <w:t>onitorimit t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 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rbimit Informativ Shtet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ror</w:t>
      </w:r>
    </w:p>
    <w:p w:rsidR="00F77318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5A7498" w:rsidRPr="00ED7B90">
        <w:rPr>
          <w:rFonts w:ascii="Times New Roman" w:hAnsi="Times New Roman"/>
          <w:b/>
          <w:sz w:val="26"/>
          <w:szCs w:val="26"/>
          <w:lang w:val="sq-AL"/>
        </w:rPr>
        <w:t>tremujorin e parë të vitit 201</w:t>
      </w:r>
      <w:r w:rsidR="00F605C7">
        <w:rPr>
          <w:rFonts w:ascii="Times New Roman" w:hAnsi="Times New Roman"/>
          <w:b/>
          <w:sz w:val="26"/>
          <w:szCs w:val="26"/>
          <w:lang w:val="sq-AL"/>
        </w:rPr>
        <w:t>6</w:t>
      </w:r>
    </w:p>
    <w:p w:rsidR="000940D7" w:rsidRPr="00ED7B90" w:rsidRDefault="000940D7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ED7B90" w:rsidRDefault="00CE5693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D7B90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ED7B90" w:rsidRDefault="000940D7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7952F6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ED7B90">
        <w:rPr>
          <w:rFonts w:ascii="Times New Roman" w:hAnsi="Times New Roman"/>
          <w:sz w:val="24"/>
          <w:lang w:val="sq-AL"/>
        </w:rPr>
        <w:t>,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>r vitin 201</w:t>
      </w:r>
      <w:r w:rsidR="00F605C7">
        <w:rPr>
          <w:rFonts w:ascii="Times New Roman" w:hAnsi="Times New Roman"/>
          <w:sz w:val="24"/>
          <w:lang w:val="sq-AL"/>
        </w:rPr>
        <w:t>6</w:t>
      </w:r>
      <w:r w:rsidR="00F77318" w:rsidRPr="00ED7B90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ED7B90">
        <w:rPr>
          <w:rFonts w:ascii="Times New Roman" w:hAnsi="Times New Roman"/>
          <w:sz w:val="24"/>
          <w:lang w:val="sq-AL"/>
        </w:rPr>
        <w:t xml:space="preserve"> nj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program</w:t>
      </w:r>
      <w:r w:rsidRPr="00ED7B90">
        <w:rPr>
          <w:rFonts w:ascii="Times New Roman" w:hAnsi="Times New Roman"/>
          <w:sz w:val="24"/>
          <w:lang w:val="sq-AL"/>
        </w:rPr>
        <w:t>i</w:t>
      </w:r>
      <w:r w:rsidR="00BC0B9C" w:rsidRPr="00ED7B90">
        <w:rPr>
          <w:rFonts w:ascii="Times New Roman" w:hAnsi="Times New Roman"/>
          <w:sz w:val="24"/>
          <w:lang w:val="sq-AL"/>
        </w:rPr>
        <w:t xml:space="preserve"> buxhetor</w:t>
      </w:r>
      <w:r w:rsidR="00F77318" w:rsidRPr="00ED7B90">
        <w:rPr>
          <w:rFonts w:ascii="Times New Roman" w:hAnsi="Times New Roman"/>
          <w:sz w:val="24"/>
          <w:lang w:val="sq-AL"/>
        </w:rPr>
        <w:t xml:space="preserve">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71477B" w:rsidRPr="00ED7B90">
        <w:rPr>
          <w:rFonts w:ascii="Times New Roman" w:hAnsi="Times New Roman"/>
          <w:sz w:val="24"/>
          <w:lang w:val="sq-AL"/>
        </w:rPr>
        <w:t xml:space="preserve"> miratuar</w:t>
      </w:r>
      <w:r w:rsidR="00F77318" w:rsidRPr="00ED7B90">
        <w:rPr>
          <w:rFonts w:ascii="Times New Roman" w:hAnsi="Times New Roman"/>
          <w:sz w:val="24"/>
          <w:lang w:val="sq-AL"/>
        </w:rPr>
        <w:t>, e konkretish</w:t>
      </w:r>
      <w:r w:rsidR="0084589F" w:rsidRPr="00ED7B90">
        <w:rPr>
          <w:rFonts w:ascii="Times New Roman" w:hAnsi="Times New Roman"/>
          <w:sz w:val="24"/>
          <w:lang w:val="sq-AL"/>
        </w:rPr>
        <w:t>t</w:t>
      </w:r>
      <w:r w:rsidR="00F77318" w:rsidRPr="00ED7B90">
        <w:rPr>
          <w:rFonts w:ascii="Times New Roman" w:hAnsi="Times New Roman"/>
          <w:sz w:val="24"/>
          <w:lang w:val="sq-AL"/>
        </w:rPr>
        <w:t>:</w:t>
      </w:r>
    </w:p>
    <w:p w:rsidR="0071477B" w:rsidRPr="00ED7B90" w:rsidRDefault="0071477B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2"/>
          <w:lang w:val="sq-AL"/>
        </w:rPr>
      </w:pPr>
      <w:r w:rsidRPr="00ED7B90">
        <w:rPr>
          <w:sz w:val="24"/>
          <w:szCs w:val="22"/>
          <w:lang w:val="sq-AL"/>
        </w:rPr>
        <w:t>Programi “</w:t>
      </w:r>
      <w:r w:rsidR="007952F6" w:rsidRPr="00ED7B90">
        <w:rPr>
          <w:b/>
          <w:sz w:val="24"/>
          <w:szCs w:val="22"/>
          <w:lang w:val="sq-AL"/>
        </w:rPr>
        <w:t>Veprimtaria Informative Shtet</w:t>
      </w:r>
      <w:r w:rsidR="004A1771" w:rsidRPr="00ED7B90">
        <w:rPr>
          <w:b/>
          <w:sz w:val="24"/>
          <w:szCs w:val="22"/>
          <w:lang w:val="sq-AL"/>
        </w:rPr>
        <w:t>ë</w:t>
      </w:r>
      <w:r w:rsidR="007952F6" w:rsidRPr="00ED7B90">
        <w:rPr>
          <w:b/>
          <w:sz w:val="24"/>
          <w:szCs w:val="22"/>
          <w:lang w:val="sq-AL"/>
        </w:rPr>
        <w:t>rore</w:t>
      </w:r>
      <w:r w:rsidRPr="00ED7B90">
        <w:rPr>
          <w:sz w:val="24"/>
          <w:szCs w:val="22"/>
          <w:lang w:val="sq-AL"/>
        </w:rPr>
        <w:t>”</w:t>
      </w:r>
    </w:p>
    <w:p w:rsidR="00F77318" w:rsidRPr="00ED7B90" w:rsidRDefault="00F77318" w:rsidP="00F605C7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Default="002644FB" w:rsidP="00F605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</w:t>
      </w:r>
      <w:r w:rsidR="0039346A" w:rsidRPr="00ED7B90">
        <w:rPr>
          <w:rFonts w:ascii="Times New Roman" w:hAnsi="Times New Roman"/>
          <w:sz w:val="24"/>
          <w:szCs w:val="24"/>
          <w:lang w:val="sq-AL"/>
        </w:rPr>
        <w:t>tremujorin e parë të vitit 201</w:t>
      </w:r>
      <w:r w:rsidR="00F605C7">
        <w:rPr>
          <w:rFonts w:ascii="Times New Roman" w:hAnsi="Times New Roman"/>
          <w:sz w:val="24"/>
          <w:szCs w:val="24"/>
          <w:lang w:val="sq-AL"/>
        </w:rPr>
        <w:t>6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, si dhe të dhënat e gjeneruara nga Sistemi Informatik Financiar i Qeverisë, realizimi i treguesve buxhetorë për këtë 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>institucion,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ED7B90">
        <w:rPr>
          <w:rFonts w:ascii="Times New Roman" w:hAnsi="Times New Roman"/>
          <w:sz w:val="24"/>
          <w:szCs w:val="24"/>
          <w:lang w:val="sq-AL"/>
        </w:rPr>
        <w:t>:</w:t>
      </w:r>
    </w:p>
    <w:p w:rsidR="00F605C7" w:rsidRPr="00ED7B90" w:rsidRDefault="00F605C7" w:rsidP="00F605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6722" w:rsidRPr="00ED7B90" w:rsidRDefault="00F605C7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05C7">
        <w:rPr>
          <w:rFonts w:ascii="Times New Roman" w:eastAsia="Times New Roman" w:hAnsi="Times New Roman"/>
          <w:b/>
          <w:color w:val="000000"/>
          <w:lang w:val="sq-AL"/>
        </w:rPr>
        <w:t>Tabela 1: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Të dhënat e thesarit për tre mujorin e parë të buxhetit për vitin 201</w:t>
      </w:r>
      <w:r>
        <w:rPr>
          <w:rFonts w:ascii="Times New Roman" w:eastAsia="Times New Roman" w:hAnsi="Times New Roman"/>
          <w:color w:val="000000"/>
          <w:lang w:val="sq-AL"/>
        </w:rPr>
        <w:t>6</w:t>
      </w:r>
    </w:p>
    <w:tbl>
      <w:tblPr>
        <w:tblW w:w="548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3828"/>
        <w:gridCol w:w="1454"/>
        <w:gridCol w:w="645"/>
        <w:gridCol w:w="815"/>
        <w:gridCol w:w="1517"/>
        <w:gridCol w:w="1348"/>
      </w:tblGrid>
      <w:tr w:rsidR="00D26722" w:rsidRPr="00ED7B90" w:rsidTr="00F605C7">
        <w:trPr>
          <w:trHeight w:val="133"/>
        </w:trPr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1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10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color w:val="000000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Në mijë lekë</w:t>
            </w:r>
          </w:p>
        </w:tc>
      </w:tr>
      <w:tr w:rsidR="00F605C7" w:rsidRPr="00ED7B90" w:rsidTr="00F605C7">
        <w:trPr>
          <w:trHeight w:val="796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 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F605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Plani 201</w:t>
            </w:r>
            <w:r w:rsidR="00F605C7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F605C7" w:rsidRDefault="007D6519" w:rsidP="00F605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Fakti </w:t>
            </w:r>
          </w:p>
          <w:p w:rsidR="007D6519" w:rsidRPr="00ED7B90" w:rsidRDefault="00F605C7" w:rsidP="00F605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Q1 2016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Raporti </w:t>
            </w:r>
            <w:r w:rsidR="00FC0305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i faktit </w:t>
            </w: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me Totalin e Shpenzimeve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% e realizimit</w:t>
            </w:r>
          </w:p>
        </w:tc>
      </w:tr>
      <w:tr w:rsidR="00D26722" w:rsidRPr="00ED7B90" w:rsidTr="004B2C97">
        <w:trPr>
          <w:trHeight w:val="41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1.396.934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301.420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C0305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100%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21.6</w:t>
            </w:r>
          </w:p>
        </w:tc>
      </w:tr>
      <w:tr w:rsidR="00F605C7" w:rsidRPr="00ED7B90" w:rsidTr="00F605C7">
        <w:trPr>
          <w:trHeight w:val="18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C7" w:rsidRPr="00ED7B90" w:rsidRDefault="00F605C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C7" w:rsidRPr="00ED7B90" w:rsidRDefault="00F605C7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Personeli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F605C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1.010.000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F605C7" w:rsidP="002F2D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228.049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FC0305" w:rsidP="002F2D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75.6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F605C7" w:rsidP="002F2D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22.6</w:t>
            </w:r>
          </w:p>
        </w:tc>
      </w:tr>
      <w:tr w:rsidR="00D26722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Operative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605C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386.934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605C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73.371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C0305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24.4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605C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19</w:t>
            </w:r>
          </w:p>
        </w:tc>
      </w:tr>
      <w:tr w:rsidR="00D26722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F605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  <w:r w:rsidR="00F605C7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50.000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C0305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D26722" w:rsidRPr="00ED7B90" w:rsidTr="004B2C97">
        <w:trPr>
          <w:trHeight w:val="35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brendshem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50.000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C0305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</w:tr>
      <w:tr w:rsidR="00D26722" w:rsidRPr="00ED7B90" w:rsidTr="00F605C7">
        <w:trPr>
          <w:trHeight w:val="14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huaj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C0305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</w:tr>
      <w:tr w:rsidR="00D26722" w:rsidRPr="00ED7B90" w:rsidTr="004B2C97">
        <w:trPr>
          <w:trHeight w:val="28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SHUMA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1.446.934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301.420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FC0305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100%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20.8</w:t>
            </w:r>
          </w:p>
        </w:tc>
      </w:tr>
      <w:tr w:rsidR="00D26722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Shpenzime nga të ardhurat jashtë limitit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0</w:t>
            </w:r>
          </w:p>
        </w:tc>
      </w:tr>
      <w:tr w:rsidR="00F605C7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 xml:space="preserve">              TOTALI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1.446.934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301.420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7D6519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4B2C97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B2C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20.8</w:t>
            </w:r>
          </w:p>
        </w:tc>
      </w:tr>
      <w:tr w:rsidR="007D6519" w:rsidRPr="00ED7B90" w:rsidTr="00F605C7">
        <w:trPr>
          <w:trHeight w:val="133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F605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ED7B9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q-AL"/>
              </w:rPr>
              <w:t>Burimi:</w:t>
            </w: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Ministria e Financave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(201</w:t>
            </w:r>
            <w:r w:rsidR="00F605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6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)</w:t>
            </w:r>
          </w:p>
        </w:tc>
      </w:tr>
    </w:tbl>
    <w:p w:rsidR="007D6519" w:rsidRPr="00ED7B90" w:rsidRDefault="007D6519" w:rsidP="002644FB">
      <w:pPr>
        <w:spacing w:after="0" w:line="240" w:lineRule="auto"/>
        <w:jc w:val="both"/>
        <w:rPr>
          <w:rFonts w:ascii="Cambria" w:hAnsi="Cambria"/>
          <w:bCs/>
          <w:sz w:val="24"/>
          <w:lang w:val="sq-AL"/>
        </w:rPr>
      </w:pP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evidentohet edhe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Pr="00ED7B90">
        <w:rPr>
          <w:rFonts w:ascii="Times New Roman" w:hAnsi="Times New Roman"/>
          <w:bCs/>
          <w:sz w:val="24"/>
          <w:lang w:val="sq-AL"/>
        </w:rPr>
        <w:t>100%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</w:t>
      </w:r>
      <w:r w:rsidR="00DD0B88" w:rsidRPr="00ED7B90">
        <w:rPr>
          <w:rFonts w:ascii="Times New Roman" w:hAnsi="Times New Roman"/>
          <w:bCs/>
          <w:sz w:val="24"/>
          <w:lang w:val="sq-AL"/>
        </w:rPr>
        <w:t>penzimeve faktike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s 3</w:t>
      </w:r>
      <w:r w:rsidRPr="00ED7B90">
        <w:rPr>
          <w:rFonts w:ascii="Times New Roman" w:hAnsi="Times New Roman"/>
          <w:bCs/>
          <w:sz w:val="24"/>
          <w:lang w:val="sq-AL"/>
        </w:rPr>
        <w:t>-mujore. Shpenzimet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pers</w:t>
      </w:r>
      <w:r w:rsidR="00DD0B88" w:rsidRPr="00ED7B90">
        <w:rPr>
          <w:rFonts w:ascii="Times New Roman" w:hAnsi="Times New Roman"/>
          <w:bCs/>
          <w:sz w:val="24"/>
          <w:lang w:val="sq-AL"/>
        </w:rPr>
        <w:t>onelin z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vendin kryesor me </w:t>
      </w:r>
      <w:r w:rsidR="00FC0305">
        <w:rPr>
          <w:rFonts w:ascii="Times New Roman" w:hAnsi="Times New Roman"/>
          <w:bCs/>
          <w:sz w:val="24"/>
          <w:lang w:val="sq-AL"/>
        </w:rPr>
        <w:t>75.6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rkoh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q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FC0305">
        <w:rPr>
          <w:rFonts w:ascii="Times New Roman" w:hAnsi="Times New Roman"/>
          <w:bCs/>
          <w:sz w:val="24"/>
          <w:lang w:val="sq-AL"/>
        </w:rPr>
        <w:t>24.4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shpenzimeve. Investimet,</w:t>
      </w:r>
      <w:r w:rsidR="00FC0305">
        <w:rPr>
          <w:rFonts w:ascii="Times New Roman" w:hAnsi="Times New Roman"/>
          <w:bCs/>
          <w:sz w:val="24"/>
          <w:lang w:val="sq-AL"/>
        </w:rPr>
        <w:t xml:space="preserve"> nuk jan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realizuar gjat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k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saj periudhe dhe sipas raportit 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monitorimt 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p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rcjell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nga Sh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rbimi Informativ Shtetror ato priten 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realizohen gjat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periudhave 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vazhdim p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 shkak se jan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procedura prokurimi.</w:t>
      </w:r>
      <w:r w:rsidRPr="00ED7B90">
        <w:rPr>
          <w:rFonts w:ascii="Times New Roman" w:hAnsi="Times New Roman"/>
          <w:bCs/>
          <w:sz w:val="24"/>
          <w:lang w:val="sq-AL"/>
        </w:rPr>
        <w:t xml:space="preserve"> </w:t>
      </w: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ED7B90" w:rsidRDefault="00FB35CB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lastRenderedPageBreak/>
        <w:t>P</w:t>
      </w:r>
      <w:r w:rsidR="0085604E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DD0B88" w:rsidRPr="00ED7B90">
        <w:rPr>
          <w:rFonts w:ascii="Times New Roman" w:hAnsi="Times New Roman"/>
          <w:bCs/>
          <w:sz w:val="24"/>
          <w:lang w:val="sq-AL"/>
        </w:rPr>
        <w:t>tre</w:t>
      </w:r>
      <w:r w:rsidR="007D6519" w:rsidRPr="00ED7B90">
        <w:rPr>
          <w:rFonts w:ascii="Times New Roman" w:hAnsi="Times New Roman"/>
          <w:bCs/>
          <w:sz w:val="24"/>
          <w:lang w:val="sq-AL"/>
        </w:rPr>
        <w:t>-</w:t>
      </w:r>
      <w:r w:rsidR="002644FB" w:rsidRPr="00ED7B90">
        <w:rPr>
          <w:rFonts w:ascii="Times New Roman" w:hAnsi="Times New Roman"/>
          <w:bCs/>
          <w:sz w:val="24"/>
          <w:lang w:val="sq-AL"/>
        </w:rPr>
        <w:t>mujorin e par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Pr="00ED7B90">
        <w:rPr>
          <w:rFonts w:ascii="Times New Roman" w:hAnsi="Times New Roman"/>
          <w:bCs/>
          <w:sz w:val="24"/>
          <w:lang w:val="sq-AL"/>
        </w:rPr>
        <w:t>viti</w:t>
      </w:r>
      <w:r w:rsidR="002644FB" w:rsidRPr="00ED7B90">
        <w:rPr>
          <w:rFonts w:ascii="Times New Roman" w:hAnsi="Times New Roman"/>
          <w:bCs/>
          <w:sz w:val="24"/>
          <w:lang w:val="sq-AL"/>
        </w:rPr>
        <w:t>t</w:t>
      </w:r>
      <w:r w:rsidRPr="00ED7B90">
        <w:rPr>
          <w:rFonts w:ascii="Times New Roman" w:hAnsi="Times New Roman"/>
          <w:bCs/>
          <w:sz w:val="24"/>
          <w:lang w:val="sq-AL"/>
        </w:rPr>
        <w:t xml:space="preserve"> 201</w:t>
      </w:r>
      <w:r w:rsidR="00FC0305">
        <w:rPr>
          <w:rFonts w:ascii="Times New Roman" w:hAnsi="Times New Roman"/>
          <w:bCs/>
          <w:sz w:val="24"/>
          <w:lang w:val="sq-AL"/>
        </w:rPr>
        <w:t>6</w:t>
      </w:r>
      <w:r w:rsidR="004C777A" w:rsidRPr="00ED7B90">
        <w:rPr>
          <w:rFonts w:ascii="Times New Roman" w:hAnsi="Times New Roman"/>
          <w:bCs/>
          <w:sz w:val="24"/>
          <w:lang w:val="sq-AL"/>
        </w:rPr>
        <w:t>,</w:t>
      </w:r>
      <w:r w:rsidRPr="00ED7B90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ED7B90">
        <w:rPr>
          <w:rFonts w:ascii="Times New Roman" w:hAnsi="Times New Roman"/>
          <w:sz w:val="24"/>
          <w:lang w:val="sq-AL"/>
        </w:rPr>
        <w:t>situata n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ED7B90">
        <w:rPr>
          <w:rFonts w:ascii="Times New Roman" w:hAnsi="Times New Roman"/>
          <w:sz w:val="24"/>
          <w:u w:val="single"/>
          <w:lang w:val="sq-AL"/>
        </w:rPr>
        <w:t>krahasuar me planin vjetor,</w:t>
      </w:r>
      <w:r w:rsidR="00F77318" w:rsidRPr="00ED7B90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posht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5F1981" w:rsidRPr="00ED7B90">
        <w:rPr>
          <w:rFonts w:ascii="Times New Roman" w:hAnsi="Times New Roman"/>
          <w:sz w:val="24"/>
          <w:lang w:val="sq-AL"/>
        </w:rPr>
        <w:t xml:space="preserve">. </w:t>
      </w:r>
    </w:p>
    <w:p w:rsidR="00D26722" w:rsidRPr="00ED7B90" w:rsidRDefault="00D26722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DD0B88" w:rsidRPr="00ED7B90" w:rsidRDefault="00D26722" w:rsidP="00D26722">
      <w:pPr>
        <w:tabs>
          <w:tab w:val="left" w:pos="345"/>
          <w:tab w:val="right" w:pos="9027"/>
        </w:tabs>
        <w:spacing w:after="0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i realizimit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shpenzimeve krahasuar me buxhetin vjetor</w:t>
      </w:r>
      <w:r w:rsidRPr="00ED7B90">
        <w:rPr>
          <w:rFonts w:eastAsia="Times New Roman"/>
          <w:color w:val="000000"/>
          <w:lang w:val="sq-AL"/>
        </w:rPr>
        <w:t xml:space="preserve">  </w:t>
      </w:r>
      <w:r w:rsidRPr="00ED7B90">
        <w:rPr>
          <w:rFonts w:ascii="Times New Roman" w:hAnsi="Times New Roman"/>
          <w:sz w:val="24"/>
          <w:lang w:val="sq-AL"/>
        </w:rPr>
        <w:tab/>
      </w:r>
      <w:r w:rsidR="00DD0B88" w:rsidRPr="00ED7B90">
        <w:rPr>
          <w:rFonts w:ascii="Times New Roman" w:hAnsi="Times New Roman"/>
          <w:sz w:val="24"/>
          <w:lang w:val="sq-AL"/>
        </w:rPr>
        <w:t>N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mij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lek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1952"/>
        <w:gridCol w:w="991"/>
        <w:gridCol w:w="811"/>
        <w:gridCol w:w="631"/>
        <w:gridCol w:w="719"/>
        <w:gridCol w:w="631"/>
        <w:gridCol w:w="631"/>
        <w:gridCol w:w="990"/>
        <w:gridCol w:w="1026"/>
        <w:gridCol w:w="815"/>
      </w:tblGrid>
      <w:tr w:rsidR="005F1981" w:rsidRPr="00ED7B90" w:rsidTr="00FC0305">
        <w:trPr>
          <w:trHeight w:val="765"/>
        </w:trPr>
        <w:tc>
          <w:tcPr>
            <w:tcW w:w="106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Emërtimi i Programit</w:t>
            </w:r>
          </w:p>
        </w:tc>
        <w:tc>
          <w:tcPr>
            <w:tcW w:w="1323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KORENTE</w:t>
            </w:r>
          </w:p>
        </w:tc>
        <w:tc>
          <w:tcPr>
            <w:tcW w:w="1076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KAPITALE</w:t>
            </w:r>
          </w:p>
        </w:tc>
        <w:tc>
          <w:tcPr>
            <w:tcW w:w="1096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444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% e realizimit ne total</w:t>
            </w:r>
          </w:p>
        </w:tc>
      </w:tr>
      <w:tr w:rsidR="005F1981" w:rsidRPr="00ED7B90" w:rsidTr="00FC0305">
        <w:trPr>
          <w:trHeight w:val="300"/>
        </w:trPr>
        <w:tc>
          <w:tcPr>
            <w:tcW w:w="106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Plan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44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5F1981" w:rsidRPr="00ED7B90" w:rsidTr="00FC0305">
        <w:trPr>
          <w:trHeight w:val="300"/>
        </w:trPr>
        <w:tc>
          <w:tcPr>
            <w:tcW w:w="106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FC0305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1.396.934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FC0305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301.420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FC0305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21.6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50.000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1.446.934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301.420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  <w:t>20.8</w:t>
            </w:r>
          </w:p>
        </w:tc>
      </w:tr>
      <w:tr w:rsidR="00D26722" w:rsidRPr="00ED7B90" w:rsidTr="00FC0305">
        <w:trPr>
          <w:trHeight w:val="300"/>
        </w:trPr>
        <w:tc>
          <w:tcPr>
            <w:tcW w:w="106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5F1981" w:rsidRPr="00ED7B90" w:rsidRDefault="005F1981" w:rsidP="005F19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      </w:t>
      </w:r>
      <w:r w:rsidRPr="00ED7B9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sq-AL"/>
        </w:rPr>
        <w:t>Burimi:</w:t>
      </w: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Ministria e Financave</w:t>
      </w:r>
      <w:r w:rsidR="00AF56B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(2016);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5F1981" w:rsidRPr="00ED7B90" w:rsidRDefault="005F1981" w:rsidP="005F1981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shprehur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korente, jan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21</w:t>
      </w:r>
      <w:r w:rsidRPr="00ED7B90">
        <w:rPr>
          <w:rFonts w:ascii="Times New Roman" w:hAnsi="Times New Roman"/>
          <w:bCs/>
          <w:sz w:val="24"/>
          <w:lang w:val="sq-AL"/>
        </w:rPr>
        <w:t>.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6% dhe ato kapitale </w:t>
      </w:r>
      <w:r w:rsidR="00667C57">
        <w:rPr>
          <w:rFonts w:ascii="Times New Roman" w:hAnsi="Times New Roman"/>
          <w:bCs/>
          <w:sz w:val="24"/>
          <w:lang w:val="sq-AL"/>
        </w:rPr>
        <w:t>nuk janë realizuar 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667C57">
        <w:rPr>
          <w:rFonts w:ascii="Times New Roman" w:hAnsi="Times New Roman"/>
          <w:bCs/>
          <w:sz w:val="24"/>
          <w:lang w:val="sq-AL"/>
        </w:rPr>
        <w:t xml:space="preserve"> krahasim me</w:t>
      </w:r>
      <w:r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667C57">
        <w:rPr>
          <w:rFonts w:ascii="Times New Roman" w:hAnsi="Times New Roman"/>
          <w:bCs/>
          <w:sz w:val="24"/>
          <w:lang w:val="sq-AL"/>
        </w:rPr>
        <w:t>planin</w:t>
      </w:r>
      <w:r w:rsidRPr="00ED7B90">
        <w:rPr>
          <w:rFonts w:ascii="Times New Roman" w:hAnsi="Times New Roman"/>
          <w:bCs/>
          <w:sz w:val="24"/>
          <w:lang w:val="sq-AL"/>
        </w:rPr>
        <w:t xml:space="preserve"> vjetor.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si, Sh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rbimi Informativ Shtet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ror, paraq</w:t>
      </w:r>
      <w:r w:rsidR="00DD0B88" w:rsidRPr="00ED7B90">
        <w:rPr>
          <w:rFonts w:ascii="Times New Roman" w:hAnsi="Times New Roman"/>
          <w:bCs/>
          <w:sz w:val="24"/>
          <w:lang w:val="sq-AL"/>
        </w:rPr>
        <w:t>et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realizim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buxhetit me </w:t>
      </w:r>
      <w:r w:rsidR="00667C57">
        <w:rPr>
          <w:rFonts w:ascii="Times New Roman" w:hAnsi="Times New Roman"/>
          <w:bCs/>
          <w:sz w:val="24"/>
          <w:lang w:val="sq-AL"/>
        </w:rPr>
        <w:t>20.8</w:t>
      </w:r>
      <w:r w:rsidRPr="00ED7B90">
        <w:rPr>
          <w:rFonts w:ascii="Times New Roman" w:hAnsi="Times New Roman"/>
          <w:bCs/>
          <w:sz w:val="24"/>
          <w:lang w:val="sq-AL"/>
        </w:rPr>
        <w:t>%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DD0B88" w:rsidRPr="00ED7B90">
        <w:rPr>
          <w:rFonts w:ascii="Times New Roman" w:hAnsi="Times New Roman"/>
          <w:bCs/>
          <w:sz w:val="24"/>
          <w:lang w:val="sq-AL"/>
        </w:rPr>
        <w:t>tremujore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monitoruar</w:t>
      </w:r>
      <w:r w:rsidRPr="00ED7B90">
        <w:rPr>
          <w:rFonts w:ascii="Times New Roman" w:hAnsi="Times New Roman"/>
          <w:bCs/>
          <w:sz w:val="24"/>
          <w:lang w:val="sq-AL"/>
        </w:rPr>
        <w:t>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shprehur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terma vjetore. 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83779F" w:rsidRPr="00ED7B90" w:rsidRDefault="00F77318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>N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programin e</w:t>
      </w:r>
      <w:r w:rsidR="00326E21" w:rsidRPr="00ED7B90">
        <w:rPr>
          <w:rFonts w:eastAsia="Calibri"/>
          <w:b w:val="0"/>
          <w:bCs w:val="0"/>
          <w:lang w:val="sq-AL"/>
        </w:rPr>
        <w:t xml:space="preserve"> vet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326E21" w:rsidRPr="00ED7B90">
        <w:rPr>
          <w:rFonts w:eastAsia="Calibri"/>
          <w:b w:val="0"/>
          <w:bCs w:val="0"/>
          <w:lang w:val="sq-AL"/>
        </w:rPr>
        <w:t>m buxhetor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8646C4" w:rsidRPr="00ED7B90">
        <w:rPr>
          <w:rFonts w:eastAsia="Calibri"/>
          <w:b w:val="0"/>
          <w:bCs w:val="0"/>
          <w:lang w:val="sq-AL"/>
        </w:rPr>
        <w:t>”</w:t>
      </w:r>
      <w:r w:rsidR="00326E21" w:rsidRPr="00ED7B90">
        <w:rPr>
          <w:rFonts w:eastAsia="Calibri"/>
          <w:b w:val="0"/>
          <w:bCs w:val="0"/>
          <w:lang w:val="sq-AL"/>
        </w:rPr>
        <w:t>Veprimtaria Informative Shtet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326E21" w:rsidRPr="00ED7B90">
        <w:rPr>
          <w:rFonts w:eastAsia="Calibri"/>
          <w:b w:val="0"/>
          <w:bCs w:val="0"/>
          <w:lang w:val="sq-AL"/>
        </w:rPr>
        <w:t>rore</w:t>
      </w:r>
      <w:r w:rsidR="008646C4" w:rsidRPr="00ED7B90">
        <w:rPr>
          <w:rFonts w:eastAsia="Calibri"/>
          <w:b w:val="0"/>
          <w:bCs w:val="0"/>
          <w:lang w:val="sq-AL"/>
        </w:rPr>
        <w:t>”</w:t>
      </w:r>
      <w:r w:rsidRPr="00ED7B90">
        <w:rPr>
          <w:rFonts w:eastAsia="Calibri"/>
          <w:b w:val="0"/>
          <w:bCs w:val="0"/>
          <w:lang w:val="sq-AL"/>
        </w:rPr>
        <w:t>, jan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parashikuar </w:t>
      </w:r>
      <w:r w:rsidR="00326E21" w:rsidRPr="00ED7B90">
        <w:rPr>
          <w:rFonts w:eastAsia="Calibri"/>
          <w:b w:val="0"/>
          <w:bCs w:val="0"/>
          <w:lang w:val="sq-AL"/>
        </w:rPr>
        <w:t>gjithsej 1</w:t>
      </w:r>
      <w:r w:rsidR="00667C57">
        <w:rPr>
          <w:rFonts w:eastAsia="Calibri"/>
          <w:b w:val="0"/>
          <w:bCs w:val="0"/>
          <w:lang w:val="sq-AL"/>
        </w:rPr>
        <w:t>3</w:t>
      </w:r>
      <w:r w:rsidR="00326E21" w:rsidRPr="00ED7B90">
        <w:rPr>
          <w:rFonts w:eastAsia="Calibri"/>
          <w:b w:val="0"/>
          <w:bCs w:val="0"/>
          <w:lang w:val="sq-AL"/>
        </w:rPr>
        <w:t xml:space="preserve"> </w:t>
      </w:r>
      <w:r w:rsidRPr="00ED7B90">
        <w:rPr>
          <w:rFonts w:eastAsia="Calibri"/>
          <w:b w:val="0"/>
          <w:bCs w:val="0"/>
          <w:lang w:val="sq-AL"/>
        </w:rPr>
        <w:t>produkte</w:t>
      </w:r>
      <w:r w:rsidR="00326E21" w:rsidRPr="00ED7B90">
        <w:rPr>
          <w:rFonts w:eastAsia="Calibri"/>
          <w:b w:val="0"/>
          <w:bCs w:val="0"/>
          <w:lang w:val="sq-AL"/>
        </w:rPr>
        <w:t xml:space="preserve">, </w:t>
      </w:r>
      <w:r w:rsidR="003C7928" w:rsidRPr="00ED7B90">
        <w:rPr>
          <w:rFonts w:eastAsia="Calibri"/>
          <w:b w:val="0"/>
          <w:bCs w:val="0"/>
          <w:lang w:val="sq-AL"/>
        </w:rPr>
        <w:t>t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="003C7928" w:rsidRPr="00ED7B90">
        <w:rPr>
          <w:rFonts w:eastAsia="Calibri"/>
          <w:b w:val="0"/>
          <w:bCs w:val="0"/>
          <w:lang w:val="sq-AL"/>
        </w:rPr>
        <w:t xml:space="preserve"> cil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>t, n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raport me planin e periudh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s </w:t>
      </w:r>
      <w:r w:rsidR="005F6B15" w:rsidRPr="00ED7B90">
        <w:rPr>
          <w:rFonts w:eastAsia="Calibri"/>
          <w:b w:val="0"/>
          <w:bCs w:val="0"/>
          <w:lang w:val="sq-AL"/>
        </w:rPr>
        <w:t>tre</w:t>
      </w:r>
      <w:r w:rsidR="005F1981" w:rsidRPr="00ED7B90">
        <w:rPr>
          <w:rFonts w:eastAsia="Calibri"/>
          <w:b w:val="0"/>
          <w:bCs w:val="0"/>
          <w:lang w:val="sq-AL"/>
        </w:rPr>
        <w:t xml:space="preserve"> </w:t>
      </w:r>
      <w:r w:rsidR="000A56C3" w:rsidRPr="00ED7B90">
        <w:rPr>
          <w:rFonts w:eastAsia="Calibri"/>
          <w:b w:val="0"/>
          <w:bCs w:val="0"/>
          <w:lang w:val="sq-AL"/>
        </w:rPr>
        <w:t>mujore,</w:t>
      </w:r>
      <w:r w:rsidR="005F6B15" w:rsidRPr="00ED7B90">
        <w:rPr>
          <w:rFonts w:eastAsia="Calibri"/>
          <w:b w:val="0"/>
          <w:bCs w:val="0"/>
          <w:lang w:val="sq-AL"/>
        </w:rPr>
        <w:t xml:space="preserve"> paraqesin nj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performanc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</w:t>
      </w:r>
      <w:r w:rsidR="005F1981" w:rsidRPr="00ED7B90">
        <w:rPr>
          <w:rFonts w:eastAsia="Calibri"/>
          <w:b w:val="0"/>
          <w:bCs w:val="0"/>
          <w:lang w:val="sq-AL"/>
        </w:rPr>
        <w:t>relativisht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mir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, pavar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sisht se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pjes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e tyre jan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ende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faz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n e prokurimit</w:t>
      </w:r>
      <w:r w:rsidR="000A56C3" w:rsidRPr="00ED7B90">
        <w:rPr>
          <w:rFonts w:eastAsia="Calibri"/>
          <w:b w:val="0"/>
          <w:bCs w:val="0"/>
          <w:lang w:val="sq-AL"/>
        </w:rPr>
        <w:t xml:space="preserve">. 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“Paga dhe Sigurime”</w:t>
      </w:r>
      <w:r w:rsidRPr="00ED7B90">
        <w:rPr>
          <w:rFonts w:eastAsia="Calibri"/>
          <w:b w:val="0"/>
          <w:bCs w:val="0"/>
          <w:lang w:val="sq-AL"/>
        </w:rPr>
        <w:t xml:space="preserve">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SHISH paraqet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struktur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organike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papalot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suar</w:t>
      </w:r>
      <w:r w:rsidR="00667C57">
        <w:rPr>
          <w:rFonts w:eastAsia="Calibri"/>
          <w:b w:val="0"/>
          <w:bCs w:val="0"/>
          <w:lang w:val="sq-AL"/>
        </w:rPr>
        <w:t xml:space="preserve"> mesatarisht 60 punonj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s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 çdo muaj</w:t>
      </w:r>
      <w:r w:rsidRPr="00ED7B90">
        <w:rPr>
          <w:rFonts w:eastAsia="Calibri"/>
          <w:b w:val="0"/>
          <w:bCs w:val="0"/>
          <w:lang w:val="sq-AL"/>
        </w:rPr>
        <w:t>,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fondit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shpenzimeve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r paga </w:t>
      </w:r>
      <w:r w:rsidR="00667C57">
        <w:rPr>
          <w:rFonts w:eastAsia="Calibri"/>
          <w:b w:val="0"/>
          <w:bCs w:val="0"/>
          <w:lang w:val="sq-AL"/>
        </w:rPr>
        <w:t xml:space="preserve"> n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mas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n e 22.6</w:t>
      </w:r>
      <w:r w:rsidRPr="00ED7B90">
        <w:rPr>
          <w:rFonts w:eastAsia="Calibri"/>
          <w:b w:val="0"/>
          <w:bCs w:val="0"/>
          <w:lang w:val="sq-AL"/>
        </w:rPr>
        <w:t>% ndaj totalit programimit vjetor.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“Mallra dhe Sh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>rbime”</w:t>
      </w:r>
      <w:r w:rsidRPr="00ED7B90">
        <w:rPr>
          <w:rFonts w:eastAsia="Calibri"/>
          <w:b w:val="0"/>
          <w:bCs w:val="0"/>
          <w:lang w:val="sq-AL"/>
        </w:rPr>
        <w:t xml:space="preserve"> paraqitet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faktik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n </w:t>
      </w:r>
      <w:r w:rsidR="00667C57">
        <w:rPr>
          <w:rFonts w:eastAsia="Calibri"/>
          <w:b w:val="0"/>
          <w:bCs w:val="0"/>
          <w:lang w:val="sq-AL"/>
        </w:rPr>
        <w:t>66.714 mij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</w:t>
      </w:r>
      <w:r w:rsidRPr="00ED7B90">
        <w:rPr>
          <w:rFonts w:eastAsia="Calibri"/>
          <w:b w:val="0"/>
          <w:bCs w:val="0"/>
          <w:lang w:val="sq-AL"/>
        </w:rPr>
        <w:t>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, ose </w:t>
      </w:r>
      <w:r w:rsidR="00667C57">
        <w:rPr>
          <w:rFonts w:eastAsia="Calibri"/>
          <w:b w:val="0"/>
          <w:bCs w:val="0"/>
          <w:lang w:val="sq-AL"/>
        </w:rPr>
        <w:t>18.2</w:t>
      </w:r>
      <w:r w:rsidRPr="00ED7B90">
        <w:rPr>
          <w:rFonts w:eastAsia="Calibri"/>
          <w:b w:val="0"/>
          <w:bCs w:val="0"/>
          <w:lang w:val="sq-AL"/>
        </w:rPr>
        <w:t>% ndaj programimit. SHISH ka financuar rregullisht çdo muaj sh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rbimet me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tret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t sipas</w:t>
      </w:r>
      <w:r w:rsidR="00CC75FA" w:rsidRPr="00ED7B90">
        <w:rPr>
          <w:rFonts w:eastAsia="Calibri"/>
          <w:b w:val="0"/>
          <w:bCs w:val="0"/>
          <w:lang w:val="sq-AL"/>
        </w:rPr>
        <w:t xml:space="preserve"> kushteve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paracaktuara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kontratat e lidhura(energji, uj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>, telefon, sh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>rbimet e ruajtjes dhe sigurimit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objekteve etj).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“Transfertat tek individ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 xml:space="preserve">t dhe buxhetet familjare” </w:t>
      </w:r>
      <w:r w:rsidRPr="00ED7B90">
        <w:rPr>
          <w:rFonts w:eastAsia="Calibri"/>
          <w:b w:val="0"/>
          <w:bCs w:val="0"/>
          <w:lang w:val="sq-AL"/>
        </w:rPr>
        <w:t>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tre mujorin e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viti 201</w:t>
      </w:r>
      <w:r w:rsidR="00667C57">
        <w:rPr>
          <w:rFonts w:eastAsia="Calibri"/>
          <w:b w:val="0"/>
          <w:bCs w:val="0"/>
          <w:lang w:val="sq-AL"/>
        </w:rPr>
        <w:t>6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667C57">
        <w:rPr>
          <w:rFonts w:eastAsia="Calibri"/>
          <w:b w:val="0"/>
          <w:bCs w:val="0"/>
          <w:lang w:val="sq-AL"/>
        </w:rPr>
        <w:t>fondet e programuara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 k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artikull paraqiten n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shum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n 20.934 mij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lek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nga 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cilat 934 mij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lek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sht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fondi shtes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i miratuar dhe akorduar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 tu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rdorur si fond i vecant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nga Ministri i Financave</w:t>
      </w:r>
      <w:r w:rsidR="00AF56BF">
        <w:rPr>
          <w:rFonts w:eastAsia="Calibri"/>
          <w:b w:val="0"/>
          <w:bCs w:val="0"/>
          <w:lang w:val="sq-AL"/>
        </w:rPr>
        <w:t>. Për 3 mujorin e parë të vitit 2016 ky artikull paraqitet me një realizim faktik në shumën 6.656 mijë lekë ose 31.8% të planit.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“Investime"</w:t>
      </w:r>
      <w:r w:rsidRPr="00ED7B90">
        <w:rPr>
          <w:rFonts w:eastAsia="Calibri"/>
          <w:b w:val="0"/>
          <w:bCs w:val="0"/>
          <w:lang w:val="sq-AL"/>
        </w:rPr>
        <w:t xml:space="preserve"> SHISH gjat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tre mujorit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ka prokuruar 2 objekte dhe </w:t>
      </w:r>
      <w:r w:rsidR="00AF56BF">
        <w:rPr>
          <w:rFonts w:eastAsia="Calibri"/>
          <w:b w:val="0"/>
          <w:bCs w:val="0"/>
          <w:lang w:val="sq-AL"/>
        </w:rPr>
        <w:t>është</w:t>
      </w:r>
      <w:r w:rsidRPr="00ED7B90">
        <w:rPr>
          <w:rFonts w:eastAsia="Calibri"/>
          <w:b w:val="0"/>
          <w:bCs w:val="0"/>
          <w:lang w:val="sq-AL"/>
        </w:rPr>
        <w:t xml:space="preserve">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procedur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prokurimi investimet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r </w:t>
      </w:r>
      <w:r w:rsidR="00AF56BF">
        <w:rPr>
          <w:rFonts w:eastAsia="Calibri"/>
          <w:b w:val="0"/>
          <w:bCs w:val="0"/>
          <w:lang w:val="sq-AL"/>
        </w:rPr>
        <w:t>“Blerje paisje kripuese SINA L3 BOX”</w:t>
      </w:r>
      <w:r w:rsidRPr="00ED7B90">
        <w:rPr>
          <w:rFonts w:eastAsia="Calibri"/>
          <w:b w:val="0"/>
          <w:bCs w:val="0"/>
          <w:lang w:val="sq-AL"/>
        </w:rPr>
        <w:t>.</w:t>
      </w:r>
    </w:p>
    <w:p w:rsidR="0083779F" w:rsidRPr="00ED7B90" w:rsidRDefault="00326E21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 xml:space="preserve">Gjithsesi, </w:t>
      </w:r>
      <w:r w:rsidR="0083779F" w:rsidRPr="00ED7B90">
        <w:rPr>
          <w:rFonts w:eastAsia="Calibri"/>
          <w:b w:val="0"/>
          <w:bCs w:val="0"/>
          <w:lang w:val="sq-AL"/>
        </w:rPr>
        <w:t xml:space="preserve">konstatohet se, </w:t>
      </w:r>
      <w:r w:rsidRPr="00ED7B90">
        <w:rPr>
          <w:rFonts w:eastAsia="Calibri"/>
          <w:b w:val="0"/>
          <w:bCs w:val="0"/>
          <w:lang w:val="sq-AL"/>
        </w:rPr>
        <w:t>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rkohet 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pun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kompetenc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 s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tij institucioni. </w:t>
      </w:r>
      <w:r w:rsidR="00AF56BF">
        <w:rPr>
          <w:rFonts w:eastAsia="Calibri"/>
          <w:b w:val="0"/>
          <w:bCs w:val="0"/>
          <w:lang w:val="sq-AL"/>
        </w:rPr>
        <w:t>Gjithashtu shprehemi që është bërë një përpjekje e konsiderueshme në argumentimin e mosrealizimeve në disa produkte apo projekte të SHISH-it.</w:t>
      </w: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ED7B90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SHISH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ED7B90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Pr="00ED7B90" w:rsidRDefault="00F77318" w:rsidP="005B55DC">
      <w:pPr>
        <w:spacing w:after="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lang w:val="sq-AL"/>
        </w:rPr>
        <w:t xml:space="preserve">                              </w:t>
      </w:r>
    </w:p>
    <w:p w:rsidR="00326E21" w:rsidRDefault="00AF370E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>N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tabel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 e m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poshtme paraqiten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faktike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ror,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Financave. </w:t>
      </w:r>
    </w:p>
    <w:p w:rsidR="00AF56BF" w:rsidRPr="00ED7B90" w:rsidRDefault="00AF56BF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1981" w:rsidRPr="00ED7B90" w:rsidRDefault="00D26722" w:rsidP="00D26722">
      <w:pPr>
        <w:tabs>
          <w:tab w:val="left" w:pos="180"/>
          <w:tab w:val="right" w:pos="9027"/>
        </w:tabs>
        <w:spacing w:after="0"/>
        <w:rPr>
          <w:rFonts w:ascii="Cambria" w:hAnsi="Cambria"/>
          <w:sz w:val="24"/>
          <w:lang w:val="sq-AL"/>
        </w:rPr>
      </w:pPr>
      <w:r w:rsidRPr="00ED7B90">
        <w:rPr>
          <w:rFonts w:ascii="Times New Roman" w:hAnsi="Times New Roman"/>
          <w:i/>
          <w:sz w:val="18"/>
          <w:szCs w:val="18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dh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>nave mes SHISH dhe Ministris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se Financave</w:t>
      </w:r>
      <w:r w:rsidRPr="00ED7B90">
        <w:rPr>
          <w:rFonts w:ascii="Cambria" w:hAnsi="Cambria"/>
          <w:i/>
          <w:sz w:val="18"/>
          <w:szCs w:val="18"/>
          <w:lang w:val="sq-AL"/>
        </w:rPr>
        <w:tab/>
      </w:r>
      <w:r w:rsidR="005F1981" w:rsidRPr="00ED7B90">
        <w:rPr>
          <w:rFonts w:ascii="Cambria" w:hAnsi="Cambria"/>
          <w:i/>
          <w:sz w:val="18"/>
          <w:szCs w:val="18"/>
          <w:lang w:val="sq-AL"/>
        </w:rPr>
        <w:t>Në mijë lekë</w:t>
      </w:r>
    </w:p>
    <w:tbl>
      <w:tblPr>
        <w:tblW w:w="9140" w:type="dxa"/>
        <w:tblInd w:w="103" w:type="dxa"/>
        <w:tblLook w:val="04A0" w:firstRow="1" w:lastRow="0" w:firstColumn="1" w:lastColumn="0" w:noHBand="0" w:noVBand="1"/>
      </w:tblPr>
      <w:tblGrid>
        <w:gridCol w:w="2964"/>
        <w:gridCol w:w="812"/>
        <w:gridCol w:w="878"/>
        <w:gridCol w:w="407"/>
        <w:gridCol w:w="713"/>
        <w:gridCol w:w="485"/>
        <w:gridCol w:w="440"/>
        <w:gridCol w:w="1021"/>
        <w:gridCol w:w="937"/>
        <w:gridCol w:w="483"/>
      </w:tblGrid>
      <w:tr w:rsidR="00CC75FA" w:rsidRPr="00ED7B90" w:rsidTr="00D26722">
        <w:trPr>
          <w:trHeight w:val="300"/>
        </w:trPr>
        <w:tc>
          <w:tcPr>
            <w:tcW w:w="296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Programet</w:t>
            </w:r>
          </w:p>
        </w:tc>
        <w:tc>
          <w:tcPr>
            <w:tcW w:w="2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korente</w:t>
            </w:r>
          </w:p>
        </w:tc>
        <w:tc>
          <w:tcPr>
            <w:tcW w:w="163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44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Totali i shpenzimeve</w:t>
            </w:r>
          </w:p>
        </w:tc>
      </w:tr>
      <w:tr w:rsidR="00CC75FA" w:rsidRPr="00ED7B90" w:rsidTr="00D26722">
        <w:trPr>
          <w:trHeight w:val="300"/>
        </w:trPr>
        <w:tc>
          <w:tcPr>
            <w:tcW w:w="296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</w:tr>
      <w:tr w:rsidR="00ED7B90" w:rsidRPr="00ED7B90" w:rsidTr="00D26722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AF56BF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301.420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AF56BF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301.420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AF56BF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AF56BF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AF56BF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q-AL"/>
              </w:rPr>
              <w:t>301.420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AF56BF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q-AL"/>
              </w:rPr>
              <w:t>301.420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</w:tr>
    </w:tbl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Burimi: Ministria e Financave, SHISH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</w:t>
      </w:r>
      <w:r w:rsidR="00AF56B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6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)</w:t>
      </w:r>
    </w:p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6B15" w:rsidRPr="00ED7B90" w:rsidRDefault="00F77318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 xml:space="preserve">Ashtu </w:t>
      </w:r>
      <w:r w:rsidR="00E12197" w:rsidRPr="00ED7B90">
        <w:rPr>
          <w:rFonts w:ascii="Times New Roman" w:hAnsi="Times New Roman"/>
          <w:sz w:val="24"/>
          <w:lang w:val="sq-AL"/>
        </w:rPr>
        <w:t>sikurse paraqitur n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 tabel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n </w:t>
      </w:r>
      <w:r w:rsidRPr="00ED7B90">
        <w:rPr>
          <w:rFonts w:ascii="Times New Roman" w:hAnsi="Times New Roman"/>
          <w:sz w:val="24"/>
          <w:lang w:val="sq-AL"/>
        </w:rPr>
        <w:t>e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siperme, t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p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777EFD" w:rsidRPr="00ED7B90">
        <w:rPr>
          <w:rFonts w:ascii="Times New Roman" w:hAnsi="Times New Roman"/>
          <w:sz w:val="24"/>
          <w:lang w:val="sq-AL"/>
        </w:rPr>
        <w:t>rdorura</w:t>
      </w:r>
      <w:r w:rsidRPr="00ED7B90">
        <w:rPr>
          <w:rFonts w:ascii="Times New Roman" w:hAnsi="Times New Roman"/>
          <w:sz w:val="24"/>
          <w:lang w:val="sq-AL"/>
        </w:rPr>
        <w:t xml:space="preserve"> nga </w:t>
      </w:r>
      <w:r w:rsidR="00AF370E" w:rsidRPr="00ED7B90">
        <w:rPr>
          <w:rFonts w:ascii="Times New Roman" w:hAnsi="Times New Roman"/>
          <w:sz w:val="24"/>
          <w:lang w:val="sq-AL"/>
        </w:rPr>
        <w:t>SHISH</w:t>
      </w:r>
      <w:r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rgatitjen e raportit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r </w:t>
      </w:r>
      <w:r w:rsidR="0083779F" w:rsidRPr="00ED7B90">
        <w:rPr>
          <w:rFonts w:ascii="Times New Roman" w:hAnsi="Times New Roman"/>
          <w:sz w:val="24"/>
          <w:lang w:val="sq-AL"/>
        </w:rPr>
        <w:t>tremujorin e par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vitit</w:t>
      </w:r>
      <w:r w:rsidR="00BD7859" w:rsidRPr="00ED7B90">
        <w:rPr>
          <w:rFonts w:ascii="Times New Roman" w:hAnsi="Times New Roman"/>
          <w:sz w:val="24"/>
          <w:lang w:val="sq-AL"/>
        </w:rPr>
        <w:t xml:space="preserve"> </w:t>
      </w:r>
      <w:r w:rsidRPr="00ED7B90">
        <w:rPr>
          <w:rFonts w:ascii="Times New Roman" w:hAnsi="Times New Roman"/>
          <w:sz w:val="24"/>
          <w:lang w:val="sq-AL"/>
        </w:rPr>
        <w:t>201</w:t>
      </w:r>
      <w:r w:rsidR="00AF56BF">
        <w:rPr>
          <w:rFonts w:ascii="Times New Roman" w:hAnsi="Times New Roman"/>
          <w:sz w:val="24"/>
          <w:lang w:val="sq-AL"/>
        </w:rPr>
        <w:t>6</w:t>
      </w:r>
      <w:r w:rsidR="0085604E" w:rsidRPr="00ED7B90">
        <w:rPr>
          <w:rFonts w:ascii="Times New Roman" w:hAnsi="Times New Roman"/>
          <w:sz w:val="24"/>
          <w:lang w:val="sq-AL"/>
        </w:rPr>
        <w:t>,</w:t>
      </w:r>
      <w:r w:rsidR="0066506C"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rputhen plot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sisht</w:t>
      </w:r>
      <w:r w:rsidRPr="00ED7B90">
        <w:rPr>
          <w:rFonts w:ascii="Times New Roman" w:hAnsi="Times New Roman"/>
          <w:sz w:val="24"/>
          <w:lang w:val="sq-AL"/>
        </w:rPr>
        <w:t xml:space="preserve"> me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ED7B90">
        <w:rPr>
          <w:rFonts w:ascii="Times New Roman" w:hAnsi="Times New Roman"/>
          <w:sz w:val="24"/>
          <w:lang w:val="sq-AL"/>
        </w:rPr>
        <w:t>.</w:t>
      </w:r>
    </w:p>
    <w:p w:rsidR="005F6B15" w:rsidRPr="00ED7B90" w:rsidRDefault="005F6B15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65570" w:rsidRPr="00ED7B90" w:rsidRDefault="0083779F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Komente t</w:t>
      </w:r>
      <w:r w:rsidR="00707AA6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Default="00707AA6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K</w:t>
      </w:r>
      <w:r w:rsidR="0083779F" w:rsidRPr="00ED7B90">
        <w:rPr>
          <w:sz w:val="24"/>
          <w:lang w:val="sq-AL"/>
        </w:rPr>
        <w:t>ërkohe</w:t>
      </w:r>
      <w:r w:rsidRPr="00ED7B90">
        <w:rPr>
          <w:sz w:val="24"/>
          <w:lang w:val="sq-AL"/>
        </w:rPr>
        <w:t>n</w:t>
      </w:r>
      <w:r w:rsidR="0083779F" w:rsidRPr="00ED7B90">
        <w:rPr>
          <w:sz w:val="24"/>
          <w:lang w:val="sq-AL"/>
        </w:rPr>
        <w:t xml:space="preserve"> më shumë </w:t>
      </w:r>
      <w:r w:rsidRPr="00ED7B90">
        <w:rPr>
          <w:sz w:val="24"/>
          <w:lang w:val="sq-AL"/>
        </w:rPr>
        <w:t>p</w:t>
      </w:r>
      <w:r w:rsidRPr="00ED7B90">
        <w:rPr>
          <w:sz w:val="24"/>
          <w:szCs w:val="24"/>
          <w:lang w:val="sq-AL"/>
        </w:rPr>
        <w:t>ë</w:t>
      </w:r>
      <w:r w:rsidRPr="00ED7B90">
        <w:rPr>
          <w:sz w:val="24"/>
          <w:lang w:val="sq-AL"/>
        </w:rPr>
        <w:t>rpjekje</w:t>
      </w:r>
      <w:r w:rsidR="0083779F" w:rsidRPr="00ED7B90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AF56BF" w:rsidRPr="00ED7B90" w:rsidRDefault="00AF56BF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Gjithashtu është e nevojshme të paraqitet një argumnetim më i thelluar i problematikave buxhetore që Shërbimi Informativ Shtetror ka patur gjatë procesit të zbatimit të buxhetit vjetor.</w:t>
      </w:r>
    </w:p>
    <w:p w:rsidR="005174D1" w:rsidRPr="00ED7B90" w:rsidRDefault="005174D1" w:rsidP="005174D1">
      <w:pPr>
        <w:pStyle w:val="ListParagraph"/>
        <w:jc w:val="both"/>
        <w:rPr>
          <w:sz w:val="12"/>
          <w:lang w:val="sq-AL"/>
        </w:rPr>
      </w:pPr>
    </w:p>
    <w:p w:rsidR="00032791" w:rsidRPr="00ED7B90" w:rsidRDefault="002B229B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SHISH</w:t>
      </w:r>
      <w:r w:rsidR="00AF56BF">
        <w:rPr>
          <w:sz w:val="24"/>
          <w:lang w:val="sq-AL"/>
        </w:rPr>
        <w:t xml:space="preserve"> nuk</w:t>
      </w:r>
      <w:r w:rsidR="00B21E38" w:rsidRPr="00ED7B90">
        <w:rPr>
          <w:sz w:val="24"/>
          <w:lang w:val="sq-AL"/>
        </w:rPr>
        <w:t xml:space="preserve"> ka publikuar n</w:t>
      </w:r>
      <w:r w:rsidR="00CB70C8" w:rsidRPr="00ED7B90">
        <w:rPr>
          <w:sz w:val="24"/>
          <w:lang w:val="sq-AL"/>
        </w:rPr>
        <w:t>ë</w:t>
      </w:r>
      <w:r w:rsidR="00B21E38" w:rsidRPr="00ED7B90">
        <w:rPr>
          <w:sz w:val="24"/>
          <w:lang w:val="sq-AL"/>
        </w:rPr>
        <w:t xml:space="preserve"> faqen zyrtare </w:t>
      </w:r>
      <w:r w:rsidR="00432266" w:rsidRPr="00ED7B90">
        <w:rPr>
          <w:sz w:val="24"/>
          <w:lang w:val="sq-AL"/>
        </w:rPr>
        <w:t>t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 internetit</w:t>
      </w:r>
      <w:r w:rsidR="0083779F" w:rsidRPr="00ED7B90">
        <w:rPr>
          <w:sz w:val="24"/>
          <w:lang w:val="sq-AL"/>
        </w:rPr>
        <w:t>,</w:t>
      </w:r>
      <w:r w:rsidR="00CB70C8" w:rsidRPr="00ED7B90">
        <w:rPr>
          <w:sz w:val="24"/>
          <w:lang w:val="sq-AL"/>
        </w:rPr>
        <w:t xml:space="preserve"> raportin e</w:t>
      </w:r>
      <w:r w:rsidR="00432266" w:rsidRPr="00ED7B90">
        <w:rPr>
          <w:sz w:val="24"/>
          <w:lang w:val="sq-AL"/>
        </w:rPr>
        <w:t xml:space="preserve"> </w:t>
      </w:r>
      <w:r w:rsidR="00B21E38" w:rsidRPr="00ED7B90">
        <w:rPr>
          <w:sz w:val="24"/>
          <w:lang w:val="sq-AL"/>
        </w:rPr>
        <w:t>monit</w:t>
      </w:r>
      <w:r w:rsidR="00432266" w:rsidRPr="00ED7B90">
        <w:rPr>
          <w:sz w:val="24"/>
          <w:lang w:val="sq-AL"/>
        </w:rPr>
        <w:t>orimi</w:t>
      </w:r>
      <w:r w:rsidR="00CB70C8" w:rsidRPr="00ED7B90">
        <w:rPr>
          <w:sz w:val="24"/>
          <w:lang w:val="sq-AL"/>
        </w:rPr>
        <w:t>t të buxhetit</w:t>
      </w:r>
      <w:r w:rsidR="00432266" w:rsidRPr="00ED7B90">
        <w:rPr>
          <w:sz w:val="24"/>
          <w:lang w:val="sq-AL"/>
        </w:rPr>
        <w:t xml:space="preserve"> p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r </w:t>
      </w:r>
      <w:r w:rsidR="0083779F" w:rsidRPr="00ED7B90">
        <w:rPr>
          <w:sz w:val="24"/>
          <w:lang w:val="sq-AL"/>
        </w:rPr>
        <w:t>tremujorin e par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t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vitit 201</w:t>
      </w:r>
      <w:r w:rsidR="00AF56BF">
        <w:rPr>
          <w:sz w:val="24"/>
          <w:lang w:val="sq-AL"/>
        </w:rPr>
        <w:t>6</w:t>
      </w:r>
      <w:r w:rsidR="00B21E38" w:rsidRPr="00ED7B90">
        <w:rPr>
          <w:sz w:val="24"/>
          <w:lang w:val="sq-AL"/>
        </w:rPr>
        <w:t xml:space="preserve">. </w:t>
      </w:r>
    </w:p>
    <w:sectPr w:rsidR="00032791" w:rsidRPr="00ED7B90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275F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A7E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346A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2C97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338F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498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5F6B15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60FCA"/>
    <w:rsid w:val="00661CAE"/>
    <w:rsid w:val="006627A2"/>
    <w:rsid w:val="00662CF3"/>
    <w:rsid w:val="0066306B"/>
    <w:rsid w:val="0066506C"/>
    <w:rsid w:val="006654FB"/>
    <w:rsid w:val="00665C28"/>
    <w:rsid w:val="00667C57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AF56B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4587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C75FA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6722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4EAE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B88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D7B90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5C7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305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540A1B-9EF3-4F42-B3B1-ED4664F7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A7860A3-58C4-4615-B024-F7447014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user</cp:lastModifiedBy>
  <cp:revision>2</cp:revision>
  <cp:lastPrinted>2013-04-16T19:50:00Z</cp:lastPrinted>
  <dcterms:created xsi:type="dcterms:W3CDTF">2016-06-27T06:57:00Z</dcterms:created>
  <dcterms:modified xsi:type="dcterms:W3CDTF">2016-06-27T06:57:00Z</dcterms:modified>
</cp:coreProperties>
</file>