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4592" w:rsidRPr="000613AA" w:rsidRDefault="00874592" w:rsidP="000613AA">
      <w:pPr>
        <w:spacing w:line="276" w:lineRule="auto"/>
        <w:jc w:val="center"/>
        <w:rPr>
          <w:b/>
          <w:lang w:val="sq-AL"/>
        </w:rPr>
      </w:pPr>
      <w:bookmarkStart w:id="0" w:name="_GoBack"/>
      <w:bookmarkEnd w:id="0"/>
      <w:r w:rsidRPr="000613AA">
        <w:rPr>
          <w:b/>
          <w:lang w:val="sq-AL"/>
        </w:rPr>
        <w:t>KOMENTE TË PËRGJITHSHME</w:t>
      </w:r>
    </w:p>
    <w:p w:rsidR="00874592" w:rsidRPr="000613AA" w:rsidRDefault="00874592" w:rsidP="000613AA">
      <w:pPr>
        <w:spacing w:line="276" w:lineRule="auto"/>
        <w:jc w:val="center"/>
        <w:rPr>
          <w:b/>
          <w:lang w:val="sq-AL"/>
        </w:rPr>
      </w:pPr>
      <w:r w:rsidRPr="000613AA">
        <w:rPr>
          <w:b/>
          <w:lang w:val="sq-AL"/>
        </w:rPr>
        <w:t>Mbi raportin e monitorimit të Ministrisë së Mbrojtjes</w:t>
      </w:r>
    </w:p>
    <w:p w:rsidR="00874592" w:rsidRPr="000613AA" w:rsidRDefault="00874592" w:rsidP="000613AA">
      <w:pPr>
        <w:spacing w:line="276" w:lineRule="auto"/>
        <w:jc w:val="center"/>
        <w:rPr>
          <w:b/>
          <w:lang w:val="sq-AL"/>
        </w:rPr>
      </w:pPr>
      <w:r w:rsidRPr="000613AA">
        <w:rPr>
          <w:b/>
          <w:lang w:val="sq-AL"/>
        </w:rPr>
        <w:t xml:space="preserve">për </w:t>
      </w:r>
      <w:r w:rsidR="004B67BD" w:rsidRPr="000613AA">
        <w:rPr>
          <w:b/>
          <w:lang w:val="sq-AL"/>
        </w:rPr>
        <w:t>tremujorin e par</w:t>
      </w:r>
      <w:r w:rsidR="00064BBD" w:rsidRPr="000613AA">
        <w:rPr>
          <w:b/>
          <w:lang w:val="sq-AL"/>
        </w:rPr>
        <w:t>ë</w:t>
      </w:r>
      <w:r w:rsidR="004B67BD" w:rsidRPr="000613AA">
        <w:rPr>
          <w:b/>
          <w:lang w:val="sq-AL"/>
        </w:rPr>
        <w:t xml:space="preserve"> t</w:t>
      </w:r>
      <w:r w:rsidR="00064BBD" w:rsidRPr="000613AA">
        <w:rPr>
          <w:b/>
          <w:lang w:val="sq-AL"/>
        </w:rPr>
        <w:t>ë</w:t>
      </w:r>
      <w:r w:rsidR="004B67BD" w:rsidRPr="000613AA">
        <w:rPr>
          <w:b/>
          <w:lang w:val="sq-AL"/>
        </w:rPr>
        <w:t xml:space="preserve"> vitit</w:t>
      </w:r>
      <w:r w:rsidRPr="000613AA">
        <w:rPr>
          <w:b/>
          <w:lang w:val="sq-AL"/>
        </w:rPr>
        <w:t xml:space="preserve"> 201</w:t>
      </w:r>
      <w:r w:rsidR="0091765A" w:rsidRPr="000613AA">
        <w:rPr>
          <w:b/>
          <w:lang w:val="sq-AL"/>
        </w:rPr>
        <w:t>5</w:t>
      </w:r>
    </w:p>
    <w:p w:rsidR="00452A29" w:rsidRPr="000613AA" w:rsidRDefault="00452A29" w:rsidP="000613AA">
      <w:pPr>
        <w:spacing w:line="276" w:lineRule="auto"/>
        <w:jc w:val="center"/>
        <w:rPr>
          <w:b/>
          <w:lang w:val="sq-AL"/>
        </w:rPr>
      </w:pPr>
    </w:p>
    <w:p w:rsidR="00874592" w:rsidRPr="000613AA" w:rsidRDefault="00874592" w:rsidP="000613AA">
      <w:pPr>
        <w:numPr>
          <w:ilvl w:val="0"/>
          <w:numId w:val="5"/>
        </w:numPr>
        <w:spacing w:after="200" w:line="276" w:lineRule="auto"/>
        <w:jc w:val="both"/>
        <w:rPr>
          <w:b/>
          <w:lang w:val="sq-AL"/>
        </w:rPr>
      </w:pPr>
      <w:r w:rsidRPr="000613AA">
        <w:rPr>
          <w:b/>
          <w:lang w:val="sq-AL"/>
        </w:rPr>
        <w:t>Karakteristikat kryesore të shpenzimeve</w:t>
      </w:r>
    </w:p>
    <w:p w:rsidR="004B67BD" w:rsidRPr="000613AA" w:rsidRDefault="004B67BD" w:rsidP="000613AA">
      <w:pPr>
        <w:spacing w:line="276" w:lineRule="auto"/>
        <w:jc w:val="both"/>
        <w:rPr>
          <w:lang w:val="sq-AL"/>
        </w:rPr>
      </w:pPr>
      <w:r w:rsidRPr="000613AA">
        <w:rPr>
          <w:b/>
          <w:color w:val="000099"/>
          <w:sz w:val="28"/>
          <w:szCs w:val="28"/>
          <w:lang w:val="sq-AL"/>
        </w:rPr>
        <w:t>Ministria e Mbrojtjes</w:t>
      </w:r>
      <w:r w:rsidRPr="000613AA">
        <w:rPr>
          <w:lang w:val="sq-AL"/>
        </w:rPr>
        <w:t>, për tremujorin e par</w:t>
      </w:r>
      <w:r w:rsidR="00064BBD" w:rsidRPr="000613AA">
        <w:rPr>
          <w:lang w:val="sq-AL"/>
        </w:rPr>
        <w:t>ë</w:t>
      </w:r>
      <w:r w:rsidRPr="000613AA">
        <w:rPr>
          <w:lang w:val="sq-AL"/>
        </w:rPr>
        <w:t xml:space="preserve"> t</w:t>
      </w:r>
      <w:r w:rsidR="00064BBD" w:rsidRPr="000613AA">
        <w:rPr>
          <w:lang w:val="sq-AL"/>
        </w:rPr>
        <w:t>ë</w:t>
      </w:r>
      <w:r w:rsidRPr="000613AA">
        <w:rPr>
          <w:lang w:val="sq-AL"/>
        </w:rPr>
        <w:t xml:space="preserve"> vitit 201</w:t>
      </w:r>
      <w:r w:rsidR="0091765A" w:rsidRPr="000613AA">
        <w:rPr>
          <w:lang w:val="sq-AL"/>
        </w:rPr>
        <w:t>5</w:t>
      </w:r>
      <w:r w:rsidRPr="000613AA">
        <w:rPr>
          <w:lang w:val="sq-AL"/>
        </w:rPr>
        <w:t xml:space="preserve">, administroi dhe menaxhoi fondet publike sipas </w:t>
      </w:r>
      <w:r w:rsidR="0091765A" w:rsidRPr="000613AA">
        <w:rPr>
          <w:u w:val="single"/>
          <w:lang w:val="sq-AL"/>
        </w:rPr>
        <w:t>kat</w:t>
      </w:r>
      <w:r w:rsidRPr="000613AA">
        <w:rPr>
          <w:u w:val="single"/>
          <w:lang w:val="sq-AL"/>
        </w:rPr>
        <w:t>ë</w:t>
      </w:r>
      <w:r w:rsidR="0091765A" w:rsidRPr="000613AA">
        <w:rPr>
          <w:u w:val="single"/>
          <w:lang w:val="sq-AL"/>
        </w:rPr>
        <w:t>r</w:t>
      </w:r>
      <w:r w:rsidRPr="000613AA">
        <w:rPr>
          <w:u w:val="single"/>
          <w:lang w:val="sq-AL"/>
        </w:rPr>
        <w:t xml:space="preserve"> programeve të miratuara</w:t>
      </w:r>
      <w:r w:rsidRPr="000613AA">
        <w:rPr>
          <w:lang w:val="sq-AL"/>
        </w:rPr>
        <w:t>, konkretisht:</w:t>
      </w:r>
    </w:p>
    <w:p w:rsidR="004B67BD" w:rsidRPr="000613AA" w:rsidRDefault="004B67BD" w:rsidP="000613AA">
      <w:pPr>
        <w:spacing w:line="276" w:lineRule="auto"/>
        <w:jc w:val="both"/>
        <w:rPr>
          <w:lang w:val="sq-AL"/>
        </w:rPr>
      </w:pPr>
    </w:p>
    <w:p w:rsidR="004B67BD" w:rsidRPr="000613AA" w:rsidRDefault="004B67BD" w:rsidP="000613AA">
      <w:pPr>
        <w:pStyle w:val="Subtitle"/>
        <w:numPr>
          <w:ilvl w:val="0"/>
          <w:numId w:val="6"/>
        </w:numPr>
        <w:spacing w:after="0" w:line="276" w:lineRule="auto"/>
        <w:jc w:val="both"/>
        <w:outlineLvl w:val="9"/>
        <w:rPr>
          <w:rFonts w:ascii="Times New Roman" w:hAnsi="Times New Roman" w:cs="Times New Roman"/>
          <w:bCs/>
          <w:lang w:val="sq-AL"/>
        </w:rPr>
      </w:pPr>
      <w:r w:rsidRPr="000613AA">
        <w:rPr>
          <w:rFonts w:ascii="Times New Roman" w:hAnsi="Times New Roman" w:cs="Times New Roman"/>
          <w:bCs/>
          <w:lang w:val="sq-AL"/>
        </w:rPr>
        <w:t>Planifikim, menaxhim dhe administrimi.</w:t>
      </w:r>
    </w:p>
    <w:p w:rsidR="004B67BD" w:rsidRPr="000613AA" w:rsidRDefault="004B67BD" w:rsidP="000613AA">
      <w:pPr>
        <w:pStyle w:val="Subtitle"/>
        <w:numPr>
          <w:ilvl w:val="0"/>
          <w:numId w:val="6"/>
        </w:numPr>
        <w:spacing w:after="0" w:line="276" w:lineRule="auto"/>
        <w:jc w:val="both"/>
        <w:outlineLvl w:val="9"/>
        <w:rPr>
          <w:rFonts w:ascii="Times New Roman" w:hAnsi="Times New Roman" w:cs="Times New Roman"/>
          <w:bCs/>
          <w:lang w:val="sq-AL"/>
        </w:rPr>
      </w:pPr>
      <w:r w:rsidRPr="000613AA">
        <w:rPr>
          <w:rFonts w:ascii="Times New Roman" w:hAnsi="Times New Roman" w:cs="Times New Roman"/>
          <w:bCs/>
          <w:lang w:val="sq-AL"/>
        </w:rPr>
        <w:t>Forcat e Luftimit.</w:t>
      </w:r>
    </w:p>
    <w:p w:rsidR="004B67BD" w:rsidRPr="000613AA" w:rsidRDefault="004B67BD" w:rsidP="000613AA">
      <w:pPr>
        <w:pStyle w:val="Subtitle"/>
        <w:numPr>
          <w:ilvl w:val="0"/>
          <w:numId w:val="6"/>
        </w:numPr>
        <w:spacing w:after="0" w:line="276" w:lineRule="auto"/>
        <w:jc w:val="both"/>
        <w:outlineLvl w:val="9"/>
        <w:rPr>
          <w:rFonts w:ascii="Times New Roman" w:hAnsi="Times New Roman" w:cs="Times New Roman"/>
          <w:bCs/>
          <w:lang w:val="sq-AL"/>
        </w:rPr>
      </w:pPr>
      <w:r w:rsidRPr="000613AA">
        <w:rPr>
          <w:rFonts w:ascii="Times New Roman" w:hAnsi="Times New Roman" w:cs="Times New Roman"/>
          <w:bCs/>
          <w:lang w:val="sq-AL"/>
        </w:rPr>
        <w:t>Arsimi Ushtarak.</w:t>
      </w:r>
    </w:p>
    <w:p w:rsidR="004B67BD" w:rsidRPr="000613AA" w:rsidRDefault="004B67BD" w:rsidP="000613AA">
      <w:pPr>
        <w:pStyle w:val="Subtitle"/>
        <w:numPr>
          <w:ilvl w:val="0"/>
          <w:numId w:val="6"/>
        </w:numPr>
        <w:spacing w:after="0" w:line="276" w:lineRule="auto"/>
        <w:jc w:val="both"/>
        <w:outlineLvl w:val="9"/>
        <w:rPr>
          <w:rFonts w:ascii="Times New Roman" w:hAnsi="Times New Roman" w:cs="Times New Roman"/>
          <w:bCs/>
          <w:lang w:val="sq-AL"/>
        </w:rPr>
      </w:pPr>
      <w:r w:rsidRPr="000613AA">
        <w:rPr>
          <w:rFonts w:ascii="Times New Roman" w:hAnsi="Times New Roman" w:cs="Times New Roman"/>
          <w:bCs/>
          <w:lang w:val="sq-AL"/>
        </w:rPr>
        <w:t>Mbështetja e Luftimit.</w:t>
      </w:r>
    </w:p>
    <w:p w:rsidR="004B67BD" w:rsidRPr="000613AA" w:rsidRDefault="004B67BD" w:rsidP="000613AA">
      <w:pPr>
        <w:pStyle w:val="Subtitle"/>
        <w:spacing w:after="0" w:line="276" w:lineRule="auto"/>
        <w:ind w:left="1440"/>
        <w:jc w:val="both"/>
        <w:outlineLvl w:val="9"/>
        <w:rPr>
          <w:rFonts w:ascii="Times New Roman" w:hAnsi="Times New Roman" w:cs="Times New Roman"/>
          <w:b/>
          <w:lang w:val="sq-AL"/>
        </w:rPr>
      </w:pPr>
    </w:p>
    <w:p w:rsidR="00065C07" w:rsidRPr="000613AA" w:rsidRDefault="004B67BD" w:rsidP="000613AA">
      <w:pPr>
        <w:spacing w:line="276" w:lineRule="auto"/>
        <w:jc w:val="both"/>
        <w:rPr>
          <w:lang w:val="sq-AL"/>
        </w:rPr>
      </w:pPr>
      <w:r w:rsidRPr="000613AA">
        <w:rPr>
          <w:lang w:val="sq-AL"/>
        </w:rPr>
        <w:t xml:space="preserve">Mbështetur në informacionin dhe të dhënat e gjeneruara nga Sistemi Informatik Financiar i Qeverisë, deri në fund </w:t>
      </w:r>
      <w:r w:rsidRPr="000613AA">
        <w:rPr>
          <w:b/>
          <w:lang w:val="sq-AL"/>
        </w:rPr>
        <w:t>tremujorit t</w:t>
      </w:r>
      <w:r w:rsidR="00064BBD" w:rsidRPr="000613AA">
        <w:rPr>
          <w:b/>
          <w:lang w:val="sq-AL"/>
        </w:rPr>
        <w:t>ë</w:t>
      </w:r>
      <w:r w:rsidRPr="000613AA">
        <w:rPr>
          <w:b/>
          <w:lang w:val="sq-AL"/>
        </w:rPr>
        <w:t xml:space="preserve"> par</w:t>
      </w:r>
      <w:r w:rsidR="00064BBD" w:rsidRPr="000613AA">
        <w:rPr>
          <w:b/>
          <w:lang w:val="sq-AL"/>
        </w:rPr>
        <w:t>ë</w:t>
      </w:r>
      <w:r w:rsidRPr="000613AA">
        <w:rPr>
          <w:b/>
          <w:lang w:val="sq-AL"/>
        </w:rPr>
        <w:t xml:space="preserve"> t</w:t>
      </w:r>
      <w:r w:rsidR="00064BBD" w:rsidRPr="000613AA">
        <w:rPr>
          <w:b/>
          <w:lang w:val="sq-AL"/>
        </w:rPr>
        <w:t>ë</w:t>
      </w:r>
      <w:r w:rsidRPr="000613AA">
        <w:rPr>
          <w:b/>
          <w:lang w:val="sq-AL"/>
        </w:rPr>
        <w:t xml:space="preserve"> vitit 201</w:t>
      </w:r>
      <w:r w:rsidR="00935395" w:rsidRPr="000613AA">
        <w:rPr>
          <w:b/>
          <w:lang w:val="sq-AL"/>
        </w:rPr>
        <w:t>5</w:t>
      </w:r>
      <w:r w:rsidRPr="000613AA">
        <w:rPr>
          <w:lang w:val="sq-AL"/>
        </w:rPr>
        <w:t xml:space="preserve"> situata në lidhje me realizimin e shpenzimeve faktike të b</w:t>
      </w:r>
      <w:r w:rsidR="00935395" w:rsidRPr="000613AA">
        <w:rPr>
          <w:lang w:val="sq-AL"/>
        </w:rPr>
        <w:t>uxhetit, paraqitet si më poshtë</w:t>
      </w:r>
      <w:r w:rsidRPr="000613AA">
        <w:rPr>
          <w:lang w:val="sq-AL"/>
        </w:rPr>
        <w:t xml:space="preserve">:       </w:t>
      </w:r>
    </w:p>
    <w:p w:rsidR="004B67BD" w:rsidRPr="000613AA" w:rsidRDefault="004B67BD" w:rsidP="000613AA">
      <w:pPr>
        <w:spacing w:line="276" w:lineRule="auto"/>
        <w:jc w:val="both"/>
        <w:rPr>
          <w:b/>
          <w:bCs/>
          <w:i/>
          <w:sz w:val="22"/>
          <w:szCs w:val="22"/>
          <w:lang w:val="sq-AL"/>
        </w:rPr>
      </w:pPr>
      <w:r w:rsidRPr="000613AA">
        <w:rPr>
          <w:lang w:val="sq-AL"/>
        </w:rPr>
        <w:t xml:space="preserve">    </w:t>
      </w:r>
      <w:r w:rsidR="00935395" w:rsidRPr="000613AA">
        <w:rPr>
          <w:lang w:val="sq-AL"/>
        </w:rPr>
        <w:tab/>
      </w:r>
      <w:r w:rsidR="00935395" w:rsidRPr="000613AA">
        <w:rPr>
          <w:lang w:val="sq-AL"/>
        </w:rPr>
        <w:tab/>
      </w:r>
      <w:r w:rsidR="00935395" w:rsidRPr="000613AA">
        <w:rPr>
          <w:lang w:val="sq-AL"/>
        </w:rPr>
        <w:tab/>
      </w:r>
      <w:r w:rsidR="00935395" w:rsidRPr="000613AA">
        <w:rPr>
          <w:lang w:val="sq-AL"/>
        </w:rPr>
        <w:tab/>
      </w:r>
      <w:r w:rsidR="00935395" w:rsidRPr="000613AA">
        <w:rPr>
          <w:lang w:val="sq-AL"/>
        </w:rPr>
        <w:tab/>
      </w:r>
      <w:r w:rsidR="00935395" w:rsidRPr="000613AA">
        <w:rPr>
          <w:lang w:val="sq-AL"/>
        </w:rPr>
        <w:tab/>
      </w:r>
      <w:r w:rsidR="00935395" w:rsidRPr="000613AA">
        <w:rPr>
          <w:lang w:val="sq-AL"/>
        </w:rPr>
        <w:tab/>
      </w:r>
      <w:r w:rsidR="00935395" w:rsidRPr="000613AA">
        <w:rPr>
          <w:lang w:val="sq-AL"/>
        </w:rPr>
        <w:tab/>
      </w:r>
      <w:r w:rsidR="00935395" w:rsidRPr="000613AA">
        <w:rPr>
          <w:lang w:val="sq-AL"/>
        </w:rPr>
        <w:tab/>
      </w:r>
      <w:r w:rsidR="00935395" w:rsidRPr="000613AA">
        <w:rPr>
          <w:lang w:val="sq-AL"/>
        </w:rPr>
        <w:tab/>
      </w:r>
      <w:r w:rsidR="00935395" w:rsidRPr="000613AA">
        <w:rPr>
          <w:lang w:val="sq-AL"/>
        </w:rPr>
        <w:tab/>
      </w:r>
      <w:r w:rsidR="00935395" w:rsidRPr="000613AA">
        <w:rPr>
          <w:i/>
          <w:sz w:val="22"/>
          <w:szCs w:val="22"/>
          <w:lang w:val="sq-AL"/>
        </w:rPr>
        <w:t>në mijë lekë</w:t>
      </w:r>
    </w:p>
    <w:tbl>
      <w:tblPr>
        <w:tblW w:w="11396" w:type="dxa"/>
        <w:tblInd w:w="-1013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3220"/>
        <w:gridCol w:w="1017"/>
        <w:gridCol w:w="940"/>
        <w:gridCol w:w="910"/>
        <w:gridCol w:w="980"/>
        <w:gridCol w:w="795"/>
        <w:gridCol w:w="910"/>
        <w:gridCol w:w="1017"/>
        <w:gridCol w:w="928"/>
        <w:gridCol w:w="925"/>
      </w:tblGrid>
      <w:tr w:rsidR="00065C07" w:rsidRPr="000613AA" w:rsidTr="00D056C6">
        <w:trPr>
          <w:trHeight w:val="270"/>
        </w:trPr>
        <w:tc>
          <w:tcPr>
            <w:tcW w:w="3220" w:type="dxa"/>
            <w:vMerge w:val="restart"/>
            <w:shd w:val="clear" w:color="000000" w:fill="8DB4E3"/>
            <w:vAlign w:val="center"/>
            <w:hideMark/>
          </w:tcPr>
          <w:p w:rsidR="00065C07" w:rsidRPr="000613AA" w:rsidRDefault="00065C07" w:rsidP="000613AA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sq-AL"/>
              </w:rPr>
            </w:pPr>
            <w:r w:rsidRPr="000613AA">
              <w:rPr>
                <w:rFonts w:ascii="Arial" w:hAnsi="Arial" w:cs="Arial"/>
                <w:b/>
                <w:bCs/>
                <w:sz w:val="16"/>
                <w:szCs w:val="16"/>
                <w:lang w:val="sq-AL"/>
              </w:rPr>
              <w:t>Programi</w:t>
            </w:r>
          </w:p>
        </w:tc>
        <w:tc>
          <w:tcPr>
            <w:tcW w:w="2867" w:type="dxa"/>
            <w:gridSpan w:val="3"/>
            <w:shd w:val="clear" w:color="000000" w:fill="969696"/>
            <w:noWrap/>
            <w:vAlign w:val="bottom"/>
            <w:hideMark/>
          </w:tcPr>
          <w:p w:rsidR="00065C07" w:rsidRPr="000613AA" w:rsidRDefault="00065C07" w:rsidP="000613AA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sq-AL"/>
              </w:rPr>
            </w:pPr>
            <w:r w:rsidRPr="000613AA">
              <w:rPr>
                <w:rFonts w:ascii="Arial" w:hAnsi="Arial" w:cs="Arial"/>
                <w:b/>
                <w:bCs/>
                <w:sz w:val="16"/>
                <w:szCs w:val="16"/>
                <w:lang w:val="sq-AL"/>
              </w:rPr>
              <w:t>Shpenzime korrente</w:t>
            </w:r>
          </w:p>
        </w:tc>
        <w:tc>
          <w:tcPr>
            <w:tcW w:w="2439" w:type="dxa"/>
            <w:gridSpan w:val="3"/>
            <w:shd w:val="clear" w:color="000000" w:fill="FF6600"/>
            <w:noWrap/>
            <w:vAlign w:val="bottom"/>
            <w:hideMark/>
          </w:tcPr>
          <w:p w:rsidR="00065C07" w:rsidRPr="000613AA" w:rsidRDefault="00065C07" w:rsidP="000613AA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  <w:lang w:val="sq-AL"/>
              </w:rPr>
            </w:pPr>
            <w:r w:rsidRPr="000613AA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  <w:lang w:val="sq-AL"/>
              </w:rPr>
              <w:t>Shpenzime Kapitale</w:t>
            </w:r>
          </w:p>
        </w:tc>
        <w:tc>
          <w:tcPr>
            <w:tcW w:w="2870" w:type="dxa"/>
            <w:gridSpan w:val="3"/>
            <w:shd w:val="clear" w:color="000000" w:fill="993300"/>
            <w:noWrap/>
            <w:vAlign w:val="bottom"/>
            <w:hideMark/>
          </w:tcPr>
          <w:p w:rsidR="00065C07" w:rsidRPr="000613AA" w:rsidRDefault="00065C07" w:rsidP="000613AA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  <w:lang w:val="sq-AL"/>
              </w:rPr>
            </w:pPr>
            <w:r w:rsidRPr="000613AA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  <w:lang w:val="sq-AL"/>
              </w:rPr>
              <w:t>Totali i Shpenzimeve</w:t>
            </w:r>
          </w:p>
        </w:tc>
      </w:tr>
      <w:tr w:rsidR="00D056C6" w:rsidRPr="000613AA" w:rsidTr="00D056C6">
        <w:trPr>
          <w:trHeight w:val="450"/>
        </w:trPr>
        <w:tc>
          <w:tcPr>
            <w:tcW w:w="3220" w:type="dxa"/>
            <w:vMerge/>
            <w:vAlign w:val="center"/>
            <w:hideMark/>
          </w:tcPr>
          <w:p w:rsidR="00065C07" w:rsidRPr="000613AA" w:rsidRDefault="00065C07" w:rsidP="000613AA">
            <w:pPr>
              <w:spacing w:line="276" w:lineRule="auto"/>
              <w:rPr>
                <w:rFonts w:ascii="Arial" w:hAnsi="Arial" w:cs="Arial"/>
                <w:b/>
                <w:bCs/>
                <w:sz w:val="16"/>
                <w:szCs w:val="16"/>
                <w:lang w:val="sq-AL"/>
              </w:rPr>
            </w:pPr>
          </w:p>
        </w:tc>
        <w:tc>
          <w:tcPr>
            <w:tcW w:w="1017" w:type="dxa"/>
            <w:shd w:val="clear" w:color="auto" w:fill="auto"/>
            <w:vAlign w:val="center"/>
            <w:hideMark/>
          </w:tcPr>
          <w:p w:rsidR="00065C07" w:rsidRPr="000613AA" w:rsidRDefault="00065C07" w:rsidP="000613AA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sq-AL"/>
              </w:rPr>
            </w:pPr>
            <w:r w:rsidRPr="000613AA">
              <w:rPr>
                <w:rFonts w:ascii="Arial" w:hAnsi="Arial" w:cs="Arial"/>
                <w:b/>
                <w:bCs/>
                <w:sz w:val="16"/>
                <w:szCs w:val="16"/>
                <w:lang w:val="sq-AL"/>
              </w:rPr>
              <w:t xml:space="preserve">Plani 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:rsidR="00065C07" w:rsidRPr="000613AA" w:rsidRDefault="00065C07" w:rsidP="000613AA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sq-AL"/>
              </w:rPr>
            </w:pPr>
            <w:r w:rsidRPr="000613AA">
              <w:rPr>
                <w:rFonts w:ascii="Arial" w:hAnsi="Arial" w:cs="Arial"/>
                <w:b/>
                <w:bCs/>
                <w:sz w:val="16"/>
                <w:szCs w:val="16"/>
                <w:lang w:val="sq-AL"/>
              </w:rPr>
              <w:t>Fakt</w:t>
            </w:r>
          </w:p>
        </w:tc>
        <w:tc>
          <w:tcPr>
            <w:tcW w:w="910" w:type="dxa"/>
            <w:shd w:val="clear" w:color="auto" w:fill="auto"/>
            <w:vAlign w:val="center"/>
            <w:hideMark/>
          </w:tcPr>
          <w:p w:rsidR="00065C07" w:rsidRPr="000613AA" w:rsidRDefault="00065C07" w:rsidP="000613AA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sq-AL"/>
              </w:rPr>
            </w:pPr>
            <w:r w:rsidRPr="000613AA">
              <w:rPr>
                <w:rFonts w:ascii="Arial" w:hAnsi="Arial" w:cs="Arial"/>
                <w:b/>
                <w:bCs/>
                <w:sz w:val="16"/>
                <w:szCs w:val="16"/>
                <w:lang w:val="sq-AL"/>
              </w:rPr>
              <w:t>% e realizimit</w:t>
            </w:r>
          </w:p>
        </w:tc>
        <w:tc>
          <w:tcPr>
            <w:tcW w:w="980" w:type="dxa"/>
            <w:shd w:val="clear" w:color="auto" w:fill="auto"/>
            <w:vAlign w:val="center"/>
            <w:hideMark/>
          </w:tcPr>
          <w:p w:rsidR="00065C07" w:rsidRPr="000613AA" w:rsidRDefault="00065C07" w:rsidP="000613AA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sq-AL"/>
              </w:rPr>
            </w:pPr>
            <w:r w:rsidRPr="000613AA">
              <w:rPr>
                <w:rFonts w:ascii="Arial" w:hAnsi="Arial" w:cs="Arial"/>
                <w:b/>
                <w:bCs/>
                <w:sz w:val="16"/>
                <w:szCs w:val="16"/>
                <w:lang w:val="sq-AL"/>
              </w:rPr>
              <w:t xml:space="preserve">Plani </w:t>
            </w:r>
          </w:p>
        </w:tc>
        <w:tc>
          <w:tcPr>
            <w:tcW w:w="549" w:type="dxa"/>
            <w:shd w:val="clear" w:color="auto" w:fill="auto"/>
            <w:vAlign w:val="center"/>
            <w:hideMark/>
          </w:tcPr>
          <w:p w:rsidR="00065C07" w:rsidRPr="000613AA" w:rsidRDefault="00065C07" w:rsidP="000613AA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sq-AL"/>
              </w:rPr>
            </w:pPr>
            <w:r w:rsidRPr="000613AA">
              <w:rPr>
                <w:rFonts w:ascii="Arial" w:hAnsi="Arial" w:cs="Arial"/>
                <w:b/>
                <w:bCs/>
                <w:sz w:val="16"/>
                <w:szCs w:val="16"/>
                <w:lang w:val="sq-AL"/>
              </w:rPr>
              <w:t>Fakt</w:t>
            </w:r>
          </w:p>
        </w:tc>
        <w:tc>
          <w:tcPr>
            <w:tcW w:w="910" w:type="dxa"/>
            <w:shd w:val="clear" w:color="auto" w:fill="auto"/>
            <w:vAlign w:val="center"/>
            <w:hideMark/>
          </w:tcPr>
          <w:p w:rsidR="00065C07" w:rsidRPr="000613AA" w:rsidRDefault="00065C07" w:rsidP="000613AA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sq-AL"/>
              </w:rPr>
            </w:pPr>
            <w:r w:rsidRPr="000613AA">
              <w:rPr>
                <w:rFonts w:ascii="Arial" w:hAnsi="Arial" w:cs="Arial"/>
                <w:b/>
                <w:bCs/>
                <w:sz w:val="16"/>
                <w:szCs w:val="16"/>
                <w:lang w:val="sq-AL"/>
              </w:rPr>
              <w:t>% e realizimit</w:t>
            </w:r>
          </w:p>
        </w:tc>
        <w:tc>
          <w:tcPr>
            <w:tcW w:w="1017" w:type="dxa"/>
            <w:shd w:val="clear" w:color="auto" w:fill="auto"/>
            <w:vAlign w:val="center"/>
            <w:hideMark/>
          </w:tcPr>
          <w:p w:rsidR="00065C07" w:rsidRPr="000613AA" w:rsidRDefault="00065C07" w:rsidP="000613AA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sq-AL"/>
              </w:rPr>
            </w:pPr>
            <w:r w:rsidRPr="000613AA">
              <w:rPr>
                <w:rFonts w:ascii="Arial" w:hAnsi="Arial" w:cs="Arial"/>
                <w:b/>
                <w:bCs/>
                <w:sz w:val="16"/>
                <w:szCs w:val="16"/>
                <w:lang w:val="sq-AL"/>
              </w:rPr>
              <w:t xml:space="preserve">Plani </w:t>
            </w:r>
          </w:p>
        </w:tc>
        <w:tc>
          <w:tcPr>
            <w:tcW w:w="928" w:type="dxa"/>
            <w:shd w:val="clear" w:color="auto" w:fill="auto"/>
            <w:vAlign w:val="center"/>
            <w:hideMark/>
          </w:tcPr>
          <w:p w:rsidR="00065C07" w:rsidRPr="000613AA" w:rsidRDefault="00065C07" w:rsidP="000613AA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sq-AL"/>
              </w:rPr>
            </w:pPr>
            <w:r w:rsidRPr="000613AA">
              <w:rPr>
                <w:rFonts w:ascii="Arial" w:hAnsi="Arial" w:cs="Arial"/>
                <w:b/>
                <w:bCs/>
                <w:sz w:val="16"/>
                <w:szCs w:val="16"/>
                <w:lang w:val="sq-AL"/>
              </w:rPr>
              <w:t>Fakt</w:t>
            </w:r>
          </w:p>
        </w:tc>
        <w:tc>
          <w:tcPr>
            <w:tcW w:w="925" w:type="dxa"/>
            <w:shd w:val="clear" w:color="auto" w:fill="auto"/>
            <w:vAlign w:val="center"/>
            <w:hideMark/>
          </w:tcPr>
          <w:p w:rsidR="00065C07" w:rsidRPr="000613AA" w:rsidRDefault="00065C07" w:rsidP="000613AA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sq-AL"/>
              </w:rPr>
            </w:pPr>
            <w:r w:rsidRPr="000613AA">
              <w:rPr>
                <w:rFonts w:ascii="Arial" w:hAnsi="Arial" w:cs="Arial"/>
                <w:b/>
                <w:bCs/>
                <w:sz w:val="16"/>
                <w:szCs w:val="16"/>
                <w:lang w:val="sq-AL"/>
              </w:rPr>
              <w:t>% e realizimit</w:t>
            </w:r>
          </w:p>
        </w:tc>
      </w:tr>
      <w:tr w:rsidR="00A405D5" w:rsidRPr="000613AA" w:rsidTr="004167A7">
        <w:trPr>
          <w:trHeight w:val="255"/>
        </w:trPr>
        <w:tc>
          <w:tcPr>
            <w:tcW w:w="3220" w:type="dxa"/>
            <w:shd w:val="clear" w:color="auto" w:fill="auto"/>
            <w:noWrap/>
            <w:vAlign w:val="bottom"/>
            <w:hideMark/>
          </w:tcPr>
          <w:p w:rsidR="00A405D5" w:rsidRPr="000613AA" w:rsidRDefault="00A405D5" w:rsidP="000613AA">
            <w:pPr>
              <w:spacing w:line="276" w:lineRule="auto"/>
              <w:rPr>
                <w:rFonts w:ascii="Arial" w:hAnsi="Arial" w:cs="Arial"/>
                <w:iCs/>
                <w:sz w:val="16"/>
                <w:szCs w:val="16"/>
                <w:lang w:val="sq-AL"/>
              </w:rPr>
            </w:pPr>
            <w:r w:rsidRPr="000613AA">
              <w:rPr>
                <w:rFonts w:ascii="Arial" w:hAnsi="Arial" w:cs="Arial"/>
                <w:iCs/>
                <w:sz w:val="16"/>
                <w:szCs w:val="16"/>
                <w:lang w:val="sq-AL"/>
              </w:rPr>
              <w:t>Planifikimi, Menaxhimi dhe Administrimi</w:t>
            </w:r>
          </w:p>
        </w:tc>
        <w:tc>
          <w:tcPr>
            <w:tcW w:w="1017" w:type="dxa"/>
            <w:shd w:val="clear" w:color="auto" w:fill="auto"/>
            <w:noWrap/>
            <w:vAlign w:val="bottom"/>
            <w:hideMark/>
          </w:tcPr>
          <w:p w:rsidR="00A405D5" w:rsidRPr="000613AA" w:rsidRDefault="00A405D5" w:rsidP="000613AA">
            <w:pPr>
              <w:spacing w:line="276" w:lineRule="auto"/>
              <w:jc w:val="right"/>
              <w:rPr>
                <w:rFonts w:ascii="Arial" w:hAnsi="Arial" w:cs="Arial"/>
                <w:sz w:val="16"/>
                <w:szCs w:val="16"/>
                <w:lang w:val="sq-AL"/>
              </w:rPr>
            </w:pPr>
            <w:r w:rsidRPr="000613AA">
              <w:rPr>
                <w:rFonts w:ascii="Arial" w:hAnsi="Arial" w:cs="Arial"/>
                <w:sz w:val="16"/>
                <w:szCs w:val="16"/>
                <w:lang w:val="sq-AL"/>
              </w:rPr>
              <w:t>1,166,050</w:t>
            </w:r>
          </w:p>
        </w:tc>
        <w:tc>
          <w:tcPr>
            <w:tcW w:w="940" w:type="dxa"/>
            <w:shd w:val="clear" w:color="auto" w:fill="auto"/>
            <w:noWrap/>
            <w:vAlign w:val="bottom"/>
            <w:hideMark/>
          </w:tcPr>
          <w:p w:rsidR="00A405D5" w:rsidRPr="000613AA" w:rsidRDefault="00A405D5" w:rsidP="000613AA">
            <w:pPr>
              <w:spacing w:line="276" w:lineRule="auto"/>
              <w:jc w:val="right"/>
              <w:rPr>
                <w:rFonts w:ascii="Arial" w:hAnsi="Arial" w:cs="Arial"/>
                <w:sz w:val="16"/>
                <w:szCs w:val="16"/>
                <w:lang w:val="sq-AL"/>
              </w:rPr>
            </w:pPr>
            <w:r w:rsidRPr="000613AA">
              <w:rPr>
                <w:rFonts w:ascii="Arial" w:hAnsi="Arial" w:cs="Arial"/>
                <w:sz w:val="16"/>
                <w:szCs w:val="16"/>
                <w:lang w:val="sq-AL"/>
              </w:rPr>
              <w:t>133,353</w:t>
            </w:r>
          </w:p>
        </w:tc>
        <w:tc>
          <w:tcPr>
            <w:tcW w:w="910" w:type="dxa"/>
            <w:shd w:val="clear" w:color="auto" w:fill="auto"/>
            <w:noWrap/>
            <w:vAlign w:val="bottom"/>
            <w:hideMark/>
          </w:tcPr>
          <w:p w:rsidR="00A405D5" w:rsidRPr="000613AA" w:rsidRDefault="00A405D5" w:rsidP="000613AA">
            <w:pPr>
              <w:spacing w:line="276" w:lineRule="auto"/>
              <w:jc w:val="right"/>
              <w:rPr>
                <w:rFonts w:ascii="Arial" w:hAnsi="Arial" w:cs="Arial"/>
                <w:sz w:val="16"/>
                <w:szCs w:val="16"/>
                <w:lang w:val="sq-AL"/>
              </w:rPr>
            </w:pPr>
            <w:r w:rsidRPr="000613AA">
              <w:rPr>
                <w:rFonts w:ascii="Arial" w:hAnsi="Arial" w:cs="Arial"/>
                <w:sz w:val="16"/>
                <w:szCs w:val="16"/>
                <w:lang w:val="sq-AL"/>
              </w:rPr>
              <w:t>11.4%</w:t>
            </w:r>
          </w:p>
        </w:tc>
        <w:tc>
          <w:tcPr>
            <w:tcW w:w="980" w:type="dxa"/>
            <w:shd w:val="clear" w:color="auto" w:fill="auto"/>
            <w:noWrap/>
            <w:vAlign w:val="bottom"/>
            <w:hideMark/>
          </w:tcPr>
          <w:p w:rsidR="00A405D5" w:rsidRPr="000613AA" w:rsidRDefault="00A405D5" w:rsidP="000613AA">
            <w:pPr>
              <w:spacing w:line="276" w:lineRule="auto"/>
              <w:jc w:val="right"/>
              <w:rPr>
                <w:rFonts w:ascii="Arial" w:hAnsi="Arial" w:cs="Arial"/>
                <w:sz w:val="16"/>
                <w:szCs w:val="16"/>
                <w:lang w:val="sq-AL"/>
              </w:rPr>
            </w:pPr>
            <w:r w:rsidRPr="000613AA">
              <w:rPr>
                <w:rFonts w:ascii="Arial" w:hAnsi="Arial" w:cs="Arial"/>
                <w:sz w:val="16"/>
                <w:szCs w:val="16"/>
                <w:lang w:val="sq-AL"/>
              </w:rPr>
              <w:t>79,800</w:t>
            </w:r>
          </w:p>
        </w:tc>
        <w:tc>
          <w:tcPr>
            <w:tcW w:w="549" w:type="dxa"/>
            <w:shd w:val="clear" w:color="auto" w:fill="auto"/>
            <w:noWrap/>
            <w:vAlign w:val="bottom"/>
            <w:hideMark/>
          </w:tcPr>
          <w:p w:rsidR="00A405D5" w:rsidRPr="000613AA" w:rsidRDefault="00A405D5" w:rsidP="000613AA">
            <w:pPr>
              <w:spacing w:line="276" w:lineRule="auto"/>
              <w:jc w:val="right"/>
              <w:rPr>
                <w:rFonts w:ascii="Arial" w:hAnsi="Arial" w:cs="Arial"/>
                <w:sz w:val="16"/>
                <w:szCs w:val="16"/>
                <w:lang w:val="sq-AL"/>
              </w:rPr>
            </w:pPr>
            <w:r w:rsidRPr="000613AA">
              <w:rPr>
                <w:rFonts w:ascii="Arial" w:hAnsi="Arial" w:cs="Arial"/>
                <w:sz w:val="16"/>
                <w:szCs w:val="16"/>
                <w:lang w:val="sq-AL"/>
              </w:rPr>
              <w:t>0</w:t>
            </w:r>
          </w:p>
        </w:tc>
        <w:tc>
          <w:tcPr>
            <w:tcW w:w="910" w:type="dxa"/>
            <w:shd w:val="clear" w:color="auto" w:fill="auto"/>
            <w:noWrap/>
            <w:vAlign w:val="bottom"/>
            <w:hideMark/>
          </w:tcPr>
          <w:p w:rsidR="00A405D5" w:rsidRPr="000613AA" w:rsidRDefault="00A405D5" w:rsidP="000613AA">
            <w:pPr>
              <w:spacing w:line="276" w:lineRule="auto"/>
              <w:jc w:val="right"/>
              <w:rPr>
                <w:rFonts w:ascii="Arial" w:hAnsi="Arial" w:cs="Arial"/>
                <w:sz w:val="16"/>
                <w:szCs w:val="16"/>
                <w:lang w:val="sq-AL"/>
              </w:rPr>
            </w:pPr>
            <w:r w:rsidRPr="000613AA">
              <w:rPr>
                <w:rFonts w:ascii="Arial" w:hAnsi="Arial" w:cs="Arial"/>
                <w:sz w:val="16"/>
                <w:szCs w:val="16"/>
                <w:lang w:val="sq-AL"/>
              </w:rPr>
              <w:t>0.0%</w:t>
            </w:r>
          </w:p>
        </w:tc>
        <w:tc>
          <w:tcPr>
            <w:tcW w:w="1017" w:type="dxa"/>
            <w:shd w:val="clear" w:color="auto" w:fill="auto"/>
            <w:noWrap/>
            <w:vAlign w:val="bottom"/>
            <w:hideMark/>
          </w:tcPr>
          <w:p w:rsidR="00A405D5" w:rsidRPr="000613AA" w:rsidRDefault="00A405D5" w:rsidP="000613AA">
            <w:pPr>
              <w:spacing w:line="276" w:lineRule="auto"/>
              <w:jc w:val="right"/>
              <w:rPr>
                <w:rFonts w:ascii="Arial" w:hAnsi="Arial" w:cs="Arial"/>
                <w:sz w:val="16"/>
                <w:szCs w:val="16"/>
                <w:lang w:val="sq-AL"/>
              </w:rPr>
            </w:pPr>
            <w:r w:rsidRPr="000613AA">
              <w:rPr>
                <w:rFonts w:ascii="Arial" w:hAnsi="Arial" w:cs="Arial"/>
                <w:sz w:val="16"/>
                <w:szCs w:val="16"/>
                <w:lang w:val="sq-AL"/>
              </w:rPr>
              <w:t>1,245,850</w:t>
            </w:r>
          </w:p>
        </w:tc>
        <w:tc>
          <w:tcPr>
            <w:tcW w:w="928" w:type="dxa"/>
            <w:shd w:val="clear" w:color="auto" w:fill="auto"/>
            <w:noWrap/>
            <w:vAlign w:val="bottom"/>
            <w:hideMark/>
          </w:tcPr>
          <w:p w:rsidR="00A405D5" w:rsidRPr="000613AA" w:rsidRDefault="00A405D5" w:rsidP="000613AA">
            <w:pPr>
              <w:spacing w:line="276" w:lineRule="auto"/>
              <w:jc w:val="right"/>
              <w:rPr>
                <w:rFonts w:ascii="Arial" w:hAnsi="Arial" w:cs="Arial"/>
                <w:sz w:val="16"/>
                <w:szCs w:val="16"/>
                <w:lang w:val="sq-AL"/>
              </w:rPr>
            </w:pPr>
            <w:r w:rsidRPr="000613AA">
              <w:rPr>
                <w:rFonts w:ascii="Arial" w:hAnsi="Arial" w:cs="Arial"/>
                <w:sz w:val="16"/>
                <w:szCs w:val="16"/>
                <w:lang w:val="sq-AL"/>
              </w:rPr>
              <w:t>133,353</w:t>
            </w:r>
          </w:p>
        </w:tc>
        <w:tc>
          <w:tcPr>
            <w:tcW w:w="925" w:type="dxa"/>
            <w:shd w:val="clear" w:color="auto" w:fill="auto"/>
            <w:noWrap/>
            <w:vAlign w:val="bottom"/>
            <w:hideMark/>
          </w:tcPr>
          <w:p w:rsidR="00A405D5" w:rsidRPr="000613AA" w:rsidRDefault="00A405D5" w:rsidP="000613AA">
            <w:pPr>
              <w:spacing w:line="276" w:lineRule="auto"/>
              <w:jc w:val="right"/>
              <w:rPr>
                <w:rFonts w:ascii="Arial" w:hAnsi="Arial" w:cs="Arial"/>
                <w:sz w:val="16"/>
                <w:szCs w:val="16"/>
                <w:lang w:val="sq-AL"/>
              </w:rPr>
            </w:pPr>
            <w:r w:rsidRPr="000613AA">
              <w:rPr>
                <w:rFonts w:ascii="Arial" w:hAnsi="Arial" w:cs="Arial"/>
                <w:sz w:val="16"/>
                <w:szCs w:val="16"/>
                <w:lang w:val="sq-AL"/>
              </w:rPr>
              <w:t>10.7%</w:t>
            </w:r>
          </w:p>
        </w:tc>
      </w:tr>
      <w:tr w:rsidR="00A405D5" w:rsidRPr="000613AA" w:rsidTr="004167A7">
        <w:trPr>
          <w:trHeight w:val="255"/>
        </w:trPr>
        <w:tc>
          <w:tcPr>
            <w:tcW w:w="3220" w:type="dxa"/>
            <w:shd w:val="clear" w:color="auto" w:fill="auto"/>
            <w:noWrap/>
            <w:vAlign w:val="bottom"/>
            <w:hideMark/>
          </w:tcPr>
          <w:p w:rsidR="00A405D5" w:rsidRPr="000613AA" w:rsidRDefault="00A405D5" w:rsidP="000613AA">
            <w:pPr>
              <w:spacing w:line="276" w:lineRule="auto"/>
              <w:rPr>
                <w:rFonts w:ascii="Arial" w:hAnsi="Arial" w:cs="Arial"/>
                <w:iCs/>
                <w:sz w:val="16"/>
                <w:szCs w:val="16"/>
                <w:lang w:val="sq-AL"/>
              </w:rPr>
            </w:pPr>
            <w:r w:rsidRPr="000613AA">
              <w:rPr>
                <w:rFonts w:ascii="Arial" w:hAnsi="Arial" w:cs="Arial"/>
                <w:iCs/>
                <w:sz w:val="16"/>
                <w:szCs w:val="16"/>
                <w:lang w:val="sq-AL"/>
              </w:rPr>
              <w:t>Forcat e Luftimit</w:t>
            </w:r>
          </w:p>
        </w:tc>
        <w:tc>
          <w:tcPr>
            <w:tcW w:w="1017" w:type="dxa"/>
            <w:shd w:val="clear" w:color="auto" w:fill="auto"/>
            <w:noWrap/>
            <w:vAlign w:val="bottom"/>
            <w:hideMark/>
          </w:tcPr>
          <w:p w:rsidR="00A405D5" w:rsidRPr="000613AA" w:rsidRDefault="00A405D5" w:rsidP="000613AA">
            <w:pPr>
              <w:spacing w:line="276" w:lineRule="auto"/>
              <w:jc w:val="right"/>
              <w:rPr>
                <w:rFonts w:ascii="Arial" w:hAnsi="Arial" w:cs="Arial"/>
                <w:sz w:val="16"/>
                <w:szCs w:val="16"/>
                <w:lang w:val="sq-AL"/>
              </w:rPr>
            </w:pPr>
            <w:r w:rsidRPr="000613AA">
              <w:rPr>
                <w:rFonts w:ascii="Arial" w:hAnsi="Arial" w:cs="Arial"/>
                <w:sz w:val="16"/>
                <w:szCs w:val="16"/>
                <w:lang w:val="sq-AL"/>
              </w:rPr>
              <w:t>4,389,574</w:t>
            </w:r>
          </w:p>
        </w:tc>
        <w:tc>
          <w:tcPr>
            <w:tcW w:w="940" w:type="dxa"/>
            <w:shd w:val="clear" w:color="auto" w:fill="auto"/>
            <w:noWrap/>
            <w:vAlign w:val="bottom"/>
            <w:hideMark/>
          </w:tcPr>
          <w:p w:rsidR="00A405D5" w:rsidRPr="000613AA" w:rsidRDefault="00A405D5" w:rsidP="000613AA">
            <w:pPr>
              <w:spacing w:line="276" w:lineRule="auto"/>
              <w:jc w:val="right"/>
              <w:rPr>
                <w:rFonts w:ascii="Arial" w:hAnsi="Arial" w:cs="Arial"/>
                <w:sz w:val="16"/>
                <w:szCs w:val="16"/>
                <w:lang w:val="sq-AL"/>
              </w:rPr>
            </w:pPr>
            <w:r w:rsidRPr="000613AA">
              <w:rPr>
                <w:rFonts w:ascii="Arial" w:hAnsi="Arial" w:cs="Arial"/>
                <w:sz w:val="16"/>
                <w:szCs w:val="16"/>
                <w:lang w:val="sq-AL"/>
              </w:rPr>
              <w:t>700,894</w:t>
            </w:r>
          </w:p>
        </w:tc>
        <w:tc>
          <w:tcPr>
            <w:tcW w:w="910" w:type="dxa"/>
            <w:shd w:val="clear" w:color="auto" w:fill="auto"/>
            <w:noWrap/>
            <w:vAlign w:val="bottom"/>
            <w:hideMark/>
          </w:tcPr>
          <w:p w:rsidR="00A405D5" w:rsidRPr="000613AA" w:rsidRDefault="00A405D5" w:rsidP="000613AA">
            <w:pPr>
              <w:spacing w:line="276" w:lineRule="auto"/>
              <w:jc w:val="right"/>
              <w:rPr>
                <w:rFonts w:ascii="Arial" w:hAnsi="Arial" w:cs="Arial"/>
                <w:sz w:val="16"/>
                <w:szCs w:val="16"/>
                <w:lang w:val="sq-AL"/>
              </w:rPr>
            </w:pPr>
            <w:r w:rsidRPr="000613AA">
              <w:rPr>
                <w:rFonts w:ascii="Arial" w:hAnsi="Arial" w:cs="Arial"/>
                <w:sz w:val="16"/>
                <w:szCs w:val="16"/>
                <w:lang w:val="sq-AL"/>
              </w:rPr>
              <w:t>16.0%</w:t>
            </w:r>
          </w:p>
        </w:tc>
        <w:tc>
          <w:tcPr>
            <w:tcW w:w="980" w:type="dxa"/>
            <w:shd w:val="clear" w:color="auto" w:fill="auto"/>
            <w:noWrap/>
            <w:vAlign w:val="bottom"/>
            <w:hideMark/>
          </w:tcPr>
          <w:p w:rsidR="00A405D5" w:rsidRPr="000613AA" w:rsidRDefault="00A405D5" w:rsidP="000613AA">
            <w:pPr>
              <w:spacing w:line="276" w:lineRule="auto"/>
              <w:jc w:val="right"/>
              <w:rPr>
                <w:rFonts w:ascii="Arial" w:hAnsi="Arial" w:cs="Arial"/>
                <w:sz w:val="16"/>
                <w:szCs w:val="16"/>
                <w:lang w:val="sq-AL"/>
              </w:rPr>
            </w:pPr>
            <w:r w:rsidRPr="000613AA">
              <w:rPr>
                <w:rFonts w:ascii="Arial" w:hAnsi="Arial" w:cs="Arial"/>
                <w:sz w:val="16"/>
                <w:szCs w:val="16"/>
                <w:lang w:val="sq-AL"/>
              </w:rPr>
              <w:t>1,496,200</w:t>
            </w:r>
          </w:p>
        </w:tc>
        <w:tc>
          <w:tcPr>
            <w:tcW w:w="549" w:type="dxa"/>
            <w:shd w:val="clear" w:color="auto" w:fill="auto"/>
            <w:noWrap/>
            <w:vAlign w:val="bottom"/>
            <w:hideMark/>
          </w:tcPr>
          <w:p w:rsidR="00A405D5" w:rsidRPr="000613AA" w:rsidRDefault="00A405D5" w:rsidP="000613AA">
            <w:pPr>
              <w:spacing w:line="276" w:lineRule="auto"/>
              <w:jc w:val="right"/>
              <w:rPr>
                <w:rFonts w:ascii="Arial" w:hAnsi="Arial" w:cs="Arial"/>
                <w:sz w:val="16"/>
                <w:szCs w:val="16"/>
                <w:lang w:val="sq-AL"/>
              </w:rPr>
            </w:pPr>
            <w:r w:rsidRPr="000613AA">
              <w:rPr>
                <w:rFonts w:ascii="Arial" w:hAnsi="Arial" w:cs="Arial"/>
                <w:sz w:val="16"/>
                <w:szCs w:val="16"/>
                <w:lang w:val="sq-AL"/>
              </w:rPr>
              <w:t>942,830</w:t>
            </w:r>
          </w:p>
        </w:tc>
        <w:tc>
          <w:tcPr>
            <w:tcW w:w="910" w:type="dxa"/>
            <w:shd w:val="clear" w:color="auto" w:fill="auto"/>
            <w:noWrap/>
            <w:vAlign w:val="bottom"/>
            <w:hideMark/>
          </w:tcPr>
          <w:p w:rsidR="00A405D5" w:rsidRPr="000613AA" w:rsidRDefault="00A405D5" w:rsidP="000613AA">
            <w:pPr>
              <w:spacing w:line="276" w:lineRule="auto"/>
              <w:jc w:val="right"/>
              <w:rPr>
                <w:rFonts w:ascii="Arial" w:hAnsi="Arial" w:cs="Arial"/>
                <w:sz w:val="16"/>
                <w:szCs w:val="16"/>
                <w:lang w:val="sq-AL"/>
              </w:rPr>
            </w:pPr>
            <w:r w:rsidRPr="000613AA">
              <w:rPr>
                <w:rFonts w:ascii="Arial" w:hAnsi="Arial" w:cs="Arial"/>
                <w:sz w:val="16"/>
                <w:szCs w:val="16"/>
                <w:lang w:val="sq-AL"/>
              </w:rPr>
              <w:t>63.0%</w:t>
            </w:r>
          </w:p>
        </w:tc>
        <w:tc>
          <w:tcPr>
            <w:tcW w:w="1017" w:type="dxa"/>
            <w:shd w:val="clear" w:color="auto" w:fill="auto"/>
            <w:noWrap/>
            <w:vAlign w:val="bottom"/>
            <w:hideMark/>
          </w:tcPr>
          <w:p w:rsidR="00A405D5" w:rsidRPr="000613AA" w:rsidRDefault="00A405D5" w:rsidP="000613AA">
            <w:pPr>
              <w:spacing w:line="276" w:lineRule="auto"/>
              <w:jc w:val="right"/>
              <w:rPr>
                <w:rFonts w:ascii="Arial" w:hAnsi="Arial" w:cs="Arial"/>
                <w:sz w:val="16"/>
                <w:szCs w:val="16"/>
                <w:lang w:val="sq-AL"/>
              </w:rPr>
            </w:pPr>
            <w:r w:rsidRPr="000613AA">
              <w:rPr>
                <w:rFonts w:ascii="Arial" w:hAnsi="Arial" w:cs="Arial"/>
                <w:sz w:val="16"/>
                <w:szCs w:val="16"/>
                <w:lang w:val="sq-AL"/>
              </w:rPr>
              <w:t>5,885,774</w:t>
            </w:r>
          </w:p>
        </w:tc>
        <w:tc>
          <w:tcPr>
            <w:tcW w:w="928" w:type="dxa"/>
            <w:shd w:val="clear" w:color="auto" w:fill="auto"/>
            <w:noWrap/>
            <w:vAlign w:val="bottom"/>
            <w:hideMark/>
          </w:tcPr>
          <w:p w:rsidR="00A405D5" w:rsidRPr="000613AA" w:rsidRDefault="00A405D5" w:rsidP="000613AA">
            <w:pPr>
              <w:spacing w:line="276" w:lineRule="auto"/>
              <w:jc w:val="right"/>
              <w:rPr>
                <w:rFonts w:ascii="Arial" w:hAnsi="Arial" w:cs="Arial"/>
                <w:sz w:val="16"/>
                <w:szCs w:val="16"/>
                <w:lang w:val="sq-AL"/>
              </w:rPr>
            </w:pPr>
            <w:r w:rsidRPr="000613AA">
              <w:rPr>
                <w:rFonts w:ascii="Arial" w:hAnsi="Arial" w:cs="Arial"/>
                <w:sz w:val="16"/>
                <w:szCs w:val="16"/>
                <w:lang w:val="sq-AL"/>
              </w:rPr>
              <w:t>1,643,724</w:t>
            </w:r>
          </w:p>
        </w:tc>
        <w:tc>
          <w:tcPr>
            <w:tcW w:w="925" w:type="dxa"/>
            <w:shd w:val="clear" w:color="auto" w:fill="auto"/>
            <w:noWrap/>
            <w:vAlign w:val="bottom"/>
            <w:hideMark/>
          </w:tcPr>
          <w:p w:rsidR="00A405D5" w:rsidRPr="000613AA" w:rsidRDefault="00A405D5" w:rsidP="000613AA">
            <w:pPr>
              <w:spacing w:line="276" w:lineRule="auto"/>
              <w:jc w:val="right"/>
              <w:rPr>
                <w:rFonts w:ascii="Arial" w:hAnsi="Arial" w:cs="Arial"/>
                <w:sz w:val="16"/>
                <w:szCs w:val="16"/>
                <w:lang w:val="sq-AL"/>
              </w:rPr>
            </w:pPr>
            <w:r w:rsidRPr="000613AA">
              <w:rPr>
                <w:rFonts w:ascii="Arial" w:hAnsi="Arial" w:cs="Arial"/>
                <w:sz w:val="16"/>
                <w:szCs w:val="16"/>
                <w:lang w:val="sq-AL"/>
              </w:rPr>
              <w:t>27.9%</w:t>
            </w:r>
          </w:p>
        </w:tc>
      </w:tr>
      <w:tr w:rsidR="00A405D5" w:rsidRPr="000613AA" w:rsidTr="004167A7">
        <w:trPr>
          <w:trHeight w:val="255"/>
        </w:trPr>
        <w:tc>
          <w:tcPr>
            <w:tcW w:w="3220" w:type="dxa"/>
            <w:shd w:val="clear" w:color="auto" w:fill="auto"/>
            <w:noWrap/>
            <w:vAlign w:val="bottom"/>
            <w:hideMark/>
          </w:tcPr>
          <w:p w:rsidR="00A405D5" w:rsidRPr="000613AA" w:rsidRDefault="00A405D5" w:rsidP="000613AA">
            <w:pPr>
              <w:spacing w:line="276" w:lineRule="auto"/>
              <w:rPr>
                <w:rFonts w:ascii="Arial" w:hAnsi="Arial" w:cs="Arial"/>
                <w:iCs/>
                <w:sz w:val="16"/>
                <w:szCs w:val="16"/>
                <w:lang w:val="sq-AL"/>
              </w:rPr>
            </w:pPr>
            <w:r w:rsidRPr="000613AA">
              <w:rPr>
                <w:rFonts w:ascii="Arial" w:hAnsi="Arial" w:cs="Arial"/>
                <w:iCs/>
                <w:sz w:val="16"/>
                <w:szCs w:val="16"/>
                <w:lang w:val="sq-AL"/>
              </w:rPr>
              <w:t>Arsimi Ushtarak</w:t>
            </w:r>
          </w:p>
        </w:tc>
        <w:tc>
          <w:tcPr>
            <w:tcW w:w="1017" w:type="dxa"/>
            <w:shd w:val="clear" w:color="auto" w:fill="auto"/>
            <w:noWrap/>
            <w:vAlign w:val="bottom"/>
            <w:hideMark/>
          </w:tcPr>
          <w:p w:rsidR="00A405D5" w:rsidRPr="000613AA" w:rsidRDefault="00A405D5" w:rsidP="000613AA">
            <w:pPr>
              <w:spacing w:line="276" w:lineRule="auto"/>
              <w:jc w:val="right"/>
              <w:rPr>
                <w:rFonts w:ascii="Arial" w:hAnsi="Arial" w:cs="Arial"/>
                <w:sz w:val="16"/>
                <w:szCs w:val="16"/>
                <w:lang w:val="sq-AL"/>
              </w:rPr>
            </w:pPr>
            <w:r w:rsidRPr="000613AA">
              <w:rPr>
                <w:rFonts w:ascii="Arial" w:hAnsi="Arial" w:cs="Arial"/>
                <w:sz w:val="16"/>
                <w:szCs w:val="16"/>
                <w:lang w:val="sq-AL"/>
              </w:rPr>
              <w:t>645,600</w:t>
            </w:r>
          </w:p>
        </w:tc>
        <w:tc>
          <w:tcPr>
            <w:tcW w:w="940" w:type="dxa"/>
            <w:shd w:val="clear" w:color="auto" w:fill="auto"/>
            <w:noWrap/>
            <w:vAlign w:val="bottom"/>
            <w:hideMark/>
          </w:tcPr>
          <w:p w:rsidR="00A405D5" w:rsidRPr="000613AA" w:rsidRDefault="00A405D5" w:rsidP="000613AA">
            <w:pPr>
              <w:spacing w:line="276" w:lineRule="auto"/>
              <w:jc w:val="right"/>
              <w:rPr>
                <w:rFonts w:ascii="Arial" w:hAnsi="Arial" w:cs="Arial"/>
                <w:sz w:val="16"/>
                <w:szCs w:val="16"/>
                <w:lang w:val="sq-AL"/>
              </w:rPr>
            </w:pPr>
            <w:r w:rsidRPr="000613AA">
              <w:rPr>
                <w:rFonts w:ascii="Arial" w:hAnsi="Arial" w:cs="Arial"/>
                <w:sz w:val="16"/>
                <w:szCs w:val="16"/>
                <w:lang w:val="sq-AL"/>
              </w:rPr>
              <w:t>128,499</w:t>
            </w:r>
          </w:p>
        </w:tc>
        <w:tc>
          <w:tcPr>
            <w:tcW w:w="910" w:type="dxa"/>
            <w:shd w:val="clear" w:color="auto" w:fill="auto"/>
            <w:noWrap/>
            <w:vAlign w:val="bottom"/>
            <w:hideMark/>
          </w:tcPr>
          <w:p w:rsidR="00A405D5" w:rsidRPr="000613AA" w:rsidRDefault="00A405D5" w:rsidP="000613AA">
            <w:pPr>
              <w:spacing w:line="276" w:lineRule="auto"/>
              <w:jc w:val="right"/>
              <w:rPr>
                <w:rFonts w:ascii="Arial" w:hAnsi="Arial" w:cs="Arial"/>
                <w:sz w:val="16"/>
                <w:szCs w:val="16"/>
                <w:lang w:val="sq-AL"/>
              </w:rPr>
            </w:pPr>
            <w:r w:rsidRPr="000613AA">
              <w:rPr>
                <w:rFonts w:ascii="Arial" w:hAnsi="Arial" w:cs="Arial"/>
                <w:sz w:val="16"/>
                <w:szCs w:val="16"/>
                <w:lang w:val="sq-AL"/>
              </w:rPr>
              <w:t>19.9%</w:t>
            </w:r>
          </w:p>
        </w:tc>
        <w:tc>
          <w:tcPr>
            <w:tcW w:w="980" w:type="dxa"/>
            <w:shd w:val="clear" w:color="auto" w:fill="auto"/>
            <w:noWrap/>
            <w:vAlign w:val="bottom"/>
            <w:hideMark/>
          </w:tcPr>
          <w:p w:rsidR="00A405D5" w:rsidRPr="000613AA" w:rsidRDefault="00A405D5" w:rsidP="000613AA">
            <w:pPr>
              <w:spacing w:line="276" w:lineRule="auto"/>
              <w:jc w:val="right"/>
              <w:rPr>
                <w:rFonts w:ascii="Arial" w:hAnsi="Arial" w:cs="Arial"/>
                <w:sz w:val="16"/>
                <w:szCs w:val="16"/>
                <w:lang w:val="sq-AL"/>
              </w:rPr>
            </w:pPr>
            <w:r w:rsidRPr="000613AA">
              <w:rPr>
                <w:rFonts w:ascii="Arial" w:hAnsi="Arial" w:cs="Arial"/>
                <w:sz w:val="16"/>
                <w:szCs w:val="16"/>
                <w:lang w:val="sq-AL"/>
              </w:rPr>
              <w:t> </w:t>
            </w:r>
          </w:p>
        </w:tc>
        <w:tc>
          <w:tcPr>
            <w:tcW w:w="549" w:type="dxa"/>
            <w:shd w:val="clear" w:color="auto" w:fill="auto"/>
            <w:noWrap/>
            <w:vAlign w:val="bottom"/>
            <w:hideMark/>
          </w:tcPr>
          <w:p w:rsidR="00A405D5" w:rsidRPr="000613AA" w:rsidRDefault="00A405D5" w:rsidP="000613AA">
            <w:pPr>
              <w:spacing w:line="276" w:lineRule="auto"/>
              <w:jc w:val="right"/>
              <w:rPr>
                <w:rFonts w:ascii="Arial" w:hAnsi="Arial" w:cs="Arial"/>
                <w:sz w:val="16"/>
                <w:szCs w:val="16"/>
                <w:lang w:val="sq-AL"/>
              </w:rPr>
            </w:pPr>
            <w:r w:rsidRPr="000613AA">
              <w:rPr>
                <w:rFonts w:ascii="Arial" w:hAnsi="Arial" w:cs="Arial"/>
                <w:sz w:val="16"/>
                <w:szCs w:val="16"/>
                <w:lang w:val="sq-AL"/>
              </w:rPr>
              <w:t> </w:t>
            </w:r>
          </w:p>
        </w:tc>
        <w:tc>
          <w:tcPr>
            <w:tcW w:w="910" w:type="dxa"/>
            <w:shd w:val="clear" w:color="auto" w:fill="auto"/>
            <w:noWrap/>
            <w:vAlign w:val="bottom"/>
            <w:hideMark/>
          </w:tcPr>
          <w:p w:rsidR="00A405D5" w:rsidRPr="000613AA" w:rsidRDefault="00A405D5" w:rsidP="000613AA">
            <w:pPr>
              <w:spacing w:line="276" w:lineRule="auto"/>
              <w:jc w:val="right"/>
              <w:rPr>
                <w:rFonts w:ascii="Arial" w:hAnsi="Arial" w:cs="Arial"/>
                <w:sz w:val="16"/>
                <w:szCs w:val="16"/>
                <w:lang w:val="sq-AL"/>
              </w:rPr>
            </w:pPr>
            <w:r w:rsidRPr="000613AA">
              <w:rPr>
                <w:rFonts w:ascii="Arial" w:hAnsi="Arial" w:cs="Arial"/>
                <w:sz w:val="16"/>
                <w:szCs w:val="16"/>
                <w:lang w:val="sq-AL"/>
              </w:rPr>
              <w:t> </w:t>
            </w:r>
          </w:p>
        </w:tc>
        <w:tc>
          <w:tcPr>
            <w:tcW w:w="1017" w:type="dxa"/>
            <w:shd w:val="clear" w:color="auto" w:fill="auto"/>
            <w:noWrap/>
            <w:vAlign w:val="bottom"/>
            <w:hideMark/>
          </w:tcPr>
          <w:p w:rsidR="00A405D5" w:rsidRPr="000613AA" w:rsidRDefault="00A405D5" w:rsidP="000613AA">
            <w:pPr>
              <w:spacing w:line="276" w:lineRule="auto"/>
              <w:jc w:val="right"/>
              <w:rPr>
                <w:rFonts w:ascii="Arial" w:hAnsi="Arial" w:cs="Arial"/>
                <w:sz w:val="16"/>
                <w:szCs w:val="16"/>
                <w:lang w:val="sq-AL"/>
              </w:rPr>
            </w:pPr>
            <w:r w:rsidRPr="000613AA">
              <w:rPr>
                <w:rFonts w:ascii="Arial" w:hAnsi="Arial" w:cs="Arial"/>
                <w:sz w:val="16"/>
                <w:szCs w:val="16"/>
                <w:lang w:val="sq-AL"/>
              </w:rPr>
              <w:t>645,600</w:t>
            </w:r>
          </w:p>
        </w:tc>
        <w:tc>
          <w:tcPr>
            <w:tcW w:w="928" w:type="dxa"/>
            <w:shd w:val="clear" w:color="auto" w:fill="auto"/>
            <w:noWrap/>
            <w:vAlign w:val="bottom"/>
            <w:hideMark/>
          </w:tcPr>
          <w:p w:rsidR="00A405D5" w:rsidRPr="000613AA" w:rsidRDefault="00A405D5" w:rsidP="000613AA">
            <w:pPr>
              <w:spacing w:line="276" w:lineRule="auto"/>
              <w:jc w:val="right"/>
              <w:rPr>
                <w:rFonts w:ascii="Arial" w:hAnsi="Arial" w:cs="Arial"/>
                <w:sz w:val="16"/>
                <w:szCs w:val="16"/>
                <w:lang w:val="sq-AL"/>
              </w:rPr>
            </w:pPr>
            <w:r w:rsidRPr="000613AA">
              <w:rPr>
                <w:rFonts w:ascii="Arial" w:hAnsi="Arial" w:cs="Arial"/>
                <w:sz w:val="16"/>
                <w:szCs w:val="16"/>
                <w:lang w:val="sq-AL"/>
              </w:rPr>
              <w:t>128,499</w:t>
            </w:r>
          </w:p>
        </w:tc>
        <w:tc>
          <w:tcPr>
            <w:tcW w:w="925" w:type="dxa"/>
            <w:shd w:val="clear" w:color="auto" w:fill="auto"/>
            <w:noWrap/>
            <w:vAlign w:val="bottom"/>
            <w:hideMark/>
          </w:tcPr>
          <w:p w:rsidR="00A405D5" w:rsidRPr="000613AA" w:rsidRDefault="00A405D5" w:rsidP="000613AA">
            <w:pPr>
              <w:spacing w:line="276" w:lineRule="auto"/>
              <w:jc w:val="right"/>
              <w:rPr>
                <w:rFonts w:ascii="Arial" w:hAnsi="Arial" w:cs="Arial"/>
                <w:sz w:val="16"/>
                <w:szCs w:val="16"/>
                <w:lang w:val="sq-AL"/>
              </w:rPr>
            </w:pPr>
            <w:r w:rsidRPr="000613AA">
              <w:rPr>
                <w:rFonts w:ascii="Arial" w:hAnsi="Arial" w:cs="Arial"/>
                <w:sz w:val="16"/>
                <w:szCs w:val="16"/>
                <w:lang w:val="sq-AL"/>
              </w:rPr>
              <w:t>19.9%</w:t>
            </w:r>
          </w:p>
        </w:tc>
      </w:tr>
      <w:tr w:rsidR="00A405D5" w:rsidRPr="000613AA" w:rsidTr="004167A7">
        <w:trPr>
          <w:trHeight w:val="255"/>
        </w:trPr>
        <w:tc>
          <w:tcPr>
            <w:tcW w:w="3220" w:type="dxa"/>
            <w:shd w:val="clear" w:color="auto" w:fill="auto"/>
            <w:noWrap/>
            <w:vAlign w:val="bottom"/>
            <w:hideMark/>
          </w:tcPr>
          <w:p w:rsidR="00A405D5" w:rsidRPr="000613AA" w:rsidRDefault="00A405D5" w:rsidP="000613AA">
            <w:pPr>
              <w:spacing w:line="276" w:lineRule="auto"/>
              <w:rPr>
                <w:rFonts w:ascii="Arial" w:hAnsi="Arial" w:cs="Arial"/>
                <w:iCs/>
                <w:sz w:val="16"/>
                <w:szCs w:val="16"/>
                <w:lang w:val="sq-AL"/>
              </w:rPr>
            </w:pPr>
            <w:r w:rsidRPr="000613AA">
              <w:rPr>
                <w:rFonts w:ascii="Arial" w:hAnsi="Arial" w:cs="Arial"/>
                <w:iCs/>
                <w:sz w:val="16"/>
                <w:szCs w:val="16"/>
                <w:lang w:val="sq-AL"/>
              </w:rPr>
              <w:t>Mbështetja e Luftimit</w:t>
            </w:r>
          </w:p>
        </w:tc>
        <w:tc>
          <w:tcPr>
            <w:tcW w:w="1017" w:type="dxa"/>
            <w:shd w:val="clear" w:color="auto" w:fill="auto"/>
            <w:noWrap/>
            <w:vAlign w:val="bottom"/>
            <w:hideMark/>
          </w:tcPr>
          <w:p w:rsidR="00A405D5" w:rsidRPr="000613AA" w:rsidRDefault="00A405D5" w:rsidP="000613AA">
            <w:pPr>
              <w:spacing w:line="276" w:lineRule="auto"/>
              <w:jc w:val="right"/>
              <w:rPr>
                <w:rFonts w:ascii="Arial" w:hAnsi="Arial" w:cs="Arial"/>
                <w:sz w:val="16"/>
                <w:szCs w:val="16"/>
                <w:lang w:val="sq-AL"/>
              </w:rPr>
            </w:pPr>
            <w:r w:rsidRPr="000613AA">
              <w:rPr>
                <w:rFonts w:ascii="Arial" w:hAnsi="Arial" w:cs="Arial"/>
                <w:sz w:val="16"/>
                <w:szCs w:val="16"/>
                <w:lang w:val="sq-AL"/>
              </w:rPr>
              <w:t>4,751,505</w:t>
            </w:r>
          </w:p>
        </w:tc>
        <w:tc>
          <w:tcPr>
            <w:tcW w:w="940" w:type="dxa"/>
            <w:shd w:val="clear" w:color="auto" w:fill="auto"/>
            <w:noWrap/>
            <w:vAlign w:val="bottom"/>
            <w:hideMark/>
          </w:tcPr>
          <w:p w:rsidR="00A405D5" w:rsidRPr="000613AA" w:rsidRDefault="00A405D5" w:rsidP="000613AA">
            <w:pPr>
              <w:spacing w:line="276" w:lineRule="auto"/>
              <w:jc w:val="right"/>
              <w:rPr>
                <w:rFonts w:ascii="Arial" w:hAnsi="Arial" w:cs="Arial"/>
                <w:sz w:val="16"/>
                <w:szCs w:val="16"/>
                <w:lang w:val="sq-AL"/>
              </w:rPr>
            </w:pPr>
            <w:r w:rsidRPr="000613AA">
              <w:rPr>
                <w:rFonts w:ascii="Arial" w:hAnsi="Arial" w:cs="Arial"/>
                <w:sz w:val="16"/>
                <w:szCs w:val="16"/>
                <w:lang w:val="sq-AL"/>
              </w:rPr>
              <w:t>739,704</w:t>
            </w:r>
          </w:p>
        </w:tc>
        <w:tc>
          <w:tcPr>
            <w:tcW w:w="910" w:type="dxa"/>
            <w:shd w:val="clear" w:color="auto" w:fill="auto"/>
            <w:noWrap/>
            <w:vAlign w:val="bottom"/>
            <w:hideMark/>
          </w:tcPr>
          <w:p w:rsidR="00A405D5" w:rsidRPr="000613AA" w:rsidRDefault="00A405D5" w:rsidP="000613AA">
            <w:pPr>
              <w:spacing w:line="276" w:lineRule="auto"/>
              <w:jc w:val="right"/>
              <w:rPr>
                <w:rFonts w:ascii="Arial" w:hAnsi="Arial" w:cs="Arial"/>
                <w:sz w:val="16"/>
                <w:szCs w:val="16"/>
                <w:lang w:val="sq-AL"/>
              </w:rPr>
            </w:pPr>
            <w:r w:rsidRPr="000613AA">
              <w:rPr>
                <w:rFonts w:ascii="Arial" w:hAnsi="Arial" w:cs="Arial"/>
                <w:sz w:val="16"/>
                <w:szCs w:val="16"/>
                <w:lang w:val="sq-AL"/>
              </w:rPr>
              <w:t>15.6%</w:t>
            </w:r>
          </w:p>
        </w:tc>
        <w:tc>
          <w:tcPr>
            <w:tcW w:w="980" w:type="dxa"/>
            <w:shd w:val="clear" w:color="auto" w:fill="auto"/>
            <w:noWrap/>
            <w:vAlign w:val="bottom"/>
            <w:hideMark/>
          </w:tcPr>
          <w:p w:rsidR="00A405D5" w:rsidRPr="000613AA" w:rsidRDefault="00A405D5" w:rsidP="000613AA">
            <w:pPr>
              <w:spacing w:line="276" w:lineRule="auto"/>
              <w:jc w:val="right"/>
              <w:rPr>
                <w:rFonts w:ascii="Arial" w:hAnsi="Arial" w:cs="Arial"/>
                <w:sz w:val="16"/>
                <w:szCs w:val="16"/>
                <w:lang w:val="sq-AL"/>
              </w:rPr>
            </w:pPr>
            <w:r w:rsidRPr="000613AA">
              <w:rPr>
                <w:rFonts w:ascii="Arial" w:hAnsi="Arial" w:cs="Arial"/>
                <w:sz w:val="16"/>
                <w:szCs w:val="16"/>
                <w:lang w:val="sq-AL"/>
              </w:rPr>
              <w:t>144,000</w:t>
            </w:r>
          </w:p>
        </w:tc>
        <w:tc>
          <w:tcPr>
            <w:tcW w:w="549" w:type="dxa"/>
            <w:shd w:val="clear" w:color="auto" w:fill="auto"/>
            <w:noWrap/>
            <w:vAlign w:val="bottom"/>
            <w:hideMark/>
          </w:tcPr>
          <w:p w:rsidR="00A405D5" w:rsidRPr="000613AA" w:rsidRDefault="00A405D5" w:rsidP="000613AA">
            <w:pPr>
              <w:spacing w:line="276" w:lineRule="auto"/>
              <w:jc w:val="right"/>
              <w:rPr>
                <w:rFonts w:ascii="Arial" w:hAnsi="Arial" w:cs="Arial"/>
                <w:sz w:val="16"/>
                <w:szCs w:val="16"/>
                <w:lang w:val="sq-AL"/>
              </w:rPr>
            </w:pPr>
            <w:r w:rsidRPr="000613AA">
              <w:rPr>
                <w:rFonts w:ascii="Arial" w:hAnsi="Arial" w:cs="Arial"/>
                <w:sz w:val="16"/>
                <w:szCs w:val="16"/>
                <w:lang w:val="sq-AL"/>
              </w:rPr>
              <w:t>22000</w:t>
            </w:r>
          </w:p>
        </w:tc>
        <w:tc>
          <w:tcPr>
            <w:tcW w:w="910" w:type="dxa"/>
            <w:shd w:val="clear" w:color="auto" w:fill="auto"/>
            <w:noWrap/>
            <w:vAlign w:val="bottom"/>
            <w:hideMark/>
          </w:tcPr>
          <w:p w:rsidR="00A405D5" w:rsidRPr="000613AA" w:rsidRDefault="00A405D5" w:rsidP="000613AA">
            <w:pPr>
              <w:spacing w:line="276" w:lineRule="auto"/>
              <w:jc w:val="right"/>
              <w:rPr>
                <w:rFonts w:ascii="Arial" w:hAnsi="Arial" w:cs="Arial"/>
                <w:sz w:val="16"/>
                <w:szCs w:val="16"/>
                <w:lang w:val="sq-AL"/>
              </w:rPr>
            </w:pPr>
            <w:r w:rsidRPr="000613AA">
              <w:rPr>
                <w:rFonts w:ascii="Arial" w:hAnsi="Arial" w:cs="Arial"/>
                <w:sz w:val="16"/>
                <w:szCs w:val="16"/>
                <w:lang w:val="sq-AL"/>
              </w:rPr>
              <w:t>15.3%</w:t>
            </w:r>
          </w:p>
        </w:tc>
        <w:tc>
          <w:tcPr>
            <w:tcW w:w="1017" w:type="dxa"/>
            <w:shd w:val="clear" w:color="auto" w:fill="auto"/>
            <w:noWrap/>
            <w:vAlign w:val="bottom"/>
            <w:hideMark/>
          </w:tcPr>
          <w:p w:rsidR="00A405D5" w:rsidRPr="000613AA" w:rsidRDefault="00A405D5" w:rsidP="000613AA">
            <w:pPr>
              <w:spacing w:line="276" w:lineRule="auto"/>
              <w:jc w:val="right"/>
              <w:rPr>
                <w:rFonts w:ascii="Arial" w:hAnsi="Arial" w:cs="Arial"/>
                <w:sz w:val="16"/>
                <w:szCs w:val="16"/>
                <w:lang w:val="sq-AL"/>
              </w:rPr>
            </w:pPr>
            <w:r w:rsidRPr="000613AA">
              <w:rPr>
                <w:rFonts w:ascii="Arial" w:hAnsi="Arial" w:cs="Arial"/>
                <w:sz w:val="16"/>
                <w:szCs w:val="16"/>
                <w:lang w:val="sq-AL"/>
              </w:rPr>
              <w:t>4,895,505</w:t>
            </w:r>
          </w:p>
        </w:tc>
        <w:tc>
          <w:tcPr>
            <w:tcW w:w="928" w:type="dxa"/>
            <w:shd w:val="clear" w:color="auto" w:fill="auto"/>
            <w:noWrap/>
            <w:vAlign w:val="bottom"/>
            <w:hideMark/>
          </w:tcPr>
          <w:p w:rsidR="00A405D5" w:rsidRPr="000613AA" w:rsidRDefault="00A405D5" w:rsidP="000613AA">
            <w:pPr>
              <w:spacing w:line="276" w:lineRule="auto"/>
              <w:jc w:val="right"/>
              <w:rPr>
                <w:rFonts w:ascii="Arial" w:hAnsi="Arial" w:cs="Arial"/>
                <w:sz w:val="16"/>
                <w:szCs w:val="16"/>
                <w:lang w:val="sq-AL"/>
              </w:rPr>
            </w:pPr>
            <w:r w:rsidRPr="000613AA">
              <w:rPr>
                <w:rFonts w:ascii="Arial" w:hAnsi="Arial" w:cs="Arial"/>
                <w:sz w:val="16"/>
                <w:szCs w:val="16"/>
                <w:lang w:val="sq-AL"/>
              </w:rPr>
              <w:t>761,704</w:t>
            </w:r>
          </w:p>
        </w:tc>
        <w:tc>
          <w:tcPr>
            <w:tcW w:w="925" w:type="dxa"/>
            <w:shd w:val="clear" w:color="auto" w:fill="auto"/>
            <w:noWrap/>
            <w:vAlign w:val="bottom"/>
            <w:hideMark/>
          </w:tcPr>
          <w:p w:rsidR="00A405D5" w:rsidRPr="000613AA" w:rsidRDefault="00A405D5" w:rsidP="000613AA">
            <w:pPr>
              <w:spacing w:line="276" w:lineRule="auto"/>
              <w:jc w:val="right"/>
              <w:rPr>
                <w:rFonts w:ascii="Arial" w:hAnsi="Arial" w:cs="Arial"/>
                <w:sz w:val="16"/>
                <w:szCs w:val="16"/>
                <w:lang w:val="sq-AL"/>
              </w:rPr>
            </w:pPr>
            <w:r w:rsidRPr="000613AA">
              <w:rPr>
                <w:rFonts w:ascii="Arial" w:hAnsi="Arial" w:cs="Arial"/>
                <w:sz w:val="16"/>
                <w:szCs w:val="16"/>
                <w:lang w:val="sq-AL"/>
              </w:rPr>
              <w:t>15.6%</w:t>
            </w:r>
          </w:p>
        </w:tc>
      </w:tr>
      <w:tr w:rsidR="00A405D5" w:rsidRPr="000613AA" w:rsidTr="004167A7">
        <w:trPr>
          <w:trHeight w:val="270"/>
        </w:trPr>
        <w:tc>
          <w:tcPr>
            <w:tcW w:w="3220" w:type="dxa"/>
            <w:shd w:val="clear" w:color="000000" w:fill="FFFFCC"/>
            <w:noWrap/>
            <w:vAlign w:val="center"/>
            <w:hideMark/>
          </w:tcPr>
          <w:p w:rsidR="00A405D5" w:rsidRPr="000613AA" w:rsidRDefault="00A405D5" w:rsidP="000613AA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sq-AL"/>
              </w:rPr>
            </w:pPr>
            <w:r w:rsidRPr="000613AA">
              <w:rPr>
                <w:rFonts w:ascii="Arial" w:hAnsi="Arial" w:cs="Arial"/>
                <w:b/>
                <w:bCs/>
                <w:sz w:val="16"/>
                <w:szCs w:val="16"/>
                <w:lang w:val="sq-AL"/>
              </w:rPr>
              <w:t>Totali</w:t>
            </w:r>
          </w:p>
        </w:tc>
        <w:tc>
          <w:tcPr>
            <w:tcW w:w="1017" w:type="dxa"/>
            <w:shd w:val="clear" w:color="000000" w:fill="FFFFCC"/>
            <w:noWrap/>
            <w:vAlign w:val="bottom"/>
            <w:hideMark/>
          </w:tcPr>
          <w:p w:rsidR="00A405D5" w:rsidRPr="000613AA" w:rsidRDefault="00A405D5" w:rsidP="000613AA">
            <w:pPr>
              <w:spacing w:line="276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sq-AL"/>
              </w:rPr>
            </w:pPr>
            <w:r w:rsidRPr="000613AA">
              <w:rPr>
                <w:rFonts w:ascii="Arial" w:hAnsi="Arial" w:cs="Arial"/>
                <w:b/>
                <w:bCs/>
                <w:sz w:val="16"/>
                <w:szCs w:val="16"/>
                <w:lang w:val="sq-AL"/>
              </w:rPr>
              <w:t>10,952,729</w:t>
            </w:r>
          </w:p>
        </w:tc>
        <w:tc>
          <w:tcPr>
            <w:tcW w:w="940" w:type="dxa"/>
            <w:shd w:val="clear" w:color="000000" w:fill="FFFFCC"/>
            <w:noWrap/>
            <w:vAlign w:val="bottom"/>
            <w:hideMark/>
          </w:tcPr>
          <w:p w:rsidR="00A405D5" w:rsidRPr="000613AA" w:rsidRDefault="00A405D5" w:rsidP="000613AA">
            <w:pPr>
              <w:spacing w:line="276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sq-AL"/>
              </w:rPr>
            </w:pPr>
            <w:r w:rsidRPr="000613AA">
              <w:rPr>
                <w:rFonts w:ascii="Arial" w:hAnsi="Arial" w:cs="Arial"/>
                <w:b/>
                <w:bCs/>
                <w:sz w:val="16"/>
                <w:szCs w:val="16"/>
                <w:lang w:val="sq-AL"/>
              </w:rPr>
              <w:t>1,702,450</w:t>
            </w:r>
          </w:p>
        </w:tc>
        <w:tc>
          <w:tcPr>
            <w:tcW w:w="910" w:type="dxa"/>
            <w:shd w:val="clear" w:color="000000" w:fill="FFFFCC"/>
            <w:noWrap/>
            <w:vAlign w:val="bottom"/>
            <w:hideMark/>
          </w:tcPr>
          <w:p w:rsidR="00A405D5" w:rsidRPr="000613AA" w:rsidRDefault="00A405D5" w:rsidP="000613AA">
            <w:pPr>
              <w:spacing w:line="276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sq-AL"/>
              </w:rPr>
            </w:pPr>
            <w:r w:rsidRPr="000613AA">
              <w:rPr>
                <w:rFonts w:ascii="Arial" w:hAnsi="Arial" w:cs="Arial"/>
                <w:b/>
                <w:bCs/>
                <w:sz w:val="16"/>
                <w:szCs w:val="16"/>
                <w:lang w:val="sq-AL"/>
              </w:rPr>
              <w:t>15.54%</w:t>
            </w:r>
          </w:p>
        </w:tc>
        <w:tc>
          <w:tcPr>
            <w:tcW w:w="980" w:type="dxa"/>
            <w:shd w:val="clear" w:color="000000" w:fill="FFFFCC"/>
            <w:noWrap/>
            <w:vAlign w:val="bottom"/>
            <w:hideMark/>
          </w:tcPr>
          <w:p w:rsidR="00A405D5" w:rsidRPr="000613AA" w:rsidRDefault="00A405D5" w:rsidP="000613AA">
            <w:pPr>
              <w:spacing w:line="276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sq-AL"/>
              </w:rPr>
            </w:pPr>
            <w:r w:rsidRPr="000613AA">
              <w:rPr>
                <w:rFonts w:ascii="Arial" w:hAnsi="Arial" w:cs="Arial"/>
                <w:b/>
                <w:bCs/>
                <w:sz w:val="16"/>
                <w:szCs w:val="16"/>
                <w:lang w:val="sq-AL"/>
              </w:rPr>
              <w:t>1,720,000</w:t>
            </w:r>
          </w:p>
        </w:tc>
        <w:tc>
          <w:tcPr>
            <w:tcW w:w="549" w:type="dxa"/>
            <w:shd w:val="clear" w:color="000000" w:fill="FFFFCC"/>
            <w:noWrap/>
            <w:vAlign w:val="bottom"/>
            <w:hideMark/>
          </w:tcPr>
          <w:p w:rsidR="00A405D5" w:rsidRPr="000613AA" w:rsidRDefault="00A405D5" w:rsidP="000613AA">
            <w:pPr>
              <w:spacing w:line="276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sq-AL"/>
              </w:rPr>
            </w:pPr>
            <w:r w:rsidRPr="000613AA">
              <w:rPr>
                <w:rFonts w:ascii="Arial" w:hAnsi="Arial" w:cs="Arial"/>
                <w:b/>
                <w:bCs/>
                <w:sz w:val="16"/>
                <w:szCs w:val="16"/>
                <w:lang w:val="sq-AL"/>
              </w:rPr>
              <w:t>964,830</w:t>
            </w:r>
          </w:p>
        </w:tc>
        <w:tc>
          <w:tcPr>
            <w:tcW w:w="910" w:type="dxa"/>
            <w:shd w:val="clear" w:color="000000" w:fill="FFFFCC"/>
            <w:noWrap/>
            <w:vAlign w:val="bottom"/>
            <w:hideMark/>
          </w:tcPr>
          <w:p w:rsidR="00A405D5" w:rsidRPr="000613AA" w:rsidRDefault="00A405D5" w:rsidP="000613AA">
            <w:pPr>
              <w:spacing w:line="276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sq-AL"/>
              </w:rPr>
            </w:pPr>
            <w:r w:rsidRPr="000613AA">
              <w:rPr>
                <w:rFonts w:ascii="Arial" w:hAnsi="Arial" w:cs="Arial"/>
                <w:b/>
                <w:bCs/>
                <w:sz w:val="16"/>
                <w:szCs w:val="16"/>
                <w:lang w:val="sq-AL"/>
              </w:rPr>
              <w:t>56.09%</w:t>
            </w:r>
          </w:p>
        </w:tc>
        <w:tc>
          <w:tcPr>
            <w:tcW w:w="1017" w:type="dxa"/>
            <w:shd w:val="clear" w:color="000000" w:fill="FFFFCC"/>
            <w:noWrap/>
            <w:vAlign w:val="bottom"/>
            <w:hideMark/>
          </w:tcPr>
          <w:p w:rsidR="00A405D5" w:rsidRPr="000613AA" w:rsidRDefault="00A405D5" w:rsidP="000613AA">
            <w:pPr>
              <w:spacing w:line="276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sq-AL"/>
              </w:rPr>
            </w:pPr>
            <w:r w:rsidRPr="000613AA">
              <w:rPr>
                <w:rFonts w:ascii="Arial" w:hAnsi="Arial" w:cs="Arial"/>
                <w:b/>
                <w:bCs/>
                <w:sz w:val="16"/>
                <w:szCs w:val="16"/>
                <w:lang w:val="sq-AL"/>
              </w:rPr>
              <w:t>12,672,729</w:t>
            </w:r>
          </w:p>
        </w:tc>
        <w:tc>
          <w:tcPr>
            <w:tcW w:w="928" w:type="dxa"/>
            <w:shd w:val="clear" w:color="000000" w:fill="FFFFCC"/>
            <w:noWrap/>
            <w:vAlign w:val="bottom"/>
            <w:hideMark/>
          </w:tcPr>
          <w:p w:rsidR="00A405D5" w:rsidRPr="000613AA" w:rsidRDefault="00A405D5" w:rsidP="000613AA">
            <w:pPr>
              <w:spacing w:line="276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sq-AL"/>
              </w:rPr>
            </w:pPr>
            <w:r w:rsidRPr="000613AA">
              <w:rPr>
                <w:rFonts w:ascii="Arial" w:hAnsi="Arial" w:cs="Arial"/>
                <w:b/>
                <w:bCs/>
                <w:sz w:val="16"/>
                <w:szCs w:val="16"/>
                <w:lang w:val="sq-AL"/>
              </w:rPr>
              <w:t>2,667,280</w:t>
            </w:r>
          </w:p>
        </w:tc>
        <w:tc>
          <w:tcPr>
            <w:tcW w:w="925" w:type="dxa"/>
            <w:shd w:val="clear" w:color="000000" w:fill="FFFFCC"/>
            <w:noWrap/>
            <w:vAlign w:val="bottom"/>
            <w:hideMark/>
          </w:tcPr>
          <w:p w:rsidR="00A405D5" w:rsidRPr="000613AA" w:rsidRDefault="00A405D5" w:rsidP="000613AA">
            <w:pPr>
              <w:spacing w:line="276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sq-AL"/>
              </w:rPr>
            </w:pPr>
            <w:r w:rsidRPr="000613AA">
              <w:rPr>
                <w:rFonts w:ascii="Arial" w:hAnsi="Arial" w:cs="Arial"/>
                <w:b/>
                <w:bCs/>
                <w:sz w:val="16"/>
                <w:szCs w:val="16"/>
                <w:lang w:val="sq-AL"/>
              </w:rPr>
              <w:t>21.05%</w:t>
            </w:r>
          </w:p>
        </w:tc>
      </w:tr>
    </w:tbl>
    <w:p w:rsidR="004B67BD" w:rsidRPr="000613AA" w:rsidRDefault="00935395" w:rsidP="000613AA">
      <w:pPr>
        <w:spacing w:line="276" w:lineRule="auto"/>
        <w:jc w:val="both"/>
        <w:rPr>
          <w:bCs/>
          <w:i/>
          <w:sz w:val="22"/>
          <w:szCs w:val="22"/>
          <w:lang w:val="sq-AL"/>
        </w:rPr>
      </w:pPr>
      <w:r w:rsidRPr="000613AA">
        <w:rPr>
          <w:bCs/>
          <w:i/>
          <w:sz w:val="22"/>
          <w:szCs w:val="22"/>
          <w:lang w:val="sq-AL"/>
        </w:rPr>
        <w:t>Burimi: Ministria e Financave</w:t>
      </w:r>
    </w:p>
    <w:p w:rsidR="00452A29" w:rsidRPr="000613AA" w:rsidRDefault="00452A29" w:rsidP="000613AA">
      <w:pPr>
        <w:spacing w:line="276" w:lineRule="auto"/>
        <w:jc w:val="both"/>
        <w:rPr>
          <w:bCs/>
          <w:i/>
          <w:sz w:val="22"/>
          <w:szCs w:val="22"/>
          <w:lang w:val="sq-AL"/>
        </w:rPr>
      </w:pPr>
    </w:p>
    <w:p w:rsidR="004B67BD" w:rsidRPr="000613AA" w:rsidRDefault="004B67BD" w:rsidP="000613AA">
      <w:pPr>
        <w:numPr>
          <w:ilvl w:val="0"/>
          <w:numId w:val="5"/>
        </w:numPr>
        <w:spacing w:after="200" w:line="276" w:lineRule="auto"/>
        <w:jc w:val="both"/>
        <w:rPr>
          <w:lang w:val="sq-AL"/>
        </w:rPr>
      </w:pPr>
      <w:r w:rsidRPr="000613AA">
        <w:rPr>
          <w:b/>
          <w:lang w:val="sq-AL"/>
        </w:rPr>
        <w:t xml:space="preserve">Performanca dhe statusi i produkteve të çdo programi </w:t>
      </w:r>
    </w:p>
    <w:p w:rsidR="00C54FB4" w:rsidRPr="000613AA" w:rsidRDefault="004B67BD" w:rsidP="000613AA">
      <w:pPr>
        <w:spacing w:line="276" w:lineRule="auto"/>
        <w:jc w:val="both"/>
        <w:rPr>
          <w:lang w:val="sq-AL"/>
        </w:rPr>
      </w:pPr>
      <w:r w:rsidRPr="000613AA">
        <w:rPr>
          <w:bCs/>
          <w:lang w:val="sq-AL"/>
        </w:rPr>
        <w:t>Në programin</w:t>
      </w:r>
      <w:r w:rsidRPr="000613AA">
        <w:rPr>
          <w:b/>
          <w:bCs/>
          <w:lang w:val="sq-AL"/>
        </w:rPr>
        <w:t xml:space="preserve"> “Planifikim, administrim dhe menaxhimi”</w:t>
      </w:r>
      <w:r w:rsidRPr="000613AA">
        <w:rPr>
          <w:lang w:val="sq-AL"/>
        </w:rPr>
        <w:t xml:space="preserve"> </w:t>
      </w:r>
      <w:r w:rsidR="00C54FB4" w:rsidRPr="000613AA">
        <w:rPr>
          <w:lang w:val="sq-AL"/>
        </w:rPr>
        <w:t>:</w:t>
      </w:r>
    </w:p>
    <w:p w:rsidR="00C54FB4" w:rsidRPr="000613AA" w:rsidRDefault="005941A8" w:rsidP="000613AA">
      <w:pPr>
        <w:spacing w:line="276" w:lineRule="auto"/>
        <w:jc w:val="both"/>
        <w:rPr>
          <w:lang w:val="sq-AL"/>
        </w:rPr>
      </w:pPr>
      <w:r w:rsidRPr="000613AA">
        <w:rPr>
          <w:lang w:val="sq-AL"/>
        </w:rPr>
        <w:t>Realizimi</w:t>
      </w:r>
      <w:r w:rsidR="00C54FB4" w:rsidRPr="000613AA">
        <w:rPr>
          <w:lang w:val="sq-AL"/>
        </w:rPr>
        <w:t xml:space="preserve"> p</w:t>
      </w:r>
      <w:r w:rsidR="00064BBD" w:rsidRPr="000613AA">
        <w:rPr>
          <w:lang w:val="sq-AL"/>
        </w:rPr>
        <w:t>ë</w:t>
      </w:r>
      <w:r w:rsidR="00C54FB4" w:rsidRPr="000613AA">
        <w:rPr>
          <w:lang w:val="sq-AL"/>
        </w:rPr>
        <w:t>r tremujorin e par</w:t>
      </w:r>
      <w:r w:rsidR="00064BBD" w:rsidRPr="000613AA">
        <w:rPr>
          <w:lang w:val="sq-AL"/>
        </w:rPr>
        <w:t>ë</w:t>
      </w:r>
      <w:r w:rsidR="00C54FB4" w:rsidRPr="000613AA">
        <w:rPr>
          <w:lang w:val="sq-AL"/>
        </w:rPr>
        <w:t xml:space="preserve"> t</w:t>
      </w:r>
      <w:r w:rsidR="00064BBD" w:rsidRPr="000613AA">
        <w:rPr>
          <w:lang w:val="sq-AL"/>
        </w:rPr>
        <w:t>ë</w:t>
      </w:r>
      <w:r w:rsidR="00C54FB4" w:rsidRPr="000613AA">
        <w:rPr>
          <w:lang w:val="sq-AL"/>
        </w:rPr>
        <w:t xml:space="preserve"> vitit 201</w:t>
      </w:r>
      <w:r w:rsidR="005C06E2" w:rsidRPr="000613AA">
        <w:rPr>
          <w:lang w:val="sq-AL"/>
        </w:rPr>
        <w:t>5</w:t>
      </w:r>
      <w:r w:rsidR="00C54FB4" w:rsidRPr="000613AA">
        <w:rPr>
          <w:lang w:val="sq-AL"/>
        </w:rPr>
        <w:t xml:space="preserve"> n</w:t>
      </w:r>
      <w:r w:rsidR="00064BBD" w:rsidRPr="000613AA">
        <w:rPr>
          <w:lang w:val="sq-AL"/>
        </w:rPr>
        <w:t>ë</w:t>
      </w:r>
      <w:r w:rsidR="00C54FB4" w:rsidRPr="000613AA">
        <w:rPr>
          <w:lang w:val="sq-AL"/>
        </w:rPr>
        <w:t xml:space="preserve"> k</w:t>
      </w:r>
      <w:r w:rsidR="00064BBD" w:rsidRPr="000613AA">
        <w:rPr>
          <w:lang w:val="sq-AL"/>
        </w:rPr>
        <w:t>ë</w:t>
      </w:r>
      <w:r w:rsidR="00C54FB4" w:rsidRPr="000613AA">
        <w:rPr>
          <w:lang w:val="sq-AL"/>
        </w:rPr>
        <w:t>t</w:t>
      </w:r>
      <w:r w:rsidR="00064BBD" w:rsidRPr="000613AA">
        <w:rPr>
          <w:lang w:val="sq-AL"/>
        </w:rPr>
        <w:t>ë</w:t>
      </w:r>
      <w:r w:rsidR="00C54FB4" w:rsidRPr="000613AA">
        <w:rPr>
          <w:lang w:val="sq-AL"/>
        </w:rPr>
        <w:t xml:space="preserve"> program q</w:t>
      </w:r>
      <w:r w:rsidR="00064BBD" w:rsidRPr="000613AA">
        <w:rPr>
          <w:lang w:val="sq-AL"/>
        </w:rPr>
        <w:t>ë</w:t>
      </w:r>
      <w:r w:rsidR="00C54FB4" w:rsidRPr="000613AA">
        <w:rPr>
          <w:lang w:val="sq-AL"/>
        </w:rPr>
        <w:t xml:space="preserve"> p</w:t>
      </w:r>
      <w:r w:rsidR="00064BBD" w:rsidRPr="000613AA">
        <w:rPr>
          <w:lang w:val="sq-AL"/>
        </w:rPr>
        <w:t>ë</w:t>
      </w:r>
      <w:r w:rsidR="00C54FB4" w:rsidRPr="000613AA">
        <w:rPr>
          <w:lang w:val="sq-AL"/>
        </w:rPr>
        <w:t>rfaq</w:t>
      </w:r>
      <w:r w:rsidR="00064BBD" w:rsidRPr="000613AA">
        <w:rPr>
          <w:lang w:val="sq-AL"/>
        </w:rPr>
        <w:t>ë</w:t>
      </w:r>
      <w:r w:rsidR="00C54FB4" w:rsidRPr="000613AA">
        <w:rPr>
          <w:lang w:val="sq-AL"/>
        </w:rPr>
        <w:t xml:space="preserve">son </w:t>
      </w:r>
      <w:r w:rsidR="005C06E2" w:rsidRPr="000613AA">
        <w:rPr>
          <w:lang w:val="sq-AL"/>
        </w:rPr>
        <w:t>9.8</w:t>
      </w:r>
      <w:r w:rsidR="00C54FB4" w:rsidRPr="000613AA">
        <w:rPr>
          <w:lang w:val="sq-AL"/>
        </w:rPr>
        <w:t xml:space="preserve"> p</w:t>
      </w:r>
      <w:r w:rsidR="00064BBD" w:rsidRPr="000613AA">
        <w:rPr>
          <w:lang w:val="sq-AL"/>
        </w:rPr>
        <w:t>ë</w:t>
      </w:r>
      <w:r w:rsidR="00C54FB4" w:rsidRPr="000613AA">
        <w:rPr>
          <w:lang w:val="sq-AL"/>
        </w:rPr>
        <w:t>rqind t</w:t>
      </w:r>
      <w:r w:rsidR="00064BBD" w:rsidRPr="000613AA">
        <w:rPr>
          <w:lang w:val="sq-AL"/>
        </w:rPr>
        <w:t>ë</w:t>
      </w:r>
      <w:r w:rsidR="00C54FB4" w:rsidRPr="000613AA">
        <w:rPr>
          <w:lang w:val="sq-AL"/>
        </w:rPr>
        <w:t xml:space="preserve"> totalit t</w:t>
      </w:r>
      <w:r w:rsidR="00064BBD" w:rsidRPr="000613AA">
        <w:rPr>
          <w:lang w:val="sq-AL"/>
        </w:rPr>
        <w:t>ë</w:t>
      </w:r>
      <w:r w:rsidR="00C54FB4" w:rsidRPr="000613AA">
        <w:rPr>
          <w:lang w:val="sq-AL"/>
        </w:rPr>
        <w:t xml:space="preserve"> </w:t>
      </w:r>
      <w:r w:rsidR="00385F62" w:rsidRPr="000613AA">
        <w:rPr>
          <w:lang w:val="sq-AL"/>
        </w:rPr>
        <w:t>planit</w:t>
      </w:r>
      <w:r w:rsidR="00C54FB4" w:rsidRPr="000613AA">
        <w:rPr>
          <w:lang w:val="sq-AL"/>
        </w:rPr>
        <w:t xml:space="preserve"> t</w:t>
      </w:r>
      <w:r w:rsidR="00064BBD" w:rsidRPr="000613AA">
        <w:rPr>
          <w:lang w:val="sq-AL"/>
        </w:rPr>
        <w:t>ë</w:t>
      </w:r>
      <w:r w:rsidR="00C54FB4" w:rsidRPr="000613AA">
        <w:rPr>
          <w:lang w:val="sq-AL"/>
        </w:rPr>
        <w:t xml:space="preserve"> Ministris</w:t>
      </w:r>
      <w:r w:rsidR="00064BBD" w:rsidRPr="000613AA">
        <w:rPr>
          <w:lang w:val="sq-AL"/>
        </w:rPr>
        <w:t>ë</w:t>
      </w:r>
      <w:r w:rsidR="00C54FB4" w:rsidRPr="000613AA">
        <w:rPr>
          <w:lang w:val="sq-AL"/>
        </w:rPr>
        <w:t xml:space="preserve"> s</w:t>
      </w:r>
      <w:r w:rsidR="00064BBD" w:rsidRPr="000613AA">
        <w:rPr>
          <w:lang w:val="sq-AL"/>
        </w:rPr>
        <w:t>ë</w:t>
      </w:r>
      <w:r w:rsidR="00C54FB4" w:rsidRPr="000613AA">
        <w:rPr>
          <w:lang w:val="sq-AL"/>
        </w:rPr>
        <w:t xml:space="preserve"> Mbrojtjes, sipas z</w:t>
      </w:r>
      <w:r w:rsidR="00064BBD" w:rsidRPr="000613AA">
        <w:rPr>
          <w:lang w:val="sq-AL"/>
        </w:rPr>
        <w:t>ë</w:t>
      </w:r>
      <w:r w:rsidR="00C54FB4" w:rsidRPr="000613AA">
        <w:rPr>
          <w:lang w:val="sq-AL"/>
        </w:rPr>
        <w:t>rave kryesor</w:t>
      </w:r>
      <w:r w:rsidR="00064BBD" w:rsidRPr="000613AA">
        <w:rPr>
          <w:lang w:val="sq-AL"/>
        </w:rPr>
        <w:t>ë</w:t>
      </w:r>
      <w:r w:rsidRPr="000613AA">
        <w:rPr>
          <w:lang w:val="sq-AL"/>
        </w:rPr>
        <w:t xml:space="preserve"> të shpenzimeve</w:t>
      </w:r>
      <w:r w:rsidR="00385F62" w:rsidRPr="000613AA">
        <w:rPr>
          <w:lang w:val="sq-AL"/>
        </w:rPr>
        <w:t xml:space="preserve">, </w:t>
      </w:r>
      <w:r w:rsidRPr="000613AA">
        <w:rPr>
          <w:lang w:val="sq-AL"/>
        </w:rPr>
        <w:t>është</w:t>
      </w:r>
      <w:r w:rsidR="00C54FB4" w:rsidRPr="000613AA">
        <w:rPr>
          <w:lang w:val="sq-AL"/>
        </w:rPr>
        <w:t xml:space="preserve"> si m</w:t>
      </w:r>
      <w:r w:rsidR="00064BBD" w:rsidRPr="000613AA">
        <w:rPr>
          <w:lang w:val="sq-AL"/>
        </w:rPr>
        <w:t>ë</w:t>
      </w:r>
      <w:r w:rsidR="00C54FB4" w:rsidRPr="000613AA">
        <w:rPr>
          <w:lang w:val="sq-AL"/>
        </w:rPr>
        <w:t xml:space="preserve"> posht</w:t>
      </w:r>
      <w:r w:rsidR="00064BBD" w:rsidRPr="000613AA">
        <w:rPr>
          <w:lang w:val="sq-AL"/>
        </w:rPr>
        <w:t>ë</w:t>
      </w:r>
      <w:r w:rsidR="00C54FB4" w:rsidRPr="000613AA">
        <w:rPr>
          <w:lang w:val="sq-AL"/>
        </w:rPr>
        <w:t xml:space="preserve"> : </w:t>
      </w:r>
    </w:p>
    <w:p w:rsidR="00C54FB4" w:rsidRPr="000613AA" w:rsidRDefault="00C54FB4" w:rsidP="000613AA">
      <w:pPr>
        <w:pStyle w:val="ListParagraph"/>
        <w:numPr>
          <w:ilvl w:val="0"/>
          <w:numId w:val="8"/>
        </w:numPr>
        <w:spacing w:line="276" w:lineRule="auto"/>
        <w:jc w:val="both"/>
        <w:rPr>
          <w:lang w:val="sq-AL"/>
        </w:rPr>
      </w:pPr>
      <w:r w:rsidRPr="000613AA">
        <w:rPr>
          <w:lang w:val="sq-AL"/>
        </w:rPr>
        <w:t>Shpenzime korente</w:t>
      </w:r>
      <w:r w:rsidRPr="000613AA">
        <w:rPr>
          <w:lang w:val="sq-AL"/>
        </w:rPr>
        <w:tab/>
      </w:r>
      <w:r w:rsidR="005C06E2" w:rsidRPr="000613AA">
        <w:rPr>
          <w:lang w:val="sq-AL"/>
        </w:rPr>
        <w:t>11.4</w:t>
      </w:r>
      <w:r w:rsidR="00065C07" w:rsidRPr="000613AA">
        <w:rPr>
          <w:lang w:val="sq-AL"/>
        </w:rPr>
        <w:t xml:space="preserve"> </w:t>
      </w:r>
      <w:r w:rsidRPr="000613AA">
        <w:rPr>
          <w:lang w:val="sq-AL"/>
        </w:rPr>
        <w:t>%</w:t>
      </w:r>
    </w:p>
    <w:p w:rsidR="00C54FB4" w:rsidRPr="000613AA" w:rsidRDefault="00C54FB4" w:rsidP="000613AA">
      <w:pPr>
        <w:pStyle w:val="ListParagraph"/>
        <w:numPr>
          <w:ilvl w:val="0"/>
          <w:numId w:val="8"/>
        </w:numPr>
        <w:spacing w:line="276" w:lineRule="auto"/>
        <w:jc w:val="both"/>
        <w:rPr>
          <w:lang w:val="sq-AL"/>
        </w:rPr>
      </w:pPr>
      <w:r w:rsidRPr="000613AA">
        <w:rPr>
          <w:lang w:val="sq-AL"/>
        </w:rPr>
        <w:t xml:space="preserve">Shpenzime kapitale </w:t>
      </w:r>
      <w:r w:rsidRPr="000613AA">
        <w:rPr>
          <w:lang w:val="sq-AL"/>
        </w:rPr>
        <w:tab/>
      </w:r>
      <w:r w:rsidR="005C06E2" w:rsidRPr="000613AA">
        <w:rPr>
          <w:lang w:val="sq-AL"/>
        </w:rPr>
        <w:t xml:space="preserve">     </w:t>
      </w:r>
      <w:r w:rsidRPr="000613AA">
        <w:rPr>
          <w:lang w:val="sq-AL"/>
        </w:rPr>
        <w:t>0</w:t>
      </w:r>
      <w:r w:rsidR="00065C07" w:rsidRPr="000613AA">
        <w:rPr>
          <w:lang w:val="sq-AL"/>
        </w:rPr>
        <w:t xml:space="preserve"> </w:t>
      </w:r>
      <w:r w:rsidRPr="000613AA">
        <w:rPr>
          <w:lang w:val="sq-AL"/>
        </w:rPr>
        <w:t>%</w:t>
      </w:r>
    </w:p>
    <w:p w:rsidR="00C54FB4" w:rsidRPr="000613AA" w:rsidRDefault="00C54FB4" w:rsidP="000613AA">
      <w:pPr>
        <w:pStyle w:val="ListParagraph"/>
        <w:numPr>
          <w:ilvl w:val="0"/>
          <w:numId w:val="8"/>
        </w:numPr>
        <w:spacing w:line="276" w:lineRule="auto"/>
        <w:jc w:val="both"/>
        <w:rPr>
          <w:lang w:val="sq-AL"/>
        </w:rPr>
      </w:pPr>
      <w:r w:rsidRPr="000613AA">
        <w:rPr>
          <w:lang w:val="sq-AL"/>
        </w:rPr>
        <w:t>Gjithsej</w:t>
      </w:r>
      <w:r w:rsidRPr="000613AA">
        <w:rPr>
          <w:lang w:val="sq-AL"/>
        </w:rPr>
        <w:tab/>
      </w:r>
      <w:r w:rsidRPr="000613AA">
        <w:rPr>
          <w:lang w:val="sq-AL"/>
        </w:rPr>
        <w:tab/>
      </w:r>
      <w:r w:rsidR="005C06E2" w:rsidRPr="000613AA">
        <w:rPr>
          <w:lang w:val="sq-AL"/>
        </w:rPr>
        <w:t>10.7</w:t>
      </w:r>
      <w:r w:rsidR="00065C07" w:rsidRPr="000613AA">
        <w:rPr>
          <w:lang w:val="sq-AL"/>
        </w:rPr>
        <w:t xml:space="preserve"> </w:t>
      </w:r>
      <w:r w:rsidRPr="000613AA">
        <w:rPr>
          <w:lang w:val="sq-AL"/>
        </w:rPr>
        <w:t>%</w:t>
      </w:r>
    </w:p>
    <w:p w:rsidR="00E408C2" w:rsidRPr="000613AA" w:rsidRDefault="00C54FB4" w:rsidP="000613AA">
      <w:pPr>
        <w:spacing w:line="276" w:lineRule="auto"/>
        <w:jc w:val="both"/>
        <w:rPr>
          <w:lang w:val="sq-AL"/>
        </w:rPr>
      </w:pPr>
      <w:r w:rsidRPr="000613AA">
        <w:rPr>
          <w:lang w:val="sq-AL"/>
        </w:rPr>
        <w:t>N</w:t>
      </w:r>
      <w:r w:rsidR="00064BBD" w:rsidRPr="000613AA">
        <w:rPr>
          <w:lang w:val="sq-AL"/>
        </w:rPr>
        <w:t>ë</w:t>
      </w:r>
      <w:r w:rsidRPr="000613AA">
        <w:rPr>
          <w:lang w:val="sq-AL"/>
        </w:rPr>
        <w:t xml:space="preserve"> k</w:t>
      </w:r>
      <w:r w:rsidR="00064BBD" w:rsidRPr="000613AA">
        <w:rPr>
          <w:lang w:val="sq-AL"/>
        </w:rPr>
        <w:t>ë</w:t>
      </w:r>
      <w:r w:rsidRPr="000613AA">
        <w:rPr>
          <w:lang w:val="sq-AL"/>
        </w:rPr>
        <w:t>t</w:t>
      </w:r>
      <w:r w:rsidR="00064BBD" w:rsidRPr="000613AA">
        <w:rPr>
          <w:lang w:val="sq-AL"/>
        </w:rPr>
        <w:t>ë</w:t>
      </w:r>
      <w:r w:rsidRPr="000613AA">
        <w:rPr>
          <w:lang w:val="sq-AL"/>
        </w:rPr>
        <w:t xml:space="preserve"> program janë parashikuar </w:t>
      </w:r>
      <w:r w:rsidR="00FE7F32" w:rsidRPr="000613AA">
        <w:rPr>
          <w:lang w:val="sq-AL"/>
        </w:rPr>
        <w:t>kat</w:t>
      </w:r>
      <w:r w:rsidR="00064BBD" w:rsidRPr="000613AA">
        <w:rPr>
          <w:lang w:val="sq-AL"/>
        </w:rPr>
        <w:t>ë</w:t>
      </w:r>
      <w:r w:rsidR="00FE7F32" w:rsidRPr="000613AA">
        <w:rPr>
          <w:lang w:val="sq-AL"/>
        </w:rPr>
        <w:t>r</w:t>
      </w:r>
      <w:r w:rsidRPr="000613AA">
        <w:rPr>
          <w:lang w:val="sq-AL"/>
        </w:rPr>
        <w:t xml:space="preserve"> produkte, </w:t>
      </w:r>
      <w:r w:rsidR="004577FD" w:rsidRPr="000613AA">
        <w:rPr>
          <w:lang w:val="sq-AL"/>
        </w:rPr>
        <w:t xml:space="preserve">2 </w:t>
      </w:r>
      <w:r w:rsidRPr="000613AA">
        <w:rPr>
          <w:lang w:val="sq-AL"/>
        </w:rPr>
        <w:t>nga</w:t>
      </w:r>
      <w:r w:rsidR="004B67BD" w:rsidRPr="000613AA">
        <w:rPr>
          <w:lang w:val="sq-AL"/>
        </w:rPr>
        <w:t xml:space="preserve"> të cilët janë realizuar</w:t>
      </w:r>
      <w:r w:rsidR="00FE7F32" w:rsidRPr="000613AA">
        <w:rPr>
          <w:lang w:val="sq-AL"/>
        </w:rPr>
        <w:t xml:space="preserve"> dhe </w:t>
      </w:r>
      <w:r w:rsidR="004577FD" w:rsidRPr="000613AA">
        <w:rPr>
          <w:lang w:val="sq-AL"/>
        </w:rPr>
        <w:t xml:space="preserve">2 </w:t>
      </w:r>
      <w:r w:rsidR="00FE7F32" w:rsidRPr="000613AA">
        <w:rPr>
          <w:lang w:val="sq-AL"/>
        </w:rPr>
        <w:t>produkte raportohet se jan</w:t>
      </w:r>
      <w:r w:rsidR="00D648B8" w:rsidRPr="000613AA">
        <w:rPr>
          <w:lang w:val="sq-AL"/>
        </w:rPr>
        <w:t>ë</w:t>
      </w:r>
      <w:r w:rsidR="00FE7F32" w:rsidRPr="000613AA">
        <w:rPr>
          <w:lang w:val="sq-AL"/>
        </w:rPr>
        <w:t xml:space="preserve"> n</w:t>
      </w:r>
      <w:r w:rsidR="00D648B8" w:rsidRPr="000613AA">
        <w:rPr>
          <w:lang w:val="sq-AL"/>
        </w:rPr>
        <w:t>ë</w:t>
      </w:r>
      <w:r w:rsidR="00FE7F32" w:rsidRPr="000613AA">
        <w:rPr>
          <w:lang w:val="sq-AL"/>
        </w:rPr>
        <w:t xml:space="preserve"> proces realizimi</w:t>
      </w:r>
      <w:r w:rsidR="004577FD" w:rsidRPr="000613AA">
        <w:rPr>
          <w:lang w:val="sq-AL"/>
        </w:rPr>
        <w:t>.</w:t>
      </w:r>
    </w:p>
    <w:p w:rsidR="004577FD" w:rsidRPr="000613AA" w:rsidRDefault="004577FD" w:rsidP="000613AA">
      <w:pPr>
        <w:spacing w:line="276" w:lineRule="auto"/>
        <w:jc w:val="both"/>
        <w:rPr>
          <w:b/>
          <w:bCs/>
          <w:lang w:val="sq-AL"/>
        </w:rPr>
      </w:pPr>
    </w:p>
    <w:p w:rsidR="00E408C2" w:rsidRPr="000613AA" w:rsidRDefault="004B67BD" w:rsidP="000613AA">
      <w:pPr>
        <w:spacing w:line="276" w:lineRule="auto"/>
        <w:jc w:val="both"/>
        <w:rPr>
          <w:lang w:val="sq-AL"/>
        </w:rPr>
      </w:pPr>
      <w:r w:rsidRPr="000613AA">
        <w:rPr>
          <w:bCs/>
          <w:lang w:val="sq-AL"/>
        </w:rPr>
        <w:t>Në programin</w:t>
      </w:r>
      <w:r w:rsidRPr="000613AA">
        <w:rPr>
          <w:b/>
          <w:bCs/>
          <w:lang w:val="sq-AL"/>
        </w:rPr>
        <w:t xml:space="preserve"> “Forcat e luftimit”</w:t>
      </w:r>
      <w:r w:rsidR="00E408C2" w:rsidRPr="000613AA">
        <w:rPr>
          <w:lang w:val="sq-AL"/>
        </w:rPr>
        <w:t>:</w:t>
      </w:r>
    </w:p>
    <w:p w:rsidR="00E408C2" w:rsidRPr="000613AA" w:rsidRDefault="005941A8" w:rsidP="000613AA">
      <w:pPr>
        <w:spacing w:line="276" w:lineRule="auto"/>
        <w:jc w:val="both"/>
        <w:rPr>
          <w:lang w:val="sq-AL"/>
        </w:rPr>
      </w:pPr>
      <w:r w:rsidRPr="000613AA">
        <w:rPr>
          <w:lang w:val="sq-AL"/>
        </w:rPr>
        <w:t>Realizimi</w:t>
      </w:r>
      <w:r w:rsidR="00E408C2" w:rsidRPr="000613AA">
        <w:rPr>
          <w:lang w:val="sq-AL"/>
        </w:rPr>
        <w:t xml:space="preserve"> p</w:t>
      </w:r>
      <w:r w:rsidR="00064BBD" w:rsidRPr="000613AA">
        <w:rPr>
          <w:lang w:val="sq-AL"/>
        </w:rPr>
        <w:t>ë</w:t>
      </w:r>
      <w:r w:rsidR="00E408C2" w:rsidRPr="000613AA">
        <w:rPr>
          <w:lang w:val="sq-AL"/>
        </w:rPr>
        <w:t>r tremujorin e par</w:t>
      </w:r>
      <w:r w:rsidR="00064BBD" w:rsidRPr="000613AA">
        <w:rPr>
          <w:lang w:val="sq-AL"/>
        </w:rPr>
        <w:t>ë</w:t>
      </w:r>
      <w:r w:rsidR="00E408C2" w:rsidRPr="000613AA">
        <w:rPr>
          <w:lang w:val="sq-AL"/>
        </w:rPr>
        <w:t xml:space="preserve"> t</w:t>
      </w:r>
      <w:r w:rsidR="00064BBD" w:rsidRPr="000613AA">
        <w:rPr>
          <w:lang w:val="sq-AL"/>
        </w:rPr>
        <w:t>ë</w:t>
      </w:r>
      <w:r w:rsidR="00E408C2" w:rsidRPr="000613AA">
        <w:rPr>
          <w:lang w:val="sq-AL"/>
        </w:rPr>
        <w:t xml:space="preserve"> vitit 201</w:t>
      </w:r>
      <w:r w:rsidR="00FE7F32" w:rsidRPr="000613AA">
        <w:rPr>
          <w:lang w:val="sq-AL"/>
        </w:rPr>
        <w:t>5</w:t>
      </w:r>
      <w:r w:rsidR="00E408C2" w:rsidRPr="000613AA">
        <w:rPr>
          <w:lang w:val="sq-AL"/>
        </w:rPr>
        <w:t xml:space="preserve"> n</w:t>
      </w:r>
      <w:r w:rsidR="00064BBD" w:rsidRPr="000613AA">
        <w:rPr>
          <w:lang w:val="sq-AL"/>
        </w:rPr>
        <w:t>ë</w:t>
      </w:r>
      <w:r w:rsidR="00E408C2" w:rsidRPr="000613AA">
        <w:rPr>
          <w:lang w:val="sq-AL"/>
        </w:rPr>
        <w:t xml:space="preserve"> k</w:t>
      </w:r>
      <w:r w:rsidR="00064BBD" w:rsidRPr="000613AA">
        <w:rPr>
          <w:lang w:val="sq-AL"/>
        </w:rPr>
        <w:t>ë</w:t>
      </w:r>
      <w:r w:rsidR="00E408C2" w:rsidRPr="000613AA">
        <w:rPr>
          <w:lang w:val="sq-AL"/>
        </w:rPr>
        <w:t>t</w:t>
      </w:r>
      <w:r w:rsidR="00064BBD" w:rsidRPr="000613AA">
        <w:rPr>
          <w:lang w:val="sq-AL"/>
        </w:rPr>
        <w:t>ë</w:t>
      </w:r>
      <w:r w:rsidR="00E408C2" w:rsidRPr="000613AA">
        <w:rPr>
          <w:lang w:val="sq-AL"/>
        </w:rPr>
        <w:t xml:space="preserve"> program q</w:t>
      </w:r>
      <w:r w:rsidR="00064BBD" w:rsidRPr="000613AA">
        <w:rPr>
          <w:lang w:val="sq-AL"/>
        </w:rPr>
        <w:t>ë</w:t>
      </w:r>
      <w:r w:rsidR="00E408C2" w:rsidRPr="000613AA">
        <w:rPr>
          <w:lang w:val="sq-AL"/>
        </w:rPr>
        <w:t xml:space="preserve"> p</w:t>
      </w:r>
      <w:r w:rsidR="00064BBD" w:rsidRPr="000613AA">
        <w:rPr>
          <w:lang w:val="sq-AL"/>
        </w:rPr>
        <w:t>ë</w:t>
      </w:r>
      <w:r w:rsidR="00E408C2" w:rsidRPr="000613AA">
        <w:rPr>
          <w:lang w:val="sq-AL"/>
        </w:rPr>
        <w:t>rfaq</w:t>
      </w:r>
      <w:r w:rsidR="00064BBD" w:rsidRPr="000613AA">
        <w:rPr>
          <w:lang w:val="sq-AL"/>
        </w:rPr>
        <w:t>ë</w:t>
      </w:r>
      <w:r w:rsidR="00E408C2" w:rsidRPr="000613AA">
        <w:rPr>
          <w:lang w:val="sq-AL"/>
        </w:rPr>
        <w:t xml:space="preserve">son </w:t>
      </w:r>
      <w:r w:rsidR="00FE7F32" w:rsidRPr="000613AA">
        <w:rPr>
          <w:lang w:val="sq-AL"/>
        </w:rPr>
        <w:t>46.4</w:t>
      </w:r>
      <w:r w:rsidR="00E408C2" w:rsidRPr="000613AA">
        <w:rPr>
          <w:lang w:val="sq-AL"/>
        </w:rPr>
        <w:t xml:space="preserve"> p</w:t>
      </w:r>
      <w:r w:rsidR="00064BBD" w:rsidRPr="000613AA">
        <w:rPr>
          <w:lang w:val="sq-AL"/>
        </w:rPr>
        <w:t>ë</w:t>
      </w:r>
      <w:r w:rsidR="00E408C2" w:rsidRPr="000613AA">
        <w:rPr>
          <w:lang w:val="sq-AL"/>
        </w:rPr>
        <w:t>rqind t</w:t>
      </w:r>
      <w:r w:rsidR="00064BBD" w:rsidRPr="000613AA">
        <w:rPr>
          <w:lang w:val="sq-AL"/>
        </w:rPr>
        <w:t>ë</w:t>
      </w:r>
      <w:r w:rsidR="00E408C2" w:rsidRPr="000613AA">
        <w:rPr>
          <w:lang w:val="sq-AL"/>
        </w:rPr>
        <w:t xml:space="preserve"> totalit t</w:t>
      </w:r>
      <w:r w:rsidR="00064BBD" w:rsidRPr="000613AA">
        <w:rPr>
          <w:lang w:val="sq-AL"/>
        </w:rPr>
        <w:t>ë</w:t>
      </w:r>
      <w:r w:rsidR="00E408C2" w:rsidRPr="000613AA">
        <w:rPr>
          <w:lang w:val="sq-AL"/>
        </w:rPr>
        <w:t xml:space="preserve"> </w:t>
      </w:r>
      <w:r w:rsidR="00385F62" w:rsidRPr="000613AA">
        <w:rPr>
          <w:lang w:val="sq-AL"/>
        </w:rPr>
        <w:t>planit</w:t>
      </w:r>
      <w:r w:rsidR="00E408C2" w:rsidRPr="000613AA">
        <w:rPr>
          <w:lang w:val="sq-AL"/>
        </w:rPr>
        <w:t xml:space="preserve"> t</w:t>
      </w:r>
      <w:r w:rsidR="00064BBD" w:rsidRPr="000613AA">
        <w:rPr>
          <w:lang w:val="sq-AL"/>
        </w:rPr>
        <w:t>ë</w:t>
      </w:r>
      <w:r w:rsidR="00E408C2" w:rsidRPr="000613AA">
        <w:rPr>
          <w:lang w:val="sq-AL"/>
        </w:rPr>
        <w:t xml:space="preserve"> Ministris</w:t>
      </w:r>
      <w:r w:rsidR="00064BBD" w:rsidRPr="000613AA">
        <w:rPr>
          <w:lang w:val="sq-AL"/>
        </w:rPr>
        <w:t>ë</w:t>
      </w:r>
      <w:r w:rsidR="00E408C2" w:rsidRPr="000613AA">
        <w:rPr>
          <w:lang w:val="sq-AL"/>
        </w:rPr>
        <w:t xml:space="preserve"> s</w:t>
      </w:r>
      <w:r w:rsidR="00064BBD" w:rsidRPr="000613AA">
        <w:rPr>
          <w:lang w:val="sq-AL"/>
        </w:rPr>
        <w:t>ë</w:t>
      </w:r>
      <w:r w:rsidR="00E408C2" w:rsidRPr="000613AA">
        <w:rPr>
          <w:lang w:val="sq-AL"/>
        </w:rPr>
        <w:t xml:space="preserve"> Mbrojtjes, sipas z</w:t>
      </w:r>
      <w:r w:rsidR="00064BBD" w:rsidRPr="000613AA">
        <w:rPr>
          <w:lang w:val="sq-AL"/>
        </w:rPr>
        <w:t>ë</w:t>
      </w:r>
      <w:r w:rsidR="00E408C2" w:rsidRPr="000613AA">
        <w:rPr>
          <w:lang w:val="sq-AL"/>
        </w:rPr>
        <w:t>rave kryesor</w:t>
      </w:r>
      <w:r w:rsidR="00064BBD" w:rsidRPr="000613AA">
        <w:rPr>
          <w:lang w:val="sq-AL"/>
        </w:rPr>
        <w:t>ë</w:t>
      </w:r>
      <w:r w:rsidRPr="000613AA">
        <w:rPr>
          <w:lang w:val="sq-AL"/>
        </w:rPr>
        <w:t xml:space="preserve"> të</w:t>
      </w:r>
      <w:r w:rsidR="00385F62" w:rsidRPr="000613AA">
        <w:rPr>
          <w:lang w:val="sq-AL"/>
        </w:rPr>
        <w:t xml:space="preserve"> shpenzime</w:t>
      </w:r>
      <w:r w:rsidRPr="000613AA">
        <w:rPr>
          <w:lang w:val="sq-AL"/>
        </w:rPr>
        <w:t>ve, është</w:t>
      </w:r>
      <w:r w:rsidR="00E408C2" w:rsidRPr="000613AA">
        <w:rPr>
          <w:lang w:val="sq-AL"/>
        </w:rPr>
        <w:t xml:space="preserve"> si m</w:t>
      </w:r>
      <w:r w:rsidR="00064BBD" w:rsidRPr="000613AA">
        <w:rPr>
          <w:lang w:val="sq-AL"/>
        </w:rPr>
        <w:t>ë</w:t>
      </w:r>
      <w:r w:rsidR="00E408C2" w:rsidRPr="000613AA">
        <w:rPr>
          <w:lang w:val="sq-AL"/>
        </w:rPr>
        <w:t xml:space="preserve"> posht</w:t>
      </w:r>
      <w:r w:rsidR="00064BBD" w:rsidRPr="000613AA">
        <w:rPr>
          <w:lang w:val="sq-AL"/>
        </w:rPr>
        <w:t>ë</w:t>
      </w:r>
      <w:r w:rsidR="00E408C2" w:rsidRPr="000613AA">
        <w:rPr>
          <w:lang w:val="sq-AL"/>
        </w:rPr>
        <w:t xml:space="preserve"> : </w:t>
      </w:r>
    </w:p>
    <w:p w:rsidR="00E408C2" w:rsidRPr="000613AA" w:rsidRDefault="00E408C2" w:rsidP="000613AA">
      <w:pPr>
        <w:pStyle w:val="ListParagraph"/>
        <w:numPr>
          <w:ilvl w:val="0"/>
          <w:numId w:val="8"/>
        </w:numPr>
        <w:spacing w:line="276" w:lineRule="auto"/>
        <w:jc w:val="both"/>
        <w:rPr>
          <w:lang w:val="sq-AL"/>
        </w:rPr>
      </w:pPr>
      <w:r w:rsidRPr="000613AA">
        <w:rPr>
          <w:lang w:val="sq-AL"/>
        </w:rPr>
        <w:t>Shpenzime korente</w:t>
      </w:r>
      <w:r w:rsidRPr="000613AA">
        <w:rPr>
          <w:lang w:val="sq-AL"/>
        </w:rPr>
        <w:tab/>
      </w:r>
      <w:r w:rsidR="00FE7F32" w:rsidRPr="000613AA">
        <w:rPr>
          <w:lang w:val="sq-AL"/>
        </w:rPr>
        <w:t>16</w:t>
      </w:r>
      <w:r w:rsidR="00065C07" w:rsidRPr="000613AA">
        <w:rPr>
          <w:lang w:val="sq-AL"/>
        </w:rPr>
        <w:t xml:space="preserve"> </w:t>
      </w:r>
      <w:r w:rsidRPr="000613AA">
        <w:rPr>
          <w:lang w:val="sq-AL"/>
        </w:rPr>
        <w:t>%</w:t>
      </w:r>
    </w:p>
    <w:p w:rsidR="00E408C2" w:rsidRPr="000613AA" w:rsidRDefault="00E408C2" w:rsidP="000613AA">
      <w:pPr>
        <w:pStyle w:val="ListParagraph"/>
        <w:numPr>
          <w:ilvl w:val="0"/>
          <w:numId w:val="8"/>
        </w:numPr>
        <w:spacing w:line="276" w:lineRule="auto"/>
        <w:jc w:val="both"/>
        <w:rPr>
          <w:lang w:val="sq-AL"/>
        </w:rPr>
      </w:pPr>
      <w:r w:rsidRPr="000613AA">
        <w:rPr>
          <w:lang w:val="sq-AL"/>
        </w:rPr>
        <w:lastRenderedPageBreak/>
        <w:t xml:space="preserve">Shpenzime kapitale </w:t>
      </w:r>
      <w:r w:rsidRPr="000613AA">
        <w:rPr>
          <w:lang w:val="sq-AL"/>
        </w:rPr>
        <w:tab/>
      </w:r>
      <w:r w:rsidR="00FE7F32" w:rsidRPr="000613AA">
        <w:rPr>
          <w:lang w:val="sq-AL"/>
        </w:rPr>
        <w:t>63</w:t>
      </w:r>
      <w:r w:rsidR="00065C07" w:rsidRPr="000613AA">
        <w:rPr>
          <w:lang w:val="sq-AL"/>
        </w:rPr>
        <w:t xml:space="preserve"> </w:t>
      </w:r>
      <w:r w:rsidRPr="000613AA">
        <w:rPr>
          <w:lang w:val="sq-AL"/>
        </w:rPr>
        <w:t>%</w:t>
      </w:r>
    </w:p>
    <w:p w:rsidR="00E408C2" w:rsidRPr="000613AA" w:rsidRDefault="00FE7F32" w:rsidP="000613AA">
      <w:pPr>
        <w:pStyle w:val="ListParagraph"/>
        <w:numPr>
          <w:ilvl w:val="0"/>
          <w:numId w:val="8"/>
        </w:numPr>
        <w:spacing w:line="276" w:lineRule="auto"/>
        <w:jc w:val="both"/>
        <w:rPr>
          <w:lang w:val="sq-AL"/>
        </w:rPr>
      </w:pPr>
      <w:r w:rsidRPr="000613AA">
        <w:rPr>
          <w:lang w:val="sq-AL"/>
        </w:rPr>
        <w:t>Gjithsej</w:t>
      </w:r>
      <w:r w:rsidRPr="000613AA">
        <w:rPr>
          <w:lang w:val="sq-AL"/>
        </w:rPr>
        <w:tab/>
      </w:r>
      <w:r w:rsidRPr="000613AA">
        <w:rPr>
          <w:lang w:val="sq-AL"/>
        </w:rPr>
        <w:tab/>
        <w:t>28</w:t>
      </w:r>
      <w:r w:rsidR="00065C07" w:rsidRPr="000613AA">
        <w:rPr>
          <w:lang w:val="sq-AL"/>
        </w:rPr>
        <w:t xml:space="preserve"> </w:t>
      </w:r>
      <w:r w:rsidR="00E408C2" w:rsidRPr="000613AA">
        <w:rPr>
          <w:lang w:val="sq-AL"/>
        </w:rPr>
        <w:t>%</w:t>
      </w:r>
    </w:p>
    <w:p w:rsidR="004B67BD" w:rsidRPr="000613AA" w:rsidRDefault="00E408C2" w:rsidP="000613AA">
      <w:pPr>
        <w:spacing w:line="276" w:lineRule="auto"/>
        <w:jc w:val="both"/>
        <w:rPr>
          <w:lang w:val="sq-AL"/>
        </w:rPr>
      </w:pPr>
      <w:r w:rsidRPr="000613AA">
        <w:rPr>
          <w:lang w:val="sq-AL"/>
        </w:rPr>
        <w:t>N</w:t>
      </w:r>
      <w:r w:rsidR="00064BBD" w:rsidRPr="000613AA">
        <w:rPr>
          <w:lang w:val="sq-AL"/>
        </w:rPr>
        <w:t>ë</w:t>
      </w:r>
      <w:r w:rsidRPr="000613AA">
        <w:rPr>
          <w:lang w:val="sq-AL"/>
        </w:rPr>
        <w:t xml:space="preserve"> k</w:t>
      </w:r>
      <w:r w:rsidR="00064BBD" w:rsidRPr="000613AA">
        <w:rPr>
          <w:lang w:val="sq-AL"/>
        </w:rPr>
        <w:t>ë</w:t>
      </w:r>
      <w:r w:rsidRPr="000613AA">
        <w:rPr>
          <w:lang w:val="sq-AL"/>
        </w:rPr>
        <w:t>t</w:t>
      </w:r>
      <w:r w:rsidR="00064BBD" w:rsidRPr="000613AA">
        <w:rPr>
          <w:lang w:val="sq-AL"/>
        </w:rPr>
        <w:t>ë</w:t>
      </w:r>
      <w:r w:rsidRPr="000613AA">
        <w:rPr>
          <w:lang w:val="sq-AL"/>
        </w:rPr>
        <w:t xml:space="preserve"> program janë parashikuar </w:t>
      </w:r>
      <w:r w:rsidR="004B67BD" w:rsidRPr="000613AA">
        <w:rPr>
          <w:lang w:val="sq-AL"/>
        </w:rPr>
        <w:t xml:space="preserve">7 produkte, </w:t>
      </w:r>
      <w:r w:rsidRPr="000613AA">
        <w:rPr>
          <w:lang w:val="sq-AL"/>
        </w:rPr>
        <w:t xml:space="preserve">4 </w:t>
      </w:r>
      <w:r w:rsidR="004B67BD" w:rsidRPr="000613AA">
        <w:rPr>
          <w:lang w:val="sq-AL"/>
        </w:rPr>
        <w:t xml:space="preserve">nga të cilët janë realizuar </w:t>
      </w:r>
      <w:r w:rsidRPr="000613AA">
        <w:rPr>
          <w:lang w:val="sq-AL"/>
        </w:rPr>
        <w:t>sipas parashikimit t</w:t>
      </w:r>
      <w:r w:rsidR="00064BBD" w:rsidRPr="000613AA">
        <w:rPr>
          <w:lang w:val="sq-AL"/>
        </w:rPr>
        <w:t>ë</w:t>
      </w:r>
      <w:r w:rsidRPr="000613AA">
        <w:rPr>
          <w:lang w:val="sq-AL"/>
        </w:rPr>
        <w:t xml:space="preserve"> periudh</w:t>
      </w:r>
      <w:r w:rsidR="00064BBD" w:rsidRPr="000613AA">
        <w:rPr>
          <w:lang w:val="sq-AL"/>
        </w:rPr>
        <w:t>ë</w:t>
      </w:r>
      <w:r w:rsidRPr="000613AA">
        <w:rPr>
          <w:lang w:val="sq-AL"/>
        </w:rPr>
        <w:t>s</w:t>
      </w:r>
      <w:r w:rsidR="005941A8" w:rsidRPr="000613AA">
        <w:rPr>
          <w:lang w:val="sq-AL"/>
        </w:rPr>
        <w:t xml:space="preserve">, </w:t>
      </w:r>
      <w:r w:rsidRPr="000613AA">
        <w:rPr>
          <w:lang w:val="sq-AL"/>
        </w:rPr>
        <w:t xml:space="preserve">vazhdon procesi i realizimit </w:t>
      </w:r>
      <w:r w:rsidR="005941A8" w:rsidRPr="000613AA">
        <w:rPr>
          <w:lang w:val="sq-AL"/>
        </w:rPr>
        <w:t xml:space="preserve">për dy produktet e tjerë, </w:t>
      </w:r>
      <w:r w:rsidR="004B67BD" w:rsidRPr="000613AA">
        <w:rPr>
          <w:lang w:val="sq-AL"/>
        </w:rPr>
        <w:t>ndërsa produkti “B</w:t>
      </w:r>
      <w:r w:rsidRPr="000613AA">
        <w:rPr>
          <w:lang w:val="sq-AL"/>
        </w:rPr>
        <w:t>lerje helikopter</w:t>
      </w:r>
      <w:r w:rsidR="00064BBD" w:rsidRPr="000613AA">
        <w:rPr>
          <w:lang w:val="sq-AL"/>
        </w:rPr>
        <w:t>ë</w:t>
      </w:r>
      <w:r w:rsidRPr="000613AA">
        <w:rPr>
          <w:lang w:val="sq-AL"/>
        </w:rPr>
        <w:t xml:space="preserve"> transporti shum</w:t>
      </w:r>
      <w:r w:rsidR="00064BBD" w:rsidRPr="000613AA">
        <w:rPr>
          <w:lang w:val="sq-AL"/>
        </w:rPr>
        <w:t>ë</w:t>
      </w:r>
      <w:r w:rsidRPr="000613AA">
        <w:rPr>
          <w:lang w:val="sq-AL"/>
        </w:rPr>
        <w:t>rol</w:t>
      </w:r>
      <w:r w:rsidR="00064BBD" w:rsidRPr="000613AA">
        <w:rPr>
          <w:lang w:val="sq-AL"/>
        </w:rPr>
        <w:t>ë</w:t>
      </w:r>
      <w:r w:rsidRPr="000613AA">
        <w:rPr>
          <w:lang w:val="sq-AL"/>
        </w:rPr>
        <w:t>sh</w:t>
      </w:r>
      <w:r w:rsidR="004B67BD" w:rsidRPr="000613AA">
        <w:rPr>
          <w:lang w:val="sq-AL"/>
        </w:rPr>
        <w:t xml:space="preserve">” </w:t>
      </w:r>
      <w:r w:rsidR="005941A8" w:rsidRPr="000613AA">
        <w:rPr>
          <w:lang w:val="sq-AL"/>
        </w:rPr>
        <w:t xml:space="preserve">nuk është realizuar por </w:t>
      </w:r>
      <w:r w:rsidR="004B67BD" w:rsidRPr="000613AA">
        <w:rPr>
          <w:lang w:val="sq-AL"/>
        </w:rPr>
        <w:t xml:space="preserve">është </w:t>
      </w:r>
      <w:r w:rsidRPr="000613AA">
        <w:rPr>
          <w:lang w:val="sq-AL"/>
        </w:rPr>
        <w:t>n</w:t>
      </w:r>
      <w:r w:rsidR="00064BBD" w:rsidRPr="000613AA">
        <w:rPr>
          <w:lang w:val="sq-AL"/>
        </w:rPr>
        <w:t>ë</w:t>
      </w:r>
      <w:r w:rsidRPr="000613AA">
        <w:rPr>
          <w:lang w:val="sq-AL"/>
        </w:rPr>
        <w:t xml:space="preserve"> proces.</w:t>
      </w:r>
    </w:p>
    <w:p w:rsidR="00E408C2" w:rsidRPr="000613AA" w:rsidRDefault="00E408C2" w:rsidP="000613AA">
      <w:pPr>
        <w:spacing w:line="276" w:lineRule="auto"/>
        <w:jc w:val="both"/>
        <w:rPr>
          <w:lang w:val="sq-AL"/>
        </w:rPr>
      </w:pPr>
    </w:p>
    <w:p w:rsidR="00E408C2" w:rsidRPr="000613AA" w:rsidRDefault="004B67BD" w:rsidP="000613AA">
      <w:pPr>
        <w:spacing w:line="276" w:lineRule="auto"/>
        <w:jc w:val="both"/>
        <w:rPr>
          <w:lang w:val="sq-AL"/>
        </w:rPr>
      </w:pPr>
      <w:r w:rsidRPr="000613AA">
        <w:rPr>
          <w:lang w:val="sq-AL"/>
        </w:rPr>
        <w:t>Në programin</w:t>
      </w:r>
      <w:r w:rsidRPr="000613AA">
        <w:rPr>
          <w:b/>
          <w:lang w:val="sq-AL"/>
        </w:rPr>
        <w:t xml:space="preserve"> “Arsimi Ushtarak”</w:t>
      </w:r>
      <w:r w:rsidR="00E408C2" w:rsidRPr="000613AA">
        <w:rPr>
          <w:b/>
          <w:lang w:val="sq-AL"/>
        </w:rPr>
        <w:t>:</w:t>
      </w:r>
      <w:r w:rsidR="00E408C2" w:rsidRPr="000613AA">
        <w:rPr>
          <w:lang w:val="sq-AL"/>
        </w:rPr>
        <w:t xml:space="preserve"> </w:t>
      </w:r>
    </w:p>
    <w:p w:rsidR="00E408C2" w:rsidRPr="000613AA" w:rsidRDefault="005941A8" w:rsidP="000613AA">
      <w:pPr>
        <w:spacing w:line="276" w:lineRule="auto"/>
        <w:jc w:val="both"/>
        <w:rPr>
          <w:lang w:val="sq-AL"/>
        </w:rPr>
      </w:pPr>
      <w:r w:rsidRPr="000613AA">
        <w:rPr>
          <w:lang w:val="sq-AL"/>
        </w:rPr>
        <w:t>Realizimi</w:t>
      </w:r>
      <w:r w:rsidR="00E408C2" w:rsidRPr="000613AA">
        <w:rPr>
          <w:lang w:val="sq-AL"/>
        </w:rPr>
        <w:t xml:space="preserve"> faktik p</w:t>
      </w:r>
      <w:r w:rsidR="00064BBD" w:rsidRPr="000613AA">
        <w:rPr>
          <w:lang w:val="sq-AL"/>
        </w:rPr>
        <w:t>ë</w:t>
      </w:r>
      <w:r w:rsidR="00E408C2" w:rsidRPr="000613AA">
        <w:rPr>
          <w:lang w:val="sq-AL"/>
        </w:rPr>
        <w:t>r tremujorin e par</w:t>
      </w:r>
      <w:r w:rsidR="00064BBD" w:rsidRPr="000613AA">
        <w:rPr>
          <w:lang w:val="sq-AL"/>
        </w:rPr>
        <w:t>ë</w:t>
      </w:r>
      <w:r w:rsidR="00E408C2" w:rsidRPr="000613AA">
        <w:rPr>
          <w:lang w:val="sq-AL"/>
        </w:rPr>
        <w:t xml:space="preserve"> t</w:t>
      </w:r>
      <w:r w:rsidR="00064BBD" w:rsidRPr="000613AA">
        <w:rPr>
          <w:lang w:val="sq-AL"/>
        </w:rPr>
        <w:t>ë</w:t>
      </w:r>
      <w:r w:rsidR="00E408C2" w:rsidRPr="000613AA">
        <w:rPr>
          <w:lang w:val="sq-AL"/>
        </w:rPr>
        <w:t xml:space="preserve"> vitit 201</w:t>
      </w:r>
      <w:r w:rsidR="00FE7F32" w:rsidRPr="000613AA">
        <w:rPr>
          <w:lang w:val="sq-AL"/>
        </w:rPr>
        <w:t>5</w:t>
      </w:r>
      <w:r w:rsidR="00E408C2" w:rsidRPr="000613AA">
        <w:rPr>
          <w:lang w:val="sq-AL"/>
        </w:rPr>
        <w:t xml:space="preserve"> n</w:t>
      </w:r>
      <w:r w:rsidR="00064BBD" w:rsidRPr="000613AA">
        <w:rPr>
          <w:lang w:val="sq-AL"/>
        </w:rPr>
        <w:t>ë</w:t>
      </w:r>
      <w:r w:rsidR="00E408C2" w:rsidRPr="000613AA">
        <w:rPr>
          <w:lang w:val="sq-AL"/>
        </w:rPr>
        <w:t xml:space="preserve"> k</w:t>
      </w:r>
      <w:r w:rsidR="00064BBD" w:rsidRPr="000613AA">
        <w:rPr>
          <w:lang w:val="sq-AL"/>
        </w:rPr>
        <w:t>ë</w:t>
      </w:r>
      <w:r w:rsidR="00E408C2" w:rsidRPr="000613AA">
        <w:rPr>
          <w:lang w:val="sq-AL"/>
        </w:rPr>
        <w:t>t</w:t>
      </w:r>
      <w:r w:rsidR="00064BBD" w:rsidRPr="000613AA">
        <w:rPr>
          <w:lang w:val="sq-AL"/>
        </w:rPr>
        <w:t>ë</w:t>
      </w:r>
      <w:r w:rsidR="00E408C2" w:rsidRPr="000613AA">
        <w:rPr>
          <w:lang w:val="sq-AL"/>
        </w:rPr>
        <w:t xml:space="preserve"> program q</w:t>
      </w:r>
      <w:r w:rsidR="00064BBD" w:rsidRPr="000613AA">
        <w:rPr>
          <w:lang w:val="sq-AL"/>
        </w:rPr>
        <w:t>ë</w:t>
      </w:r>
      <w:r w:rsidR="00E408C2" w:rsidRPr="000613AA">
        <w:rPr>
          <w:lang w:val="sq-AL"/>
        </w:rPr>
        <w:t xml:space="preserve"> p</w:t>
      </w:r>
      <w:r w:rsidR="00064BBD" w:rsidRPr="000613AA">
        <w:rPr>
          <w:lang w:val="sq-AL"/>
        </w:rPr>
        <w:t>ë</w:t>
      </w:r>
      <w:r w:rsidR="00E408C2" w:rsidRPr="000613AA">
        <w:rPr>
          <w:lang w:val="sq-AL"/>
        </w:rPr>
        <w:t>rfaq</w:t>
      </w:r>
      <w:r w:rsidR="00064BBD" w:rsidRPr="000613AA">
        <w:rPr>
          <w:lang w:val="sq-AL"/>
        </w:rPr>
        <w:t>ë</w:t>
      </w:r>
      <w:r w:rsidR="00E408C2" w:rsidRPr="000613AA">
        <w:rPr>
          <w:lang w:val="sq-AL"/>
        </w:rPr>
        <w:t xml:space="preserve">son </w:t>
      </w:r>
      <w:r w:rsidR="00385F62" w:rsidRPr="000613AA">
        <w:rPr>
          <w:lang w:val="sq-AL"/>
        </w:rPr>
        <w:t>5.</w:t>
      </w:r>
      <w:r w:rsidR="00FE7F32" w:rsidRPr="000613AA">
        <w:rPr>
          <w:lang w:val="sq-AL"/>
        </w:rPr>
        <w:t>1</w:t>
      </w:r>
      <w:r w:rsidR="00E408C2" w:rsidRPr="000613AA">
        <w:rPr>
          <w:lang w:val="sq-AL"/>
        </w:rPr>
        <w:t xml:space="preserve"> p</w:t>
      </w:r>
      <w:r w:rsidR="00064BBD" w:rsidRPr="000613AA">
        <w:rPr>
          <w:lang w:val="sq-AL"/>
        </w:rPr>
        <w:t>ë</w:t>
      </w:r>
      <w:r w:rsidR="00E408C2" w:rsidRPr="000613AA">
        <w:rPr>
          <w:lang w:val="sq-AL"/>
        </w:rPr>
        <w:t>rqind t</w:t>
      </w:r>
      <w:r w:rsidR="00064BBD" w:rsidRPr="000613AA">
        <w:rPr>
          <w:lang w:val="sq-AL"/>
        </w:rPr>
        <w:t>ë</w:t>
      </w:r>
      <w:r w:rsidR="00E408C2" w:rsidRPr="000613AA">
        <w:rPr>
          <w:lang w:val="sq-AL"/>
        </w:rPr>
        <w:t xml:space="preserve"> totalit t</w:t>
      </w:r>
      <w:r w:rsidR="00064BBD" w:rsidRPr="000613AA">
        <w:rPr>
          <w:lang w:val="sq-AL"/>
        </w:rPr>
        <w:t>ë</w:t>
      </w:r>
      <w:r w:rsidR="00E408C2" w:rsidRPr="000613AA">
        <w:rPr>
          <w:lang w:val="sq-AL"/>
        </w:rPr>
        <w:t xml:space="preserve"> </w:t>
      </w:r>
      <w:r w:rsidR="00385F62" w:rsidRPr="000613AA">
        <w:rPr>
          <w:lang w:val="sq-AL"/>
        </w:rPr>
        <w:t>planit</w:t>
      </w:r>
      <w:r w:rsidR="00E408C2" w:rsidRPr="000613AA">
        <w:rPr>
          <w:lang w:val="sq-AL"/>
        </w:rPr>
        <w:t xml:space="preserve"> t</w:t>
      </w:r>
      <w:r w:rsidR="00064BBD" w:rsidRPr="000613AA">
        <w:rPr>
          <w:lang w:val="sq-AL"/>
        </w:rPr>
        <w:t>ë</w:t>
      </w:r>
      <w:r w:rsidR="00E408C2" w:rsidRPr="000613AA">
        <w:rPr>
          <w:lang w:val="sq-AL"/>
        </w:rPr>
        <w:t xml:space="preserve"> Ministris</w:t>
      </w:r>
      <w:r w:rsidR="00064BBD" w:rsidRPr="000613AA">
        <w:rPr>
          <w:lang w:val="sq-AL"/>
        </w:rPr>
        <w:t>ë</w:t>
      </w:r>
      <w:r w:rsidR="00E408C2" w:rsidRPr="000613AA">
        <w:rPr>
          <w:lang w:val="sq-AL"/>
        </w:rPr>
        <w:t xml:space="preserve"> s</w:t>
      </w:r>
      <w:r w:rsidR="00064BBD" w:rsidRPr="000613AA">
        <w:rPr>
          <w:lang w:val="sq-AL"/>
        </w:rPr>
        <w:t>ë</w:t>
      </w:r>
      <w:r w:rsidR="00E408C2" w:rsidRPr="000613AA">
        <w:rPr>
          <w:lang w:val="sq-AL"/>
        </w:rPr>
        <w:t xml:space="preserve"> Mbrojtjes, sipas z</w:t>
      </w:r>
      <w:r w:rsidR="00064BBD" w:rsidRPr="000613AA">
        <w:rPr>
          <w:lang w:val="sq-AL"/>
        </w:rPr>
        <w:t>ë</w:t>
      </w:r>
      <w:r w:rsidR="00E408C2" w:rsidRPr="000613AA">
        <w:rPr>
          <w:lang w:val="sq-AL"/>
        </w:rPr>
        <w:t>rave kryesor</w:t>
      </w:r>
      <w:r w:rsidR="00064BBD" w:rsidRPr="000613AA">
        <w:rPr>
          <w:lang w:val="sq-AL"/>
        </w:rPr>
        <w:t>ë</w:t>
      </w:r>
      <w:r w:rsidRPr="000613AA">
        <w:rPr>
          <w:lang w:val="sq-AL"/>
        </w:rPr>
        <w:t xml:space="preserve"> të</w:t>
      </w:r>
      <w:r w:rsidR="00385F62" w:rsidRPr="000613AA">
        <w:rPr>
          <w:lang w:val="sq-AL"/>
        </w:rPr>
        <w:t xml:space="preserve"> shpenzime</w:t>
      </w:r>
      <w:r w:rsidRPr="000613AA">
        <w:rPr>
          <w:lang w:val="sq-AL"/>
        </w:rPr>
        <w:t>ve paraqitet</w:t>
      </w:r>
      <w:r w:rsidR="00E408C2" w:rsidRPr="000613AA">
        <w:rPr>
          <w:lang w:val="sq-AL"/>
        </w:rPr>
        <w:t xml:space="preserve"> si m</w:t>
      </w:r>
      <w:r w:rsidR="00064BBD" w:rsidRPr="000613AA">
        <w:rPr>
          <w:lang w:val="sq-AL"/>
        </w:rPr>
        <w:t>ë</w:t>
      </w:r>
      <w:r w:rsidR="00E408C2" w:rsidRPr="000613AA">
        <w:rPr>
          <w:lang w:val="sq-AL"/>
        </w:rPr>
        <w:t xml:space="preserve"> posht</w:t>
      </w:r>
      <w:r w:rsidR="00064BBD" w:rsidRPr="000613AA">
        <w:rPr>
          <w:lang w:val="sq-AL"/>
        </w:rPr>
        <w:t>ë</w:t>
      </w:r>
      <w:r w:rsidR="00E408C2" w:rsidRPr="000613AA">
        <w:rPr>
          <w:lang w:val="sq-AL"/>
        </w:rPr>
        <w:t xml:space="preserve"> : </w:t>
      </w:r>
    </w:p>
    <w:p w:rsidR="00E408C2" w:rsidRPr="000613AA" w:rsidRDefault="00FE7F32" w:rsidP="000613AA">
      <w:pPr>
        <w:pStyle w:val="ListParagraph"/>
        <w:numPr>
          <w:ilvl w:val="0"/>
          <w:numId w:val="8"/>
        </w:numPr>
        <w:spacing w:line="276" w:lineRule="auto"/>
        <w:jc w:val="both"/>
        <w:rPr>
          <w:lang w:val="sq-AL"/>
        </w:rPr>
      </w:pPr>
      <w:r w:rsidRPr="000613AA">
        <w:rPr>
          <w:lang w:val="sq-AL"/>
        </w:rPr>
        <w:t>Shpenzime korente</w:t>
      </w:r>
      <w:r w:rsidRPr="000613AA">
        <w:rPr>
          <w:lang w:val="sq-AL"/>
        </w:rPr>
        <w:tab/>
        <w:t>19.9</w:t>
      </w:r>
      <w:r w:rsidR="00065C07" w:rsidRPr="000613AA">
        <w:rPr>
          <w:lang w:val="sq-AL"/>
        </w:rPr>
        <w:t xml:space="preserve"> </w:t>
      </w:r>
      <w:r w:rsidR="00E408C2" w:rsidRPr="000613AA">
        <w:rPr>
          <w:lang w:val="sq-AL"/>
        </w:rPr>
        <w:t>%</w:t>
      </w:r>
    </w:p>
    <w:p w:rsidR="00E408C2" w:rsidRPr="000613AA" w:rsidRDefault="00E408C2" w:rsidP="000613AA">
      <w:pPr>
        <w:pStyle w:val="ListParagraph"/>
        <w:numPr>
          <w:ilvl w:val="0"/>
          <w:numId w:val="8"/>
        </w:numPr>
        <w:spacing w:line="276" w:lineRule="auto"/>
        <w:jc w:val="both"/>
        <w:rPr>
          <w:lang w:val="sq-AL"/>
        </w:rPr>
      </w:pPr>
      <w:r w:rsidRPr="000613AA">
        <w:rPr>
          <w:lang w:val="sq-AL"/>
        </w:rPr>
        <w:t xml:space="preserve">Shpenzime kapitale </w:t>
      </w:r>
      <w:r w:rsidRPr="000613AA">
        <w:rPr>
          <w:lang w:val="sq-AL"/>
        </w:rPr>
        <w:tab/>
      </w:r>
      <w:r w:rsidR="00065C07" w:rsidRPr="000613AA">
        <w:rPr>
          <w:lang w:val="sq-AL"/>
        </w:rPr>
        <w:t>-</w:t>
      </w:r>
    </w:p>
    <w:p w:rsidR="00E408C2" w:rsidRPr="000613AA" w:rsidRDefault="00E408C2" w:rsidP="000613AA">
      <w:pPr>
        <w:pStyle w:val="ListParagraph"/>
        <w:numPr>
          <w:ilvl w:val="0"/>
          <w:numId w:val="8"/>
        </w:numPr>
        <w:spacing w:line="276" w:lineRule="auto"/>
        <w:jc w:val="both"/>
        <w:rPr>
          <w:lang w:val="sq-AL"/>
        </w:rPr>
      </w:pPr>
      <w:r w:rsidRPr="000613AA">
        <w:rPr>
          <w:lang w:val="sq-AL"/>
        </w:rPr>
        <w:t>Gjithsej</w:t>
      </w:r>
      <w:r w:rsidRPr="000613AA">
        <w:rPr>
          <w:lang w:val="sq-AL"/>
        </w:rPr>
        <w:tab/>
      </w:r>
      <w:r w:rsidRPr="000613AA">
        <w:rPr>
          <w:lang w:val="sq-AL"/>
        </w:rPr>
        <w:tab/>
      </w:r>
      <w:r w:rsidR="00FE7F32" w:rsidRPr="000613AA">
        <w:rPr>
          <w:lang w:val="sq-AL"/>
        </w:rPr>
        <w:t>19.9</w:t>
      </w:r>
      <w:r w:rsidR="00065C07" w:rsidRPr="000613AA">
        <w:rPr>
          <w:lang w:val="sq-AL"/>
        </w:rPr>
        <w:t xml:space="preserve"> </w:t>
      </w:r>
      <w:r w:rsidRPr="000613AA">
        <w:rPr>
          <w:lang w:val="sq-AL"/>
        </w:rPr>
        <w:t>%</w:t>
      </w:r>
    </w:p>
    <w:p w:rsidR="00BC44DA" w:rsidRPr="000613AA" w:rsidRDefault="00BC44DA" w:rsidP="000613AA">
      <w:pPr>
        <w:spacing w:line="276" w:lineRule="auto"/>
        <w:jc w:val="both"/>
        <w:rPr>
          <w:lang w:val="sq-AL"/>
        </w:rPr>
      </w:pPr>
      <w:r w:rsidRPr="000613AA">
        <w:rPr>
          <w:lang w:val="sq-AL"/>
        </w:rPr>
        <w:t>Në këtë program janë parashikuar 2 produkte</w:t>
      </w:r>
      <w:r w:rsidRPr="000613AA">
        <w:rPr>
          <w:rFonts w:ascii="Garamond" w:hAnsi="Garamond" w:cs="Arial"/>
          <w:color w:val="000000"/>
          <w:sz w:val="16"/>
          <w:szCs w:val="16"/>
          <w:lang w:val="sq-AL"/>
        </w:rPr>
        <w:t xml:space="preserve"> </w:t>
      </w:r>
      <w:r w:rsidRPr="000613AA">
        <w:rPr>
          <w:lang w:val="sq-AL"/>
        </w:rPr>
        <w:t>“Struktura e FA ( Raparti Ushtarak Nr. 5001)” dhe “Bashk</w:t>
      </w:r>
      <w:r w:rsidR="001D44FD" w:rsidRPr="000613AA">
        <w:rPr>
          <w:lang w:val="sq-AL"/>
        </w:rPr>
        <w:t>ë</w:t>
      </w:r>
      <w:r w:rsidRPr="000613AA">
        <w:rPr>
          <w:lang w:val="sq-AL"/>
        </w:rPr>
        <w:t>shorte ushtarak</w:t>
      </w:r>
      <w:r w:rsidR="001D44FD" w:rsidRPr="000613AA">
        <w:rPr>
          <w:lang w:val="sq-AL"/>
        </w:rPr>
        <w:t>ë</w:t>
      </w:r>
      <w:r w:rsidRPr="000613AA">
        <w:rPr>
          <w:lang w:val="sq-AL"/>
        </w:rPr>
        <w:t>sh q</w:t>
      </w:r>
      <w:r w:rsidR="001D44FD" w:rsidRPr="000613AA">
        <w:rPr>
          <w:lang w:val="sq-AL"/>
        </w:rPr>
        <w:t>ë</w:t>
      </w:r>
      <w:r w:rsidRPr="000613AA">
        <w:rPr>
          <w:lang w:val="sq-AL"/>
        </w:rPr>
        <w:t xml:space="preserve"> p</w:t>
      </w:r>
      <w:r w:rsidR="001D44FD" w:rsidRPr="000613AA">
        <w:rPr>
          <w:lang w:val="sq-AL"/>
        </w:rPr>
        <w:t>ë</w:t>
      </w:r>
      <w:r w:rsidRPr="000613AA">
        <w:rPr>
          <w:lang w:val="sq-AL"/>
        </w:rPr>
        <w:t>rfitojne pages</w:t>
      </w:r>
      <w:r w:rsidR="001D44FD" w:rsidRPr="000613AA">
        <w:rPr>
          <w:lang w:val="sq-AL"/>
        </w:rPr>
        <w:t>ë</w:t>
      </w:r>
      <w:r w:rsidRPr="000613AA">
        <w:rPr>
          <w:lang w:val="sq-AL"/>
        </w:rPr>
        <w:t xml:space="preserve"> papun</w:t>
      </w:r>
      <w:r w:rsidR="001D44FD" w:rsidRPr="000613AA">
        <w:rPr>
          <w:lang w:val="sq-AL"/>
        </w:rPr>
        <w:t>ë</w:t>
      </w:r>
      <w:r w:rsidRPr="000613AA">
        <w:rPr>
          <w:lang w:val="sq-AL"/>
        </w:rPr>
        <w:t>sie” t</w:t>
      </w:r>
      <w:r w:rsidR="001D44FD" w:rsidRPr="000613AA">
        <w:rPr>
          <w:lang w:val="sq-AL"/>
        </w:rPr>
        <w:t>ë</w:t>
      </w:r>
      <w:r w:rsidRPr="000613AA">
        <w:rPr>
          <w:lang w:val="sq-AL"/>
        </w:rPr>
        <w:t xml:space="preserve"> cil</w:t>
      </w:r>
      <w:r w:rsidR="001D44FD" w:rsidRPr="000613AA">
        <w:rPr>
          <w:lang w:val="sq-AL"/>
        </w:rPr>
        <w:t>ë</w:t>
      </w:r>
      <w:r w:rsidRPr="000613AA">
        <w:rPr>
          <w:lang w:val="sq-AL"/>
        </w:rPr>
        <w:t>t jan</w:t>
      </w:r>
      <w:r w:rsidR="001D44FD" w:rsidRPr="000613AA">
        <w:rPr>
          <w:lang w:val="sq-AL"/>
        </w:rPr>
        <w:t>ë</w:t>
      </w:r>
      <w:r w:rsidRPr="000613AA">
        <w:rPr>
          <w:lang w:val="sq-AL"/>
        </w:rPr>
        <w:t xml:space="preserve"> realizuar </w:t>
      </w:r>
      <w:r w:rsidR="00E568AD" w:rsidRPr="000613AA">
        <w:rPr>
          <w:lang w:val="sq-AL"/>
        </w:rPr>
        <w:t xml:space="preserve">respektivisht </w:t>
      </w:r>
      <w:r w:rsidR="00FE7F32" w:rsidRPr="000613AA">
        <w:rPr>
          <w:lang w:val="sq-AL"/>
        </w:rPr>
        <w:t>20</w:t>
      </w:r>
      <w:r w:rsidRPr="000613AA">
        <w:rPr>
          <w:lang w:val="sq-AL"/>
        </w:rPr>
        <w:t>% dhe 1</w:t>
      </w:r>
      <w:r w:rsidR="00FE7F32" w:rsidRPr="000613AA">
        <w:rPr>
          <w:lang w:val="sq-AL"/>
        </w:rPr>
        <w:t>7</w:t>
      </w:r>
      <w:r w:rsidRPr="000613AA">
        <w:rPr>
          <w:lang w:val="sq-AL"/>
        </w:rPr>
        <w:t>%</w:t>
      </w:r>
      <w:r w:rsidR="00E408C2" w:rsidRPr="000613AA">
        <w:rPr>
          <w:lang w:val="sq-AL"/>
        </w:rPr>
        <w:t xml:space="preserve"> dhe vazhdon procesi i realizimit</w:t>
      </w:r>
      <w:r w:rsidRPr="000613AA">
        <w:rPr>
          <w:lang w:val="sq-AL"/>
        </w:rPr>
        <w:t>.</w:t>
      </w:r>
      <w:r w:rsidR="004B67BD" w:rsidRPr="000613AA">
        <w:rPr>
          <w:lang w:val="sq-AL"/>
        </w:rPr>
        <w:t xml:space="preserve"> </w:t>
      </w:r>
    </w:p>
    <w:p w:rsidR="00BC44DA" w:rsidRPr="000613AA" w:rsidRDefault="00BC44DA" w:rsidP="000613AA">
      <w:pPr>
        <w:spacing w:line="276" w:lineRule="auto"/>
        <w:jc w:val="both"/>
        <w:rPr>
          <w:lang w:val="sq-AL"/>
        </w:rPr>
      </w:pPr>
    </w:p>
    <w:p w:rsidR="001B22C7" w:rsidRPr="000613AA" w:rsidRDefault="004B67BD" w:rsidP="000613AA">
      <w:pPr>
        <w:spacing w:line="276" w:lineRule="auto"/>
        <w:jc w:val="both"/>
        <w:rPr>
          <w:lang w:val="sq-AL"/>
        </w:rPr>
      </w:pPr>
      <w:r w:rsidRPr="000613AA">
        <w:rPr>
          <w:lang w:val="sq-AL"/>
        </w:rPr>
        <w:t>Në programin</w:t>
      </w:r>
      <w:r w:rsidRPr="000613AA">
        <w:rPr>
          <w:b/>
          <w:lang w:val="sq-AL"/>
        </w:rPr>
        <w:t xml:space="preserve"> “Mbështetja e Luftimit</w:t>
      </w:r>
      <w:r w:rsidRPr="000613AA">
        <w:rPr>
          <w:lang w:val="sq-AL"/>
        </w:rPr>
        <w:t xml:space="preserve">” </w:t>
      </w:r>
      <w:r w:rsidR="001B22C7" w:rsidRPr="000613AA">
        <w:rPr>
          <w:lang w:val="sq-AL"/>
        </w:rPr>
        <w:t xml:space="preserve">që  përfaqëson rreth </w:t>
      </w:r>
      <w:r w:rsidR="00C873A7" w:rsidRPr="000613AA">
        <w:rPr>
          <w:lang w:val="sq-AL"/>
        </w:rPr>
        <w:t>38.6</w:t>
      </w:r>
      <w:r w:rsidR="001B22C7" w:rsidRPr="000613AA">
        <w:rPr>
          <w:lang w:val="sq-AL"/>
        </w:rPr>
        <w:t xml:space="preserve"> % të totalit </w:t>
      </w:r>
      <w:r w:rsidR="00385F62" w:rsidRPr="000613AA">
        <w:rPr>
          <w:lang w:val="sq-AL"/>
        </w:rPr>
        <w:t>t</w:t>
      </w:r>
      <w:r w:rsidR="001D44FD" w:rsidRPr="000613AA">
        <w:rPr>
          <w:lang w:val="sq-AL"/>
        </w:rPr>
        <w:t>ë</w:t>
      </w:r>
      <w:r w:rsidR="00385F62" w:rsidRPr="000613AA">
        <w:rPr>
          <w:lang w:val="sq-AL"/>
        </w:rPr>
        <w:t xml:space="preserve"> planit </w:t>
      </w:r>
      <w:r w:rsidR="001B22C7" w:rsidRPr="000613AA">
        <w:rPr>
          <w:lang w:val="sq-AL"/>
        </w:rPr>
        <w:t xml:space="preserve">të Ministrisë, sipas zërave kryesor, krahasuar me planin vjetor, </w:t>
      </w:r>
      <w:r w:rsidR="00385F62" w:rsidRPr="000613AA">
        <w:rPr>
          <w:lang w:val="sq-AL"/>
        </w:rPr>
        <w:t>shpenzimet</w:t>
      </w:r>
      <w:r w:rsidR="001B22C7" w:rsidRPr="000613AA">
        <w:rPr>
          <w:lang w:val="sq-AL"/>
        </w:rPr>
        <w:t xml:space="preserve"> </w:t>
      </w:r>
      <w:r w:rsidR="00385F62" w:rsidRPr="000613AA">
        <w:rPr>
          <w:lang w:val="sq-AL"/>
        </w:rPr>
        <w:t xml:space="preserve">janë realizuar </w:t>
      </w:r>
      <w:r w:rsidR="001B22C7" w:rsidRPr="000613AA">
        <w:rPr>
          <w:lang w:val="sq-AL"/>
        </w:rPr>
        <w:t>si më poshtë:</w:t>
      </w:r>
    </w:p>
    <w:p w:rsidR="001B22C7" w:rsidRPr="000613AA" w:rsidRDefault="001B22C7" w:rsidP="000613AA">
      <w:pPr>
        <w:pStyle w:val="ListParagraph"/>
        <w:numPr>
          <w:ilvl w:val="0"/>
          <w:numId w:val="8"/>
        </w:numPr>
        <w:spacing w:line="276" w:lineRule="auto"/>
        <w:jc w:val="both"/>
        <w:rPr>
          <w:lang w:val="sq-AL"/>
        </w:rPr>
      </w:pPr>
      <w:r w:rsidRPr="000613AA">
        <w:rPr>
          <w:lang w:val="sq-AL"/>
        </w:rPr>
        <w:t>Shpenzime korente</w:t>
      </w:r>
      <w:r w:rsidRPr="000613AA">
        <w:rPr>
          <w:lang w:val="sq-AL"/>
        </w:rPr>
        <w:tab/>
      </w:r>
      <w:r w:rsidR="00C873A7" w:rsidRPr="000613AA">
        <w:rPr>
          <w:lang w:val="sq-AL"/>
        </w:rPr>
        <w:t>15.6</w:t>
      </w:r>
      <w:r w:rsidRPr="000613AA">
        <w:rPr>
          <w:lang w:val="sq-AL"/>
        </w:rPr>
        <w:t xml:space="preserve"> %</w:t>
      </w:r>
    </w:p>
    <w:p w:rsidR="001B22C7" w:rsidRPr="000613AA" w:rsidRDefault="001B22C7" w:rsidP="000613AA">
      <w:pPr>
        <w:pStyle w:val="ListParagraph"/>
        <w:numPr>
          <w:ilvl w:val="0"/>
          <w:numId w:val="8"/>
        </w:numPr>
        <w:spacing w:line="276" w:lineRule="auto"/>
        <w:jc w:val="both"/>
        <w:rPr>
          <w:lang w:val="sq-AL"/>
        </w:rPr>
      </w:pPr>
      <w:r w:rsidRPr="000613AA">
        <w:rPr>
          <w:lang w:val="sq-AL"/>
        </w:rPr>
        <w:t xml:space="preserve">Shpenzime kapitale </w:t>
      </w:r>
      <w:r w:rsidRPr="000613AA">
        <w:rPr>
          <w:lang w:val="sq-AL"/>
        </w:rPr>
        <w:tab/>
      </w:r>
      <w:r w:rsidR="00C873A7" w:rsidRPr="000613AA">
        <w:rPr>
          <w:lang w:val="sq-AL"/>
        </w:rPr>
        <w:t>15.3</w:t>
      </w:r>
      <w:r w:rsidRPr="000613AA">
        <w:rPr>
          <w:lang w:val="sq-AL"/>
        </w:rPr>
        <w:t xml:space="preserve"> %</w:t>
      </w:r>
    </w:p>
    <w:p w:rsidR="001B22C7" w:rsidRPr="000613AA" w:rsidRDefault="001B22C7" w:rsidP="000613AA">
      <w:pPr>
        <w:pStyle w:val="ListParagraph"/>
        <w:numPr>
          <w:ilvl w:val="0"/>
          <w:numId w:val="8"/>
        </w:numPr>
        <w:spacing w:line="276" w:lineRule="auto"/>
        <w:jc w:val="both"/>
        <w:rPr>
          <w:lang w:val="sq-AL"/>
        </w:rPr>
      </w:pPr>
      <w:r w:rsidRPr="000613AA">
        <w:rPr>
          <w:lang w:val="sq-AL"/>
        </w:rPr>
        <w:t>Gjithsej</w:t>
      </w:r>
      <w:r w:rsidRPr="000613AA">
        <w:rPr>
          <w:lang w:val="sq-AL"/>
        </w:rPr>
        <w:tab/>
      </w:r>
      <w:r w:rsidRPr="000613AA">
        <w:rPr>
          <w:lang w:val="sq-AL"/>
        </w:rPr>
        <w:tab/>
      </w:r>
      <w:r w:rsidR="00C873A7" w:rsidRPr="000613AA">
        <w:rPr>
          <w:lang w:val="sq-AL"/>
        </w:rPr>
        <w:t>15.6</w:t>
      </w:r>
      <w:r w:rsidRPr="000613AA">
        <w:rPr>
          <w:lang w:val="sq-AL"/>
        </w:rPr>
        <w:t xml:space="preserve"> %</w:t>
      </w:r>
    </w:p>
    <w:p w:rsidR="001B22C7" w:rsidRPr="000613AA" w:rsidRDefault="001B22C7" w:rsidP="000613AA">
      <w:pPr>
        <w:spacing w:line="276" w:lineRule="auto"/>
        <w:jc w:val="both"/>
        <w:rPr>
          <w:lang w:val="sq-AL"/>
        </w:rPr>
      </w:pPr>
      <w:r w:rsidRPr="000613AA">
        <w:rPr>
          <w:lang w:val="sq-AL"/>
        </w:rPr>
        <w:t>Në këtë program për tremujorin e parë të vitit 201</w:t>
      </w:r>
      <w:r w:rsidR="00A45BB2" w:rsidRPr="000613AA">
        <w:rPr>
          <w:lang w:val="sq-AL"/>
        </w:rPr>
        <w:t>5</w:t>
      </w:r>
      <w:r w:rsidRPr="000613AA">
        <w:rPr>
          <w:lang w:val="sq-AL"/>
        </w:rPr>
        <w:t xml:space="preserve">, </w:t>
      </w:r>
      <w:r w:rsidR="00A45BB2" w:rsidRPr="000613AA">
        <w:rPr>
          <w:lang w:val="sq-AL"/>
        </w:rPr>
        <w:t>jan</w:t>
      </w:r>
      <w:r w:rsidR="00D648B8" w:rsidRPr="000613AA">
        <w:rPr>
          <w:lang w:val="sq-AL"/>
        </w:rPr>
        <w:t>ë</w:t>
      </w:r>
      <w:r w:rsidRPr="000613AA">
        <w:rPr>
          <w:lang w:val="sq-AL"/>
        </w:rPr>
        <w:t xml:space="preserve"> parashikua</w:t>
      </w:r>
      <w:r w:rsidR="00A45BB2" w:rsidRPr="000613AA">
        <w:rPr>
          <w:lang w:val="sq-AL"/>
        </w:rPr>
        <w:t>r</w:t>
      </w:r>
      <w:r w:rsidRPr="000613AA">
        <w:rPr>
          <w:lang w:val="sq-AL"/>
        </w:rPr>
        <w:t xml:space="preserve"> 1</w:t>
      </w:r>
      <w:r w:rsidR="00A45BB2" w:rsidRPr="000613AA">
        <w:rPr>
          <w:lang w:val="sq-AL"/>
        </w:rPr>
        <w:t>5</w:t>
      </w:r>
      <w:r w:rsidRPr="000613AA">
        <w:rPr>
          <w:lang w:val="sq-AL"/>
        </w:rPr>
        <w:t xml:space="preserve"> produkte, </w:t>
      </w:r>
      <w:r w:rsidR="00A45BB2" w:rsidRPr="000613AA">
        <w:rPr>
          <w:lang w:val="sq-AL"/>
        </w:rPr>
        <w:t>13 nga t</w:t>
      </w:r>
      <w:r w:rsidR="00D648B8" w:rsidRPr="000613AA">
        <w:rPr>
          <w:lang w:val="sq-AL"/>
        </w:rPr>
        <w:t>ë</w:t>
      </w:r>
      <w:r w:rsidR="00A45BB2" w:rsidRPr="000613AA">
        <w:rPr>
          <w:lang w:val="sq-AL"/>
        </w:rPr>
        <w:t xml:space="preserve"> cil</w:t>
      </w:r>
      <w:r w:rsidR="00D648B8" w:rsidRPr="000613AA">
        <w:rPr>
          <w:lang w:val="sq-AL"/>
        </w:rPr>
        <w:t>ë</w:t>
      </w:r>
      <w:r w:rsidR="00A45BB2" w:rsidRPr="000613AA">
        <w:rPr>
          <w:lang w:val="sq-AL"/>
        </w:rPr>
        <w:t>t rezultojn</w:t>
      </w:r>
      <w:r w:rsidR="00D648B8" w:rsidRPr="000613AA">
        <w:rPr>
          <w:lang w:val="sq-AL"/>
        </w:rPr>
        <w:t>ë</w:t>
      </w:r>
      <w:r w:rsidR="00A45BB2" w:rsidRPr="000613AA">
        <w:rPr>
          <w:lang w:val="sq-AL"/>
        </w:rPr>
        <w:t xml:space="preserve"> </w:t>
      </w:r>
      <w:r w:rsidRPr="000613AA">
        <w:rPr>
          <w:lang w:val="sq-AL"/>
        </w:rPr>
        <w:t xml:space="preserve">të realizuara </w:t>
      </w:r>
      <w:r w:rsidR="00A45BB2" w:rsidRPr="000613AA">
        <w:rPr>
          <w:lang w:val="sq-AL"/>
        </w:rPr>
        <w:t>plot</w:t>
      </w:r>
      <w:r w:rsidR="00D648B8" w:rsidRPr="000613AA">
        <w:rPr>
          <w:lang w:val="sq-AL"/>
        </w:rPr>
        <w:t>ë</w:t>
      </w:r>
      <w:r w:rsidR="00A45BB2" w:rsidRPr="000613AA">
        <w:rPr>
          <w:lang w:val="sq-AL"/>
        </w:rPr>
        <w:t>sisht nd</w:t>
      </w:r>
      <w:r w:rsidR="00D648B8" w:rsidRPr="000613AA">
        <w:rPr>
          <w:lang w:val="sq-AL"/>
        </w:rPr>
        <w:t>ë</w:t>
      </w:r>
      <w:r w:rsidR="00A45BB2" w:rsidRPr="000613AA">
        <w:rPr>
          <w:lang w:val="sq-AL"/>
        </w:rPr>
        <w:t xml:space="preserve">rsa produktet </w:t>
      </w:r>
      <w:r w:rsidRPr="000613AA">
        <w:rPr>
          <w:lang w:val="sq-AL"/>
        </w:rPr>
        <w:t xml:space="preserve">“Objekt i rikonstruktuar” </w:t>
      </w:r>
      <w:r w:rsidR="00A45BB2" w:rsidRPr="000613AA">
        <w:rPr>
          <w:lang w:val="sq-AL"/>
        </w:rPr>
        <w:t>dhe “Helikopter</w:t>
      </w:r>
      <w:r w:rsidR="00D648B8" w:rsidRPr="000613AA">
        <w:rPr>
          <w:lang w:val="sq-AL"/>
        </w:rPr>
        <w:t>ë</w:t>
      </w:r>
      <w:r w:rsidR="00A45BB2" w:rsidRPr="000613AA">
        <w:rPr>
          <w:lang w:val="sq-AL"/>
        </w:rPr>
        <w:t xml:space="preserve"> transporti” </w:t>
      </w:r>
      <w:r w:rsidRPr="000613AA">
        <w:rPr>
          <w:lang w:val="sq-AL"/>
        </w:rPr>
        <w:t>raportohen t</w:t>
      </w:r>
      <w:r w:rsidR="001D44FD" w:rsidRPr="000613AA">
        <w:rPr>
          <w:lang w:val="sq-AL"/>
        </w:rPr>
        <w:t>ë</w:t>
      </w:r>
      <w:r w:rsidRPr="000613AA">
        <w:rPr>
          <w:lang w:val="sq-AL"/>
        </w:rPr>
        <w:t xml:space="preserve"> pa</w:t>
      </w:r>
      <w:r w:rsidR="004B67BD" w:rsidRPr="000613AA">
        <w:rPr>
          <w:lang w:val="sq-AL"/>
        </w:rPr>
        <w:t>realizuar</w:t>
      </w:r>
      <w:r w:rsidR="00A45BB2" w:rsidRPr="000613AA">
        <w:rPr>
          <w:lang w:val="sq-AL"/>
        </w:rPr>
        <w:t>, por jan</w:t>
      </w:r>
      <w:r w:rsidR="00D648B8" w:rsidRPr="000613AA">
        <w:rPr>
          <w:lang w:val="sq-AL"/>
        </w:rPr>
        <w:t>ë</w:t>
      </w:r>
      <w:r w:rsidR="00A45BB2" w:rsidRPr="000613AA">
        <w:rPr>
          <w:lang w:val="sq-AL"/>
        </w:rPr>
        <w:t xml:space="preserve"> n</w:t>
      </w:r>
      <w:r w:rsidR="00D648B8" w:rsidRPr="000613AA">
        <w:rPr>
          <w:lang w:val="sq-AL"/>
        </w:rPr>
        <w:t>ë</w:t>
      </w:r>
      <w:r w:rsidR="00A45BB2" w:rsidRPr="000613AA">
        <w:rPr>
          <w:lang w:val="sq-AL"/>
        </w:rPr>
        <w:t xml:space="preserve"> proces realizimi.</w:t>
      </w:r>
    </w:p>
    <w:p w:rsidR="00987541" w:rsidRPr="000613AA" w:rsidRDefault="00987541" w:rsidP="000613AA">
      <w:pPr>
        <w:spacing w:line="276" w:lineRule="auto"/>
        <w:jc w:val="both"/>
        <w:rPr>
          <w:b/>
          <w:lang w:val="sq-AL"/>
        </w:rPr>
      </w:pPr>
    </w:p>
    <w:p w:rsidR="00874592" w:rsidRPr="000613AA" w:rsidRDefault="00874592" w:rsidP="000613AA">
      <w:pPr>
        <w:pStyle w:val="ListParagraph"/>
        <w:numPr>
          <w:ilvl w:val="0"/>
          <w:numId w:val="5"/>
        </w:numPr>
        <w:spacing w:after="200" w:line="276" w:lineRule="auto"/>
        <w:jc w:val="both"/>
        <w:rPr>
          <w:lang w:val="sq-AL"/>
        </w:rPr>
      </w:pPr>
      <w:r w:rsidRPr="000613AA">
        <w:rPr>
          <w:b/>
          <w:lang w:val="sq-AL"/>
        </w:rPr>
        <w:t>Komente të tjera</w:t>
      </w:r>
    </w:p>
    <w:p w:rsidR="005201F8" w:rsidRPr="000613AA" w:rsidRDefault="00874592" w:rsidP="000613AA">
      <w:pPr>
        <w:numPr>
          <w:ilvl w:val="1"/>
          <w:numId w:val="5"/>
        </w:numPr>
        <w:spacing w:line="276" w:lineRule="auto"/>
        <w:jc w:val="both"/>
        <w:rPr>
          <w:lang w:val="sq-AL"/>
        </w:rPr>
      </w:pPr>
      <w:r w:rsidRPr="000613AA">
        <w:rPr>
          <w:lang w:val="sq-AL"/>
        </w:rPr>
        <w:t xml:space="preserve">Raporti i monitorimit të Ministrisë së </w:t>
      </w:r>
      <w:r w:rsidR="005201F8" w:rsidRPr="000613AA">
        <w:rPr>
          <w:lang w:val="sq-AL"/>
        </w:rPr>
        <w:t>Mbrojtjes</w:t>
      </w:r>
      <w:r w:rsidRPr="000613AA">
        <w:rPr>
          <w:lang w:val="sq-AL"/>
        </w:rPr>
        <w:t xml:space="preserve"> paraqitet </w:t>
      </w:r>
      <w:r w:rsidR="001B22C7" w:rsidRPr="000613AA">
        <w:rPr>
          <w:lang w:val="sq-AL"/>
        </w:rPr>
        <w:t>me probleme</w:t>
      </w:r>
      <w:r w:rsidR="001D44FD" w:rsidRPr="000613AA">
        <w:rPr>
          <w:lang w:val="sq-AL"/>
        </w:rPr>
        <w:t xml:space="preserve"> </w:t>
      </w:r>
      <w:r w:rsidRPr="000613AA">
        <w:rPr>
          <w:lang w:val="sq-AL"/>
        </w:rPr>
        <w:t xml:space="preserve">në </w:t>
      </w:r>
      <w:r w:rsidR="001D44FD" w:rsidRPr="000613AA">
        <w:rPr>
          <w:lang w:val="sq-AL"/>
        </w:rPr>
        <w:t>përcaktimin e emërtesave të produkteve.</w:t>
      </w:r>
    </w:p>
    <w:p w:rsidR="00874592" w:rsidRPr="000613AA" w:rsidRDefault="005201F8" w:rsidP="000613AA">
      <w:pPr>
        <w:numPr>
          <w:ilvl w:val="1"/>
          <w:numId w:val="5"/>
        </w:numPr>
        <w:spacing w:line="276" w:lineRule="auto"/>
        <w:jc w:val="both"/>
        <w:rPr>
          <w:lang w:val="sq-AL"/>
        </w:rPr>
      </w:pPr>
      <w:r w:rsidRPr="000613AA">
        <w:rPr>
          <w:lang w:val="sq-AL"/>
        </w:rPr>
        <w:t xml:space="preserve">Raporti në relacionin e tij </w:t>
      </w:r>
      <w:r w:rsidR="001D44FD" w:rsidRPr="000613AA">
        <w:rPr>
          <w:lang w:val="sq-AL"/>
        </w:rPr>
        <w:t>nuk ka</w:t>
      </w:r>
      <w:r w:rsidRPr="000613AA">
        <w:rPr>
          <w:lang w:val="sq-AL"/>
        </w:rPr>
        <w:t xml:space="preserve"> një </w:t>
      </w:r>
      <w:r w:rsidR="00874592" w:rsidRPr="000613AA">
        <w:rPr>
          <w:lang w:val="sq-AL"/>
        </w:rPr>
        <w:t>analizë</w:t>
      </w:r>
      <w:r w:rsidR="001D44FD" w:rsidRPr="000613AA">
        <w:rPr>
          <w:lang w:val="sq-AL"/>
        </w:rPr>
        <w:t xml:space="preserve"> </w:t>
      </w:r>
      <w:r w:rsidRPr="000613AA">
        <w:rPr>
          <w:lang w:val="sq-AL"/>
        </w:rPr>
        <w:t xml:space="preserve">të detajuar </w:t>
      </w:r>
      <w:r w:rsidR="00874592" w:rsidRPr="000613AA">
        <w:rPr>
          <w:lang w:val="sq-AL"/>
        </w:rPr>
        <w:t>të produkteve</w:t>
      </w:r>
      <w:r w:rsidR="00D648B8" w:rsidRPr="000613AA">
        <w:rPr>
          <w:lang w:val="sq-AL"/>
        </w:rPr>
        <w:t>, të cilat sipas përcaktimeve në tabela nuk janë gjithmonë të kuptueshme.</w:t>
      </w:r>
    </w:p>
    <w:p w:rsidR="00D648B8" w:rsidRPr="000613AA" w:rsidRDefault="00D648B8" w:rsidP="000613AA">
      <w:pPr>
        <w:numPr>
          <w:ilvl w:val="1"/>
          <w:numId w:val="5"/>
        </w:numPr>
        <w:spacing w:line="276" w:lineRule="auto"/>
        <w:jc w:val="both"/>
        <w:rPr>
          <w:lang w:val="sq-AL"/>
        </w:rPr>
      </w:pPr>
      <w:r w:rsidRPr="000613AA">
        <w:rPr>
          <w:lang w:val="sq-AL"/>
        </w:rPr>
        <w:t>Shumë nga produktet identifikohen me projektet e investimeve dhe raportohen këto të fundit si produkte.</w:t>
      </w:r>
    </w:p>
    <w:p w:rsidR="000538E7" w:rsidRPr="000613AA" w:rsidRDefault="00874592" w:rsidP="000613AA">
      <w:pPr>
        <w:numPr>
          <w:ilvl w:val="1"/>
          <w:numId w:val="5"/>
        </w:numPr>
        <w:spacing w:line="276" w:lineRule="auto"/>
        <w:jc w:val="both"/>
        <w:rPr>
          <w:lang w:val="sq-AL"/>
        </w:rPr>
      </w:pPr>
      <w:r w:rsidRPr="000613AA">
        <w:rPr>
          <w:lang w:val="sq-AL"/>
        </w:rPr>
        <w:t xml:space="preserve">Plani me ndryshime </w:t>
      </w:r>
      <w:r w:rsidR="005201F8" w:rsidRPr="000613AA">
        <w:rPr>
          <w:lang w:val="sq-AL"/>
        </w:rPr>
        <w:t xml:space="preserve">dhe realizimi faktik </w:t>
      </w:r>
      <w:r w:rsidRPr="000613AA">
        <w:rPr>
          <w:lang w:val="sq-AL"/>
        </w:rPr>
        <w:t>i raportuar nga M</w:t>
      </w:r>
      <w:r w:rsidR="005201F8" w:rsidRPr="000613AA">
        <w:rPr>
          <w:lang w:val="sq-AL"/>
        </w:rPr>
        <w:t>M në raportin e monitorimit</w:t>
      </w:r>
      <w:r w:rsidRPr="000613AA">
        <w:rPr>
          <w:lang w:val="sq-AL"/>
        </w:rPr>
        <w:t xml:space="preserve"> dhe ai që disponojmë në të dhënat tona</w:t>
      </w:r>
      <w:r w:rsidR="001D44FD" w:rsidRPr="000613AA">
        <w:rPr>
          <w:lang w:val="sq-AL"/>
        </w:rPr>
        <w:t xml:space="preserve"> </w:t>
      </w:r>
      <w:r w:rsidRPr="000613AA">
        <w:rPr>
          <w:lang w:val="sq-AL"/>
        </w:rPr>
        <w:t>përputhe</w:t>
      </w:r>
      <w:r w:rsidR="001D44FD" w:rsidRPr="000613AA">
        <w:rPr>
          <w:lang w:val="sq-AL"/>
        </w:rPr>
        <w:t>n</w:t>
      </w:r>
      <w:r w:rsidR="00FF18F4" w:rsidRPr="000613AA">
        <w:rPr>
          <w:lang w:val="sq-AL"/>
        </w:rPr>
        <w:t xml:space="preserve"> plotësisht</w:t>
      </w:r>
      <w:r w:rsidR="001D44FD" w:rsidRPr="000613AA">
        <w:rPr>
          <w:lang w:val="sq-AL"/>
        </w:rPr>
        <w:t>.</w:t>
      </w:r>
    </w:p>
    <w:p w:rsidR="000613AA" w:rsidRPr="000613AA" w:rsidRDefault="000613AA" w:rsidP="000613AA">
      <w:pPr>
        <w:spacing w:line="276" w:lineRule="auto"/>
        <w:ind w:left="1440"/>
        <w:jc w:val="both"/>
        <w:rPr>
          <w:lang w:val="sq-AL"/>
        </w:rPr>
      </w:pPr>
    </w:p>
    <w:p w:rsidR="000613AA" w:rsidRPr="000613AA" w:rsidRDefault="000613AA" w:rsidP="000613AA">
      <w:pPr>
        <w:spacing w:line="276" w:lineRule="auto"/>
        <w:jc w:val="both"/>
        <w:rPr>
          <w:lang w:val="sq-AL"/>
        </w:rPr>
      </w:pPr>
    </w:p>
    <w:p w:rsidR="000613AA" w:rsidRPr="000613AA" w:rsidRDefault="000613AA" w:rsidP="000613AA">
      <w:pPr>
        <w:spacing w:line="276" w:lineRule="auto"/>
        <w:jc w:val="both"/>
        <w:rPr>
          <w:lang w:val="sq-AL"/>
        </w:rPr>
      </w:pPr>
      <w:r w:rsidRPr="000613AA">
        <w:rPr>
          <w:lang w:val="sq-AL"/>
        </w:rPr>
        <w:t>Raportet e monitorimit të Ministrisw sw Mbrojtjes gjendet i publikuar në site-n:</w:t>
      </w:r>
    </w:p>
    <w:p w:rsidR="000613AA" w:rsidRPr="000613AA" w:rsidRDefault="00F649A1" w:rsidP="000613AA">
      <w:pPr>
        <w:spacing w:line="276" w:lineRule="auto"/>
        <w:jc w:val="both"/>
        <w:rPr>
          <w:lang w:val="sq-AL"/>
        </w:rPr>
      </w:pPr>
      <w:hyperlink r:id="rId6" w:history="1">
        <w:r w:rsidR="000613AA" w:rsidRPr="000613AA">
          <w:rPr>
            <w:rStyle w:val="Hyperlink"/>
            <w:lang w:val="sq-AL"/>
          </w:rPr>
          <w:t>http://www.mbrojtja.gov.al/index.php/politikat-e-sigurise/te-tjera-nga-mm/raporte-monitorimi</w:t>
        </w:r>
      </w:hyperlink>
    </w:p>
    <w:p w:rsidR="000613AA" w:rsidRPr="000613AA" w:rsidRDefault="000613AA" w:rsidP="000613AA">
      <w:pPr>
        <w:spacing w:line="276" w:lineRule="auto"/>
        <w:jc w:val="both"/>
        <w:rPr>
          <w:lang w:val="sq-AL"/>
        </w:rPr>
      </w:pPr>
    </w:p>
    <w:sectPr w:rsidR="000613AA" w:rsidRPr="000613AA" w:rsidSect="000613AA">
      <w:pgSz w:w="12240" w:h="15840"/>
      <w:pgMar w:top="1260" w:right="1440" w:bottom="99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5379D"/>
    <w:multiLevelType w:val="hybridMultilevel"/>
    <w:tmpl w:val="B00AE3B4"/>
    <w:lvl w:ilvl="0" w:tplc="2A00CD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b/>
        <w:sz w:val="24"/>
        <w:szCs w:val="24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C2060AC"/>
    <w:multiLevelType w:val="hybridMultilevel"/>
    <w:tmpl w:val="703AF6A6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3D17CBC"/>
    <w:multiLevelType w:val="hybridMultilevel"/>
    <w:tmpl w:val="61D6B106"/>
    <w:lvl w:ilvl="0" w:tplc="2A00CD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b/>
        <w:sz w:val="24"/>
        <w:szCs w:val="24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DFC10AA"/>
    <w:multiLevelType w:val="hybridMultilevel"/>
    <w:tmpl w:val="0B340BFC"/>
    <w:lvl w:ilvl="0" w:tplc="08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2EC74E3"/>
    <w:multiLevelType w:val="hybridMultilevel"/>
    <w:tmpl w:val="5476833E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B1C3C45"/>
    <w:multiLevelType w:val="hybridMultilevel"/>
    <w:tmpl w:val="B36E3604"/>
    <w:lvl w:ilvl="0" w:tplc="08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E152EB3"/>
    <w:multiLevelType w:val="hybridMultilevel"/>
    <w:tmpl w:val="A4A03842"/>
    <w:lvl w:ilvl="0" w:tplc="08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FB32F9E"/>
    <w:multiLevelType w:val="hybridMultilevel"/>
    <w:tmpl w:val="0B340BFC"/>
    <w:lvl w:ilvl="0" w:tplc="08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A090FA7"/>
    <w:multiLevelType w:val="hybridMultilevel"/>
    <w:tmpl w:val="3A7C16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5"/>
  </w:num>
  <w:num w:numId="5">
    <w:abstractNumId w:val="2"/>
  </w:num>
  <w:num w:numId="6">
    <w:abstractNumId w:val="7"/>
  </w:num>
  <w:num w:numId="7">
    <w:abstractNumId w:val="3"/>
  </w:num>
  <w:num w:numId="8">
    <w:abstractNumId w:val="8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38E7"/>
    <w:rsid w:val="000538E7"/>
    <w:rsid w:val="000613AA"/>
    <w:rsid w:val="00064BBD"/>
    <w:rsid w:val="00065C07"/>
    <w:rsid w:val="00096086"/>
    <w:rsid w:val="00103B3D"/>
    <w:rsid w:val="001975A1"/>
    <w:rsid w:val="001B22C7"/>
    <w:rsid w:val="001D44FD"/>
    <w:rsid w:val="00385F62"/>
    <w:rsid w:val="003C67DA"/>
    <w:rsid w:val="003E1800"/>
    <w:rsid w:val="004167A7"/>
    <w:rsid w:val="00452A29"/>
    <w:rsid w:val="004577FD"/>
    <w:rsid w:val="004B67BD"/>
    <w:rsid w:val="004C2CBD"/>
    <w:rsid w:val="004C5E4F"/>
    <w:rsid w:val="005201F8"/>
    <w:rsid w:val="00556878"/>
    <w:rsid w:val="00574D6E"/>
    <w:rsid w:val="005941A8"/>
    <w:rsid w:val="005C06E2"/>
    <w:rsid w:val="005E2AF7"/>
    <w:rsid w:val="005F2F80"/>
    <w:rsid w:val="006A4415"/>
    <w:rsid w:val="006E12B4"/>
    <w:rsid w:val="006E21A0"/>
    <w:rsid w:val="007B13A3"/>
    <w:rsid w:val="008472CE"/>
    <w:rsid w:val="00874592"/>
    <w:rsid w:val="008866DE"/>
    <w:rsid w:val="008E5196"/>
    <w:rsid w:val="0091765A"/>
    <w:rsid w:val="009272BB"/>
    <w:rsid w:val="00935395"/>
    <w:rsid w:val="009573D2"/>
    <w:rsid w:val="00963A3D"/>
    <w:rsid w:val="00987541"/>
    <w:rsid w:val="009B12AC"/>
    <w:rsid w:val="00A405D5"/>
    <w:rsid w:val="00A45BB2"/>
    <w:rsid w:val="00B0332A"/>
    <w:rsid w:val="00B27917"/>
    <w:rsid w:val="00B90D01"/>
    <w:rsid w:val="00BA4F07"/>
    <w:rsid w:val="00BC44DA"/>
    <w:rsid w:val="00BE0256"/>
    <w:rsid w:val="00C06FC0"/>
    <w:rsid w:val="00C27FDD"/>
    <w:rsid w:val="00C4306E"/>
    <w:rsid w:val="00C54FB4"/>
    <w:rsid w:val="00C873A7"/>
    <w:rsid w:val="00D056C6"/>
    <w:rsid w:val="00D648B8"/>
    <w:rsid w:val="00E408C2"/>
    <w:rsid w:val="00E568AD"/>
    <w:rsid w:val="00EB4FDC"/>
    <w:rsid w:val="00F466FF"/>
    <w:rsid w:val="00F649A1"/>
    <w:rsid w:val="00F7705E"/>
    <w:rsid w:val="00FE7F32"/>
    <w:rsid w:val="00FF1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38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link w:val="SubtitleChar1"/>
    <w:qFormat/>
    <w:rsid w:val="000538E7"/>
    <w:pPr>
      <w:spacing w:after="60"/>
      <w:jc w:val="center"/>
      <w:outlineLvl w:val="1"/>
    </w:pPr>
    <w:rPr>
      <w:rFonts w:ascii="Arial" w:eastAsia="SimSun" w:hAnsi="Arial" w:cs="Arial"/>
      <w:lang w:val="en-GB" w:eastAsia="zh-CN"/>
    </w:rPr>
  </w:style>
  <w:style w:type="character" w:customStyle="1" w:styleId="SubtitleChar">
    <w:name w:val="Subtitle Char"/>
    <w:basedOn w:val="DefaultParagraphFont"/>
    <w:rsid w:val="000538E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1">
    <w:name w:val="Subtitle Char1"/>
    <w:basedOn w:val="DefaultParagraphFont"/>
    <w:link w:val="Subtitle"/>
    <w:locked/>
    <w:rsid w:val="000538E7"/>
    <w:rPr>
      <w:rFonts w:ascii="Arial" w:eastAsia="SimSun" w:hAnsi="Arial" w:cs="Arial"/>
      <w:sz w:val="24"/>
      <w:szCs w:val="24"/>
      <w:lang w:val="en-GB"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38E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38E7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rsid w:val="006A441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B0332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613A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38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link w:val="SubtitleChar1"/>
    <w:qFormat/>
    <w:rsid w:val="000538E7"/>
    <w:pPr>
      <w:spacing w:after="60"/>
      <w:jc w:val="center"/>
      <w:outlineLvl w:val="1"/>
    </w:pPr>
    <w:rPr>
      <w:rFonts w:ascii="Arial" w:eastAsia="SimSun" w:hAnsi="Arial" w:cs="Arial"/>
      <w:lang w:val="en-GB" w:eastAsia="zh-CN"/>
    </w:rPr>
  </w:style>
  <w:style w:type="character" w:customStyle="1" w:styleId="SubtitleChar">
    <w:name w:val="Subtitle Char"/>
    <w:basedOn w:val="DefaultParagraphFont"/>
    <w:rsid w:val="000538E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1">
    <w:name w:val="Subtitle Char1"/>
    <w:basedOn w:val="DefaultParagraphFont"/>
    <w:link w:val="Subtitle"/>
    <w:locked/>
    <w:rsid w:val="000538E7"/>
    <w:rPr>
      <w:rFonts w:ascii="Arial" w:eastAsia="SimSun" w:hAnsi="Arial" w:cs="Arial"/>
      <w:sz w:val="24"/>
      <w:szCs w:val="24"/>
      <w:lang w:val="en-GB"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38E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38E7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rsid w:val="006A441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B0332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613A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174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brojtja.gov.al/index.php/politikat-e-sigurise/te-tjera-nga-mm/raporte-monitorimi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635</Words>
  <Characters>3620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Ardita.Xhyheri</dc:creator>
  <cp:lastModifiedBy>aida.malaj</cp:lastModifiedBy>
  <cp:revision>2</cp:revision>
  <cp:lastPrinted>2014-07-09T12:05:00Z</cp:lastPrinted>
  <dcterms:created xsi:type="dcterms:W3CDTF">2015-07-14T17:02:00Z</dcterms:created>
  <dcterms:modified xsi:type="dcterms:W3CDTF">2015-07-14T17:02:00Z</dcterms:modified>
</cp:coreProperties>
</file>