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0CEE" w:rsidRPr="00AC0CEE" w:rsidRDefault="00AC0CEE" w:rsidP="003F5904">
      <w:pPr>
        <w:jc w:val="center"/>
        <w:rPr>
          <w:b/>
        </w:rPr>
      </w:pPr>
      <w:bookmarkStart w:id="0" w:name="_GoBack"/>
      <w:bookmarkEnd w:id="0"/>
      <w:r w:rsidRPr="003D536D">
        <w:rPr>
          <w:b/>
        </w:rPr>
        <w:t>KOMENTE TË PËRGJITHSHME</w:t>
      </w:r>
    </w:p>
    <w:p w:rsidR="00CC790A" w:rsidRPr="00AC0CEE" w:rsidRDefault="00AC0CEE" w:rsidP="003F5904">
      <w:pPr>
        <w:jc w:val="center"/>
        <w:rPr>
          <w:b/>
          <w:sz w:val="28"/>
          <w:szCs w:val="28"/>
        </w:rPr>
      </w:pPr>
      <w:r w:rsidRPr="00AC0CEE">
        <w:rPr>
          <w:b/>
          <w:sz w:val="28"/>
          <w:szCs w:val="28"/>
        </w:rPr>
        <w:t>Mbi raportin e monitorimit</w:t>
      </w:r>
      <w:r w:rsidR="00D80CA6" w:rsidRPr="00AC0CEE">
        <w:rPr>
          <w:b/>
          <w:sz w:val="28"/>
          <w:szCs w:val="28"/>
        </w:rPr>
        <w:t xml:space="preserve"> të Ministrisë së </w:t>
      </w:r>
      <w:r w:rsidR="005F77C1" w:rsidRPr="00AC0CEE">
        <w:rPr>
          <w:b/>
          <w:sz w:val="28"/>
          <w:szCs w:val="28"/>
        </w:rPr>
        <w:t>s</w:t>
      </w:r>
      <w:r w:rsidR="009E40EE" w:rsidRPr="00AC0CEE">
        <w:rPr>
          <w:b/>
          <w:sz w:val="28"/>
          <w:szCs w:val="28"/>
        </w:rPr>
        <w:t>ë</w:t>
      </w:r>
      <w:r w:rsidR="005F77C1" w:rsidRPr="00AC0CEE">
        <w:rPr>
          <w:b/>
          <w:sz w:val="28"/>
          <w:szCs w:val="28"/>
        </w:rPr>
        <w:t xml:space="preserve"> </w:t>
      </w:r>
      <w:r w:rsidR="003836DF" w:rsidRPr="00AC0CEE">
        <w:rPr>
          <w:b/>
          <w:sz w:val="28"/>
          <w:szCs w:val="28"/>
        </w:rPr>
        <w:t>Mir</w:t>
      </w:r>
      <w:r w:rsidR="00C72C93" w:rsidRPr="00AC0CEE">
        <w:rPr>
          <w:b/>
          <w:sz w:val="28"/>
          <w:szCs w:val="28"/>
        </w:rPr>
        <w:t>ë</w:t>
      </w:r>
      <w:r w:rsidR="003836DF" w:rsidRPr="00AC0CEE">
        <w:rPr>
          <w:b/>
          <w:sz w:val="28"/>
          <w:szCs w:val="28"/>
        </w:rPr>
        <w:t>qenies Sociale dhe Rinis</w:t>
      </w:r>
      <w:r w:rsidR="00C72C93" w:rsidRPr="00AC0CEE">
        <w:rPr>
          <w:b/>
          <w:sz w:val="28"/>
          <w:szCs w:val="28"/>
        </w:rPr>
        <w:t>ë</w:t>
      </w:r>
    </w:p>
    <w:p w:rsidR="00D80CA6" w:rsidRPr="00AC0CEE" w:rsidRDefault="00D80CA6" w:rsidP="003F5904">
      <w:pPr>
        <w:jc w:val="center"/>
        <w:rPr>
          <w:b/>
          <w:sz w:val="28"/>
          <w:szCs w:val="28"/>
        </w:rPr>
      </w:pPr>
      <w:r w:rsidRPr="00AC0CEE">
        <w:rPr>
          <w:b/>
          <w:sz w:val="28"/>
          <w:szCs w:val="28"/>
        </w:rPr>
        <w:t>për vitin 2015</w:t>
      </w:r>
    </w:p>
    <w:p w:rsidR="00FF4F90" w:rsidRPr="00AC0CEE" w:rsidRDefault="00FF4F90" w:rsidP="003F5904">
      <w:pPr>
        <w:jc w:val="center"/>
        <w:rPr>
          <w:b/>
          <w:sz w:val="28"/>
          <w:szCs w:val="28"/>
        </w:rPr>
      </w:pPr>
    </w:p>
    <w:p w:rsidR="004A6963" w:rsidRPr="00AC0CEE" w:rsidRDefault="004A6963" w:rsidP="003F5904">
      <w:pPr>
        <w:jc w:val="both"/>
      </w:pPr>
      <w:r w:rsidRPr="00AC0CEE">
        <w:rPr>
          <w:b/>
        </w:rPr>
        <w:t xml:space="preserve">MISIONI </w:t>
      </w:r>
      <w:r w:rsidRPr="00AC0CEE">
        <w:t>Ministria e Mirëqenies Sociale dhe Rinisë ka si mision garantimin e tё drejtave kushtetuese për mbrojtje dhe pёrfshirje sociale, arsim dhe formim profesional, punësim tё sigurtë e të denjë, sigurim shoqëror, pёrkujdesje sociale dhe shanse të barabarta, garantimin e pjesёmarrjes sё tё rinjve nё jetёn sociale dhe forcimin e bashkёpunimit me partnerët sociale, garantimin e  lirisë së besimit fetar, barazinë e bashkësive fetare, mbështet mirëkuptimin dhe tolerancën ndërfetare.</w:t>
      </w:r>
    </w:p>
    <w:p w:rsidR="004A6963" w:rsidRPr="00AC0CEE" w:rsidRDefault="004A6963" w:rsidP="003F5904">
      <w:pPr>
        <w:jc w:val="both"/>
      </w:pPr>
    </w:p>
    <w:p w:rsidR="00AC0CEE" w:rsidRPr="00AC0CEE" w:rsidRDefault="00AC0CEE" w:rsidP="003F5904">
      <w:pPr>
        <w:numPr>
          <w:ilvl w:val="0"/>
          <w:numId w:val="8"/>
        </w:numPr>
        <w:jc w:val="both"/>
        <w:rPr>
          <w:b/>
        </w:rPr>
      </w:pPr>
      <w:r w:rsidRPr="00AC0CEE">
        <w:rPr>
          <w:b/>
        </w:rPr>
        <w:t>Karakteristikat kryesore të shpenzimeve</w:t>
      </w:r>
    </w:p>
    <w:p w:rsidR="00556914" w:rsidRPr="00AC0CEE" w:rsidRDefault="005F77C1" w:rsidP="003F5904">
      <w:pPr>
        <w:jc w:val="both"/>
      </w:pPr>
      <w:r w:rsidRPr="00AC0CEE">
        <w:rPr>
          <w:b/>
        </w:rPr>
        <w:t xml:space="preserve">Ministria e </w:t>
      </w:r>
      <w:r w:rsidR="003836DF" w:rsidRPr="00AC0CEE">
        <w:rPr>
          <w:b/>
        </w:rPr>
        <w:t>Mir</w:t>
      </w:r>
      <w:r w:rsidR="00C72C93" w:rsidRPr="00AC0CEE">
        <w:rPr>
          <w:b/>
        </w:rPr>
        <w:t>ë</w:t>
      </w:r>
      <w:r w:rsidR="003836DF" w:rsidRPr="00AC0CEE">
        <w:rPr>
          <w:b/>
        </w:rPr>
        <w:t>qenies Sociale dhe Rinis</w:t>
      </w:r>
      <w:r w:rsidR="00C72C93" w:rsidRPr="00AC0CEE">
        <w:rPr>
          <w:b/>
        </w:rPr>
        <w:t>ë</w:t>
      </w:r>
      <w:r w:rsidR="003836DF" w:rsidRPr="00AC0CEE">
        <w:t xml:space="preserve"> </w:t>
      </w:r>
      <w:r w:rsidR="00556914" w:rsidRPr="00AC0CEE">
        <w:t xml:space="preserve">për </w:t>
      </w:r>
      <w:r w:rsidR="00D80CA6" w:rsidRPr="00AC0CEE">
        <w:t xml:space="preserve">vitin </w:t>
      </w:r>
      <w:r w:rsidR="00556914" w:rsidRPr="00AC0CEE">
        <w:t>201</w:t>
      </w:r>
      <w:r w:rsidR="00494AB3" w:rsidRPr="00AC0CEE">
        <w:t>5</w:t>
      </w:r>
      <w:r w:rsidR="00556914" w:rsidRPr="00AC0CEE">
        <w:t xml:space="preserve">, administroi dhe menaxhoi fondet publike sipas </w:t>
      </w:r>
      <w:r w:rsidR="001D5C5F" w:rsidRPr="00AC0CEE">
        <w:t>n</w:t>
      </w:r>
      <w:r w:rsidR="00494AB3" w:rsidRPr="00AC0CEE">
        <w:t>ë</w:t>
      </w:r>
      <w:r w:rsidR="001D5C5F" w:rsidRPr="00AC0CEE">
        <w:t>n</w:t>
      </w:r>
      <w:r w:rsidR="003836DF" w:rsidRPr="00AC0CEE">
        <w:t>t</w:t>
      </w:r>
      <w:r w:rsidR="00C72C93" w:rsidRPr="00AC0CEE">
        <w:t>ë</w:t>
      </w:r>
      <w:r w:rsidR="00556914" w:rsidRPr="00AC0CEE">
        <w:t xml:space="preserve"> programeve të miratuara, </w:t>
      </w:r>
      <w:r w:rsidR="0059122F" w:rsidRPr="00AC0CEE">
        <w:t xml:space="preserve">e </w:t>
      </w:r>
      <w:r w:rsidR="00556914" w:rsidRPr="00AC0CEE">
        <w:t>konkretisht:</w:t>
      </w:r>
    </w:p>
    <w:p w:rsidR="00556914" w:rsidRPr="00AC0CEE" w:rsidRDefault="00556914" w:rsidP="003F5904">
      <w:pPr>
        <w:jc w:val="both"/>
      </w:pPr>
    </w:p>
    <w:p w:rsidR="00F712BD" w:rsidRPr="00AC0CEE" w:rsidRDefault="00F712BD" w:rsidP="003F5904">
      <w:pPr>
        <w:pStyle w:val="Subtitle"/>
        <w:numPr>
          <w:ilvl w:val="1"/>
          <w:numId w:val="5"/>
        </w:numPr>
        <w:tabs>
          <w:tab w:val="clear" w:pos="1440"/>
          <w:tab w:val="num" w:pos="1620"/>
        </w:tabs>
        <w:spacing w:after="0"/>
        <w:jc w:val="both"/>
        <w:outlineLvl w:val="9"/>
        <w:rPr>
          <w:rFonts w:ascii="Times New Roman" w:hAnsi="Times New Roman" w:cs="Times New Roman"/>
          <w:bCs/>
          <w:lang w:val="sq-AL"/>
        </w:rPr>
      </w:pPr>
      <w:r w:rsidRPr="00AC0CEE">
        <w:rPr>
          <w:rFonts w:ascii="Times New Roman" w:hAnsi="Times New Roman" w:cs="Times New Roman"/>
          <w:bCs/>
          <w:lang w:val="sq-AL"/>
        </w:rPr>
        <w:t>Planifikim</w:t>
      </w:r>
      <w:r w:rsidR="001D5C5F" w:rsidRPr="00AC0CEE">
        <w:rPr>
          <w:rFonts w:ascii="Times New Roman" w:hAnsi="Times New Roman" w:cs="Times New Roman"/>
          <w:bCs/>
          <w:lang w:val="sq-AL"/>
        </w:rPr>
        <w:t>i</w:t>
      </w:r>
      <w:r w:rsidRPr="00AC0CEE">
        <w:rPr>
          <w:rFonts w:ascii="Times New Roman" w:hAnsi="Times New Roman" w:cs="Times New Roman"/>
          <w:bCs/>
          <w:lang w:val="sq-AL"/>
        </w:rPr>
        <w:t>, menaxhim</w:t>
      </w:r>
      <w:r w:rsidR="001D5C5F" w:rsidRPr="00AC0CEE">
        <w:rPr>
          <w:rFonts w:ascii="Times New Roman" w:hAnsi="Times New Roman" w:cs="Times New Roman"/>
          <w:bCs/>
          <w:lang w:val="sq-AL"/>
        </w:rPr>
        <w:t>i</w:t>
      </w:r>
      <w:r w:rsidRPr="00AC0CEE">
        <w:rPr>
          <w:rFonts w:ascii="Times New Roman" w:hAnsi="Times New Roman" w:cs="Times New Roman"/>
          <w:bCs/>
          <w:lang w:val="sq-AL"/>
        </w:rPr>
        <w:t xml:space="preserve"> dhe administrimi.</w:t>
      </w:r>
    </w:p>
    <w:p w:rsidR="00A418CB" w:rsidRPr="00AC0CEE" w:rsidRDefault="00A418CB" w:rsidP="003F5904">
      <w:pPr>
        <w:pStyle w:val="Subtitle"/>
        <w:numPr>
          <w:ilvl w:val="1"/>
          <w:numId w:val="5"/>
        </w:numPr>
        <w:tabs>
          <w:tab w:val="clear" w:pos="1440"/>
          <w:tab w:val="num" w:pos="1620"/>
        </w:tabs>
        <w:spacing w:after="0"/>
        <w:jc w:val="both"/>
        <w:outlineLvl w:val="9"/>
        <w:rPr>
          <w:rFonts w:ascii="Times New Roman" w:hAnsi="Times New Roman" w:cs="Times New Roman"/>
          <w:bCs/>
          <w:lang w:val="sq-AL"/>
        </w:rPr>
      </w:pPr>
      <w:r w:rsidRPr="00AC0CEE">
        <w:rPr>
          <w:rFonts w:ascii="Times New Roman" w:hAnsi="Times New Roman" w:cs="Times New Roman"/>
          <w:bCs/>
          <w:lang w:val="sq-AL"/>
        </w:rPr>
        <w:t xml:space="preserve">Sigurimi Shoqëror </w:t>
      </w:r>
    </w:p>
    <w:p w:rsidR="00A418CB" w:rsidRPr="00AC0CEE" w:rsidRDefault="00A418CB" w:rsidP="003F5904">
      <w:pPr>
        <w:pStyle w:val="Subtitle"/>
        <w:numPr>
          <w:ilvl w:val="1"/>
          <w:numId w:val="5"/>
        </w:numPr>
        <w:tabs>
          <w:tab w:val="clear" w:pos="1440"/>
          <w:tab w:val="num" w:pos="1620"/>
        </w:tabs>
        <w:spacing w:after="0"/>
        <w:jc w:val="both"/>
        <w:outlineLvl w:val="9"/>
        <w:rPr>
          <w:rFonts w:ascii="Times New Roman" w:hAnsi="Times New Roman" w:cs="Times New Roman"/>
          <w:bCs/>
          <w:lang w:val="sq-AL"/>
        </w:rPr>
      </w:pPr>
      <w:r w:rsidRPr="00AC0CEE">
        <w:rPr>
          <w:rFonts w:ascii="Times New Roman" w:hAnsi="Times New Roman" w:cs="Times New Roman"/>
          <w:bCs/>
          <w:lang w:val="sq-AL"/>
        </w:rPr>
        <w:t>Përkujdesi Social</w:t>
      </w:r>
    </w:p>
    <w:p w:rsidR="00447181" w:rsidRPr="00AC0CEE" w:rsidRDefault="003D1477" w:rsidP="003F5904">
      <w:pPr>
        <w:pStyle w:val="Subtitle"/>
        <w:numPr>
          <w:ilvl w:val="1"/>
          <w:numId w:val="5"/>
        </w:numPr>
        <w:tabs>
          <w:tab w:val="clear" w:pos="1440"/>
          <w:tab w:val="num" w:pos="1620"/>
        </w:tabs>
        <w:spacing w:after="0"/>
        <w:jc w:val="both"/>
        <w:outlineLvl w:val="9"/>
        <w:rPr>
          <w:rFonts w:ascii="Times New Roman" w:hAnsi="Times New Roman" w:cs="Times New Roman"/>
          <w:bCs/>
          <w:lang w:val="sq-AL"/>
        </w:rPr>
      </w:pPr>
      <w:r w:rsidRPr="00AC0CEE">
        <w:rPr>
          <w:rFonts w:ascii="Times New Roman" w:hAnsi="Times New Roman" w:cs="Times New Roman"/>
          <w:bCs/>
          <w:lang w:val="sq-AL"/>
        </w:rPr>
        <w:t>Tre</w:t>
      </w:r>
      <w:r w:rsidR="001D5C5F" w:rsidRPr="00AC0CEE">
        <w:rPr>
          <w:rFonts w:ascii="Times New Roman" w:hAnsi="Times New Roman" w:cs="Times New Roman"/>
          <w:bCs/>
          <w:lang w:val="sq-AL"/>
        </w:rPr>
        <w:t>gu i Pun</w:t>
      </w:r>
      <w:r w:rsidR="00494AB3" w:rsidRPr="00AC0CEE">
        <w:rPr>
          <w:rFonts w:ascii="Times New Roman" w:hAnsi="Times New Roman" w:cs="Times New Roman"/>
          <w:bCs/>
          <w:lang w:val="sq-AL"/>
        </w:rPr>
        <w:t>ë</w:t>
      </w:r>
      <w:r w:rsidR="001D5C5F" w:rsidRPr="00AC0CEE">
        <w:rPr>
          <w:rFonts w:ascii="Times New Roman" w:hAnsi="Times New Roman" w:cs="Times New Roman"/>
          <w:bCs/>
          <w:lang w:val="sq-AL"/>
        </w:rPr>
        <w:t>s</w:t>
      </w:r>
    </w:p>
    <w:p w:rsidR="00A418CB" w:rsidRPr="00AC0CEE" w:rsidRDefault="00A418CB" w:rsidP="003F5904">
      <w:pPr>
        <w:pStyle w:val="Subtitle"/>
        <w:numPr>
          <w:ilvl w:val="1"/>
          <w:numId w:val="5"/>
        </w:numPr>
        <w:tabs>
          <w:tab w:val="clear" w:pos="1440"/>
          <w:tab w:val="num" w:pos="1620"/>
        </w:tabs>
        <w:spacing w:after="0"/>
        <w:jc w:val="both"/>
        <w:outlineLvl w:val="9"/>
        <w:rPr>
          <w:rFonts w:ascii="Times New Roman" w:hAnsi="Times New Roman" w:cs="Times New Roman"/>
          <w:bCs/>
          <w:lang w:val="sq-AL"/>
        </w:rPr>
      </w:pPr>
      <w:r w:rsidRPr="00AC0CEE">
        <w:rPr>
          <w:rFonts w:ascii="Times New Roman" w:hAnsi="Times New Roman" w:cs="Times New Roman"/>
          <w:bCs/>
          <w:lang w:val="sq-AL"/>
        </w:rPr>
        <w:t>Inspektimi në Punë</w:t>
      </w:r>
    </w:p>
    <w:p w:rsidR="00A418CB" w:rsidRPr="00AC0CEE" w:rsidRDefault="00A418CB" w:rsidP="003F5904">
      <w:pPr>
        <w:pStyle w:val="Subtitle"/>
        <w:numPr>
          <w:ilvl w:val="1"/>
          <w:numId w:val="5"/>
        </w:numPr>
        <w:tabs>
          <w:tab w:val="clear" w:pos="1440"/>
          <w:tab w:val="num" w:pos="1620"/>
        </w:tabs>
        <w:spacing w:after="0"/>
        <w:jc w:val="both"/>
        <w:outlineLvl w:val="9"/>
        <w:rPr>
          <w:rFonts w:ascii="Times New Roman" w:hAnsi="Times New Roman" w:cs="Times New Roman"/>
          <w:bCs/>
          <w:lang w:val="sq-AL"/>
        </w:rPr>
      </w:pPr>
      <w:r w:rsidRPr="00AC0CEE">
        <w:rPr>
          <w:rFonts w:ascii="Times New Roman" w:hAnsi="Times New Roman" w:cs="Times New Roman"/>
          <w:bCs/>
          <w:lang w:val="sq-AL"/>
        </w:rPr>
        <w:t>Përfshirja Sociale</w:t>
      </w:r>
    </w:p>
    <w:p w:rsidR="00A418CB" w:rsidRPr="00AC0CEE" w:rsidRDefault="00A418CB" w:rsidP="003F5904">
      <w:pPr>
        <w:pStyle w:val="Subtitle"/>
        <w:numPr>
          <w:ilvl w:val="1"/>
          <w:numId w:val="5"/>
        </w:numPr>
        <w:tabs>
          <w:tab w:val="clear" w:pos="1440"/>
          <w:tab w:val="num" w:pos="1620"/>
        </w:tabs>
        <w:spacing w:after="0"/>
        <w:jc w:val="both"/>
        <w:outlineLvl w:val="9"/>
        <w:rPr>
          <w:rFonts w:ascii="Times New Roman" w:hAnsi="Times New Roman" w:cs="Times New Roman"/>
          <w:bCs/>
          <w:lang w:val="sq-AL"/>
        </w:rPr>
      </w:pPr>
      <w:r w:rsidRPr="00AC0CEE">
        <w:rPr>
          <w:rFonts w:ascii="Times New Roman" w:hAnsi="Times New Roman" w:cs="Times New Roman"/>
          <w:bCs/>
          <w:lang w:val="sq-AL"/>
        </w:rPr>
        <w:t>Mbështetje për Kultet Fetare</w:t>
      </w:r>
    </w:p>
    <w:p w:rsidR="00A418CB" w:rsidRPr="00AC0CEE" w:rsidRDefault="001D5C5F" w:rsidP="003F5904">
      <w:pPr>
        <w:pStyle w:val="Subtitle"/>
        <w:numPr>
          <w:ilvl w:val="1"/>
          <w:numId w:val="5"/>
        </w:numPr>
        <w:tabs>
          <w:tab w:val="clear" w:pos="1440"/>
          <w:tab w:val="num" w:pos="1620"/>
        </w:tabs>
        <w:spacing w:after="0"/>
        <w:jc w:val="both"/>
        <w:outlineLvl w:val="9"/>
        <w:rPr>
          <w:rFonts w:ascii="Times New Roman" w:hAnsi="Times New Roman" w:cs="Times New Roman"/>
          <w:bCs/>
          <w:lang w:val="sq-AL"/>
        </w:rPr>
      </w:pPr>
      <w:r w:rsidRPr="00AC0CEE">
        <w:rPr>
          <w:rFonts w:ascii="Times New Roman" w:hAnsi="Times New Roman" w:cs="Times New Roman"/>
          <w:bCs/>
          <w:lang w:val="sq-AL"/>
        </w:rPr>
        <w:t xml:space="preserve">Rehabilitimi </w:t>
      </w:r>
      <w:r w:rsidR="00A418CB" w:rsidRPr="00AC0CEE">
        <w:rPr>
          <w:rFonts w:ascii="Times New Roman" w:hAnsi="Times New Roman" w:cs="Times New Roman"/>
          <w:bCs/>
          <w:lang w:val="sq-AL"/>
        </w:rPr>
        <w:t>i të Përndjekurve Politik</w:t>
      </w:r>
    </w:p>
    <w:p w:rsidR="001D5C5F" w:rsidRPr="00AC0CEE" w:rsidRDefault="001D5C5F" w:rsidP="003F5904">
      <w:pPr>
        <w:pStyle w:val="Subtitle"/>
        <w:numPr>
          <w:ilvl w:val="1"/>
          <w:numId w:val="5"/>
        </w:numPr>
        <w:tabs>
          <w:tab w:val="clear" w:pos="1440"/>
          <w:tab w:val="num" w:pos="1620"/>
        </w:tabs>
        <w:spacing w:after="0"/>
        <w:jc w:val="both"/>
        <w:outlineLvl w:val="9"/>
        <w:rPr>
          <w:rFonts w:ascii="Times New Roman" w:hAnsi="Times New Roman" w:cs="Times New Roman"/>
          <w:bCs/>
          <w:lang w:val="sq-AL"/>
        </w:rPr>
      </w:pPr>
      <w:r w:rsidRPr="00AC0CEE">
        <w:rPr>
          <w:rFonts w:ascii="Times New Roman" w:hAnsi="Times New Roman" w:cs="Times New Roman"/>
          <w:bCs/>
          <w:lang w:val="sq-AL"/>
        </w:rPr>
        <w:t>Arsimi i Mes</w:t>
      </w:r>
      <w:r w:rsidR="00494AB3" w:rsidRPr="00AC0CEE">
        <w:rPr>
          <w:rFonts w:ascii="Times New Roman" w:hAnsi="Times New Roman" w:cs="Times New Roman"/>
          <w:bCs/>
          <w:lang w:val="sq-AL"/>
        </w:rPr>
        <w:t>ë</w:t>
      </w:r>
      <w:r w:rsidRPr="00AC0CEE">
        <w:rPr>
          <w:rFonts w:ascii="Times New Roman" w:hAnsi="Times New Roman" w:cs="Times New Roman"/>
          <w:bCs/>
          <w:lang w:val="sq-AL"/>
        </w:rPr>
        <w:t xml:space="preserve">m Profesional </w:t>
      </w:r>
    </w:p>
    <w:p w:rsidR="00A418CB" w:rsidRPr="00AC0CEE" w:rsidRDefault="00A418CB" w:rsidP="003F5904">
      <w:pPr>
        <w:pStyle w:val="Subtitle"/>
        <w:spacing w:after="0"/>
        <w:ind w:left="1440"/>
        <w:jc w:val="both"/>
        <w:outlineLvl w:val="9"/>
        <w:rPr>
          <w:rFonts w:ascii="Times New Roman" w:hAnsi="Times New Roman" w:cs="Times New Roman"/>
          <w:b/>
          <w:bCs/>
          <w:lang w:val="sq-AL"/>
        </w:rPr>
      </w:pPr>
    </w:p>
    <w:p w:rsidR="00A5588A" w:rsidRPr="00AC0CEE" w:rsidRDefault="00F712BD" w:rsidP="003F5904">
      <w:pPr>
        <w:jc w:val="both"/>
      </w:pPr>
      <w:r w:rsidRPr="00AC0CEE">
        <w:t xml:space="preserve">Sipas </w:t>
      </w:r>
      <w:r w:rsidR="00CC4C0C" w:rsidRPr="00AC0CEE">
        <w:t>t</w:t>
      </w:r>
      <w:r w:rsidR="00867D5B" w:rsidRPr="00AC0CEE">
        <w:t>ë</w:t>
      </w:r>
      <w:r w:rsidR="00CC4C0C" w:rsidRPr="00AC0CEE">
        <w:t xml:space="preserve"> dh</w:t>
      </w:r>
      <w:r w:rsidR="00867D5B" w:rsidRPr="00AC0CEE">
        <w:t>ë</w:t>
      </w:r>
      <w:r w:rsidR="00CC4C0C" w:rsidRPr="00AC0CEE">
        <w:t>nave t</w:t>
      </w:r>
      <w:r w:rsidR="00867D5B" w:rsidRPr="00AC0CEE">
        <w:t>ë</w:t>
      </w:r>
      <w:r w:rsidR="00CC4C0C" w:rsidRPr="00AC0CEE">
        <w:t xml:space="preserve"> </w:t>
      </w:r>
      <w:r w:rsidR="00E001D6" w:rsidRPr="00AC0CEE">
        <w:t>S</w:t>
      </w:r>
      <w:r w:rsidR="00CC4C0C" w:rsidRPr="00AC0CEE">
        <w:t xml:space="preserve">istemit </w:t>
      </w:r>
      <w:r w:rsidR="00E001D6" w:rsidRPr="00AC0CEE">
        <w:t>F</w:t>
      </w:r>
      <w:r w:rsidR="00CC4C0C" w:rsidRPr="00AC0CEE">
        <w:t xml:space="preserve">inanciar </w:t>
      </w:r>
      <w:r w:rsidR="00E001D6" w:rsidRPr="00AC0CEE">
        <w:t>I</w:t>
      </w:r>
      <w:r w:rsidR="00CC4C0C" w:rsidRPr="00AC0CEE">
        <w:t>nformatik t</w:t>
      </w:r>
      <w:r w:rsidR="00867D5B" w:rsidRPr="00AC0CEE">
        <w:t>ë</w:t>
      </w:r>
      <w:r w:rsidR="00CC4C0C" w:rsidRPr="00AC0CEE">
        <w:t xml:space="preserve"> </w:t>
      </w:r>
      <w:r w:rsidR="00E001D6" w:rsidRPr="00AC0CEE">
        <w:t>Q</w:t>
      </w:r>
      <w:r w:rsidR="00CC4C0C" w:rsidRPr="00AC0CEE">
        <w:t>everis</w:t>
      </w:r>
      <w:r w:rsidR="00867D5B" w:rsidRPr="00AC0CEE">
        <w:t>ë</w:t>
      </w:r>
      <w:r w:rsidR="00CC4C0C" w:rsidRPr="00AC0CEE">
        <w:t xml:space="preserve">, plani me ndryshime i buxhetit </w:t>
      </w:r>
      <w:r w:rsidR="00E001D6" w:rsidRPr="00AC0CEE">
        <w:t xml:space="preserve">deri në fund </w:t>
      </w:r>
      <w:r w:rsidR="00E001D6" w:rsidRPr="00AC0CEE">
        <w:rPr>
          <w:b/>
        </w:rPr>
        <w:t>të vitit 201</w:t>
      </w:r>
      <w:r w:rsidR="001D5C5F" w:rsidRPr="00AC0CEE">
        <w:rPr>
          <w:b/>
        </w:rPr>
        <w:t>5</w:t>
      </w:r>
      <w:r w:rsidR="00E001D6" w:rsidRPr="00AC0CEE">
        <w:t xml:space="preserve"> dhe realizimi i shpenzimeve faktike të buxhetit, sipas programeve të </w:t>
      </w:r>
      <w:r w:rsidR="001D5C5F" w:rsidRPr="00AC0CEE">
        <w:t>MMSR</w:t>
      </w:r>
      <w:r w:rsidR="00E001D6" w:rsidRPr="00AC0CEE">
        <w:t xml:space="preserve"> paraqitet si më poshtë</w:t>
      </w:r>
      <w:r w:rsidR="00D80CA6" w:rsidRPr="00AC0CEE">
        <w:t>,</w:t>
      </w:r>
      <w:r w:rsidR="00D80CA6" w:rsidRPr="00AC0CEE">
        <w:rPr>
          <w:i/>
          <w:sz w:val="22"/>
          <w:szCs w:val="22"/>
        </w:rPr>
        <w:t xml:space="preserve"> në mijë lekë</w:t>
      </w:r>
      <w:r w:rsidR="00E001D6" w:rsidRPr="00AC0CEE">
        <w:t xml:space="preserve">:       </w:t>
      </w:r>
    </w:p>
    <w:p w:rsidR="001553F3" w:rsidRPr="00AC0CEE" w:rsidRDefault="001553F3" w:rsidP="003F5904">
      <w:pPr>
        <w:jc w:val="both"/>
        <w:rPr>
          <w:i/>
          <w:sz w:val="22"/>
          <w:szCs w:val="22"/>
        </w:rPr>
      </w:pPr>
    </w:p>
    <w:p w:rsidR="00C23EE0" w:rsidRPr="00AC0CEE" w:rsidRDefault="00C23EE0" w:rsidP="003F5904">
      <w:pPr>
        <w:jc w:val="both"/>
        <w:rPr>
          <w:i/>
          <w:sz w:val="22"/>
          <w:szCs w:val="22"/>
          <w:u w:val="single"/>
        </w:rPr>
      </w:pPr>
      <w:r w:rsidRPr="00AC0CEE">
        <w:rPr>
          <w:i/>
          <w:sz w:val="22"/>
          <w:szCs w:val="22"/>
          <w:u w:val="single"/>
        </w:rPr>
        <w:t>Shpenzime korente</w:t>
      </w:r>
    </w:p>
    <w:p w:rsidR="00AC0CEE" w:rsidRPr="00AC0CEE" w:rsidRDefault="00AC0CEE" w:rsidP="003F5904">
      <w:pPr>
        <w:jc w:val="both"/>
        <w:rPr>
          <w:i/>
          <w:sz w:val="22"/>
          <w:szCs w:val="22"/>
          <w:u w:val="single"/>
        </w:rPr>
      </w:pPr>
    </w:p>
    <w:tbl>
      <w:tblPr>
        <w:tblW w:w="865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29"/>
        <w:gridCol w:w="3695"/>
        <w:gridCol w:w="1383"/>
        <w:gridCol w:w="1268"/>
        <w:gridCol w:w="1383"/>
      </w:tblGrid>
      <w:tr w:rsidR="00AC0CEE" w:rsidRPr="00AC0CEE" w:rsidTr="00FF4F90">
        <w:trPr>
          <w:trHeight w:val="458"/>
          <w:jc w:val="center"/>
        </w:trPr>
        <w:tc>
          <w:tcPr>
            <w:tcW w:w="929" w:type="dxa"/>
            <w:shd w:val="clear" w:color="000000" w:fill="C4BC96"/>
            <w:vAlign w:val="center"/>
            <w:hideMark/>
          </w:tcPr>
          <w:p w:rsidR="004A6963" w:rsidRPr="00AC0CEE" w:rsidRDefault="004A6963" w:rsidP="003F5904">
            <w:pPr>
              <w:jc w:val="center"/>
              <w:rPr>
                <w:b/>
                <w:bCs/>
                <w:sz w:val="20"/>
                <w:szCs w:val="20"/>
              </w:rPr>
            </w:pPr>
            <w:r w:rsidRPr="00AC0CEE">
              <w:rPr>
                <w:b/>
                <w:bCs/>
                <w:sz w:val="20"/>
                <w:szCs w:val="20"/>
              </w:rPr>
              <w:t>NR.</w:t>
            </w:r>
          </w:p>
        </w:tc>
        <w:tc>
          <w:tcPr>
            <w:tcW w:w="3695" w:type="dxa"/>
            <w:shd w:val="clear" w:color="000000" w:fill="C4BC96"/>
            <w:vAlign w:val="center"/>
            <w:hideMark/>
          </w:tcPr>
          <w:p w:rsidR="004A6963" w:rsidRPr="00AC0CEE" w:rsidRDefault="004A6963" w:rsidP="003F5904">
            <w:pPr>
              <w:jc w:val="center"/>
              <w:rPr>
                <w:b/>
                <w:bCs/>
                <w:sz w:val="20"/>
                <w:szCs w:val="20"/>
              </w:rPr>
            </w:pPr>
            <w:r w:rsidRPr="00AC0CEE">
              <w:rPr>
                <w:b/>
                <w:bCs/>
                <w:sz w:val="20"/>
                <w:szCs w:val="20"/>
              </w:rPr>
              <w:t>Emërtimi i Programit</w:t>
            </w:r>
          </w:p>
        </w:tc>
        <w:tc>
          <w:tcPr>
            <w:tcW w:w="1383" w:type="dxa"/>
            <w:shd w:val="clear" w:color="000000" w:fill="C4BC96"/>
            <w:vAlign w:val="center"/>
            <w:hideMark/>
          </w:tcPr>
          <w:p w:rsidR="004A6963" w:rsidRPr="00AC0CEE" w:rsidRDefault="004A6963" w:rsidP="003F5904">
            <w:pPr>
              <w:jc w:val="center"/>
              <w:rPr>
                <w:b/>
                <w:bCs/>
                <w:sz w:val="20"/>
                <w:szCs w:val="20"/>
              </w:rPr>
            </w:pPr>
            <w:r w:rsidRPr="00AC0CEE">
              <w:rPr>
                <w:b/>
                <w:bCs/>
                <w:sz w:val="20"/>
                <w:szCs w:val="20"/>
              </w:rPr>
              <w:t>Plani përfundimtar</w:t>
            </w:r>
          </w:p>
        </w:tc>
        <w:tc>
          <w:tcPr>
            <w:tcW w:w="1268" w:type="dxa"/>
            <w:shd w:val="clear" w:color="000000" w:fill="C4BC96"/>
            <w:vAlign w:val="center"/>
            <w:hideMark/>
          </w:tcPr>
          <w:p w:rsidR="004A6963" w:rsidRPr="00AC0CEE" w:rsidRDefault="004A6963" w:rsidP="003F5904">
            <w:pPr>
              <w:jc w:val="center"/>
              <w:rPr>
                <w:b/>
                <w:bCs/>
                <w:sz w:val="20"/>
                <w:szCs w:val="20"/>
              </w:rPr>
            </w:pPr>
            <w:r w:rsidRPr="00AC0CEE">
              <w:rPr>
                <w:b/>
                <w:bCs/>
                <w:sz w:val="20"/>
                <w:szCs w:val="20"/>
              </w:rPr>
              <w:t>Fakti 2015</w:t>
            </w:r>
          </w:p>
        </w:tc>
        <w:tc>
          <w:tcPr>
            <w:tcW w:w="1383" w:type="dxa"/>
            <w:shd w:val="clear" w:color="000000" w:fill="C4BC96"/>
            <w:vAlign w:val="center"/>
            <w:hideMark/>
          </w:tcPr>
          <w:p w:rsidR="004A6963" w:rsidRPr="00AC0CEE" w:rsidRDefault="004A6963" w:rsidP="003F5904">
            <w:pPr>
              <w:jc w:val="center"/>
              <w:rPr>
                <w:b/>
                <w:bCs/>
                <w:sz w:val="20"/>
                <w:szCs w:val="20"/>
              </w:rPr>
            </w:pPr>
            <w:r w:rsidRPr="00AC0CEE">
              <w:rPr>
                <w:b/>
                <w:bCs/>
                <w:sz w:val="20"/>
                <w:szCs w:val="20"/>
              </w:rPr>
              <w:t xml:space="preserve">Përqindja  e realizimit </w:t>
            </w:r>
          </w:p>
        </w:tc>
      </w:tr>
      <w:tr w:rsidR="00AC0CEE" w:rsidRPr="00AC0CEE" w:rsidTr="004A6963">
        <w:trPr>
          <w:trHeight w:val="300"/>
          <w:jc w:val="center"/>
        </w:trPr>
        <w:tc>
          <w:tcPr>
            <w:tcW w:w="929" w:type="dxa"/>
            <w:shd w:val="clear" w:color="auto" w:fill="auto"/>
            <w:vAlign w:val="center"/>
            <w:hideMark/>
          </w:tcPr>
          <w:p w:rsidR="004A6963" w:rsidRPr="00AC0CEE" w:rsidRDefault="004A6963" w:rsidP="003F5904">
            <w:pPr>
              <w:jc w:val="center"/>
              <w:rPr>
                <w:sz w:val="22"/>
                <w:szCs w:val="22"/>
              </w:rPr>
            </w:pPr>
            <w:r w:rsidRPr="00AC0CEE">
              <w:rPr>
                <w:sz w:val="22"/>
                <w:szCs w:val="22"/>
              </w:rPr>
              <w:t>1</w:t>
            </w:r>
          </w:p>
        </w:tc>
        <w:tc>
          <w:tcPr>
            <w:tcW w:w="3695" w:type="dxa"/>
            <w:shd w:val="clear" w:color="auto" w:fill="auto"/>
            <w:vAlign w:val="center"/>
            <w:hideMark/>
          </w:tcPr>
          <w:p w:rsidR="004A6963" w:rsidRPr="00AC0CEE" w:rsidRDefault="004A6963" w:rsidP="003F5904">
            <w:pPr>
              <w:rPr>
                <w:sz w:val="22"/>
                <w:szCs w:val="22"/>
              </w:rPr>
            </w:pPr>
            <w:r w:rsidRPr="00AC0CEE">
              <w:rPr>
                <w:sz w:val="22"/>
                <w:szCs w:val="22"/>
              </w:rPr>
              <w:t>Planifikim, menaxhim dhe administrim</w:t>
            </w:r>
          </w:p>
        </w:tc>
        <w:tc>
          <w:tcPr>
            <w:tcW w:w="1383" w:type="dxa"/>
            <w:shd w:val="clear" w:color="auto" w:fill="auto"/>
            <w:vAlign w:val="center"/>
            <w:hideMark/>
          </w:tcPr>
          <w:p w:rsidR="004A6963" w:rsidRPr="00AC0CEE" w:rsidRDefault="004A6963" w:rsidP="003F5904">
            <w:pPr>
              <w:jc w:val="right"/>
              <w:rPr>
                <w:sz w:val="22"/>
                <w:szCs w:val="22"/>
              </w:rPr>
            </w:pPr>
            <w:r w:rsidRPr="00AC0CEE">
              <w:rPr>
                <w:sz w:val="22"/>
                <w:szCs w:val="22"/>
              </w:rPr>
              <w:t>260,638</w:t>
            </w:r>
          </w:p>
        </w:tc>
        <w:tc>
          <w:tcPr>
            <w:tcW w:w="1268" w:type="dxa"/>
            <w:shd w:val="clear" w:color="auto" w:fill="auto"/>
            <w:vAlign w:val="center"/>
            <w:hideMark/>
          </w:tcPr>
          <w:p w:rsidR="004A6963" w:rsidRPr="00AC0CEE" w:rsidRDefault="004A6963" w:rsidP="003F5904">
            <w:pPr>
              <w:jc w:val="right"/>
              <w:rPr>
                <w:sz w:val="22"/>
                <w:szCs w:val="22"/>
              </w:rPr>
            </w:pPr>
            <w:r w:rsidRPr="00AC0CEE">
              <w:rPr>
                <w:sz w:val="22"/>
                <w:szCs w:val="22"/>
              </w:rPr>
              <w:t>239,250</w:t>
            </w:r>
          </w:p>
        </w:tc>
        <w:tc>
          <w:tcPr>
            <w:tcW w:w="1383" w:type="dxa"/>
            <w:shd w:val="clear" w:color="auto" w:fill="auto"/>
            <w:vAlign w:val="center"/>
            <w:hideMark/>
          </w:tcPr>
          <w:p w:rsidR="004A6963" w:rsidRPr="00AC0CEE" w:rsidRDefault="004A6963" w:rsidP="003F5904">
            <w:pPr>
              <w:jc w:val="right"/>
              <w:rPr>
                <w:sz w:val="22"/>
                <w:szCs w:val="22"/>
              </w:rPr>
            </w:pPr>
            <w:r w:rsidRPr="00AC0CEE">
              <w:rPr>
                <w:sz w:val="22"/>
                <w:szCs w:val="22"/>
              </w:rPr>
              <w:t>91.8</w:t>
            </w:r>
          </w:p>
        </w:tc>
      </w:tr>
      <w:tr w:rsidR="00AC0CEE" w:rsidRPr="00AC0CEE" w:rsidTr="004A6963">
        <w:trPr>
          <w:trHeight w:val="300"/>
          <w:jc w:val="center"/>
        </w:trPr>
        <w:tc>
          <w:tcPr>
            <w:tcW w:w="929" w:type="dxa"/>
            <w:shd w:val="clear" w:color="auto" w:fill="auto"/>
            <w:vAlign w:val="center"/>
            <w:hideMark/>
          </w:tcPr>
          <w:p w:rsidR="004A6963" w:rsidRPr="00AC0CEE" w:rsidRDefault="004A6963" w:rsidP="003F5904">
            <w:pPr>
              <w:jc w:val="center"/>
              <w:rPr>
                <w:sz w:val="22"/>
                <w:szCs w:val="22"/>
              </w:rPr>
            </w:pPr>
            <w:r w:rsidRPr="00AC0CEE">
              <w:rPr>
                <w:sz w:val="22"/>
                <w:szCs w:val="22"/>
              </w:rPr>
              <w:t>2</w:t>
            </w:r>
          </w:p>
        </w:tc>
        <w:tc>
          <w:tcPr>
            <w:tcW w:w="3695" w:type="dxa"/>
            <w:shd w:val="clear" w:color="auto" w:fill="auto"/>
            <w:vAlign w:val="center"/>
            <w:hideMark/>
          </w:tcPr>
          <w:p w:rsidR="004A6963" w:rsidRPr="00AC0CEE" w:rsidRDefault="004A6963" w:rsidP="003F5904">
            <w:pPr>
              <w:rPr>
                <w:sz w:val="22"/>
                <w:szCs w:val="22"/>
              </w:rPr>
            </w:pPr>
            <w:r w:rsidRPr="00AC0CEE">
              <w:rPr>
                <w:sz w:val="22"/>
                <w:szCs w:val="22"/>
              </w:rPr>
              <w:t>Sigurimi Shoqëror</w:t>
            </w:r>
          </w:p>
        </w:tc>
        <w:tc>
          <w:tcPr>
            <w:tcW w:w="1383" w:type="dxa"/>
            <w:shd w:val="clear" w:color="auto" w:fill="auto"/>
            <w:vAlign w:val="center"/>
            <w:hideMark/>
          </w:tcPr>
          <w:p w:rsidR="004A6963" w:rsidRPr="00AC0CEE" w:rsidRDefault="004A6963" w:rsidP="003F5904">
            <w:pPr>
              <w:jc w:val="right"/>
              <w:rPr>
                <w:sz w:val="22"/>
                <w:szCs w:val="22"/>
              </w:rPr>
            </w:pPr>
            <w:r w:rsidRPr="00AC0CEE">
              <w:rPr>
                <w:sz w:val="22"/>
                <w:szCs w:val="22"/>
              </w:rPr>
              <w:t>41,798,000</w:t>
            </w:r>
          </w:p>
        </w:tc>
        <w:tc>
          <w:tcPr>
            <w:tcW w:w="1268" w:type="dxa"/>
            <w:shd w:val="clear" w:color="auto" w:fill="auto"/>
            <w:vAlign w:val="center"/>
            <w:hideMark/>
          </w:tcPr>
          <w:p w:rsidR="004A6963" w:rsidRPr="00AC0CEE" w:rsidRDefault="004A6963" w:rsidP="003F5904">
            <w:pPr>
              <w:jc w:val="right"/>
              <w:rPr>
                <w:sz w:val="22"/>
                <w:szCs w:val="22"/>
              </w:rPr>
            </w:pPr>
            <w:r w:rsidRPr="00AC0CEE">
              <w:rPr>
                <w:sz w:val="22"/>
                <w:szCs w:val="22"/>
              </w:rPr>
              <w:t>41,798,000</w:t>
            </w:r>
          </w:p>
        </w:tc>
        <w:tc>
          <w:tcPr>
            <w:tcW w:w="1383" w:type="dxa"/>
            <w:shd w:val="clear" w:color="auto" w:fill="auto"/>
            <w:vAlign w:val="center"/>
            <w:hideMark/>
          </w:tcPr>
          <w:p w:rsidR="004A6963" w:rsidRPr="00AC0CEE" w:rsidRDefault="004A6963" w:rsidP="003F5904">
            <w:pPr>
              <w:jc w:val="right"/>
              <w:rPr>
                <w:sz w:val="22"/>
                <w:szCs w:val="22"/>
              </w:rPr>
            </w:pPr>
            <w:r w:rsidRPr="00AC0CEE">
              <w:rPr>
                <w:sz w:val="22"/>
                <w:szCs w:val="22"/>
              </w:rPr>
              <w:t>100.0</w:t>
            </w:r>
          </w:p>
        </w:tc>
      </w:tr>
      <w:tr w:rsidR="00AC0CEE" w:rsidRPr="00AC0CEE" w:rsidTr="004A6963">
        <w:trPr>
          <w:trHeight w:val="300"/>
          <w:jc w:val="center"/>
        </w:trPr>
        <w:tc>
          <w:tcPr>
            <w:tcW w:w="929" w:type="dxa"/>
            <w:shd w:val="clear" w:color="auto" w:fill="auto"/>
            <w:vAlign w:val="center"/>
            <w:hideMark/>
          </w:tcPr>
          <w:p w:rsidR="004A6963" w:rsidRPr="00AC0CEE" w:rsidRDefault="004A6963" w:rsidP="003F5904">
            <w:pPr>
              <w:jc w:val="center"/>
              <w:rPr>
                <w:sz w:val="22"/>
                <w:szCs w:val="22"/>
              </w:rPr>
            </w:pPr>
            <w:r w:rsidRPr="00AC0CEE">
              <w:rPr>
                <w:sz w:val="22"/>
                <w:szCs w:val="22"/>
              </w:rPr>
              <w:t>3</w:t>
            </w:r>
          </w:p>
        </w:tc>
        <w:tc>
          <w:tcPr>
            <w:tcW w:w="3695" w:type="dxa"/>
            <w:shd w:val="clear" w:color="auto" w:fill="auto"/>
            <w:vAlign w:val="center"/>
            <w:hideMark/>
          </w:tcPr>
          <w:p w:rsidR="004A6963" w:rsidRPr="00AC0CEE" w:rsidRDefault="004A6963" w:rsidP="003F5904">
            <w:pPr>
              <w:rPr>
                <w:sz w:val="22"/>
                <w:szCs w:val="22"/>
              </w:rPr>
            </w:pPr>
            <w:r w:rsidRPr="00AC0CEE">
              <w:rPr>
                <w:sz w:val="22"/>
                <w:szCs w:val="22"/>
              </w:rPr>
              <w:t>Përkujdesi Social</w:t>
            </w:r>
          </w:p>
        </w:tc>
        <w:tc>
          <w:tcPr>
            <w:tcW w:w="1383" w:type="dxa"/>
            <w:shd w:val="clear" w:color="auto" w:fill="auto"/>
            <w:vAlign w:val="center"/>
            <w:hideMark/>
          </w:tcPr>
          <w:p w:rsidR="004A6963" w:rsidRPr="00AC0CEE" w:rsidRDefault="004A6963" w:rsidP="003F5904">
            <w:pPr>
              <w:jc w:val="right"/>
              <w:rPr>
                <w:sz w:val="22"/>
                <w:szCs w:val="22"/>
              </w:rPr>
            </w:pPr>
            <w:r w:rsidRPr="00AC0CEE">
              <w:rPr>
                <w:sz w:val="22"/>
                <w:szCs w:val="22"/>
              </w:rPr>
              <w:t>23,029,851</w:t>
            </w:r>
          </w:p>
        </w:tc>
        <w:tc>
          <w:tcPr>
            <w:tcW w:w="1268" w:type="dxa"/>
            <w:shd w:val="clear" w:color="auto" w:fill="auto"/>
            <w:vAlign w:val="center"/>
            <w:hideMark/>
          </w:tcPr>
          <w:p w:rsidR="004A6963" w:rsidRPr="00AC0CEE" w:rsidRDefault="004A6963" w:rsidP="003F5904">
            <w:pPr>
              <w:jc w:val="right"/>
              <w:rPr>
                <w:sz w:val="22"/>
                <w:szCs w:val="22"/>
              </w:rPr>
            </w:pPr>
            <w:r w:rsidRPr="00AC0CEE">
              <w:rPr>
                <w:sz w:val="22"/>
                <w:szCs w:val="22"/>
              </w:rPr>
              <w:t>21,300,025</w:t>
            </w:r>
          </w:p>
        </w:tc>
        <w:tc>
          <w:tcPr>
            <w:tcW w:w="1383" w:type="dxa"/>
            <w:shd w:val="clear" w:color="auto" w:fill="auto"/>
            <w:vAlign w:val="center"/>
            <w:hideMark/>
          </w:tcPr>
          <w:p w:rsidR="004A6963" w:rsidRPr="00AC0CEE" w:rsidRDefault="004A6963" w:rsidP="003F5904">
            <w:pPr>
              <w:jc w:val="right"/>
              <w:rPr>
                <w:sz w:val="22"/>
                <w:szCs w:val="22"/>
              </w:rPr>
            </w:pPr>
            <w:r w:rsidRPr="00AC0CEE">
              <w:rPr>
                <w:sz w:val="22"/>
                <w:szCs w:val="22"/>
              </w:rPr>
              <w:t>92.5</w:t>
            </w:r>
          </w:p>
        </w:tc>
      </w:tr>
      <w:tr w:rsidR="00AC0CEE" w:rsidRPr="00AC0CEE" w:rsidTr="004A6963">
        <w:trPr>
          <w:trHeight w:val="300"/>
          <w:jc w:val="center"/>
        </w:trPr>
        <w:tc>
          <w:tcPr>
            <w:tcW w:w="929" w:type="dxa"/>
            <w:shd w:val="clear" w:color="auto" w:fill="auto"/>
            <w:vAlign w:val="center"/>
            <w:hideMark/>
          </w:tcPr>
          <w:p w:rsidR="004A6963" w:rsidRPr="00AC0CEE" w:rsidRDefault="004A6963" w:rsidP="003F5904">
            <w:pPr>
              <w:jc w:val="center"/>
              <w:rPr>
                <w:sz w:val="22"/>
                <w:szCs w:val="22"/>
              </w:rPr>
            </w:pPr>
            <w:r w:rsidRPr="00AC0CEE">
              <w:rPr>
                <w:sz w:val="22"/>
                <w:szCs w:val="22"/>
              </w:rPr>
              <w:t>4</w:t>
            </w:r>
          </w:p>
        </w:tc>
        <w:tc>
          <w:tcPr>
            <w:tcW w:w="3695" w:type="dxa"/>
            <w:shd w:val="clear" w:color="auto" w:fill="auto"/>
            <w:vAlign w:val="center"/>
            <w:hideMark/>
          </w:tcPr>
          <w:p w:rsidR="004A6963" w:rsidRPr="00AC0CEE" w:rsidRDefault="004A6963" w:rsidP="003F5904">
            <w:pPr>
              <w:rPr>
                <w:sz w:val="22"/>
                <w:szCs w:val="22"/>
              </w:rPr>
            </w:pPr>
            <w:r w:rsidRPr="00AC0CEE">
              <w:rPr>
                <w:sz w:val="22"/>
                <w:szCs w:val="22"/>
              </w:rPr>
              <w:t>Tregu i Punës</w:t>
            </w:r>
          </w:p>
        </w:tc>
        <w:tc>
          <w:tcPr>
            <w:tcW w:w="1383" w:type="dxa"/>
            <w:shd w:val="clear" w:color="auto" w:fill="auto"/>
            <w:vAlign w:val="center"/>
            <w:hideMark/>
          </w:tcPr>
          <w:p w:rsidR="004A6963" w:rsidRPr="00AC0CEE" w:rsidRDefault="004A6963" w:rsidP="003F5904">
            <w:pPr>
              <w:jc w:val="right"/>
              <w:rPr>
                <w:sz w:val="22"/>
                <w:szCs w:val="22"/>
              </w:rPr>
            </w:pPr>
            <w:r w:rsidRPr="00AC0CEE">
              <w:rPr>
                <w:sz w:val="22"/>
                <w:szCs w:val="22"/>
              </w:rPr>
              <w:t>1,821,767</w:t>
            </w:r>
          </w:p>
        </w:tc>
        <w:tc>
          <w:tcPr>
            <w:tcW w:w="1268" w:type="dxa"/>
            <w:shd w:val="clear" w:color="auto" w:fill="auto"/>
            <w:vAlign w:val="center"/>
            <w:hideMark/>
          </w:tcPr>
          <w:p w:rsidR="004A6963" w:rsidRPr="00AC0CEE" w:rsidRDefault="004A6963" w:rsidP="003F5904">
            <w:pPr>
              <w:jc w:val="right"/>
              <w:rPr>
                <w:sz w:val="22"/>
                <w:szCs w:val="22"/>
              </w:rPr>
            </w:pPr>
            <w:r w:rsidRPr="00AC0CEE">
              <w:rPr>
                <w:sz w:val="22"/>
                <w:szCs w:val="22"/>
              </w:rPr>
              <w:t>1,578,254</w:t>
            </w:r>
          </w:p>
        </w:tc>
        <w:tc>
          <w:tcPr>
            <w:tcW w:w="1383" w:type="dxa"/>
            <w:shd w:val="clear" w:color="auto" w:fill="auto"/>
            <w:vAlign w:val="center"/>
            <w:hideMark/>
          </w:tcPr>
          <w:p w:rsidR="004A6963" w:rsidRPr="00AC0CEE" w:rsidRDefault="004A6963" w:rsidP="003F5904">
            <w:pPr>
              <w:jc w:val="right"/>
              <w:rPr>
                <w:sz w:val="22"/>
                <w:szCs w:val="22"/>
              </w:rPr>
            </w:pPr>
            <w:r w:rsidRPr="00AC0CEE">
              <w:rPr>
                <w:sz w:val="22"/>
                <w:szCs w:val="22"/>
              </w:rPr>
              <w:t>86.6</w:t>
            </w:r>
          </w:p>
        </w:tc>
      </w:tr>
      <w:tr w:rsidR="00AC0CEE" w:rsidRPr="00AC0CEE" w:rsidTr="004A6963">
        <w:trPr>
          <w:trHeight w:val="300"/>
          <w:jc w:val="center"/>
        </w:trPr>
        <w:tc>
          <w:tcPr>
            <w:tcW w:w="929" w:type="dxa"/>
            <w:shd w:val="clear" w:color="auto" w:fill="auto"/>
            <w:vAlign w:val="center"/>
            <w:hideMark/>
          </w:tcPr>
          <w:p w:rsidR="004A6963" w:rsidRPr="00AC0CEE" w:rsidRDefault="004A6963" w:rsidP="003F5904">
            <w:pPr>
              <w:jc w:val="center"/>
              <w:rPr>
                <w:sz w:val="22"/>
                <w:szCs w:val="22"/>
              </w:rPr>
            </w:pPr>
            <w:r w:rsidRPr="00AC0CEE">
              <w:rPr>
                <w:sz w:val="22"/>
                <w:szCs w:val="22"/>
              </w:rPr>
              <w:t>5</w:t>
            </w:r>
          </w:p>
        </w:tc>
        <w:tc>
          <w:tcPr>
            <w:tcW w:w="3695" w:type="dxa"/>
            <w:shd w:val="clear" w:color="auto" w:fill="auto"/>
            <w:vAlign w:val="center"/>
            <w:hideMark/>
          </w:tcPr>
          <w:p w:rsidR="004A6963" w:rsidRPr="00AC0CEE" w:rsidRDefault="004A6963" w:rsidP="003F5904">
            <w:pPr>
              <w:rPr>
                <w:sz w:val="22"/>
                <w:szCs w:val="22"/>
              </w:rPr>
            </w:pPr>
            <w:r w:rsidRPr="00AC0CEE">
              <w:rPr>
                <w:sz w:val="22"/>
                <w:szCs w:val="22"/>
              </w:rPr>
              <w:t>Inspektimi në Punë</w:t>
            </w:r>
          </w:p>
        </w:tc>
        <w:tc>
          <w:tcPr>
            <w:tcW w:w="1383" w:type="dxa"/>
            <w:shd w:val="clear" w:color="auto" w:fill="auto"/>
            <w:vAlign w:val="center"/>
            <w:hideMark/>
          </w:tcPr>
          <w:p w:rsidR="004A6963" w:rsidRPr="00AC0CEE" w:rsidRDefault="004A6963" w:rsidP="003F5904">
            <w:pPr>
              <w:jc w:val="right"/>
              <w:rPr>
                <w:sz w:val="22"/>
                <w:szCs w:val="22"/>
              </w:rPr>
            </w:pPr>
            <w:r w:rsidRPr="00AC0CEE">
              <w:rPr>
                <w:sz w:val="22"/>
                <w:szCs w:val="22"/>
              </w:rPr>
              <w:t>191,167</w:t>
            </w:r>
          </w:p>
        </w:tc>
        <w:tc>
          <w:tcPr>
            <w:tcW w:w="1268" w:type="dxa"/>
            <w:shd w:val="clear" w:color="auto" w:fill="auto"/>
            <w:vAlign w:val="center"/>
            <w:hideMark/>
          </w:tcPr>
          <w:p w:rsidR="004A6963" w:rsidRPr="00AC0CEE" w:rsidRDefault="004A6963" w:rsidP="003F5904">
            <w:pPr>
              <w:jc w:val="right"/>
              <w:rPr>
                <w:sz w:val="22"/>
                <w:szCs w:val="22"/>
              </w:rPr>
            </w:pPr>
            <w:r w:rsidRPr="00AC0CEE">
              <w:rPr>
                <w:sz w:val="22"/>
                <w:szCs w:val="22"/>
              </w:rPr>
              <w:t>173,847</w:t>
            </w:r>
          </w:p>
        </w:tc>
        <w:tc>
          <w:tcPr>
            <w:tcW w:w="1383" w:type="dxa"/>
            <w:shd w:val="clear" w:color="auto" w:fill="auto"/>
            <w:vAlign w:val="center"/>
            <w:hideMark/>
          </w:tcPr>
          <w:p w:rsidR="004A6963" w:rsidRPr="00AC0CEE" w:rsidRDefault="004A6963" w:rsidP="003F5904">
            <w:pPr>
              <w:jc w:val="right"/>
              <w:rPr>
                <w:sz w:val="22"/>
                <w:szCs w:val="22"/>
              </w:rPr>
            </w:pPr>
            <w:r w:rsidRPr="00AC0CEE">
              <w:rPr>
                <w:sz w:val="22"/>
                <w:szCs w:val="22"/>
              </w:rPr>
              <w:t>90.9</w:t>
            </w:r>
          </w:p>
        </w:tc>
      </w:tr>
      <w:tr w:rsidR="00AC0CEE" w:rsidRPr="00AC0CEE" w:rsidTr="004A6963">
        <w:trPr>
          <w:trHeight w:val="300"/>
          <w:jc w:val="center"/>
        </w:trPr>
        <w:tc>
          <w:tcPr>
            <w:tcW w:w="929" w:type="dxa"/>
            <w:shd w:val="clear" w:color="auto" w:fill="auto"/>
            <w:vAlign w:val="center"/>
            <w:hideMark/>
          </w:tcPr>
          <w:p w:rsidR="004A6963" w:rsidRPr="00AC0CEE" w:rsidRDefault="004A6963" w:rsidP="003F5904">
            <w:pPr>
              <w:jc w:val="center"/>
              <w:rPr>
                <w:sz w:val="22"/>
                <w:szCs w:val="22"/>
              </w:rPr>
            </w:pPr>
            <w:r w:rsidRPr="00AC0CEE">
              <w:rPr>
                <w:sz w:val="22"/>
                <w:szCs w:val="22"/>
              </w:rPr>
              <w:t>6</w:t>
            </w:r>
          </w:p>
        </w:tc>
        <w:tc>
          <w:tcPr>
            <w:tcW w:w="3695" w:type="dxa"/>
            <w:shd w:val="clear" w:color="auto" w:fill="auto"/>
            <w:vAlign w:val="center"/>
            <w:hideMark/>
          </w:tcPr>
          <w:p w:rsidR="004A6963" w:rsidRPr="00AC0CEE" w:rsidRDefault="004A6963" w:rsidP="003F5904">
            <w:pPr>
              <w:rPr>
                <w:sz w:val="22"/>
                <w:szCs w:val="22"/>
              </w:rPr>
            </w:pPr>
            <w:r w:rsidRPr="00AC0CEE">
              <w:rPr>
                <w:sz w:val="22"/>
                <w:szCs w:val="22"/>
              </w:rPr>
              <w:t>Përfshirja Sociale</w:t>
            </w:r>
          </w:p>
        </w:tc>
        <w:tc>
          <w:tcPr>
            <w:tcW w:w="1383" w:type="dxa"/>
            <w:shd w:val="clear" w:color="auto" w:fill="auto"/>
            <w:vAlign w:val="center"/>
            <w:hideMark/>
          </w:tcPr>
          <w:p w:rsidR="004A6963" w:rsidRPr="00AC0CEE" w:rsidRDefault="004A6963" w:rsidP="003F5904">
            <w:pPr>
              <w:jc w:val="right"/>
              <w:rPr>
                <w:sz w:val="22"/>
                <w:szCs w:val="22"/>
              </w:rPr>
            </w:pPr>
            <w:r w:rsidRPr="00AC0CEE">
              <w:rPr>
                <w:sz w:val="22"/>
                <w:szCs w:val="22"/>
              </w:rPr>
              <w:t>88,500</w:t>
            </w:r>
          </w:p>
        </w:tc>
        <w:tc>
          <w:tcPr>
            <w:tcW w:w="1268" w:type="dxa"/>
            <w:shd w:val="clear" w:color="auto" w:fill="auto"/>
            <w:vAlign w:val="center"/>
            <w:hideMark/>
          </w:tcPr>
          <w:p w:rsidR="004A6963" w:rsidRPr="00AC0CEE" w:rsidRDefault="004A6963" w:rsidP="003F5904">
            <w:pPr>
              <w:jc w:val="right"/>
              <w:rPr>
                <w:sz w:val="22"/>
                <w:szCs w:val="22"/>
              </w:rPr>
            </w:pPr>
            <w:r w:rsidRPr="00AC0CEE">
              <w:rPr>
                <w:sz w:val="22"/>
                <w:szCs w:val="22"/>
              </w:rPr>
              <w:t>63,548</w:t>
            </w:r>
          </w:p>
        </w:tc>
        <w:tc>
          <w:tcPr>
            <w:tcW w:w="1383" w:type="dxa"/>
            <w:shd w:val="clear" w:color="auto" w:fill="auto"/>
            <w:vAlign w:val="center"/>
            <w:hideMark/>
          </w:tcPr>
          <w:p w:rsidR="004A6963" w:rsidRPr="00AC0CEE" w:rsidRDefault="004A6963" w:rsidP="003F5904">
            <w:pPr>
              <w:jc w:val="right"/>
              <w:rPr>
                <w:sz w:val="22"/>
                <w:szCs w:val="22"/>
              </w:rPr>
            </w:pPr>
            <w:r w:rsidRPr="00AC0CEE">
              <w:rPr>
                <w:sz w:val="22"/>
                <w:szCs w:val="22"/>
              </w:rPr>
              <w:t>71.8</w:t>
            </w:r>
          </w:p>
        </w:tc>
      </w:tr>
      <w:tr w:rsidR="00AC0CEE" w:rsidRPr="00AC0CEE" w:rsidTr="004A6963">
        <w:trPr>
          <w:trHeight w:val="300"/>
          <w:jc w:val="center"/>
        </w:trPr>
        <w:tc>
          <w:tcPr>
            <w:tcW w:w="929" w:type="dxa"/>
            <w:shd w:val="clear" w:color="auto" w:fill="auto"/>
            <w:vAlign w:val="center"/>
            <w:hideMark/>
          </w:tcPr>
          <w:p w:rsidR="004A6963" w:rsidRPr="00AC0CEE" w:rsidRDefault="004A6963" w:rsidP="003F5904">
            <w:pPr>
              <w:jc w:val="center"/>
              <w:rPr>
                <w:sz w:val="22"/>
                <w:szCs w:val="22"/>
              </w:rPr>
            </w:pPr>
            <w:r w:rsidRPr="00AC0CEE">
              <w:rPr>
                <w:sz w:val="22"/>
                <w:szCs w:val="22"/>
              </w:rPr>
              <w:t>7</w:t>
            </w:r>
          </w:p>
        </w:tc>
        <w:tc>
          <w:tcPr>
            <w:tcW w:w="3695" w:type="dxa"/>
            <w:shd w:val="clear" w:color="auto" w:fill="auto"/>
            <w:vAlign w:val="center"/>
            <w:hideMark/>
          </w:tcPr>
          <w:p w:rsidR="004A6963" w:rsidRPr="00AC0CEE" w:rsidRDefault="004A6963" w:rsidP="003F5904">
            <w:pPr>
              <w:rPr>
                <w:sz w:val="22"/>
                <w:szCs w:val="22"/>
              </w:rPr>
            </w:pPr>
            <w:r w:rsidRPr="00AC0CEE">
              <w:rPr>
                <w:sz w:val="22"/>
                <w:szCs w:val="22"/>
              </w:rPr>
              <w:t>Mbështetje për Kultet Fetare</w:t>
            </w:r>
          </w:p>
        </w:tc>
        <w:tc>
          <w:tcPr>
            <w:tcW w:w="1383" w:type="dxa"/>
            <w:shd w:val="clear" w:color="auto" w:fill="auto"/>
            <w:vAlign w:val="center"/>
            <w:hideMark/>
          </w:tcPr>
          <w:p w:rsidR="004A6963" w:rsidRPr="00AC0CEE" w:rsidRDefault="004A6963" w:rsidP="003F5904">
            <w:pPr>
              <w:jc w:val="right"/>
              <w:rPr>
                <w:sz w:val="22"/>
                <w:szCs w:val="22"/>
              </w:rPr>
            </w:pPr>
            <w:r w:rsidRPr="00AC0CEE">
              <w:rPr>
                <w:sz w:val="22"/>
                <w:szCs w:val="22"/>
              </w:rPr>
              <w:t>218,430</w:t>
            </w:r>
          </w:p>
        </w:tc>
        <w:tc>
          <w:tcPr>
            <w:tcW w:w="1268" w:type="dxa"/>
            <w:shd w:val="clear" w:color="auto" w:fill="auto"/>
            <w:vAlign w:val="center"/>
            <w:hideMark/>
          </w:tcPr>
          <w:p w:rsidR="004A6963" w:rsidRPr="00AC0CEE" w:rsidRDefault="004A6963" w:rsidP="003F5904">
            <w:pPr>
              <w:jc w:val="right"/>
              <w:rPr>
                <w:sz w:val="22"/>
                <w:szCs w:val="22"/>
              </w:rPr>
            </w:pPr>
            <w:r w:rsidRPr="00AC0CEE">
              <w:rPr>
                <w:sz w:val="22"/>
                <w:szCs w:val="22"/>
              </w:rPr>
              <w:t>214,266</w:t>
            </w:r>
          </w:p>
        </w:tc>
        <w:tc>
          <w:tcPr>
            <w:tcW w:w="1383" w:type="dxa"/>
            <w:shd w:val="clear" w:color="auto" w:fill="auto"/>
            <w:vAlign w:val="center"/>
            <w:hideMark/>
          </w:tcPr>
          <w:p w:rsidR="004A6963" w:rsidRPr="00AC0CEE" w:rsidRDefault="004A6963" w:rsidP="003F5904">
            <w:pPr>
              <w:jc w:val="right"/>
              <w:rPr>
                <w:sz w:val="22"/>
                <w:szCs w:val="22"/>
              </w:rPr>
            </w:pPr>
            <w:r w:rsidRPr="00AC0CEE">
              <w:rPr>
                <w:sz w:val="22"/>
                <w:szCs w:val="22"/>
              </w:rPr>
              <w:t>98.1</w:t>
            </w:r>
          </w:p>
        </w:tc>
      </w:tr>
      <w:tr w:rsidR="00AC0CEE" w:rsidRPr="00AC0CEE" w:rsidTr="004A6963">
        <w:trPr>
          <w:trHeight w:val="300"/>
          <w:jc w:val="center"/>
        </w:trPr>
        <w:tc>
          <w:tcPr>
            <w:tcW w:w="929" w:type="dxa"/>
            <w:shd w:val="clear" w:color="auto" w:fill="auto"/>
            <w:vAlign w:val="center"/>
            <w:hideMark/>
          </w:tcPr>
          <w:p w:rsidR="004A6963" w:rsidRPr="00AC0CEE" w:rsidRDefault="004A6963" w:rsidP="003F5904">
            <w:pPr>
              <w:jc w:val="center"/>
              <w:rPr>
                <w:sz w:val="22"/>
                <w:szCs w:val="22"/>
              </w:rPr>
            </w:pPr>
            <w:r w:rsidRPr="00AC0CEE">
              <w:rPr>
                <w:sz w:val="22"/>
                <w:szCs w:val="22"/>
              </w:rPr>
              <w:t>8</w:t>
            </w:r>
          </w:p>
        </w:tc>
        <w:tc>
          <w:tcPr>
            <w:tcW w:w="3695" w:type="dxa"/>
            <w:shd w:val="clear" w:color="auto" w:fill="auto"/>
            <w:vAlign w:val="center"/>
            <w:hideMark/>
          </w:tcPr>
          <w:p w:rsidR="004A6963" w:rsidRPr="00AC0CEE" w:rsidRDefault="004A6963" w:rsidP="003F5904">
            <w:pPr>
              <w:rPr>
                <w:sz w:val="22"/>
                <w:szCs w:val="22"/>
              </w:rPr>
            </w:pPr>
            <w:r w:rsidRPr="00AC0CEE">
              <w:rPr>
                <w:sz w:val="22"/>
                <w:szCs w:val="22"/>
              </w:rPr>
              <w:t>Rehabilitimi i të Përndjekurve Politik</w:t>
            </w:r>
          </w:p>
        </w:tc>
        <w:tc>
          <w:tcPr>
            <w:tcW w:w="1383" w:type="dxa"/>
            <w:shd w:val="clear" w:color="auto" w:fill="auto"/>
            <w:vAlign w:val="center"/>
            <w:hideMark/>
          </w:tcPr>
          <w:p w:rsidR="004A6963" w:rsidRPr="00AC0CEE" w:rsidRDefault="004A6963" w:rsidP="003F5904">
            <w:pPr>
              <w:jc w:val="right"/>
              <w:rPr>
                <w:sz w:val="22"/>
                <w:szCs w:val="22"/>
              </w:rPr>
            </w:pPr>
            <w:r w:rsidRPr="00AC0CEE">
              <w:rPr>
                <w:sz w:val="22"/>
                <w:szCs w:val="22"/>
              </w:rPr>
              <w:t>2,032,734</w:t>
            </w:r>
          </w:p>
        </w:tc>
        <w:tc>
          <w:tcPr>
            <w:tcW w:w="1268" w:type="dxa"/>
            <w:shd w:val="clear" w:color="auto" w:fill="auto"/>
            <w:vAlign w:val="center"/>
            <w:hideMark/>
          </w:tcPr>
          <w:p w:rsidR="004A6963" w:rsidRPr="00AC0CEE" w:rsidRDefault="004A6963" w:rsidP="003F5904">
            <w:pPr>
              <w:jc w:val="right"/>
              <w:rPr>
                <w:sz w:val="22"/>
                <w:szCs w:val="22"/>
              </w:rPr>
            </w:pPr>
            <w:r w:rsidRPr="00AC0CEE">
              <w:rPr>
                <w:sz w:val="22"/>
                <w:szCs w:val="22"/>
              </w:rPr>
              <w:t>1,993,037</w:t>
            </w:r>
          </w:p>
        </w:tc>
        <w:tc>
          <w:tcPr>
            <w:tcW w:w="1383" w:type="dxa"/>
            <w:shd w:val="clear" w:color="auto" w:fill="auto"/>
            <w:vAlign w:val="center"/>
            <w:hideMark/>
          </w:tcPr>
          <w:p w:rsidR="004A6963" w:rsidRPr="00AC0CEE" w:rsidRDefault="004A6963" w:rsidP="003F5904">
            <w:pPr>
              <w:jc w:val="right"/>
              <w:rPr>
                <w:sz w:val="22"/>
                <w:szCs w:val="22"/>
              </w:rPr>
            </w:pPr>
            <w:r w:rsidRPr="00AC0CEE">
              <w:rPr>
                <w:sz w:val="22"/>
                <w:szCs w:val="22"/>
              </w:rPr>
              <w:t>98.0</w:t>
            </w:r>
          </w:p>
        </w:tc>
      </w:tr>
      <w:tr w:rsidR="00AC0CEE" w:rsidRPr="00AC0CEE" w:rsidTr="004A6963">
        <w:trPr>
          <w:trHeight w:val="300"/>
          <w:jc w:val="center"/>
        </w:trPr>
        <w:tc>
          <w:tcPr>
            <w:tcW w:w="929" w:type="dxa"/>
            <w:shd w:val="clear" w:color="auto" w:fill="auto"/>
            <w:vAlign w:val="center"/>
            <w:hideMark/>
          </w:tcPr>
          <w:p w:rsidR="004A6963" w:rsidRPr="00AC0CEE" w:rsidRDefault="004A6963" w:rsidP="003F5904">
            <w:pPr>
              <w:jc w:val="center"/>
              <w:rPr>
                <w:sz w:val="22"/>
                <w:szCs w:val="22"/>
              </w:rPr>
            </w:pPr>
            <w:r w:rsidRPr="00AC0CEE">
              <w:rPr>
                <w:sz w:val="22"/>
                <w:szCs w:val="22"/>
              </w:rPr>
              <w:t>9</w:t>
            </w:r>
          </w:p>
        </w:tc>
        <w:tc>
          <w:tcPr>
            <w:tcW w:w="3695" w:type="dxa"/>
            <w:shd w:val="clear" w:color="auto" w:fill="auto"/>
            <w:vAlign w:val="center"/>
            <w:hideMark/>
          </w:tcPr>
          <w:p w:rsidR="004A6963" w:rsidRPr="00AC0CEE" w:rsidRDefault="004A6963" w:rsidP="003F5904">
            <w:pPr>
              <w:rPr>
                <w:sz w:val="22"/>
                <w:szCs w:val="22"/>
              </w:rPr>
            </w:pPr>
            <w:r w:rsidRPr="00AC0CEE">
              <w:rPr>
                <w:sz w:val="22"/>
                <w:szCs w:val="22"/>
              </w:rPr>
              <w:t>Arsimi i  Mesem Profesional</w:t>
            </w:r>
          </w:p>
        </w:tc>
        <w:tc>
          <w:tcPr>
            <w:tcW w:w="1383" w:type="dxa"/>
            <w:shd w:val="clear" w:color="auto" w:fill="auto"/>
            <w:vAlign w:val="center"/>
            <w:hideMark/>
          </w:tcPr>
          <w:p w:rsidR="004A6963" w:rsidRPr="00AC0CEE" w:rsidRDefault="004A6963" w:rsidP="003F5904">
            <w:pPr>
              <w:jc w:val="right"/>
              <w:rPr>
                <w:sz w:val="22"/>
                <w:szCs w:val="22"/>
              </w:rPr>
            </w:pPr>
            <w:r w:rsidRPr="00AC0CEE">
              <w:rPr>
                <w:sz w:val="22"/>
                <w:szCs w:val="22"/>
              </w:rPr>
              <w:t>1,300,366</w:t>
            </w:r>
          </w:p>
        </w:tc>
        <w:tc>
          <w:tcPr>
            <w:tcW w:w="1268" w:type="dxa"/>
            <w:shd w:val="clear" w:color="auto" w:fill="auto"/>
            <w:vAlign w:val="center"/>
            <w:hideMark/>
          </w:tcPr>
          <w:p w:rsidR="004A6963" w:rsidRPr="00AC0CEE" w:rsidRDefault="004A6963" w:rsidP="003F5904">
            <w:pPr>
              <w:jc w:val="right"/>
              <w:rPr>
                <w:sz w:val="22"/>
                <w:szCs w:val="22"/>
              </w:rPr>
            </w:pPr>
            <w:r w:rsidRPr="00AC0CEE">
              <w:rPr>
                <w:sz w:val="22"/>
                <w:szCs w:val="22"/>
              </w:rPr>
              <w:t>1,238,792</w:t>
            </w:r>
          </w:p>
        </w:tc>
        <w:tc>
          <w:tcPr>
            <w:tcW w:w="1383" w:type="dxa"/>
            <w:shd w:val="clear" w:color="auto" w:fill="auto"/>
            <w:vAlign w:val="center"/>
            <w:hideMark/>
          </w:tcPr>
          <w:p w:rsidR="004A6963" w:rsidRPr="00AC0CEE" w:rsidRDefault="004A6963" w:rsidP="003F5904">
            <w:pPr>
              <w:jc w:val="right"/>
              <w:rPr>
                <w:sz w:val="22"/>
                <w:szCs w:val="22"/>
              </w:rPr>
            </w:pPr>
            <w:r w:rsidRPr="00AC0CEE">
              <w:rPr>
                <w:sz w:val="22"/>
                <w:szCs w:val="22"/>
              </w:rPr>
              <w:t>95.3</w:t>
            </w:r>
          </w:p>
        </w:tc>
      </w:tr>
      <w:tr w:rsidR="00AC0CEE" w:rsidRPr="00AC0CEE" w:rsidTr="004A6963">
        <w:trPr>
          <w:trHeight w:val="300"/>
          <w:jc w:val="center"/>
        </w:trPr>
        <w:tc>
          <w:tcPr>
            <w:tcW w:w="4624" w:type="dxa"/>
            <w:gridSpan w:val="2"/>
            <w:shd w:val="clear" w:color="auto" w:fill="auto"/>
            <w:vAlign w:val="center"/>
            <w:hideMark/>
          </w:tcPr>
          <w:p w:rsidR="004A6963" w:rsidRPr="00AC0CEE" w:rsidRDefault="004A6963" w:rsidP="003F5904">
            <w:pPr>
              <w:jc w:val="center"/>
              <w:rPr>
                <w:b/>
                <w:bCs/>
                <w:sz w:val="22"/>
                <w:szCs w:val="22"/>
              </w:rPr>
            </w:pPr>
            <w:r w:rsidRPr="00AC0CEE">
              <w:rPr>
                <w:b/>
                <w:bCs/>
                <w:sz w:val="22"/>
                <w:szCs w:val="22"/>
              </w:rPr>
              <w:t>TOTALI korente</w:t>
            </w:r>
          </w:p>
        </w:tc>
        <w:tc>
          <w:tcPr>
            <w:tcW w:w="1383" w:type="dxa"/>
            <w:shd w:val="clear" w:color="auto" w:fill="auto"/>
            <w:vAlign w:val="center"/>
            <w:hideMark/>
          </w:tcPr>
          <w:p w:rsidR="004A6963" w:rsidRPr="00AC0CEE" w:rsidRDefault="004A6963" w:rsidP="003F5904">
            <w:pPr>
              <w:jc w:val="right"/>
              <w:rPr>
                <w:b/>
                <w:bCs/>
                <w:sz w:val="22"/>
                <w:szCs w:val="22"/>
              </w:rPr>
            </w:pPr>
            <w:r w:rsidRPr="00AC0CEE">
              <w:rPr>
                <w:b/>
                <w:bCs/>
                <w:sz w:val="22"/>
                <w:szCs w:val="22"/>
              </w:rPr>
              <w:t>70,741,453</w:t>
            </w:r>
          </w:p>
        </w:tc>
        <w:tc>
          <w:tcPr>
            <w:tcW w:w="1268" w:type="dxa"/>
            <w:shd w:val="clear" w:color="auto" w:fill="auto"/>
            <w:vAlign w:val="center"/>
            <w:hideMark/>
          </w:tcPr>
          <w:p w:rsidR="004A6963" w:rsidRPr="00AC0CEE" w:rsidRDefault="00FF4F90" w:rsidP="003F5904">
            <w:pPr>
              <w:jc w:val="right"/>
              <w:rPr>
                <w:b/>
                <w:bCs/>
                <w:sz w:val="22"/>
                <w:szCs w:val="22"/>
              </w:rPr>
            </w:pPr>
            <w:r w:rsidRPr="00AC0CEE">
              <w:rPr>
                <w:b/>
                <w:bCs/>
                <w:sz w:val="22"/>
                <w:szCs w:val="22"/>
              </w:rPr>
              <w:t>68,599,018</w:t>
            </w:r>
          </w:p>
        </w:tc>
        <w:tc>
          <w:tcPr>
            <w:tcW w:w="1383" w:type="dxa"/>
            <w:shd w:val="clear" w:color="auto" w:fill="auto"/>
            <w:vAlign w:val="center"/>
            <w:hideMark/>
          </w:tcPr>
          <w:p w:rsidR="004A6963" w:rsidRPr="00AC0CEE" w:rsidRDefault="00FF4F90" w:rsidP="003F5904">
            <w:pPr>
              <w:jc w:val="right"/>
              <w:rPr>
                <w:b/>
                <w:bCs/>
                <w:sz w:val="22"/>
                <w:szCs w:val="22"/>
              </w:rPr>
            </w:pPr>
            <w:r w:rsidRPr="00AC0CEE">
              <w:rPr>
                <w:b/>
                <w:bCs/>
                <w:sz w:val="22"/>
                <w:szCs w:val="22"/>
              </w:rPr>
              <w:t>97.0</w:t>
            </w:r>
          </w:p>
        </w:tc>
      </w:tr>
    </w:tbl>
    <w:p w:rsidR="001D5C5F" w:rsidRPr="00AC0CEE" w:rsidRDefault="00FF4F90" w:rsidP="003F5904">
      <w:pPr>
        <w:jc w:val="both"/>
        <w:rPr>
          <w:bCs/>
          <w:i/>
          <w:sz w:val="22"/>
          <w:szCs w:val="22"/>
        </w:rPr>
      </w:pPr>
      <w:r w:rsidRPr="00AC0CEE">
        <w:rPr>
          <w:bCs/>
          <w:i/>
          <w:sz w:val="22"/>
          <w:szCs w:val="22"/>
        </w:rPr>
        <w:t>Burimi: Ministria e Financave (2016)</w:t>
      </w:r>
    </w:p>
    <w:p w:rsidR="00FF4F90" w:rsidRPr="00AC0CEE" w:rsidRDefault="00FF4F90" w:rsidP="003F5904">
      <w:pPr>
        <w:jc w:val="both"/>
        <w:rPr>
          <w:i/>
          <w:sz w:val="22"/>
          <w:szCs w:val="22"/>
        </w:rPr>
      </w:pPr>
    </w:p>
    <w:p w:rsidR="00AC0CEE" w:rsidRPr="00AC0CEE" w:rsidRDefault="00AC0CEE" w:rsidP="003F5904">
      <w:pPr>
        <w:jc w:val="both"/>
        <w:rPr>
          <w:i/>
          <w:sz w:val="22"/>
          <w:szCs w:val="22"/>
        </w:rPr>
      </w:pPr>
    </w:p>
    <w:p w:rsidR="00FF4F90" w:rsidRPr="00AC0CEE" w:rsidRDefault="00FF4F90" w:rsidP="003F5904">
      <w:pPr>
        <w:jc w:val="both"/>
        <w:rPr>
          <w:i/>
          <w:sz w:val="22"/>
          <w:szCs w:val="22"/>
          <w:u w:val="single"/>
        </w:rPr>
      </w:pPr>
      <w:r w:rsidRPr="00AC0CEE">
        <w:rPr>
          <w:i/>
          <w:sz w:val="22"/>
          <w:szCs w:val="22"/>
          <w:u w:val="single"/>
        </w:rPr>
        <w:t>Shpenzime kapitale</w:t>
      </w:r>
    </w:p>
    <w:p w:rsidR="00FF4F90" w:rsidRPr="00AC0CEE" w:rsidRDefault="00FF4F90" w:rsidP="003F5904">
      <w:pPr>
        <w:jc w:val="both"/>
      </w:pPr>
      <w:r w:rsidRPr="00AC0CEE">
        <w:rPr>
          <w:sz w:val="22"/>
          <w:szCs w:val="22"/>
        </w:rPr>
        <w:lastRenderedPageBreak/>
        <w:t>T</w:t>
      </w:r>
      <w:r w:rsidR="00277A30" w:rsidRPr="00AC0CEE">
        <w:rPr>
          <w:sz w:val="22"/>
          <w:szCs w:val="22"/>
        </w:rPr>
        <w:t>ë</w:t>
      </w:r>
      <w:r w:rsidRPr="00AC0CEE">
        <w:rPr>
          <w:sz w:val="22"/>
          <w:szCs w:val="22"/>
        </w:rPr>
        <w:t xml:space="preserve"> ndara sipas burimit t</w:t>
      </w:r>
      <w:r w:rsidR="00277A30" w:rsidRPr="00AC0CEE">
        <w:rPr>
          <w:sz w:val="22"/>
          <w:szCs w:val="22"/>
        </w:rPr>
        <w:t>ë</w:t>
      </w:r>
      <w:r w:rsidRPr="00AC0CEE">
        <w:rPr>
          <w:sz w:val="22"/>
          <w:szCs w:val="22"/>
        </w:rPr>
        <w:t xml:space="preserve"> financimit,</w:t>
      </w:r>
      <w:r w:rsidRPr="00AC0CEE">
        <w:t xml:space="preserve"> realizimi i shpenzimeve kapitale p</w:t>
      </w:r>
      <w:r w:rsidR="00277A30" w:rsidRPr="00AC0CEE">
        <w:t>ë</w:t>
      </w:r>
      <w:r w:rsidRPr="00AC0CEE">
        <w:t>r MMSR, sipas programeve, paraqitet si më poshtë,</w:t>
      </w:r>
      <w:r w:rsidRPr="00AC0CEE">
        <w:rPr>
          <w:i/>
          <w:sz w:val="22"/>
          <w:szCs w:val="22"/>
        </w:rPr>
        <w:t xml:space="preserve"> në mijë lekë</w:t>
      </w:r>
      <w:r w:rsidRPr="00AC0CEE">
        <w:t xml:space="preserve">:  </w:t>
      </w:r>
    </w:p>
    <w:p w:rsidR="00AC0CEE" w:rsidRPr="00AC0CEE" w:rsidRDefault="00AC0CEE" w:rsidP="003F5904">
      <w:pPr>
        <w:jc w:val="both"/>
      </w:pPr>
    </w:p>
    <w:tbl>
      <w:tblPr>
        <w:tblW w:w="865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29"/>
        <w:gridCol w:w="3695"/>
        <w:gridCol w:w="1383"/>
        <w:gridCol w:w="1268"/>
        <w:gridCol w:w="1383"/>
      </w:tblGrid>
      <w:tr w:rsidR="00AC0CEE" w:rsidRPr="00AC0CEE" w:rsidTr="00FF4F90">
        <w:trPr>
          <w:trHeight w:val="485"/>
          <w:jc w:val="center"/>
        </w:trPr>
        <w:tc>
          <w:tcPr>
            <w:tcW w:w="929" w:type="dxa"/>
            <w:shd w:val="clear" w:color="000000" w:fill="C4BC96"/>
            <w:vAlign w:val="center"/>
            <w:hideMark/>
          </w:tcPr>
          <w:p w:rsidR="00FF4F90" w:rsidRPr="00AC0CEE" w:rsidRDefault="00FF4F90" w:rsidP="003F5904">
            <w:pPr>
              <w:jc w:val="center"/>
              <w:rPr>
                <w:b/>
                <w:bCs/>
                <w:sz w:val="20"/>
                <w:szCs w:val="20"/>
              </w:rPr>
            </w:pPr>
            <w:r w:rsidRPr="00AC0CEE">
              <w:rPr>
                <w:b/>
                <w:bCs/>
                <w:sz w:val="20"/>
                <w:szCs w:val="20"/>
              </w:rPr>
              <w:t>NR.</w:t>
            </w:r>
          </w:p>
        </w:tc>
        <w:tc>
          <w:tcPr>
            <w:tcW w:w="3695" w:type="dxa"/>
            <w:shd w:val="clear" w:color="000000" w:fill="C4BC96"/>
            <w:vAlign w:val="center"/>
            <w:hideMark/>
          </w:tcPr>
          <w:p w:rsidR="00FF4F90" w:rsidRPr="00AC0CEE" w:rsidRDefault="00FF4F90" w:rsidP="003F5904">
            <w:pPr>
              <w:jc w:val="center"/>
              <w:rPr>
                <w:b/>
                <w:bCs/>
                <w:sz w:val="20"/>
                <w:szCs w:val="20"/>
              </w:rPr>
            </w:pPr>
            <w:r w:rsidRPr="00AC0CEE">
              <w:rPr>
                <w:b/>
                <w:bCs/>
                <w:sz w:val="20"/>
                <w:szCs w:val="20"/>
              </w:rPr>
              <w:t>Emërtimi i Programit</w:t>
            </w:r>
          </w:p>
        </w:tc>
        <w:tc>
          <w:tcPr>
            <w:tcW w:w="1383" w:type="dxa"/>
            <w:shd w:val="clear" w:color="000000" w:fill="C4BC96"/>
            <w:vAlign w:val="center"/>
            <w:hideMark/>
          </w:tcPr>
          <w:p w:rsidR="00FF4F90" w:rsidRPr="00AC0CEE" w:rsidRDefault="00FF4F90" w:rsidP="003F5904">
            <w:pPr>
              <w:jc w:val="center"/>
              <w:rPr>
                <w:b/>
                <w:bCs/>
                <w:sz w:val="20"/>
                <w:szCs w:val="20"/>
              </w:rPr>
            </w:pPr>
            <w:r w:rsidRPr="00AC0CEE">
              <w:rPr>
                <w:b/>
                <w:bCs/>
                <w:sz w:val="20"/>
                <w:szCs w:val="20"/>
              </w:rPr>
              <w:t>Plani përfundimtar</w:t>
            </w:r>
          </w:p>
        </w:tc>
        <w:tc>
          <w:tcPr>
            <w:tcW w:w="1268" w:type="dxa"/>
            <w:shd w:val="clear" w:color="000000" w:fill="C4BC96"/>
            <w:vAlign w:val="center"/>
            <w:hideMark/>
          </w:tcPr>
          <w:p w:rsidR="00FF4F90" w:rsidRPr="00AC0CEE" w:rsidRDefault="00FF4F90" w:rsidP="003F5904">
            <w:pPr>
              <w:jc w:val="center"/>
              <w:rPr>
                <w:b/>
                <w:bCs/>
                <w:sz w:val="20"/>
                <w:szCs w:val="20"/>
              </w:rPr>
            </w:pPr>
            <w:r w:rsidRPr="00AC0CEE">
              <w:rPr>
                <w:b/>
                <w:bCs/>
                <w:sz w:val="20"/>
                <w:szCs w:val="20"/>
              </w:rPr>
              <w:t>Fakti 2015</w:t>
            </w:r>
          </w:p>
        </w:tc>
        <w:tc>
          <w:tcPr>
            <w:tcW w:w="1383" w:type="dxa"/>
            <w:shd w:val="clear" w:color="000000" w:fill="C4BC96"/>
            <w:vAlign w:val="center"/>
            <w:hideMark/>
          </w:tcPr>
          <w:p w:rsidR="00FF4F90" w:rsidRPr="00AC0CEE" w:rsidRDefault="00FF4F90" w:rsidP="003F5904">
            <w:pPr>
              <w:jc w:val="center"/>
              <w:rPr>
                <w:b/>
                <w:bCs/>
                <w:sz w:val="20"/>
                <w:szCs w:val="20"/>
              </w:rPr>
            </w:pPr>
            <w:r w:rsidRPr="00AC0CEE">
              <w:rPr>
                <w:b/>
                <w:bCs/>
                <w:sz w:val="20"/>
                <w:szCs w:val="20"/>
              </w:rPr>
              <w:t xml:space="preserve">Përqindja  e realizimit </w:t>
            </w:r>
          </w:p>
        </w:tc>
      </w:tr>
      <w:tr w:rsidR="00AC0CEE" w:rsidRPr="00AC0CEE" w:rsidTr="00FF4F90">
        <w:trPr>
          <w:trHeight w:val="300"/>
          <w:jc w:val="center"/>
        </w:trPr>
        <w:tc>
          <w:tcPr>
            <w:tcW w:w="929" w:type="dxa"/>
            <w:shd w:val="clear" w:color="auto" w:fill="auto"/>
            <w:vAlign w:val="center"/>
            <w:hideMark/>
          </w:tcPr>
          <w:p w:rsidR="00FF4F90" w:rsidRPr="00AC0CEE" w:rsidRDefault="00FF4F90" w:rsidP="003F5904">
            <w:pPr>
              <w:jc w:val="center"/>
              <w:rPr>
                <w:sz w:val="22"/>
                <w:szCs w:val="22"/>
              </w:rPr>
            </w:pPr>
            <w:r w:rsidRPr="00AC0CEE">
              <w:rPr>
                <w:sz w:val="22"/>
                <w:szCs w:val="22"/>
              </w:rPr>
              <w:t>1</w:t>
            </w:r>
          </w:p>
        </w:tc>
        <w:tc>
          <w:tcPr>
            <w:tcW w:w="3695" w:type="dxa"/>
            <w:shd w:val="clear" w:color="auto" w:fill="auto"/>
            <w:vAlign w:val="center"/>
            <w:hideMark/>
          </w:tcPr>
          <w:p w:rsidR="00FF4F90" w:rsidRPr="00AC0CEE" w:rsidRDefault="00FF4F90" w:rsidP="003F5904">
            <w:pPr>
              <w:rPr>
                <w:sz w:val="22"/>
                <w:szCs w:val="22"/>
              </w:rPr>
            </w:pPr>
            <w:r w:rsidRPr="00AC0CEE">
              <w:rPr>
                <w:sz w:val="22"/>
                <w:szCs w:val="22"/>
              </w:rPr>
              <w:t>Planifikim, menaxhim dhe administrim</w:t>
            </w:r>
          </w:p>
        </w:tc>
        <w:tc>
          <w:tcPr>
            <w:tcW w:w="1383" w:type="dxa"/>
            <w:shd w:val="clear" w:color="auto" w:fill="auto"/>
            <w:vAlign w:val="center"/>
            <w:hideMark/>
          </w:tcPr>
          <w:p w:rsidR="00FF4F90" w:rsidRPr="00AC0CEE" w:rsidRDefault="00FF4F90" w:rsidP="003F5904">
            <w:pPr>
              <w:jc w:val="right"/>
              <w:rPr>
                <w:sz w:val="22"/>
                <w:szCs w:val="22"/>
                <w:lang w:val="en-US"/>
              </w:rPr>
            </w:pPr>
            <w:r w:rsidRPr="00AC0CEE">
              <w:rPr>
                <w:sz w:val="22"/>
                <w:szCs w:val="22"/>
                <w:lang w:val="en-US"/>
              </w:rPr>
              <w:t>28,400</w:t>
            </w:r>
          </w:p>
        </w:tc>
        <w:tc>
          <w:tcPr>
            <w:tcW w:w="1268" w:type="dxa"/>
            <w:shd w:val="clear" w:color="auto" w:fill="auto"/>
            <w:vAlign w:val="center"/>
            <w:hideMark/>
          </w:tcPr>
          <w:p w:rsidR="00FF4F90" w:rsidRPr="00AC0CEE" w:rsidRDefault="00FF4F90" w:rsidP="003F5904">
            <w:pPr>
              <w:jc w:val="right"/>
              <w:rPr>
                <w:sz w:val="22"/>
                <w:szCs w:val="22"/>
                <w:lang w:val="en-US"/>
              </w:rPr>
            </w:pPr>
            <w:r w:rsidRPr="00AC0CEE">
              <w:rPr>
                <w:sz w:val="22"/>
                <w:szCs w:val="22"/>
                <w:lang w:val="en-US"/>
              </w:rPr>
              <w:t>22,216</w:t>
            </w:r>
          </w:p>
        </w:tc>
        <w:tc>
          <w:tcPr>
            <w:tcW w:w="1383" w:type="dxa"/>
            <w:shd w:val="clear" w:color="auto" w:fill="auto"/>
            <w:vAlign w:val="center"/>
            <w:hideMark/>
          </w:tcPr>
          <w:p w:rsidR="00FF4F90" w:rsidRPr="00AC0CEE" w:rsidRDefault="00FF4F90" w:rsidP="003F5904">
            <w:pPr>
              <w:jc w:val="right"/>
              <w:rPr>
                <w:sz w:val="22"/>
                <w:szCs w:val="22"/>
                <w:lang w:val="en-US"/>
              </w:rPr>
            </w:pPr>
            <w:r w:rsidRPr="00AC0CEE">
              <w:rPr>
                <w:sz w:val="22"/>
                <w:szCs w:val="22"/>
                <w:lang w:val="en-US"/>
              </w:rPr>
              <w:t>78.2</w:t>
            </w:r>
          </w:p>
        </w:tc>
      </w:tr>
      <w:tr w:rsidR="00AC0CEE" w:rsidRPr="00AC0CEE" w:rsidTr="00FF4F90">
        <w:trPr>
          <w:trHeight w:val="300"/>
          <w:jc w:val="center"/>
        </w:trPr>
        <w:tc>
          <w:tcPr>
            <w:tcW w:w="929" w:type="dxa"/>
            <w:shd w:val="clear" w:color="auto" w:fill="auto"/>
            <w:vAlign w:val="center"/>
            <w:hideMark/>
          </w:tcPr>
          <w:p w:rsidR="00FF4F90" w:rsidRPr="00AC0CEE" w:rsidRDefault="00FF4F90" w:rsidP="003F5904">
            <w:pPr>
              <w:jc w:val="center"/>
              <w:rPr>
                <w:sz w:val="22"/>
                <w:szCs w:val="22"/>
              </w:rPr>
            </w:pPr>
            <w:r w:rsidRPr="00AC0CEE">
              <w:rPr>
                <w:sz w:val="22"/>
                <w:szCs w:val="22"/>
              </w:rPr>
              <w:t>2</w:t>
            </w:r>
          </w:p>
        </w:tc>
        <w:tc>
          <w:tcPr>
            <w:tcW w:w="3695" w:type="dxa"/>
            <w:shd w:val="clear" w:color="auto" w:fill="auto"/>
            <w:vAlign w:val="center"/>
            <w:hideMark/>
          </w:tcPr>
          <w:p w:rsidR="00FF4F90" w:rsidRPr="00AC0CEE" w:rsidRDefault="00FF4F90" w:rsidP="003F5904">
            <w:pPr>
              <w:rPr>
                <w:sz w:val="22"/>
                <w:szCs w:val="22"/>
              </w:rPr>
            </w:pPr>
            <w:r w:rsidRPr="00AC0CEE">
              <w:rPr>
                <w:sz w:val="22"/>
                <w:szCs w:val="22"/>
              </w:rPr>
              <w:t>Sigurimi Shoqëror</w:t>
            </w:r>
          </w:p>
        </w:tc>
        <w:tc>
          <w:tcPr>
            <w:tcW w:w="1383" w:type="dxa"/>
            <w:shd w:val="clear" w:color="auto" w:fill="auto"/>
            <w:vAlign w:val="center"/>
            <w:hideMark/>
          </w:tcPr>
          <w:p w:rsidR="00FF4F90" w:rsidRPr="00AC0CEE" w:rsidRDefault="00FF4F90" w:rsidP="003F5904">
            <w:pPr>
              <w:jc w:val="right"/>
              <w:rPr>
                <w:sz w:val="22"/>
                <w:szCs w:val="22"/>
                <w:lang w:val="en-US"/>
              </w:rPr>
            </w:pPr>
            <w:r w:rsidRPr="00AC0CEE">
              <w:rPr>
                <w:sz w:val="22"/>
                <w:szCs w:val="22"/>
                <w:lang w:val="en-US"/>
              </w:rPr>
              <w:t>51,408</w:t>
            </w:r>
          </w:p>
        </w:tc>
        <w:tc>
          <w:tcPr>
            <w:tcW w:w="1268" w:type="dxa"/>
            <w:shd w:val="clear" w:color="auto" w:fill="auto"/>
            <w:vAlign w:val="center"/>
            <w:hideMark/>
          </w:tcPr>
          <w:p w:rsidR="00FF4F90" w:rsidRPr="00AC0CEE" w:rsidRDefault="00FF4F90" w:rsidP="003F5904">
            <w:pPr>
              <w:jc w:val="right"/>
              <w:rPr>
                <w:sz w:val="22"/>
                <w:szCs w:val="22"/>
                <w:lang w:val="en-US"/>
              </w:rPr>
            </w:pPr>
            <w:r w:rsidRPr="00AC0CEE">
              <w:rPr>
                <w:sz w:val="22"/>
                <w:szCs w:val="22"/>
                <w:lang w:val="en-US"/>
              </w:rPr>
              <w:t>49,298</w:t>
            </w:r>
          </w:p>
        </w:tc>
        <w:tc>
          <w:tcPr>
            <w:tcW w:w="1383" w:type="dxa"/>
            <w:shd w:val="clear" w:color="auto" w:fill="auto"/>
            <w:vAlign w:val="center"/>
            <w:hideMark/>
          </w:tcPr>
          <w:p w:rsidR="00FF4F90" w:rsidRPr="00AC0CEE" w:rsidRDefault="00FF4F90" w:rsidP="003F5904">
            <w:pPr>
              <w:jc w:val="right"/>
              <w:rPr>
                <w:sz w:val="22"/>
                <w:szCs w:val="22"/>
                <w:lang w:val="en-US"/>
              </w:rPr>
            </w:pPr>
            <w:r w:rsidRPr="00AC0CEE">
              <w:rPr>
                <w:sz w:val="22"/>
                <w:szCs w:val="22"/>
                <w:lang w:val="en-US"/>
              </w:rPr>
              <w:t>95.9</w:t>
            </w:r>
          </w:p>
        </w:tc>
      </w:tr>
      <w:tr w:rsidR="00AC0CEE" w:rsidRPr="00AC0CEE" w:rsidTr="00FF4F90">
        <w:trPr>
          <w:trHeight w:val="300"/>
          <w:jc w:val="center"/>
        </w:trPr>
        <w:tc>
          <w:tcPr>
            <w:tcW w:w="929" w:type="dxa"/>
            <w:shd w:val="clear" w:color="auto" w:fill="auto"/>
            <w:vAlign w:val="center"/>
            <w:hideMark/>
          </w:tcPr>
          <w:p w:rsidR="00FF4F90" w:rsidRPr="00AC0CEE" w:rsidRDefault="00FF4F90" w:rsidP="003F5904">
            <w:pPr>
              <w:jc w:val="center"/>
              <w:rPr>
                <w:sz w:val="22"/>
                <w:szCs w:val="22"/>
              </w:rPr>
            </w:pPr>
            <w:r w:rsidRPr="00AC0CEE">
              <w:rPr>
                <w:sz w:val="22"/>
                <w:szCs w:val="22"/>
              </w:rPr>
              <w:t>3</w:t>
            </w:r>
          </w:p>
        </w:tc>
        <w:tc>
          <w:tcPr>
            <w:tcW w:w="3695" w:type="dxa"/>
            <w:shd w:val="clear" w:color="auto" w:fill="auto"/>
            <w:vAlign w:val="center"/>
            <w:hideMark/>
          </w:tcPr>
          <w:p w:rsidR="00FF4F90" w:rsidRPr="00AC0CEE" w:rsidRDefault="00FF4F90" w:rsidP="003F5904">
            <w:pPr>
              <w:rPr>
                <w:sz w:val="22"/>
                <w:szCs w:val="22"/>
              </w:rPr>
            </w:pPr>
            <w:r w:rsidRPr="00AC0CEE">
              <w:rPr>
                <w:sz w:val="22"/>
                <w:szCs w:val="22"/>
              </w:rPr>
              <w:t>Përkujdesi Social</w:t>
            </w:r>
          </w:p>
        </w:tc>
        <w:tc>
          <w:tcPr>
            <w:tcW w:w="1383" w:type="dxa"/>
            <w:shd w:val="clear" w:color="auto" w:fill="auto"/>
            <w:vAlign w:val="center"/>
            <w:hideMark/>
          </w:tcPr>
          <w:p w:rsidR="00FF4F90" w:rsidRPr="00AC0CEE" w:rsidRDefault="00FF4F90" w:rsidP="003F5904">
            <w:pPr>
              <w:jc w:val="right"/>
              <w:rPr>
                <w:sz w:val="22"/>
                <w:szCs w:val="22"/>
                <w:lang w:val="en-US"/>
              </w:rPr>
            </w:pPr>
            <w:r w:rsidRPr="00AC0CEE">
              <w:rPr>
                <w:sz w:val="22"/>
                <w:szCs w:val="22"/>
                <w:lang w:val="en-US"/>
              </w:rPr>
              <w:t>162,961</w:t>
            </w:r>
          </w:p>
        </w:tc>
        <w:tc>
          <w:tcPr>
            <w:tcW w:w="1268" w:type="dxa"/>
            <w:shd w:val="clear" w:color="auto" w:fill="auto"/>
            <w:vAlign w:val="center"/>
            <w:hideMark/>
          </w:tcPr>
          <w:p w:rsidR="00FF4F90" w:rsidRPr="00AC0CEE" w:rsidRDefault="00FF4F90" w:rsidP="003F5904">
            <w:pPr>
              <w:jc w:val="right"/>
              <w:rPr>
                <w:sz w:val="22"/>
                <w:szCs w:val="22"/>
                <w:lang w:val="en-US"/>
              </w:rPr>
            </w:pPr>
            <w:r w:rsidRPr="00AC0CEE">
              <w:rPr>
                <w:sz w:val="22"/>
                <w:szCs w:val="22"/>
                <w:lang w:val="en-US"/>
              </w:rPr>
              <w:t>108,250</w:t>
            </w:r>
          </w:p>
        </w:tc>
        <w:tc>
          <w:tcPr>
            <w:tcW w:w="1383" w:type="dxa"/>
            <w:shd w:val="clear" w:color="auto" w:fill="auto"/>
            <w:vAlign w:val="center"/>
            <w:hideMark/>
          </w:tcPr>
          <w:p w:rsidR="00FF4F90" w:rsidRPr="00AC0CEE" w:rsidRDefault="00FF4F90" w:rsidP="003F5904">
            <w:pPr>
              <w:jc w:val="right"/>
              <w:rPr>
                <w:sz w:val="22"/>
                <w:szCs w:val="22"/>
                <w:lang w:val="en-US"/>
              </w:rPr>
            </w:pPr>
            <w:r w:rsidRPr="00AC0CEE">
              <w:rPr>
                <w:sz w:val="22"/>
                <w:szCs w:val="22"/>
                <w:lang w:val="en-US"/>
              </w:rPr>
              <w:t>66.4</w:t>
            </w:r>
          </w:p>
        </w:tc>
      </w:tr>
      <w:tr w:rsidR="00AC0CEE" w:rsidRPr="00AC0CEE" w:rsidTr="00FF4F90">
        <w:trPr>
          <w:trHeight w:val="300"/>
          <w:jc w:val="center"/>
        </w:trPr>
        <w:tc>
          <w:tcPr>
            <w:tcW w:w="929" w:type="dxa"/>
            <w:shd w:val="clear" w:color="auto" w:fill="auto"/>
            <w:vAlign w:val="center"/>
            <w:hideMark/>
          </w:tcPr>
          <w:p w:rsidR="00FF4F90" w:rsidRPr="00AC0CEE" w:rsidRDefault="00FF4F90" w:rsidP="003F5904">
            <w:pPr>
              <w:jc w:val="center"/>
              <w:rPr>
                <w:sz w:val="22"/>
                <w:szCs w:val="22"/>
              </w:rPr>
            </w:pPr>
            <w:r w:rsidRPr="00AC0CEE">
              <w:rPr>
                <w:sz w:val="22"/>
                <w:szCs w:val="22"/>
              </w:rPr>
              <w:t>4</w:t>
            </w:r>
          </w:p>
        </w:tc>
        <w:tc>
          <w:tcPr>
            <w:tcW w:w="3695" w:type="dxa"/>
            <w:shd w:val="clear" w:color="auto" w:fill="auto"/>
            <w:vAlign w:val="center"/>
            <w:hideMark/>
          </w:tcPr>
          <w:p w:rsidR="00FF4F90" w:rsidRPr="00AC0CEE" w:rsidRDefault="00FF4F90" w:rsidP="003F5904">
            <w:pPr>
              <w:rPr>
                <w:sz w:val="22"/>
                <w:szCs w:val="22"/>
              </w:rPr>
            </w:pPr>
            <w:r w:rsidRPr="00AC0CEE">
              <w:rPr>
                <w:sz w:val="22"/>
                <w:szCs w:val="22"/>
              </w:rPr>
              <w:t>Tregu i Punës</w:t>
            </w:r>
          </w:p>
        </w:tc>
        <w:tc>
          <w:tcPr>
            <w:tcW w:w="1383" w:type="dxa"/>
            <w:shd w:val="clear" w:color="auto" w:fill="auto"/>
            <w:vAlign w:val="center"/>
            <w:hideMark/>
          </w:tcPr>
          <w:p w:rsidR="00FF4F90" w:rsidRPr="00AC0CEE" w:rsidRDefault="00FF4F90" w:rsidP="003F5904">
            <w:pPr>
              <w:jc w:val="right"/>
              <w:rPr>
                <w:sz w:val="22"/>
                <w:szCs w:val="22"/>
                <w:lang w:val="en-US"/>
              </w:rPr>
            </w:pPr>
            <w:r w:rsidRPr="00AC0CEE">
              <w:rPr>
                <w:sz w:val="22"/>
                <w:szCs w:val="22"/>
                <w:lang w:val="en-US"/>
              </w:rPr>
              <w:t>45,635</w:t>
            </w:r>
          </w:p>
        </w:tc>
        <w:tc>
          <w:tcPr>
            <w:tcW w:w="1268" w:type="dxa"/>
            <w:shd w:val="clear" w:color="auto" w:fill="auto"/>
            <w:vAlign w:val="center"/>
            <w:hideMark/>
          </w:tcPr>
          <w:p w:rsidR="00FF4F90" w:rsidRPr="00AC0CEE" w:rsidRDefault="00FF4F90" w:rsidP="003F5904">
            <w:pPr>
              <w:jc w:val="right"/>
              <w:rPr>
                <w:sz w:val="22"/>
                <w:szCs w:val="22"/>
                <w:lang w:val="en-US"/>
              </w:rPr>
            </w:pPr>
            <w:r w:rsidRPr="00AC0CEE">
              <w:rPr>
                <w:sz w:val="22"/>
                <w:szCs w:val="22"/>
                <w:lang w:val="en-US"/>
              </w:rPr>
              <w:t>43,349</w:t>
            </w:r>
          </w:p>
        </w:tc>
        <w:tc>
          <w:tcPr>
            <w:tcW w:w="1383" w:type="dxa"/>
            <w:shd w:val="clear" w:color="auto" w:fill="auto"/>
            <w:vAlign w:val="center"/>
            <w:hideMark/>
          </w:tcPr>
          <w:p w:rsidR="00FF4F90" w:rsidRPr="00AC0CEE" w:rsidRDefault="00FF4F90" w:rsidP="003F5904">
            <w:pPr>
              <w:jc w:val="right"/>
              <w:rPr>
                <w:sz w:val="22"/>
                <w:szCs w:val="22"/>
                <w:lang w:val="en-US"/>
              </w:rPr>
            </w:pPr>
            <w:r w:rsidRPr="00AC0CEE">
              <w:rPr>
                <w:sz w:val="22"/>
                <w:szCs w:val="22"/>
                <w:lang w:val="en-US"/>
              </w:rPr>
              <w:t>95.0</w:t>
            </w:r>
          </w:p>
        </w:tc>
      </w:tr>
      <w:tr w:rsidR="00AC0CEE" w:rsidRPr="00AC0CEE" w:rsidTr="00FF4F90">
        <w:trPr>
          <w:trHeight w:val="300"/>
          <w:jc w:val="center"/>
        </w:trPr>
        <w:tc>
          <w:tcPr>
            <w:tcW w:w="929" w:type="dxa"/>
            <w:shd w:val="clear" w:color="auto" w:fill="auto"/>
            <w:vAlign w:val="center"/>
            <w:hideMark/>
          </w:tcPr>
          <w:p w:rsidR="00FF4F90" w:rsidRPr="00AC0CEE" w:rsidRDefault="00FF4F90" w:rsidP="003F5904">
            <w:pPr>
              <w:jc w:val="center"/>
              <w:rPr>
                <w:sz w:val="22"/>
                <w:szCs w:val="22"/>
              </w:rPr>
            </w:pPr>
            <w:r w:rsidRPr="00AC0CEE">
              <w:rPr>
                <w:sz w:val="22"/>
                <w:szCs w:val="22"/>
              </w:rPr>
              <w:t>5</w:t>
            </w:r>
          </w:p>
        </w:tc>
        <w:tc>
          <w:tcPr>
            <w:tcW w:w="3695" w:type="dxa"/>
            <w:shd w:val="clear" w:color="auto" w:fill="auto"/>
            <w:vAlign w:val="center"/>
            <w:hideMark/>
          </w:tcPr>
          <w:p w:rsidR="00FF4F90" w:rsidRPr="00AC0CEE" w:rsidRDefault="00FF4F90" w:rsidP="003F5904">
            <w:pPr>
              <w:rPr>
                <w:sz w:val="22"/>
                <w:szCs w:val="22"/>
              </w:rPr>
            </w:pPr>
            <w:r w:rsidRPr="00AC0CEE">
              <w:rPr>
                <w:sz w:val="22"/>
                <w:szCs w:val="22"/>
              </w:rPr>
              <w:t>Inspektimi në Punë</w:t>
            </w:r>
          </w:p>
        </w:tc>
        <w:tc>
          <w:tcPr>
            <w:tcW w:w="1383" w:type="dxa"/>
            <w:shd w:val="clear" w:color="auto" w:fill="auto"/>
            <w:vAlign w:val="center"/>
            <w:hideMark/>
          </w:tcPr>
          <w:p w:rsidR="00FF4F90" w:rsidRPr="00AC0CEE" w:rsidRDefault="00FF4F90" w:rsidP="003F5904">
            <w:pPr>
              <w:jc w:val="right"/>
              <w:rPr>
                <w:sz w:val="22"/>
                <w:szCs w:val="22"/>
                <w:lang w:val="en-US"/>
              </w:rPr>
            </w:pPr>
            <w:r w:rsidRPr="00AC0CEE">
              <w:rPr>
                <w:sz w:val="22"/>
                <w:szCs w:val="22"/>
                <w:lang w:val="en-US"/>
              </w:rPr>
              <w:t>14,710</w:t>
            </w:r>
          </w:p>
        </w:tc>
        <w:tc>
          <w:tcPr>
            <w:tcW w:w="1268" w:type="dxa"/>
            <w:shd w:val="clear" w:color="auto" w:fill="auto"/>
            <w:vAlign w:val="center"/>
            <w:hideMark/>
          </w:tcPr>
          <w:p w:rsidR="00FF4F90" w:rsidRPr="00AC0CEE" w:rsidRDefault="00FF4F90" w:rsidP="003F5904">
            <w:pPr>
              <w:jc w:val="right"/>
              <w:rPr>
                <w:sz w:val="22"/>
                <w:szCs w:val="22"/>
                <w:lang w:val="en-US"/>
              </w:rPr>
            </w:pPr>
            <w:r w:rsidRPr="00AC0CEE">
              <w:rPr>
                <w:sz w:val="22"/>
                <w:szCs w:val="22"/>
                <w:lang w:val="en-US"/>
              </w:rPr>
              <w:t>10,842</w:t>
            </w:r>
          </w:p>
        </w:tc>
        <w:tc>
          <w:tcPr>
            <w:tcW w:w="1383" w:type="dxa"/>
            <w:shd w:val="clear" w:color="auto" w:fill="auto"/>
            <w:vAlign w:val="center"/>
            <w:hideMark/>
          </w:tcPr>
          <w:p w:rsidR="00FF4F90" w:rsidRPr="00AC0CEE" w:rsidRDefault="00FF4F90" w:rsidP="003F5904">
            <w:pPr>
              <w:jc w:val="right"/>
              <w:rPr>
                <w:sz w:val="22"/>
                <w:szCs w:val="22"/>
                <w:lang w:val="en-US"/>
              </w:rPr>
            </w:pPr>
            <w:r w:rsidRPr="00AC0CEE">
              <w:rPr>
                <w:sz w:val="22"/>
                <w:szCs w:val="22"/>
                <w:lang w:val="en-US"/>
              </w:rPr>
              <w:t>73.7</w:t>
            </w:r>
          </w:p>
        </w:tc>
      </w:tr>
      <w:tr w:rsidR="00AC0CEE" w:rsidRPr="00AC0CEE" w:rsidTr="00FF4F90">
        <w:trPr>
          <w:trHeight w:val="300"/>
          <w:jc w:val="center"/>
        </w:trPr>
        <w:tc>
          <w:tcPr>
            <w:tcW w:w="929" w:type="dxa"/>
            <w:shd w:val="clear" w:color="auto" w:fill="auto"/>
            <w:vAlign w:val="center"/>
            <w:hideMark/>
          </w:tcPr>
          <w:p w:rsidR="00FF4F90" w:rsidRPr="00AC0CEE" w:rsidRDefault="00FF4F90" w:rsidP="003F5904">
            <w:pPr>
              <w:jc w:val="center"/>
              <w:rPr>
                <w:sz w:val="22"/>
                <w:szCs w:val="22"/>
              </w:rPr>
            </w:pPr>
            <w:r w:rsidRPr="00AC0CEE">
              <w:rPr>
                <w:sz w:val="22"/>
                <w:szCs w:val="22"/>
              </w:rPr>
              <w:t>6</w:t>
            </w:r>
          </w:p>
        </w:tc>
        <w:tc>
          <w:tcPr>
            <w:tcW w:w="3695" w:type="dxa"/>
            <w:shd w:val="clear" w:color="auto" w:fill="auto"/>
            <w:vAlign w:val="center"/>
            <w:hideMark/>
          </w:tcPr>
          <w:p w:rsidR="00FF4F90" w:rsidRPr="00AC0CEE" w:rsidRDefault="00FF4F90" w:rsidP="003F5904">
            <w:pPr>
              <w:rPr>
                <w:sz w:val="22"/>
                <w:szCs w:val="22"/>
              </w:rPr>
            </w:pPr>
            <w:r w:rsidRPr="00AC0CEE">
              <w:rPr>
                <w:sz w:val="22"/>
                <w:szCs w:val="22"/>
              </w:rPr>
              <w:t>Përfshirja Sociale</w:t>
            </w:r>
          </w:p>
        </w:tc>
        <w:tc>
          <w:tcPr>
            <w:tcW w:w="1383" w:type="dxa"/>
            <w:shd w:val="clear" w:color="auto" w:fill="auto"/>
            <w:vAlign w:val="center"/>
            <w:hideMark/>
          </w:tcPr>
          <w:p w:rsidR="00FF4F90" w:rsidRPr="00AC0CEE" w:rsidRDefault="00FF4F90" w:rsidP="003F5904">
            <w:pPr>
              <w:jc w:val="right"/>
              <w:rPr>
                <w:sz w:val="22"/>
                <w:szCs w:val="22"/>
                <w:lang w:val="en-US"/>
              </w:rPr>
            </w:pPr>
            <w:r w:rsidRPr="00AC0CEE">
              <w:rPr>
                <w:sz w:val="22"/>
                <w:szCs w:val="22"/>
                <w:lang w:val="en-US"/>
              </w:rPr>
              <w:t>30,340</w:t>
            </w:r>
          </w:p>
        </w:tc>
        <w:tc>
          <w:tcPr>
            <w:tcW w:w="1268" w:type="dxa"/>
            <w:shd w:val="clear" w:color="auto" w:fill="auto"/>
            <w:vAlign w:val="center"/>
            <w:hideMark/>
          </w:tcPr>
          <w:p w:rsidR="00FF4F90" w:rsidRPr="00AC0CEE" w:rsidRDefault="00FF4F90" w:rsidP="003F5904">
            <w:pPr>
              <w:jc w:val="right"/>
              <w:rPr>
                <w:sz w:val="22"/>
                <w:szCs w:val="22"/>
                <w:lang w:val="en-US"/>
              </w:rPr>
            </w:pPr>
            <w:r w:rsidRPr="00AC0CEE">
              <w:rPr>
                <w:sz w:val="22"/>
                <w:szCs w:val="22"/>
                <w:lang w:val="en-US"/>
              </w:rPr>
              <w:t>26,972</w:t>
            </w:r>
          </w:p>
        </w:tc>
        <w:tc>
          <w:tcPr>
            <w:tcW w:w="1383" w:type="dxa"/>
            <w:shd w:val="clear" w:color="auto" w:fill="auto"/>
            <w:vAlign w:val="center"/>
            <w:hideMark/>
          </w:tcPr>
          <w:p w:rsidR="00FF4F90" w:rsidRPr="00AC0CEE" w:rsidRDefault="00FF4F90" w:rsidP="003F5904">
            <w:pPr>
              <w:jc w:val="right"/>
              <w:rPr>
                <w:sz w:val="22"/>
                <w:szCs w:val="22"/>
                <w:lang w:val="en-US"/>
              </w:rPr>
            </w:pPr>
            <w:r w:rsidRPr="00AC0CEE">
              <w:rPr>
                <w:sz w:val="22"/>
                <w:szCs w:val="22"/>
                <w:lang w:val="en-US"/>
              </w:rPr>
              <w:t>88.9</w:t>
            </w:r>
          </w:p>
        </w:tc>
      </w:tr>
      <w:tr w:rsidR="00AC0CEE" w:rsidRPr="00AC0CEE" w:rsidTr="00FF4F90">
        <w:trPr>
          <w:trHeight w:val="300"/>
          <w:jc w:val="center"/>
        </w:trPr>
        <w:tc>
          <w:tcPr>
            <w:tcW w:w="929" w:type="dxa"/>
            <w:shd w:val="clear" w:color="auto" w:fill="auto"/>
            <w:vAlign w:val="center"/>
            <w:hideMark/>
          </w:tcPr>
          <w:p w:rsidR="00FF4F90" w:rsidRPr="00AC0CEE" w:rsidRDefault="00FF4F90" w:rsidP="003F5904">
            <w:pPr>
              <w:jc w:val="center"/>
              <w:rPr>
                <w:sz w:val="22"/>
                <w:szCs w:val="22"/>
              </w:rPr>
            </w:pPr>
            <w:r w:rsidRPr="00AC0CEE">
              <w:rPr>
                <w:sz w:val="22"/>
                <w:szCs w:val="22"/>
              </w:rPr>
              <w:t>7</w:t>
            </w:r>
          </w:p>
        </w:tc>
        <w:tc>
          <w:tcPr>
            <w:tcW w:w="3695" w:type="dxa"/>
            <w:shd w:val="clear" w:color="auto" w:fill="auto"/>
            <w:vAlign w:val="center"/>
            <w:hideMark/>
          </w:tcPr>
          <w:p w:rsidR="00FF4F90" w:rsidRPr="00AC0CEE" w:rsidRDefault="00FF4F90" w:rsidP="003F5904">
            <w:pPr>
              <w:rPr>
                <w:sz w:val="22"/>
                <w:szCs w:val="22"/>
              </w:rPr>
            </w:pPr>
            <w:r w:rsidRPr="00AC0CEE">
              <w:rPr>
                <w:sz w:val="22"/>
                <w:szCs w:val="22"/>
              </w:rPr>
              <w:t>Mbështetje për Kultet Fetare</w:t>
            </w:r>
          </w:p>
        </w:tc>
        <w:tc>
          <w:tcPr>
            <w:tcW w:w="1383" w:type="dxa"/>
            <w:shd w:val="clear" w:color="auto" w:fill="auto"/>
            <w:vAlign w:val="center"/>
            <w:hideMark/>
          </w:tcPr>
          <w:p w:rsidR="00FF4F90" w:rsidRPr="00AC0CEE" w:rsidRDefault="00FF4F90" w:rsidP="003F5904">
            <w:pPr>
              <w:jc w:val="right"/>
              <w:rPr>
                <w:sz w:val="22"/>
                <w:szCs w:val="22"/>
                <w:lang w:val="en-US"/>
              </w:rPr>
            </w:pPr>
            <w:r w:rsidRPr="00AC0CEE">
              <w:rPr>
                <w:sz w:val="22"/>
                <w:szCs w:val="22"/>
                <w:lang w:val="en-US"/>
              </w:rPr>
              <w:t>140</w:t>
            </w:r>
          </w:p>
        </w:tc>
        <w:tc>
          <w:tcPr>
            <w:tcW w:w="1268" w:type="dxa"/>
            <w:shd w:val="clear" w:color="auto" w:fill="auto"/>
            <w:vAlign w:val="center"/>
            <w:hideMark/>
          </w:tcPr>
          <w:p w:rsidR="00FF4F90" w:rsidRPr="00AC0CEE" w:rsidRDefault="00FF4F90" w:rsidP="003F5904">
            <w:pPr>
              <w:jc w:val="right"/>
              <w:rPr>
                <w:sz w:val="22"/>
                <w:szCs w:val="22"/>
                <w:lang w:val="en-US"/>
              </w:rPr>
            </w:pPr>
            <w:r w:rsidRPr="00AC0CEE">
              <w:rPr>
                <w:sz w:val="22"/>
                <w:szCs w:val="22"/>
                <w:lang w:val="en-US"/>
              </w:rPr>
              <w:t>140</w:t>
            </w:r>
          </w:p>
        </w:tc>
        <w:tc>
          <w:tcPr>
            <w:tcW w:w="1383" w:type="dxa"/>
            <w:shd w:val="clear" w:color="auto" w:fill="auto"/>
            <w:vAlign w:val="center"/>
            <w:hideMark/>
          </w:tcPr>
          <w:p w:rsidR="00FF4F90" w:rsidRPr="00AC0CEE" w:rsidRDefault="00FF4F90" w:rsidP="003F5904">
            <w:pPr>
              <w:jc w:val="right"/>
              <w:rPr>
                <w:sz w:val="22"/>
                <w:szCs w:val="22"/>
                <w:lang w:val="en-US"/>
              </w:rPr>
            </w:pPr>
            <w:r w:rsidRPr="00AC0CEE">
              <w:rPr>
                <w:sz w:val="22"/>
                <w:szCs w:val="22"/>
                <w:lang w:val="en-US"/>
              </w:rPr>
              <w:t>100.0</w:t>
            </w:r>
          </w:p>
        </w:tc>
      </w:tr>
      <w:tr w:rsidR="00AC0CEE" w:rsidRPr="00AC0CEE" w:rsidTr="00FF4F90">
        <w:trPr>
          <w:trHeight w:val="300"/>
          <w:jc w:val="center"/>
        </w:trPr>
        <w:tc>
          <w:tcPr>
            <w:tcW w:w="929" w:type="dxa"/>
            <w:shd w:val="clear" w:color="auto" w:fill="auto"/>
            <w:vAlign w:val="center"/>
            <w:hideMark/>
          </w:tcPr>
          <w:p w:rsidR="00FF4F90" w:rsidRPr="00AC0CEE" w:rsidRDefault="00FF4F90" w:rsidP="003F5904">
            <w:pPr>
              <w:jc w:val="center"/>
              <w:rPr>
                <w:sz w:val="22"/>
                <w:szCs w:val="22"/>
              </w:rPr>
            </w:pPr>
            <w:r w:rsidRPr="00AC0CEE">
              <w:rPr>
                <w:sz w:val="22"/>
                <w:szCs w:val="22"/>
              </w:rPr>
              <w:t>8</w:t>
            </w:r>
          </w:p>
        </w:tc>
        <w:tc>
          <w:tcPr>
            <w:tcW w:w="3695" w:type="dxa"/>
            <w:shd w:val="clear" w:color="auto" w:fill="auto"/>
            <w:vAlign w:val="center"/>
            <w:hideMark/>
          </w:tcPr>
          <w:p w:rsidR="00FF4F90" w:rsidRPr="00AC0CEE" w:rsidRDefault="00FF4F90" w:rsidP="003F5904">
            <w:pPr>
              <w:rPr>
                <w:sz w:val="22"/>
                <w:szCs w:val="22"/>
              </w:rPr>
            </w:pPr>
            <w:r w:rsidRPr="00AC0CEE">
              <w:rPr>
                <w:sz w:val="22"/>
                <w:szCs w:val="22"/>
              </w:rPr>
              <w:t>Rehabilitimi i të Përndjekurve Politik</w:t>
            </w:r>
          </w:p>
        </w:tc>
        <w:tc>
          <w:tcPr>
            <w:tcW w:w="1383" w:type="dxa"/>
            <w:shd w:val="clear" w:color="auto" w:fill="auto"/>
            <w:vAlign w:val="center"/>
            <w:hideMark/>
          </w:tcPr>
          <w:p w:rsidR="00FF4F90" w:rsidRPr="00AC0CEE" w:rsidRDefault="00FF4F90" w:rsidP="003F5904">
            <w:pPr>
              <w:jc w:val="right"/>
              <w:rPr>
                <w:sz w:val="22"/>
                <w:szCs w:val="22"/>
                <w:lang w:val="en-US"/>
              </w:rPr>
            </w:pPr>
            <w:r w:rsidRPr="00AC0CEE">
              <w:rPr>
                <w:sz w:val="22"/>
                <w:szCs w:val="22"/>
                <w:lang w:val="en-US"/>
              </w:rPr>
              <w:t>4,236</w:t>
            </w:r>
          </w:p>
        </w:tc>
        <w:tc>
          <w:tcPr>
            <w:tcW w:w="1268" w:type="dxa"/>
            <w:shd w:val="clear" w:color="auto" w:fill="auto"/>
            <w:vAlign w:val="center"/>
            <w:hideMark/>
          </w:tcPr>
          <w:p w:rsidR="00FF4F90" w:rsidRPr="00AC0CEE" w:rsidRDefault="00FF4F90" w:rsidP="003F5904">
            <w:pPr>
              <w:jc w:val="right"/>
              <w:rPr>
                <w:sz w:val="22"/>
                <w:szCs w:val="22"/>
                <w:lang w:val="en-US"/>
              </w:rPr>
            </w:pPr>
            <w:r w:rsidRPr="00AC0CEE">
              <w:rPr>
                <w:sz w:val="22"/>
                <w:szCs w:val="22"/>
                <w:lang w:val="en-US"/>
              </w:rPr>
              <w:t>4,236</w:t>
            </w:r>
          </w:p>
        </w:tc>
        <w:tc>
          <w:tcPr>
            <w:tcW w:w="1383" w:type="dxa"/>
            <w:shd w:val="clear" w:color="auto" w:fill="auto"/>
            <w:vAlign w:val="center"/>
            <w:hideMark/>
          </w:tcPr>
          <w:p w:rsidR="00FF4F90" w:rsidRPr="00AC0CEE" w:rsidRDefault="00FF4F90" w:rsidP="003F5904">
            <w:pPr>
              <w:jc w:val="right"/>
              <w:rPr>
                <w:sz w:val="22"/>
                <w:szCs w:val="22"/>
                <w:lang w:val="en-US"/>
              </w:rPr>
            </w:pPr>
            <w:r w:rsidRPr="00AC0CEE">
              <w:rPr>
                <w:sz w:val="22"/>
                <w:szCs w:val="22"/>
                <w:lang w:val="en-US"/>
              </w:rPr>
              <w:t>100.0</w:t>
            </w:r>
          </w:p>
        </w:tc>
      </w:tr>
      <w:tr w:rsidR="00AC0CEE" w:rsidRPr="00AC0CEE" w:rsidTr="00FF4F90">
        <w:trPr>
          <w:trHeight w:val="300"/>
          <w:jc w:val="center"/>
        </w:trPr>
        <w:tc>
          <w:tcPr>
            <w:tcW w:w="929" w:type="dxa"/>
            <w:shd w:val="clear" w:color="auto" w:fill="auto"/>
            <w:vAlign w:val="center"/>
            <w:hideMark/>
          </w:tcPr>
          <w:p w:rsidR="00FF4F90" w:rsidRPr="00AC0CEE" w:rsidRDefault="00FF4F90" w:rsidP="003F5904">
            <w:pPr>
              <w:jc w:val="center"/>
              <w:rPr>
                <w:sz w:val="22"/>
                <w:szCs w:val="22"/>
              </w:rPr>
            </w:pPr>
            <w:r w:rsidRPr="00AC0CEE">
              <w:rPr>
                <w:sz w:val="22"/>
                <w:szCs w:val="22"/>
              </w:rPr>
              <w:t>9</w:t>
            </w:r>
          </w:p>
        </w:tc>
        <w:tc>
          <w:tcPr>
            <w:tcW w:w="3695" w:type="dxa"/>
            <w:shd w:val="clear" w:color="auto" w:fill="auto"/>
            <w:vAlign w:val="center"/>
            <w:hideMark/>
          </w:tcPr>
          <w:p w:rsidR="00FF4F90" w:rsidRPr="00AC0CEE" w:rsidRDefault="00FF4F90" w:rsidP="003F5904">
            <w:pPr>
              <w:rPr>
                <w:sz w:val="22"/>
                <w:szCs w:val="22"/>
              </w:rPr>
            </w:pPr>
            <w:r w:rsidRPr="00AC0CEE">
              <w:rPr>
                <w:sz w:val="22"/>
                <w:szCs w:val="22"/>
              </w:rPr>
              <w:t>Arsimi i  Mesem Profesional</w:t>
            </w:r>
          </w:p>
        </w:tc>
        <w:tc>
          <w:tcPr>
            <w:tcW w:w="1383" w:type="dxa"/>
            <w:shd w:val="clear" w:color="auto" w:fill="auto"/>
            <w:vAlign w:val="center"/>
            <w:hideMark/>
          </w:tcPr>
          <w:p w:rsidR="00FF4F90" w:rsidRPr="00AC0CEE" w:rsidRDefault="00FF4F90" w:rsidP="003F5904">
            <w:pPr>
              <w:jc w:val="right"/>
              <w:rPr>
                <w:sz w:val="22"/>
                <w:szCs w:val="22"/>
                <w:lang w:val="en-US"/>
              </w:rPr>
            </w:pPr>
            <w:r w:rsidRPr="00AC0CEE">
              <w:rPr>
                <w:sz w:val="22"/>
                <w:szCs w:val="22"/>
                <w:lang w:val="en-US"/>
              </w:rPr>
              <w:t>132,478</w:t>
            </w:r>
          </w:p>
        </w:tc>
        <w:tc>
          <w:tcPr>
            <w:tcW w:w="1268" w:type="dxa"/>
            <w:shd w:val="clear" w:color="auto" w:fill="auto"/>
            <w:vAlign w:val="center"/>
            <w:hideMark/>
          </w:tcPr>
          <w:p w:rsidR="00FF4F90" w:rsidRPr="00AC0CEE" w:rsidRDefault="00FF4F90" w:rsidP="003F5904">
            <w:pPr>
              <w:jc w:val="right"/>
              <w:rPr>
                <w:sz w:val="22"/>
                <w:szCs w:val="22"/>
                <w:lang w:val="en-US"/>
              </w:rPr>
            </w:pPr>
            <w:r w:rsidRPr="00AC0CEE">
              <w:rPr>
                <w:sz w:val="22"/>
                <w:szCs w:val="22"/>
                <w:lang w:val="en-US"/>
              </w:rPr>
              <w:t>119,188</w:t>
            </w:r>
          </w:p>
        </w:tc>
        <w:tc>
          <w:tcPr>
            <w:tcW w:w="1383" w:type="dxa"/>
            <w:shd w:val="clear" w:color="auto" w:fill="auto"/>
            <w:vAlign w:val="center"/>
            <w:hideMark/>
          </w:tcPr>
          <w:p w:rsidR="00FF4F90" w:rsidRPr="00AC0CEE" w:rsidRDefault="00FF4F90" w:rsidP="003F5904">
            <w:pPr>
              <w:jc w:val="right"/>
              <w:rPr>
                <w:sz w:val="22"/>
                <w:szCs w:val="22"/>
                <w:lang w:val="en-US"/>
              </w:rPr>
            </w:pPr>
            <w:r w:rsidRPr="00AC0CEE">
              <w:rPr>
                <w:sz w:val="22"/>
                <w:szCs w:val="22"/>
                <w:lang w:val="en-US"/>
              </w:rPr>
              <w:t>90.0</w:t>
            </w:r>
          </w:p>
        </w:tc>
      </w:tr>
      <w:tr w:rsidR="00AC0CEE" w:rsidRPr="00AC0CEE" w:rsidTr="00FF4F90">
        <w:trPr>
          <w:trHeight w:val="300"/>
          <w:jc w:val="center"/>
        </w:trPr>
        <w:tc>
          <w:tcPr>
            <w:tcW w:w="4624" w:type="dxa"/>
            <w:gridSpan w:val="2"/>
            <w:shd w:val="clear" w:color="auto" w:fill="auto"/>
            <w:vAlign w:val="center"/>
            <w:hideMark/>
          </w:tcPr>
          <w:p w:rsidR="00FF4F90" w:rsidRPr="00AC0CEE" w:rsidRDefault="00FF4F90" w:rsidP="003F5904">
            <w:pPr>
              <w:jc w:val="center"/>
              <w:rPr>
                <w:b/>
                <w:bCs/>
                <w:sz w:val="22"/>
                <w:szCs w:val="22"/>
                <w:lang w:val="en-US"/>
              </w:rPr>
            </w:pPr>
            <w:proofErr w:type="spellStart"/>
            <w:r w:rsidRPr="00AC0CEE">
              <w:rPr>
                <w:b/>
                <w:bCs/>
                <w:sz w:val="22"/>
                <w:szCs w:val="22"/>
                <w:lang w:val="en-US"/>
              </w:rPr>
              <w:t>Investime</w:t>
            </w:r>
            <w:proofErr w:type="spellEnd"/>
            <w:r w:rsidRPr="00AC0CEE">
              <w:rPr>
                <w:b/>
                <w:bCs/>
                <w:sz w:val="22"/>
                <w:szCs w:val="22"/>
                <w:lang w:val="en-US"/>
              </w:rPr>
              <w:t xml:space="preserve"> </w:t>
            </w:r>
            <w:proofErr w:type="spellStart"/>
            <w:r w:rsidRPr="00AC0CEE">
              <w:rPr>
                <w:b/>
                <w:bCs/>
                <w:sz w:val="22"/>
                <w:szCs w:val="22"/>
                <w:lang w:val="en-US"/>
              </w:rPr>
              <w:t>Financim</w:t>
            </w:r>
            <w:proofErr w:type="spellEnd"/>
            <w:r w:rsidRPr="00AC0CEE">
              <w:rPr>
                <w:b/>
                <w:bCs/>
                <w:sz w:val="22"/>
                <w:szCs w:val="22"/>
                <w:lang w:val="en-US"/>
              </w:rPr>
              <w:t xml:space="preserve"> </w:t>
            </w:r>
            <w:proofErr w:type="spellStart"/>
            <w:r w:rsidRPr="00AC0CEE">
              <w:rPr>
                <w:b/>
                <w:bCs/>
                <w:sz w:val="22"/>
                <w:szCs w:val="22"/>
                <w:lang w:val="en-US"/>
              </w:rPr>
              <w:t>i</w:t>
            </w:r>
            <w:proofErr w:type="spellEnd"/>
            <w:r w:rsidRPr="00AC0CEE">
              <w:rPr>
                <w:b/>
                <w:bCs/>
                <w:sz w:val="22"/>
                <w:szCs w:val="22"/>
                <w:lang w:val="en-US"/>
              </w:rPr>
              <w:t xml:space="preserve"> </w:t>
            </w:r>
            <w:proofErr w:type="spellStart"/>
            <w:r w:rsidRPr="00AC0CEE">
              <w:rPr>
                <w:b/>
                <w:bCs/>
                <w:sz w:val="22"/>
                <w:szCs w:val="22"/>
                <w:lang w:val="en-US"/>
              </w:rPr>
              <w:t>brendshëm</w:t>
            </w:r>
            <w:proofErr w:type="spellEnd"/>
          </w:p>
        </w:tc>
        <w:tc>
          <w:tcPr>
            <w:tcW w:w="1383" w:type="dxa"/>
            <w:shd w:val="clear" w:color="auto" w:fill="auto"/>
            <w:vAlign w:val="center"/>
            <w:hideMark/>
          </w:tcPr>
          <w:p w:rsidR="00FF4F90" w:rsidRPr="00AC0CEE" w:rsidRDefault="00FF4F90" w:rsidP="003F5904">
            <w:pPr>
              <w:jc w:val="right"/>
              <w:rPr>
                <w:b/>
                <w:bCs/>
                <w:sz w:val="22"/>
                <w:szCs w:val="22"/>
                <w:lang w:val="en-US"/>
              </w:rPr>
            </w:pPr>
            <w:r w:rsidRPr="00AC0CEE">
              <w:rPr>
                <w:b/>
                <w:bCs/>
                <w:sz w:val="22"/>
                <w:szCs w:val="22"/>
                <w:lang w:val="en-US"/>
              </w:rPr>
              <w:t>470,309</w:t>
            </w:r>
          </w:p>
        </w:tc>
        <w:tc>
          <w:tcPr>
            <w:tcW w:w="1268" w:type="dxa"/>
            <w:shd w:val="clear" w:color="auto" w:fill="auto"/>
            <w:vAlign w:val="center"/>
            <w:hideMark/>
          </w:tcPr>
          <w:p w:rsidR="00FF4F90" w:rsidRPr="00AC0CEE" w:rsidRDefault="00FF4F90" w:rsidP="003F5904">
            <w:pPr>
              <w:jc w:val="right"/>
              <w:rPr>
                <w:b/>
                <w:bCs/>
                <w:sz w:val="22"/>
                <w:szCs w:val="22"/>
                <w:lang w:val="en-US"/>
              </w:rPr>
            </w:pPr>
            <w:r w:rsidRPr="00AC0CEE">
              <w:rPr>
                <w:b/>
                <w:bCs/>
                <w:sz w:val="22"/>
                <w:szCs w:val="22"/>
                <w:lang w:val="en-US"/>
              </w:rPr>
              <w:t>384,490</w:t>
            </w:r>
          </w:p>
        </w:tc>
        <w:tc>
          <w:tcPr>
            <w:tcW w:w="1383" w:type="dxa"/>
            <w:shd w:val="clear" w:color="auto" w:fill="auto"/>
            <w:vAlign w:val="center"/>
            <w:hideMark/>
          </w:tcPr>
          <w:p w:rsidR="00FF4F90" w:rsidRPr="00AC0CEE" w:rsidRDefault="00FF4F90" w:rsidP="003F5904">
            <w:pPr>
              <w:jc w:val="right"/>
              <w:rPr>
                <w:b/>
                <w:bCs/>
                <w:sz w:val="22"/>
                <w:szCs w:val="22"/>
                <w:lang w:val="en-US"/>
              </w:rPr>
            </w:pPr>
            <w:r w:rsidRPr="00AC0CEE">
              <w:rPr>
                <w:b/>
                <w:bCs/>
                <w:sz w:val="22"/>
                <w:szCs w:val="22"/>
                <w:lang w:val="en-US"/>
              </w:rPr>
              <w:t>81.8</w:t>
            </w:r>
          </w:p>
        </w:tc>
      </w:tr>
    </w:tbl>
    <w:p w:rsidR="00FF4F90" w:rsidRPr="00AC0CEE" w:rsidRDefault="00FF4F90" w:rsidP="003F5904">
      <w:pPr>
        <w:jc w:val="both"/>
        <w:rPr>
          <w:bCs/>
          <w:i/>
          <w:sz w:val="22"/>
          <w:szCs w:val="22"/>
        </w:rPr>
      </w:pPr>
      <w:r w:rsidRPr="00AC0CEE">
        <w:t xml:space="preserve">     </w:t>
      </w:r>
      <w:r w:rsidRPr="00AC0CEE">
        <w:rPr>
          <w:bCs/>
          <w:i/>
          <w:sz w:val="22"/>
          <w:szCs w:val="22"/>
        </w:rPr>
        <w:t>Burimi: Ministria e Financave (2016)</w:t>
      </w:r>
    </w:p>
    <w:p w:rsidR="00FF4F90" w:rsidRPr="00AC0CEE" w:rsidRDefault="00FF4F90" w:rsidP="003F5904">
      <w:pPr>
        <w:jc w:val="both"/>
        <w:rPr>
          <w:bCs/>
          <w:i/>
          <w:sz w:val="22"/>
          <w:szCs w:val="22"/>
        </w:rPr>
      </w:pPr>
    </w:p>
    <w:tbl>
      <w:tblPr>
        <w:tblW w:w="865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29"/>
        <w:gridCol w:w="3695"/>
        <w:gridCol w:w="1383"/>
        <w:gridCol w:w="1268"/>
        <w:gridCol w:w="1383"/>
      </w:tblGrid>
      <w:tr w:rsidR="00AC0CEE" w:rsidRPr="00AC0CEE" w:rsidTr="00FF4F90">
        <w:trPr>
          <w:trHeight w:val="440"/>
          <w:jc w:val="center"/>
        </w:trPr>
        <w:tc>
          <w:tcPr>
            <w:tcW w:w="929" w:type="dxa"/>
            <w:shd w:val="clear" w:color="000000" w:fill="C4BC96"/>
            <w:vAlign w:val="center"/>
            <w:hideMark/>
          </w:tcPr>
          <w:p w:rsidR="00FF4F90" w:rsidRPr="00AC0CEE" w:rsidRDefault="00FF4F90" w:rsidP="003F5904">
            <w:pPr>
              <w:jc w:val="center"/>
              <w:rPr>
                <w:b/>
                <w:bCs/>
                <w:sz w:val="20"/>
                <w:szCs w:val="20"/>
              </w:rPr>
            </w:pPr>
            <w:r w:rsidRPr="00AC0CEE">
              <w:rPr>
                <w:b/>
                <w:bCs/>
                <w:sz w:val="20"/>
                <w:szCs w:val="20"/>
              </w:rPr>
              <w:t>NR.</w:t>
            </w:r>
          </w:p>
        </w:tc>
        <w:tc>
          <w:tcPr>
            <w:tcW w:w="3695" w:type="dxa"/>
            <w:shd w:val="clear" w:color="000000" w:fill="C4BC96"/>
            <w:vAlign w:val="center"/>
            <w:hideMark/>
          </w:tcPr>
          <w:p w:rsidR="00FF4F90" w:rsidRPr="00AC0CEE" w:rsidRDefault="00FF4F90" w:rsidP="003F5904">
            <w:pPr>
              <w:jc w:val="center"/>
              <w:rPr>
                <w:b/>
                <w:bCs/>
                <w:sz w:val="20"/>
                <w:szCs w:val="20"/>
              </w:rPr>
            </w:pPr>
            <w:r w:rsidRPr="00AC0CEE">
              <w:rPr>
                <w:b/>
                <w:bCs/>
                <w:sz w:val="20"/>
                <w:szCs w:val="20"/>
              </w:rPr>
              <w:t>Emërtimi i Programit</w:t>
            </w:r>
          </w:p>
        </w:tc>
        <w:tc>
          <w:tcPr>
            <w:tcW w:w="1383" w:type="dxa"/>
            <w:shd w:val="clear" w:color="000000" w:fill="C4BC96"/>
            <w:vAlign w:val="center"/>
            <w:hideMark/>
          </w:tcPr>
          <w:p w:rsidR="00FF4F90" w:rsidRPr="00AC0CEE" w:rsidRDefault="00FF4F90" w:rsidP="003F5904">
            <w:pPr>
              <w:jc w:val="center"/>
              <w:rPr>
                <w:b/>
                <w:bCs/>
                <w:sz w:val="20"/>
                <w:szCs w:val="20"/>
              </w:rPr>
            </w:pPr>
            <w:r w:rsidRPr="00AC0CEE">
              <w:rPr>
                <w:b/>
                <w:bCs/>
                <w:sz w:val="20"/>
                <w:szCs w:val="20"/>
              </w:rPr>
              <w:t>Plani përfundimtar</w:t>
            </w:r>
          </w:p>
        </w:tc>
        <w:tc>
          <w:tcPr>
            <w:tcW w:w="1268" w:type="dxa"/>
            <w:shd w:val="clear" w:color="000000" w:fill="C4BC96"/>
            <w:vAlign w:val="center"/>
            <w:hideMark/>
          </w:tcPr>
          <w:p w:rsidR="00FF4F90" w:rsidRPr="00AC0CEE" w:rsidRDefault="00FF4F90" w:rsidP="003F5904">
            <w:pPr>
              <w:jc w:val="center"/>
              <w:rPr>
                <w:b/>
                <w:bCs/>
                <w:sz w:val="20"/>
                <w:szCs w:val="20"/>
              </w:rPr>
            </w:pPr>
            <w:r w:rsidRPr="00AC0CEE">
              <w:rPr>
                <w:b/>
                <w:bCs/>
                <w:sz w:val="20"/>
                <w:szCs w:val="20"/>
              </w:rPr>
              <w:t>Fakti 2015</w:t>
            </w:r>
          </w:p>
        </w:tc>
        <w:tc>
          <w:tcPr>
            <w:tcW w:w="1383" w:type="dxa"/>
            <w:shd w:val="clear" w:color="000000" w:fill="C4BC96"/>
            <w:vAlign w:val="center"/>
            <w:hideMark/>
          </w:tcPr>
          <w:p w:rsidR="00FF4F90" w:rsidRPr="00AC0CEE" w:rsidRDefault="00FF4F90" w:rsidP="003F5904">
            <w:pPr>
              <w:jc w:val="center"/>
              <w:rPr>
                <w:b/>
                <w:bCs/>
                <w:sz w:val="20"/>
                <w:szCs w:val="20"/>
              </w:rPr>
            </w:pPr>
            <w:r w:rsidRPr="00AC0CEE">
              <w:rPr>
                <w:b/>
                <w:bCs/>
                <w:sz w:val="20"/>
                <w:szCs w:val="20"/>
              </w:rPr>
              <w:t xml:space="preserve">Përqindja  e realizimit </w:t>
            </w:r>
          </w:p>
        </w:tc>
      </w:tr>
      <w:tr w:rsidR="00AC0CEE" w:rsidRPr="00AC0CEE" w:rsidTr="00F43509">
        <w:trPr>
          <w:trHeight w:val="300"/>
          <w:jc w:val="center"/>
        </w:trPr>
        <w:tc>
          <w:tcPr>
            <w:tcW w:w="929" w:type="dxa"/>
            <w:shd w:val="clear" w:color="auto" w:fill="auto"/>
            <w:vAlign w:val="center"/>
            <w:hideMark/>
          </w:tcPr>
          <w:p w:rsidR="00FF4F90" w:rsidRPr="00AC0CEE" w:rsidRDefault="00FF4F90" w:rsidP="003F5904">
            <w:pPr>
              <w:jc w:val="center"/>
              <w:rPr>
                <w:sz w:val="22"/>
                <w:szCs w:val="22"/>
              </w:rPr>
            </w:pPr>
            <w:r w:rsidRPr="00AC0CEE">
              <w:rPr>
                <w:sz w:val="22"/>
                <w:szCs w:val="22"/>
              </w:rPr>
              <w:t>1</w:t>
            </w:r>
          </w:p>
        </w:tc>
        <w:tc>
          <w:tcPr>
            <w:tcW w:w="3695" w:type="dxa"/>
            <w:shd w:val="clear" w:color="auto" w:fill="auto"/>
            <w:vAlign w:val="center"/>
            <w:hideMark/>
          </w:tcPr>
          <w:p w:rsidR="00FF4F90" w:rsidRPr="00AC0CEE" w:rsidRDefault="00FF4F90" w:rsidP="003F5904">
            <w:pPr>
              <w:rPr>
                <w:sz w:val="22"/>
                <w:szCs w:val="22"/>
              </w:rPr>
            </w:pPr>
            <w:r w:rsidRPr="00AC0CEE">
              <w:rPr>
                <w:sz w:val="22"/>
                <w:szCs w:val="22"/>
              </w:rPr>
              <w:t>Planifikim, menaxhim dhe administrim</w:t>
            </w:r>
          </w:p>
        </w:tc>
        <w:tc>
          <w:tcPr>
            <w:tcW w:w="1383" w:type="dxa"/>
            <w:shd w:val="clear" w:color="auto" w:fill="auto"/>
            <w:vAlign w:val="center"/>
            <w:hideMark/>
          </w:tcPr>
          <w:p w:rsidR="00FF4F90" w:rsidRPr="00AC0CEE" w:rsidRDefault="00FF4F90" w:rsidP="003F5904">
            <w:pPr>
              <w:jc w:val="right"/>
              <w:rPr>
                <w:sz w:val="22"/>
                <w:szCs w:val="22"/>
              </w:rPr>
            </w:pPr>
            <w:r w:rsidRPr="00AC0CEE">
              <w:rPr>
                <w:sz w:val="22"/>
                <w:szCs w:val="22"/>
              </w:rPr>
              <w:t> </w:t>
            </w:r>
          </w:p>
        </w:tc>
        <w:tc>
          <w:tcPr>
            <w:tcW w:w="1268" w:type="dxa"/>
            <w:shd w:val="clear" w:color="auto" w:fill="auto"/>
            <w:vAlign w:val="center"/>
            <w:hideMark/>
          </w:tcPr>
          <w:p w:rsidR="00FF4F90" w:rsidRPr="00AC0CEE" w:rsidRDefault="00FF4F90" w:rsidP="003F5904">
            <w:pPr>
              <w:jc w:val="right"/>
              <w:rPr>
                <w:sz w:val="22"/>
                <w:szCs w:val="22"/>
              </w:rPr>
            </w:pPr>
            <w:r w:rsidRPr="00AC0CEE">
              <w:rPr>
                <w:sz w:val="22"/>
                <w:szCs w:val="22"/>
              </w:rPr>
              <w:t> </w:t>
            </w:r>
          </w:p>
        </w:tc>
        <w:tc>
          <w:tcPr>
            <w:tcW w:w="1383" w:type="dxa"/>
            <w:shd w:val="clear" w:color="auto" w:fill="auto"/>
            <w:vAlign w:val="center"/>
            <w:hideMark/>
          </w:tcPr>
          <w:p w:rsidR="00FF4F90" w:rsidRPr="00AC0CEE" w:rsidRDefault="00FF4F90" w:rsidP="003F5904">
            <w:pPr>
              <w:jc w:val="right"/>
              <w:rPr>
                <w:sz w:val="22"/>
                <w:szCs w:val="22"/>
              </w:rPr>
            </w:pPr>
            <w:r w:rsidRPr="00AC0CEE">
              <w:rPr>
                <w:sz w:val="22"/>
                <w:szCs w:val="22"/>
              </w:rPr>
              <w:t> </w:t>
            </w:r>
          </w:p>
        </w:tc>
      </w:tr>
      <w:tr w:rsidR="00AC0CEE" w:rsidRPr="00AC0CEE" w:rsidTr="00F43509">
        <w:trPr>
          <w:trHeight w:val="300"/>
          <w:jc w:val="center"/>
        </w:trPr>
        <w:tc>
          <w:tcPr>
            <w:tcW w:w="929" w:type="dxa"/>
            <w:shd w:val="clear" w:color="auto" w:fill="auto"/>
            <w:vAlign w:val="center"/>
            <w:hideMark/>
          </w:tcPr>
          <w:p w:rsidR="00FF4F90" w:rsidRPr="00AC0CEE" w:rsidRDefault="00FF4F90" w:rsidP="003F5904">
            <w:pPr>
              <w:jc w:val="center"/>
              <w:rPr>
                <w:sz w:val="22"/>
                <w:szCs w:val="22"/>
              </w:rPr>
            </w:pPr>
            <w:r w:rsidRPr="00AC0CEE">
              <w:rPr>
                <w:sz w:val="22"/>
                <w:szCs w:val="22"/>
              </w:rPr>
              <w:t>2</w:t>
            </w:r>
          </w:p>
        </w:tc>
        <w:tc>
          <w:tcPr>
            <w:tcW w:w="3695" w:type="dxa"/>
            <w:shd w:val="clear" w:color="auto" w:fill="auto"/>
            <w:vAlign w:val="center"/>
            <w:hideMark/>
          </w:tcPr>
          <w:p w:rsidR="00FF4F90" w:rsidRPr="00AC0CEE" w:rsidRDefault="00FF4F90" w:rsidP="003F5904">
            <w:pPr>
              <w:rPr>
                <w:sz w:val="22"/>
                <w:szCs w:val="22"/>
              </w:rPr>
            </w:pPr>
            <w:r w:rsidRPr="00AC0CEE">
              <w:rPr>
                <w:sz w:val="22"/>
                <w:szCs w:val="22"/>
              </w:rPr>
              <w:t>Sigurimi Shoqëror</w:t>
            </w:r>
          </w:p>
        </w:tc>
        <w:tc>
          <w:tcPr>
            <w:tcW w:w="1383" w:type="dxa"/>
            <w:shd w:val="clear" w:color="auto" w:fill="auto"/>
            <w:vAlign w:val="center"/>
            <w:hideMark/>
          </w:tcPr>
          <w:p w:rsidR="00FF4F90" w:rsidRPr="00AC0CEE" w:rsidRDefault="00FF4F90" w:rsidP="003F5904">
            <w:pPr>
              <w:jc w:val="right"/>
              <w:rPr>
                <w:sz w:val="22"/>
                <w:szCs w:val="22"/>
              </w:rPr>
            </w:pPr>
            <w:r w:rsidRPr="00AC0CEE">
              <w:rPr>
                <w:sz w:val="22"/>
                <w:szCs w:val="22"/>
              </w:rPr>
              <w:t> </w:t>
            </w:r>
          </w:p>
        </w:tc>
        <w:tc>
          <w:tcPr>
            <w:tcW w:w="1268" w:type="dxa"/>
            <w:shd w:val="clear" w:color="auto" w:fill="auto"/>
            <w:vAlign w:val="center"/>
            <w:hideMark/>
          </w:tcPr>
          <w:p w:rsidR="00FF4F90" w:rsidRPr="00AC0CEE" w:rsidRDefault="00FF4F90" w:rsidP="003F5904">
            <w:pPr>
              <w:jc w:val="right"/>
              <w:rPr>
                <w:sz w:val="22"/>
                <w:szCs w:val="22"/>
              </w:rPr>
            </w:pPr>
            <w:r w:rsidRPr="00AC0CEE">
              <w:rPr>
                <w:sz w:val="22"/>
                <w:szCs w:val="22"/>
              </w:rPr>
              <w:t> </w:t>
            </w:r>
          </w:p>
        </w:tc>
        <w:tc>
          <w:tcPr>
            <w:tcW w:w="1383" w:type="dxa"/>
            <w:shd w:val="clear" w:color="auto" w:fill="auto"/>
            <w:vAlign w:val="center"/>
            <w:hideMark/>
          </w:tcPr>
          <w:p w:rsidR="00FF4F90" w:rsidRPr="00AC0CEE" w:rsidRDefault="00FF4F90" w:rsidP="003F5904">
            <w:pPr>
              <w:jc w:val="right"/>
              <w:rPr>
                <w:sz w:val="22"/>
                <w:szCs w:val="22"/>
              </w:rPr>
            </w:pPr>
            <w:r w:rsidRPr="00AC0CEE">
              <w:rPr>
                <w:sz w:val="22"/>
                <w:szCs w:val="22"/>
              </w:rPr>
              <w:t> </w:t>
            </w:r>
          </w:p>
        </w:tc>
      </w:tr>
      <w:tr w:rsidR="00AC0CEE" w:rsidRPr="00AC0CEE" w:rsidTr="00F43509">
        <w:trPr>
          <w:trHeight w:val="300"/>
          <w:jc w:val="center"/>
        </w:trPr>
        <w:tc>
          <w:tcPr>
            <w:tcW w:w="929" w:type="dxa"/>
            <w:shd w:val="clear" w:color="auto" w:fill="auto"/>
            <w:vAlign w:val="center"/>
            <w:hideMark/>
          </w:tcPr>
          <w:p w:rsidR="00FF4F90" w:rsidRPr="00AC0CEE" w:rsidRDefault="00FF4F90" w:rsidP="003F5904">
            <w:pPr>
              <w:jc w:val="center"/>
              <w:rPr>
                <w:sz w:val="22"/>
                <w:szCs w:val="22"/>
              </w:rPr>
            </w:pPr>
            <w:r w:rsidRPr="00AC0CEE">
              <w:rPr>
                <w:sz w:val="22"/>
                <w:szCs w:val="22"/>
              </w:rPr>
              <w:t>3</w:t>
            </w:r>
          </w:p>
        </w:tc>
        <w:tc>
          <w:tcPr>
            <w:tcW w:w="3695" w:type="dxa"/>
            <w:shd w:val="clear" w:color="auto" w:fill="auto"/>
            <w:vAlign w:val="center"/>
            <w:hideMark/>
          </w:tcPr>
          <w:p w:rsidR="00FF4F90" w:rsidRPr="00AC0CEE" w:rsidRDefault="00FF4F90" w:rsidP="003F5904">
            <w:pPr>
              <w:rPr>
                <w:sz w:val="22"/>
                <w:szCs w:val="22"/>
              </w:rPr>
            </w:pPr>
            <w:r w:rsidRPr="00AC0CEE">
              <w:rPr>
                <w:sz w:val="22"/>
                <w:szCs w:val="22"/>
              </w:rPr>
              <w:t>Përkujdesi Social</w:t>
            </w:r>
          </w:p>
        </w:tc>
        <w:tc>
          <w:tcPr>
            <w:tcW w:w="1383" w:type="dxa"/>
            <w:shd w:val="clear" w:color="auto" w:fill="auto"/>
            <w:vAlign w:val="center"/>
            <w:hideMark/>
          </w:tcPr>
          <w:p w:rsidR="00FF4F90" w:rsidRPr="00AC0CEE" w:rsidRDefault="00FF4F90" w:rsidP="003F5904">
            <w:pPr>
              <w:jc w:val="right"/>
              <w:rPr>
                <w:sz w:val="22"/>
                <w:szCs w:val="22"/>
              </w:rPr>
            </w:pPr>
            <w:r w:rsidRPr="00AC0CEE">
              <w:rPr>
                <w:sz w:val="22"/>
                <w:szCs w:val="22"/>
              </w:rPr>
              <w:t>40,312</w:t>
            </w:r>
          </w:p>
        </w:tc>
        <w:tc>
          <w:tcPr>
            <w:tcW w:w="1268" w:type="dxa"/>
            <w:shd w:val="clear" w:color="auto" w:fill="auto"/>
            <w:vAlign w:val="center"/>
            <w:hideMark/>
          </w:tcPr>
          <w:p w:rsidR="00FF4F90" w:rsidRPr="00AC0CEE" w:rsidRDefault="00FF4F90" w:rsidP="003F5904">
            <w:pPr>
              <w:jc w:val="right"/>
              <w:rPr>
                <w:sz w:val="22"/>
                <w:szCs w:val="22"/>
              </w:rPr>
            </w:pPr>
            <w:r w:rsidRPr="00AC0CEE">
              <w:rPr>
                <w:sz w:val="22"/>
                <w:szCs w:val="22"/>
              </w:rPr>
              <w:t>28,306</w:t>
            </w:r>
          </w:p>
        </w:tc>
        <w:tc>
          <w:tcPr>
            <w:tcW w:w="1383" w:type="dxa"/>
            <w:shd w:val="clear" w:color="auto" w:fill="auto"/>
            <w:vAlign w:val="center"/>
            <w:hideMark/>
          </w:tcPr>
          <w:p w:rsidR="00FF4F90" w:rsidRPr="00AC0CEE" w:rsidRDefault="00FF4F90" w:rsidP="003F5904">
            <w:pPr>
              <w:jc w:val="right"/>
              <w:rPr>
                <w:sz w:val="22"/>
                <w:szCs w:val="22"/>
              </w:rPr>
            </w:pPr>
            <w:r w:rsidRPr="00AC0CEE">
              <w:rPr>
                <w:sz w:val="22"/>
                <w:szCs w:val="22"/>
              </w:rPr>
              <w:t>70.2</w:t>
            </w:r>
          </w:p>
        </w:tc>
      </w:tr>
      <w:tr w:rsidR="00AC0CEE" w:rsidRPr="00AC0CEE" w:rsidTr="00F43509">
        <w:trPr>
          <w:trHeight w:val="300"/>
          <w:jc w:val="center"/>
        </w:trPr>
        <w:tc>
          <w:tcPr>
            <w:tcW w:w="929" w:type="dxa"/>
            <w:shd w:val="clear" w:color="auto" w:fill="auto"/>
            <w:vAlign w:val="center"/>
            <w:hideMark/>
          </w:tcPr>
          <w:p w:rsidR="00FF4F90" w:rsidRPr="00AC0CEE" w:rsidRDefault="00FF4F90" w:rsidP="003F5904">
            <w:pPr>
              <w:jc w:val="center"/>
              <w:rPr>
                <w:sz w:val="22"/>
                <w:szCs w:val="22"/>
              </w:rPr>
            </w:pPr>
            <w:r w:rsidRPr="00AC0CEE">
              <w:rPr>
                <w:sz w:val="22"/>
                <w:szCs w:val="22"/>
              </w:rPr>
              <w:t>4</w:t>
            </w:r>
          </w:p>
        </w:tc>
        <w:tc>
          <w:tcPr>
            <w:tcW w:w="3695" w:type="dxa"/>
            <w:shd w:val="clear" w:color="auto" w:fill="auto"/>
            <w:vAlign w:val="center"/>
            <w:hideMark/>
          </w:tcPr>
          <w:p w:rsidR="00FF4F90" w:rsidRPr="00AC0CEE" w:rsidRDefault="00FF4F90" w:rsidP="003F5904">
            <w:pPr>
              <w:rPr>
                <w:sz w:val="22"/>
                <w:szCs w:val="22"/>
              </w:rPr>
            </w:pPr>
            <w:r w:rsidRPr="00AC0CEE">
              <w:rPr>
                <w:sz w:val="22"/>
                <w:szCs w:val="22"/>
              </w:rPr>
              <w:t>Tregu i Punës</w:t>
            </w:r>
          </w:p>
        </w:tc>
        <w:tc>
          <w:tcPr>
            <w:tcW w:w="1383" w:type="dxa"/>
            <w:shd w:val="clear" w:color="auto" w:fill="auto"/>
            <w:vAlign w:val="center"/>
            <w:hideMark/>
          </w:tcPr>
          <w:p w:rsidR="00FF4F90" w:rsidRPr="00AC0CEE" w:rsidRDefault="00FF4F90" w:rsidP="003F5904">
            <w:pPr>
              <w:jc w:val="right"/>
              <w:rPr>
                <w:sz w:val="22"/>
                <w:szCs w:val="22"/>
              </w:rPr>
            </w:pPr>
            <w:r w:rsidRPr="00AC0CEE">
              <w:rPr>
                <w:sz w:val="22"/>
                <w:szCs w:val="22"/>
              </w:rPr>
              <w:t> </w:t>
            </w:r>
          </w:p>
        </w:tc>
        <w:tc>
          <w:tcPr>
            <w:tcW w:w="1268" w:type="dxa"/>
            <w:shd w:val="clear" w:color="auto" w:fill="auto"/>
            <w:vAlign w:val="center"/>
            <w:hideMark/>
          </w:tcPr>
          <w:p w:rsidR="00FF4F90" w:rsidRPr="00AC0CEE" w:rsidRDefault="00FF4F90" w:rsidP="003F5904">
            <w:pPr>
              <w:jc w:val="right"/>
              <w:rPr>
                <w:sz w:val="22"/>
                <w:szCs w:val="22"/>
              </w:rPr>
            </w:pPr>
            <w:r w:rsidRPr="00AC0CEE">
              <w:rPr>
                <w:sz w:val="22"/>
                <w:szCs w:val="22"/>
              </w:rPr>
              <w:t> </w:t>
            </w:r>
          </w:p>
        </w:tc>
        <w:tc>
          <w:tcPr>
            <w:tcW w:w="1383" w:type="dxa"/>
            <w:shd w:val="clear" w:color="auto" w:fill="auto"/>
            <w:vAlign w:val="center"/>
            <w:hideMark/>
          </w:tcPr>
          <w:p w:rsidR="00FF4F90" w:rsidRPr="00AC0CEE" w:rsidRDefault="00FF4F90" w:rsidP="003F5904">
            <w:pPr>
              <w:jc w:val="right"/>
              <w:rPr>
                <w:sz w:val="22"/>
                <w:szCs w:val="22"/>
              </w:rPr>
            </w:pPr>
            <w:r w:rsidRPr="00AC0CEE">
              <w:rPr>
                <w:sz w:val="22"/>
                <w:szCs w:val="22"/>
              </w:rPr>
              <w:t> </w:t>
            </w:r>
          </w:p>
        </w:tc>
      </w:tr>
      <w:tr w:rsidR="00AC0CEE" w:rsidRPr="00AC0CEE" w:rsidTr="00F43509">
        <w:trPr>
          <w:trHeight w:val="300"/>
          <w:jc w:val="center"/>
        </w:trPr>
        <w:tc>
          <w:tcPr>
            <w:tcW w:w="929" w:type="dxa"/>
            <w:shd w:val="clear" w:color="auto" w:fill="auto"/>
            <w:vAlign w:val="center"/>
            <w:hideMark/>
          </w:tcPr>
          <w:p w:rsidR="00FF4F90" w:rsidRPr="00AC0CEE" w:rsidRDefault="00FF4F90" w:rsidP="003F5904">
            <w:pPr>
              <w:jc w:val="center"/>
              <w:rPr>
                <w:sz w:val="22"/>
                <w:szCs w:val="22"/>
              </w:rPr>
            </w:pPr>
            <w:r w:rsidRPr="00AC0CEE">
              <w:rPr>
                <w:sz w:val="22"/>
                <w:szCs w:val="22"/>
              </w:rPr>
              <w:t>5</w:t>
            </w:r>
          </w:p>
        </w:tc>
        <w:tc>
          <w:tcPr>
            <w:tcW w:w="3695" w:type="dxa"/>
            <w:shd w:val="clear" w:color="auto" w:fill="auto"/>
            <w:vAlign w:val="center"/>
            <w:hideMark/>
          </w:tcPr>
          <w:p w:rsidR="00FF4F90" w:rsidRPr="00AC0CEE" w:rsidRDefault="00FF4F90" w:rsidP="003F5904">
            <w:pPr>
              <w:rPr>
                <w:sz w:val="22"/>
                <w:szCs w:val="22"/>
              </w:rPr>
            </w:pPr>
            <w:r w:rsidRPr="00AC0CEE">
              <w:rPr>
                <w:sz w:val="22"/>
                <w:szCs w:val="22"/>
              </w:rPr>
              <w:t>Inspektimi në Punë</w:t>
            </w:r>
          </w:p>
        </w:tc>
        <w:tc>
          <w:tcPr>
            <w:tcW w:w="1383" w:type="dxa"/>
            <w:shd w:val="clear" w:color="auto" w:fill="auto"/>
            <w:vAlign w:val="center"/>
            <w:hideMark/>
          </w:tcPr>
          <w:p w:rsidR="00FF4F90" w:rsidRPr="00AC0CEE" w:rsidRDefault="00FF4F90" w:rsidP="003F5904">
            <w:pPr>
              <w:jc w:val="right"/>
              <w:rPr>
                <w:sz w:val="22"/>
                <w:szCs w:val="22"/>
              </w:rPr>
            </w:pPr>
            <w:r w:rsidRPr="00AC0CEE">
              <w:rPr>
                <w:sz w:val="22"/>
                <w:szCs w:val="22"/>
              </w:rPr>
              <w:t> </w:t>
            </w:r>
          </w:p>
        </w:tc>
        <w:tc>
          <w:tcPr>
            <w:tcW w:w="1268" w:type="dxa"/>
            <w:shd w:val="clear" w:color="auto" w:fill="auto"/>
            <w:vAlign w:val="center"/>
            <w:hideMark/>
          </w:tcPr>
          <w:p w:rsidR="00FF4F90" w:rsidRPr="00AC0CEE" w:rsidRDefault="00FF4F90" w:rsidP="003F5904">
            <w:pPr>
              <w:jc w:val="right"/>
              <w:rPr>
                <w:sz w:val="22"/>
                <w:szCs w:val="22"/>
              </w:rPr>
            </w:pPr>
            <w:r w:rsidRPr="00AC0CEE">
              <w:rPr>
                <w:sz w:val="22"/>
                <w:szCs w:val="22"/>
              </w:rPr>
              <w:t> </w:t>
            </w:r>
          </w:p>
        </w:tc>
        <w:tc>
          <w:tcPr>
            <w:tcW w:w="1383" w:type="dxa"/>
            <w:shd w:val="clear" w:color="auto" w:fill="auto"/>
            <w:vAlign w:val="center"/>
            <w:hideMark/>
          </w:tcPr>
          <w:p w:rsidR="00FF4F90" w:rsidRPr="00AC0CEE" w:rsidRDefault="00FF4F90" w:rsidP="003F5904">
            <w:pPr>
              <w:jc w:val="right"/>
              <w:rPr>
                <w:sz w:val="22"/>
                <w:szCs w:val="22"/>
              </w:rPr>
            </w:pPr>
            <w:r w:rsidRPr="00AC0CEE">
              <w:rPr>
                <w:sz w:val="22"/>
                <w:szCs w:val="22"/>
              </w:rPr>
              <w:t> </w:t>
            </w:r>
          </w:p>
        </w:tc>
      </w:tr>
      <w:tr w:rsidR="00AC0CEE" w:rsidRPr="00AC0CEE" w:rsidTr="00F43509">
        <w:trPr>
          <w:trHeight w:val="300"/>
          <w:jc w:val="center"/>
        </w:trPr>
        <w:tc>
          <w:tcPr>
            <w:tcW w:w="929" w:type="dxa"/>
            <w:shd w:val="clear" w:color="auto" w:fill="auto"/>
            <w:vAlign w:val="center"/>
            <w:hideMark/>
          </w:tcPr>
          <w:p w:rsidR="00FF4F90" w:rsidRPr="00AC0CEE" w:rsidRDefault="00FF4F90" w:rsidP="003F5904">
            <w:pPr>
              <w:jc w:val="center"/>
              <w:rPr>
                <w:sz w:val="22"/>
                <w:szCs w:val="22"/>
              </w:rPr>
            </w:pPr>
            <w:r w:rsidRPr="00AC0CEE">
              <w:rPr>
                <w:sz w:val="22"/>
                <w:szCs w:val="22"/>
              </w:rPr>
              <w:t>6</w:t>
            </w:r>
          </w:p>
        </w:tc>
        <w:tc>
          <w:tcPr>
            <w:tcW w:w="3695" w:type="dxa"/>
            <w:shd w:val="clear" w:color="auto" w:fill="auto"/>
            <w:vAlign w:val="center"/>
            <w:hideMark/>
          </w:tcPr>
          <w:p w:rsidR="00FF4F90" w:rsidRPr="00AC0CEE" w:rsidRDefault="00FF4F90" w:rsidP="003F5904">
            <w:pPr>
              <w:rPr>
                <w:sz w:val="22"/>
                <w:szCs w:val="22"/>
              </w:rPr>
            </w:pPr>
            <w:r w:rsidRPr="00AC0CEE">
              <w:rPr>
                <w:sz w:val="22"/>
                <w:szCs w:val="22"/>
              </w:rPr>
              <w:t>Përfshirja Sociale</w:t>
            </w:r>
          </w:p>
        </w:tc>
        <w:tc>
          <w:tcPr>
            <w:tcW w:w="1383" w:type="dxa"/>
            <w:shd w:val="clear" w:color="auto" w:fill="auto"/>
            <w:vAlign w:val="center"/>
            <w:hideMark/>
          </w:tcPr>
          <w:p w:rsidR="00FF4F90" w:rsidRPr="00AC0CEE" w:rsidRDefault="00FF4F90" w:rsidP="003F5904">
            <w:pPr>
              <w:jc w:val="right"/>
              <w:rPr>
                <w:sz w:val="22"/>
                <w:szCs w:val="22"/>
              </w:rPr>
            </w:pPr>
            <w:r w:rsidRPr="00AC0CEE">
              <w:rPr>
                <w:sz w:val="22"/>
                <w:szCs w:val="22"/>
              </w:rPr>
              <w:t> </w:t>
            </w:r>
          </w:p>
        </w:tc>
        <w:tc>
          <w:tcPr>
            <w:tcW w:w="1268" w:type="dxa"/>
            <w:shd w:val="clear" w:color="auto" w:fill="auto"/>
            <w:vAlign w:val="center"/>
            <w:hideMark/>
          </w:tcPr>
          <w:p w:rsidR="00FF4F90" w:rsidRPr="00AC0CEE" w:rsidRDefault="00FF4F90" w:rsidP="003F5904">
            <w:pPr>
              <w:jc w:val="right"/>
              <w:rPr>
                <w:sz w:val="22"/>
                <w:szCs w:val="22"/>
              </w:rPr>
            </w:pPr>
            <w:r w:rsidRPr="00AC0CEE">
              <w:rPr>
                <w:sz w:val="22"/>
                <w:szCs w:val="22"/>
              </w:rPr>
              <w:t> </w:t>
            </w:r>
          </w:p>
        </w:tc>
        <w:tc>
          <w:tcPr>
            <w:tcW w:w="1383" w:type="dxa"/>
            <w:shd w:val="clear" w:color="auto" w:fill="auto"/>
            <w:vAlign w:val="center"/>
            <w:hideMark/>
          </w:tcPr>
          <w:p w:rsidR="00FF4F90" w:rsidRPr="00AC0CEE" w:rsidRDefault="00FF4F90" w:rsidP="003F5904">
            <w:pPr>
              <w:jc w:val="right"/>
              <w:rPr>
                <w:sz w:val="22"/>
                <w:szCs w:val="22"/>
              </w:rPr>
            </w:pPr>
            <w:r w:rsidRPr="00AC0CEE">
              <w:rPr>
                <w:sz w:val="22"/>
                <w:szCs w:val="22"/>
              </w:rPr>
              <w:t> </w:t>
            </w:r>
          </w:p>
        </w:tc>
      </w:tr>
      <w:tr w:rsidR="00AC0CEE" w:rsidRPr="00AC0CEE" w:rsidTr="00F43509">
        <w:trPr>
          <w:trHeight w:val="300"/>
          <w:jc w:val="center"/>
        </w:trPr>
        <w:tc>
          <w:tcPr>
            <w:tcW w:w="929" w:type="dxa"/>
            <w:shd w:val="clear" w:color="auto" w:fill="auto"/>
            <w:vAlign w:val="center"/>
            <w:hideMark/>
          </w:tcPr>
          <w:p w:rsidR="00FF4F90" w:rsidRPr="00AC0CEE" w:rsidRDefault="00FF4F90" w:rsidP="003F5904">
            <w:pPr>
              <w:jc w:val="center"/>
              <w:rPr>
                <w:sz w:val="22"/>
                <w:szCs w:val="22"/>
              </w:rPr>
            </w:pPr>
            <w:r w:rsidRPr="00AC0CEE">
              <w:rPr>
                <w:sz w:val="22"/>
                <w:szCs w:val="22"/>
              </w:rPr>
              <w:t>7</w:t>
            </w:r>
          </w:p>
        </w:tc>
        <w:tc>
          <w:tcPr>
            <w:tcW w:w="3695" w:type="dxa"/>
            <w:shd w:val="clear" w:color="auto" w:fill="auto"/>
            <w:vAlign w:val="center"/>
            <w:hideMark/>
          </w:tcPr>
          <w:p w:rsidR="00FF4F90" w:rsidRPr="00AC0CEE" w:rsidRDefault="00FF4F90" w:rsidP="003F5904">
            <w:pPr>
              <w:rPr>
                <w:sz w:val="22"/>
                <w:szCs w:val="22"/>
              </w:rPr>
            </w:pPr>
            <w:r w:rsidRPr="00AC0CEE">
              <w:rPr>
                <w:sz w:val="22"/>
                <w:szCs w:val="22"/>
              </w:rPr>
              <w:t>Mbështetje për Kultet Fetare</w:t>
            </w:r>
          </w:p>
        </w:tc>
        <w:tc>
          <w:tcPr>
            <w:tcW w:w="1383" w:type="dxa"/>
            <w:shd w:val="clear" w:color="auto" w:fill="auto"/>
            <w:vAlign w:val="center"/>
            <w:hideMark/>
          </w:tcPr>
          <w:p w:rsidR="00FF4F90" w:rsidRPr="00AC0CEE" w:rsidRDefault="00FF4F90" w:rsidP="003F5904">
            <w:pPr>
              <w:jc w:val="right"/>
              <w:rPr>
                <w:sz w:val="22"/>
                <w:szCs w:val="22"/>
              </w:rPr>
            </w:pPr>
            <w:r w:rsidRPr="00AC0CEE">
              <w:rPr>
                <w:sz w:val="22"/>
                <w:szCs w:val="22"/>
              </w:rPr>
              <w:t> </w:t>
            </w:r>
          </w:p>
        </w:tc>
        <w:tc>
          <w:tcPr>
            <w:tcW w:w="1268" w:type="dxa"/>
            <w:shd w:val="clear" w:color="auto" w:fill="auto"/>
            <w:vAlign w:val="center"/>
            <w:hideMark/>
          </w:tcPr>
          <w:p w:rsidR="00FF4F90" w:rsidRPr="00AC0CEE" w:rsidRDefault="00FF4F90" w:rsidP="003F5904">
            <w:pPr>
              <w:jc w:val="right"/>
              <w:rPr>
                <w:sz w:val="22"/>
                <w:szCs w:val="22"/>
              </w:rPr>
            </w:pPr>
            <w:r w:rsidRPr="00AC0CEE">
              <w:rPr>
                <w:sz w:val="22"/>
                <w:szCs w:val="22"/>
              </w:rPr>
              <w:t> </w:t>
            </w:r>
          </w:p>
        </w:tc>
        <w:tc>
          <w:tcPr>
            <w:tcW w:w="1383" w:type="dxa"/>
            <w:shd w:val="clear" w:color="auto" w:fill="auto"/>
            <w:vAlign w:val="center"/>
            <w:hideMark/>
          </w:tcPr>
          <w:p w:rsidR="00FF4F90" w:rsidRPr="00AC0CEE" w:rsidRDefault="00FF4F90" w:rsidP="003F5904">
            <w:pPr>
              <w:jc w:val="right"/>
              <w:rPr>
                <w:sz w:val="22"/>
                <w:szCs w:val="22"/>
              </w:rPr>
            </w:pPr>
            <w:r w:rsidRPr="00AC0CEE">
              <w:rPr>
                <w:sz w:val="22"/>
                <w:szCs w:val="22"/>
              </w:rPr>
              <w:t> </w:t>
            </w:r>
          </w:p>
        </w:tc>
      </w:tr>
      <w:tr w:rsidR="00AC0CEE" w:rsidRPr="00AC0CEE" w:rsidTr="00F43509">
        <w:trPr>
          <w:trHeight w:val="300"/>
          <w:jc w:val="center"/>
        </w:trPr>
        <w:tc>
          <w:tcPr>
            <w:tcW w:w="929" w:type="dxa"/>
            <w:shd w:val="clear" w:color="auto" w:fill="auto"/>
            <w:vAlign w:val="center"/>
            <w:hideMark/>
          </w:tcPr>
          <w:p w:rsidR="00FF4F90" w:rsidRPr="00AC0CEE" w:rsidRDefault="00FF4F90" w:rsidP="003F5904">
            <w:pPr>
              <w:jc w:val="center"/>
              <w:rPr>
                <w:sz w:val="22"/>
                <w:szCs w:val="22"/>
              </w:rPr>
            </w:pPr>
            <w:r w:rsidRPr="00AC0CEE">
              <w:rPr>
                <w:sz w:val="22"/>
                <w:szCs w:val="22"/>
              </w:rPr>
              <w:t>8</w:t>
            </w:r>
          </w:p>
        </w:tc>
        <w:tc>
          <w:tcPr>
            <w:tcW w:w="3695" w:type="dxa"/>
            <w:shd w:val="clear" w:color="auto" w:fill="auto"/>
            <w:vAlign w:val="center"/>
            <w:hideMark/>
          </w:tcPr>
          <w:p w:rsidR="00FF4F90" w:rsidRPr="00AC0CEE" w:rsidRDefault="00FF4F90" w:rsidP="003F5904">
            <w:pPr>
              <w:rPr>
                <w:sz w:val="22"/>
                <w:szCs w:val="22"/>
              </w:rPr>
            </w:pPr>
            <w:r w:rsidRPr="00AC0CEE">
              <w:rPr>
                <w:sz w:val="22"/>
                <w:szCs w:val="22"/>
              </w:rPr>
              <w:t>Rehabilitimi i të Përndjekurve Politik</w:t>
            </w:r>
          </w:p>
        </w:tc>
        <w:tc>
          <w:tcPr>
            <w:tcW w:w="1383" w:type="dxa"/>
            <w:shd w:val="clear" w:color="auto" w:fill="auto"/>
            <w:vAlign w:val="center"/>
            <w:hideMark/>
          </w:tcPr>
          <w:p w:rsidR="00FF4F90" w:rsidRPr="00AC0CEE" w:rsidRDefault="00FF4F90" w:rsidP="003F5904">
            <w:pPr>
              <w:jc w:val="right"/>
              <w:rPr>
                <w:sz w:val="22"/>
                <w:szCs w:val="22"/>
              </w:rPr>
            </w:pPr>
            <w:r w:rsidRPr="00AC0CEE">
              <w:rPr>
                <w:sz w:val="22"/>
                <w:szCs w:val="22"/>
              </w:rPr>
              <w:t> </w:t>
            </w:r>
          </w:p>
        </w:tc>
        <w:tc>
          <w:tcPr>
            <w:tcW w:w="1268" w:type="dxa"/>
            <w:shd w:val="clear" w:color="auto" w:fill="auto"/>
            <w:vAlign w:val="center"/>
            <w:hideMark/>
          </w:tcPr>
          <w:p w:rsidR="00FF4F90" w:rsidRPr="00AC0CEE" w:rsidRDefault="00FF4F90" w:rsidP="003F5904">
            <w:pPr>
              <w:jc w:val="right"/>
              <w:rPr>
                <w:sz w:val="22"/>
                <w:szCs w:val="22"/>
              </w:rPr>
            </w:pPr>
            <w:r w:rsidRPr="00AC0CEE">
              <w:rPr>
                <w:sz w:val="22"/>
                <w:szCs w:val="22"/>
              </w:rPr>
              <w:t> </w:t>
            </w:r>
          </w:p>
        </w:tc>
        <w:tc>
          <w:tcPr>
            <w:tcW w:w="1383" w:type="dxa"/>
            <w:shd w:val="clear" w:color="auto" w:fill="auto"/>
            <w:vAlign w:val="center"/>
            <w:hideMark/>
          </w:tcPr>
          <w:p w:rsidR="00FF4F90" w:rsidRPr="00AC0CEE" w:rsidRDefault="00FF4F90" w:rsidP="003F5904">
            <w:pPr>
              <w:jc w:val="right"/>
              <w:rPr>
                <w:sz w:val="22"/>
                <w:szCs w:val="22"/>
              </w:rPr>
            </w:pPr>
            <w:r w:rsidRPr="00AC0CEE">
              <w:rPr>
                <w:sz w:val="22"/>
                <w:szCs w:val="22"/>
              </w:rPr>
              <w:t> </w:t>
            </w:r>
          </w:p>
        </w:tc>
      </w:tr>
      <w:tr w:rsidR="00AC0CEE" w:rsidRPr="00AC0CEE" w:rsidTr="00F43509">
        <w:trPr>
          <w:trHeight w:val="300"/>
          <w:jc w:val="center"/>
        </w:trPr>
        <w:tc>
          <w:tcPr>
            <w:tcW w:w="929" w:type="dxa"/>
            <w:shd w:val="clear" w:color="auto" w:fill="auto"/>
            <w:vAlign w:val="center"/>
            <w:hideMark/>
          </w:tcPr>
          <w:p w:rsidR="00FF4F90" w:rsidRPr="00AC0CEE" w:rsidRDefault="00FF4F90" w:rsidP="003F5904">
            <w:pPr>
              <w:jc w:val="center"/>
              <w:rPr>
                <w:sz w:val="22"/>
                <w:szCs w:val="22"/>
              </w:rPr>
            </w:pPr>
            <w:r w:rsidRPr="00AC0CEE">
              <w:rPr>
                <w:sz w:val="22"/>
                <w:szCs w:val="22"/>
              </w:rPr>
              <w:t>9</w:t>
            </w:r>
          </w:p>
        </w:tc>
        <w:tc>
          <w:tcPr>
            <w:tcW w:w="3695" w:type="dxa"/>
            <w:shd w:val="clear" w:color="auto" w:fill="auto"/>
            <w:vAlign w:val="center"/>
            <w:hideMark/>
          </w:tcPr>
          <w:p w:rsidR="00FF4F90" w:rsidRPr="00AC0CEE" w:rsidRDefault="00FF4F90" w:rsidP="003F5904">
            <w:pPr>
              <w:rPr>
                <w:sz w:val="22"/>
                <w:szCs w:val="22"/>
              </w:rPr>
            </w:pPr>
            <w:r w:rsidRPr="00AC0CEE">
              <w:rPr>
                <w:sz w:val="22"/>
                <w:szCs w:val="22"/>
              </w:rPr>
              <w:t>Arsimi i  Mesem Profesional</w:t>
            </w:r>
          </w:p>
        </w:tc>
        <w:tc>
          <w:tcPr>
            <w:tcW w:w="1383" w:type="dxa"/>
            <w:shd w:val="clear" w:color="auto" w:fill="auto"/>
            <w:vAlign w:val="center"/>
            <w:hideMark/>
          </w:tcPr>
          <w:p w:rsidR="00FF4F90" w:rsidRPr="00AC0CEE" w:rsidRDefault="00FF4F90" w:rsidP="003F5904">
            <w:pPr>
              <w:jc w:val="right"/>
              <w:rPr>
                <w:sz w:val="22"/>
                <w:szCs w:val="22"/>
              </w:rPr>
            </w:pPr>
            <w:r w:rsidRPr="00AC0CEE">
              <w:rPr>
                <w:sz w:val="22"/>
                <w:szCs w:val="22"/>
              </w:rPr>
              <w:t>30,000</w:t>
            </w:r>
          </w:p>
        </w:tc>
        <w:tc>
          <w:tcPr>
            <w:tcW w:w="1268" w:type="dxa"/>
            <w:shd w:val="clear" w:color="auto" w:fill="auto"/>
            <w:vAlign w:val="center"/>
            <w:hideMark/>
          </w:tcPr>
          <w:p w:rsidR="00FF4F90" w:rsidRPr="00AC0CEE" w:rsidRDefault="00FF4F90" w:rsidP="003F5904">
            <w:pPr>
              <w:jc w:val="right"/>
              <w:rPr>
                <w:sz w:val="22"/>
                <w:szCs w:val="22"/>
              </w:rPr>
            </w:pPr>
            <w:r w:rsidRPr="00AC0CEE">
              <w:rPr>
                <w:sz w:val="22"/>
                <w:szCs w:val="22"/>
              </w:rPr>
              <w:t>10,857</w:t>
            </w:r>
          </w:p>
        </w:tc>
        <w:tc>
          <w:tcPr>
            <w:tcW w:w="1383" w:type="dxa"/>
            <w:shd w:val="clear" w:color="auto" w:fill="auto"/>
            <w:vAlign w:val="center"/>
            <w:hideMark/>
          </w:tcPr>
          <w:p w:rsidR="00FF4F90" w:rsidRPr="00AC0CEE" w:rsidRDefault="00FF4F90" w:rsidP="003F5904">
            <w:pPr>
              <w:jc w:val="right"/>
              <w:rPr>
                <w:sz w:val="22"/>
                <w:szCs w:val="22"/>
              </w:rPr>
            </w:pPr>
            <w:r w:rsidRPr="00AC0CEE">
              <w:rPr>
                <w:sz w:val="22"/>
                <w:szCs w:val="22"/>
              </w:rPr>
              <w:t>36.2</w:t>
            </w:r>
          </w:p>
        </w:tc>
      </w:tr>
      <w:tr w:rsidR="00AC0CEE" w:rsidRPr="00AC0CEE" w:rsidTr="00F43509">
        <w:trPr>
          <w:trHeight w:val="300"/>
          <w:jc w:val="center"/>
        </w:trPr>
        <w:tc>
          <w:tcPr>
            <w:tcW w:w="4624" w:type="dxa"/>
            <w:gridSpan w:val="2"/>
            <w:shd w:val="clear" w:color="auto" w:fill="auto"/>
            <w:vAlign w:val="center"/>
            <w:hideMark/>
          </w:tcPr>
          <w:p w:rsidR="00FF4F90" w:rsidRPr="00AC0CEE" w:rsidRDefault="00FF4F90" w:rsidP="003F5904">
            <w:pPr>
              <w:jc w:val="center"/>
              <w:rPr>
                <w:b/>
                <w:bCs/>
                <w:sz w:val="22"/>
                <w:szCs w:val="22"/>
                <w:lang w:val="en-US"/>
              </w:rPr>
            </w:pPr>
            <w:proofErr w:type="spellStart"/>
            <w:r w:rsidRPr="00AC0CEE">
              <w:rPr>
                <w:b/>
                <w:bCs/>
                <w:sz w:val="22"/>
                <w:szCs w:val="22"/>
                <w:lang w:val="en-US"/>
              </w:rPr>
              <w:t>Investime</w:t>
            </w:r>
            <w:proofErr w:type="spellEnd"/>
            <w:r w:rsidRPr="00AC0CEE">
              <w:rPr>
                <w:b/>
                <w:bCs/>
                <w:sz w:val="22"/>
                <w:szCs w:val="22"/>
                <w:lang w:val="en-US"/>
              </w:rPr>
              <w:t xml:space="preserve"> </w:t>
            </w:r>
            <w:proofErr w:type="spellStart"/>
            <w:r w:rsidRPr="00AC0CEE">
              <w:rPr>
                <w:b/>
                <w:bCs/>
                <w:sz w:val="22"/>
                <w:szCs w:val="22"/>
                <w:lang w:val="en-US"/>
              </w:rPr>
              <w:t>Financim</w:t>
            </w:r>
            <w:proofErr w:type="spellEnd"/>
            <w:r w:rsidRPr="00AC0CEE">
              <w:rPr>
                <w:b/>
                <w:bCs/>
                <w:sz w:val="22"/>
                <w:szCs w:val="22"/>
                <w:lang w:val="en-US"/>
              </w:rPr>
              <w:t xml:space="preserve"> </w:t>
            </w:r>
            <w:proofErr w:type="spellStart"/>
            <w:r w:rsidRPr="00AC0CEE">
              <w:rPr>
                <w:b/>
                <w:bCs/>
                <w:sz w:val="22"/>
                <w:szCs w:val="22"/>
                <w:lang w:val="en-US"/>
              </w:rPr>
              <w:t>i</w:t>
            </w:r>
            <w:proofErr w:type="spellEnd"/>
            <w:r w:rsidRPr="00AC0CEE">
              <w:rPr>
                <w:b/>
                <w:bCs/>
                <w:sz w:val="22"/>
                <w:szCs w:val="22"/>
                <w:lang w:val="en-US"/>
              </w:rPr>
              <w:t xml:space="preserve"> </w:t>
            </w:r>
            <w:proofErr w:type="spellStart"/>
            <w:r w:rsidRPr="00AC0CEE">
              <w:rPr>
                <w:b/>
                <w:bCs/>
                <w:sz w:val="22"/>
                <w:szCs w:val="22"/>
                <w:lang w:val="en-US"/>
              </w:rPr>
              <w:t>huaj</w:t>
            </w:r>
            <w:proofErr w:type="spellEnd"/>
          </w:p>
        </w:tc>
        <w:tc>
          <w:tcPr>
            <w:tcW w:w="1383" w:type="dxa"/>
            <w:shd w:val="clear" w:color="auto" w:fill="auto"/>
            <w:vAlign w:val="center"/>
            <w:hideMark/>
          </w:tcPr>
          <w:p w:rsidR="00FF4F90" w:rsidRPr="00AC0CEE" w:rsidRDefault="00FF4F90" w:rsidP="003F5904">
            <w:pPr>
              <w:jc w:val="right"/>
              <w:rPr>
                <w:b/>
                <w:bCs/>
                <w:sz w:val="22"/>
                <w:szCs w:val="22"/>
                <w:lang w:val="en-US"/>
              </w:rPr>
            </w:pPr>
            <w:r w:rsidRPr="00AC0CEE">
              <w:rPr>
                <w:b/>
                <w:bCs/>
                <w:sz w:val="22"/>
                <w:szCs w:val="22"/>
                <w:lang w:val="en-US"/>
              </w:rPr>
              <w:t>470,309</w:t>
            </w:r>
          </w:p>
        </w:tc>
        <w:tc>
          <w:tcPr>
            <w:tcW w:w="1268" w:type="dxa"/>
            <w:shd w:val="clear" w:color="auto" w:fill="auto"/>
            <w:vAlign w:val="center"/>
            <w:hideMark/>
          </w:tcPr>
          <w:p w:rsidR="00FF4F90" w:rsidRPr="00AC0CEE" w:rsidRDefault="00FF4F90" w:rsidP="003F5904">
            <w:pPr>
              <w:jc w:val="right"/>
              <w:rPr>
                <w:b/>
                <w:bCs/>
                <w:sz w:val="22"/>
                <w:szCs w:val="22"/>
              </w:rPr>
            </w:pPr>
            <w:r w:rsidRPr="00AC0CEE">
              <w:rPr>
                <w:b/>
                <w:bCs/>
                <w:sz w:val="22"/>
                <w:szCs w:val="22"/>
              </w:rPr>
              <w:t>70,312</w:t>
            </w:r>
          </w:p>
        </w:tc>
        <w:tc>
          <w:tcPr>
            <w:tcW w:w="1383" w:type="dxa"/>
            <w:shd w:val="clear" w:color="auto" w:fill="auto"/>
            <w:vAlign w:val="center"/>
            <w:hideMark/>
          </w:tcPr>
          <w:p w:rsidR="00FF4F90" w:rsidRPr="00AC0CEE" w:rsidRDefault="00FF4F90" w:rsidP="003F5904">
            <w:pPr>
              <w:jc w:val="right"/>
              <w:rPr>
                <w:b/>
                <w:bCs/>
                <w:sz w:val="22"/>
                <w:szCs w:val="22"/>
              </w:rPr>
            </w:pPr>
            <w:r w:rsidRPr="00AC0CEE">
              <w:rPr>
                <w:b/>
                <w:bCs/>
                <w:sz w:val="22"/>
                <w:szCs w:val="22"/>
              </w:rPr>
              <w:t>39,164</w:t>
            </w:r>
          </w:p>
        </w:tc>
      </w:tr>
    </w:tbl>
    <w:p w:rsidR="00FF4F90" w:rsidRPr="00AC0CEE" w:rsidRDefault="00FF4F90" w:rsidP="003F5904">
      <w:pPr>
        <w:jc w:val="both"/>
        <w:rPr>
          <w:bCs/>
          <w:i/>
          <w:sz w:val="22"/>
          <w:szCs w:val="22"/>
        </w:rPr>
      </w:pPr>
      <w:r w:rsidRPr="00AC0CEE">
        <w:t xml:space="preserve">     </w:t>
      </w:r>
      <w:r w:rsidRPr="00AC0CEE">
        <w:rPr>
          <w:bCs/>
          <w:i/>
          <w:sz w:val="22"/>
          <w:szCs w:val="22"/>
        </w:rPr>
        <w:t>Burimi: Ministria e Financave (2016)</w:t>
      </w:r>
    </w:p>
    <w:p w:rsidR="00FF4F90" w:rsidRPr="00AC0CEE" w:rsidRDefault="00FF4F90" w:rsidP="003F5904">
      <w:pPr>
        <w:jc w:val="both"/>
        <w:rPr>
          <w:bCs/>
          <w:i/>
          <w:sz w:val="22"/>
          <w:szCs w:val="22"/>
        </w:rPr>
      </w:pPr>
    </w:p>
    <w:tbl>
      <w:tblPr>
        <w:tblW w:w="865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29"/>
        <w:gridCol w:w="3695"/>
        <w:gridCol w:w="1383"/>
        <w:gridCol w:w="1268"/>
        <w:gridCol w:w="1383"/>
      </w:tblGrid>
      <w:tr w:rsidR="00AC0CEE" w:rsidRPr="00AC0CEE" w:rsidTr="00FF4F90">
        <w:trPr>
          <w:trHeight w:val="503"/>
          <w:jc w:val="center"/>
        </w:trPr>
        <w:tc>
          <w:tcPr>
            <w:tcW w:w="929" w:type="dxa"/>
            <w:shd w:val="clear" w:color="000000" w:fill="C4BC96"/>
            <w:vAlign w:val="center"/>
            <w:hideMark/>
          </w:tcPr>
          <w:p w:rsidR="00FF4F90" w:rsidRPr="00AC0CEE" w:rsidRDefault="00FF4F90" w:rsidP="003F5904">
            <w:pPr>
              <w:jc w:val="center"/>
              <w:rPr>
                <w:b/>
                <w:bCs/>
                <w:sz w:val="20"/>
                <w:szCs w:val="20"/>
              </w:rPr>
            </w:pPr>
            <w:r w:rsidRPr="00AC0CEE">
              <w:rPr>
                <w:b/>
                <w:bCs/>
                <w:sz w:val="20"/>
                <w:szCs w:val="20"/>
              </w:rPr>
              <w:t>NR.</w:t>
            </w:r>
          </w:p>
        </w:tc>
        <w:tc>
          <w:tcPr>
            <w:tcW w:w="3695" w:type="dxa"/>
            <w:shd w:val="clear" w:color="000000" w:fill="C4BC96"/>
            <w:vAlign w:val="center"/>
            <w:hideMark/>
          </w:tcPr>
          <w:p w:rsidR="00FF4F90" w:rsidRPr="00AC0CEE" w:rsidRDefault="00FF4F90" w:rsidP="003F5904">
            <w:pPr>
              <w:jc w:val="center"/>
              <w:rPr>
                <w:b/>
                <w:bCs/>
                <w:sz w:val="20"/>
                <w:szCs w:val="20"/>
              </w:rPr>
            </w:pPr>
            <w:r w:rsidRPr="00AC0CEE">
              <w:rPr>
                <w:b/>
                <w:bCs/>
                <w:sz w:val="20"/>
                <w:szCs w:val="20"/>
              </w:rPr>
              <w:t>Emërtimi i Programit</w:t>
            </w:r>
          </w:p>
        </w:tc>
        <w:tc>
          <w:tcPr>
            <w:tcW w:w="1383" w:type="dxa"/>
            <w:shd w:val="clear" w:color="000000" w:fill="C4BC96"/>
            <w:vAlign w:val="center"/>
            <w:hideMark/>
          </w:tcPr>
          <w:p w:rsidR="00FF4F90" w:rsidRPr="00AC0CEE" w:rsidRDefault="00FF4F90" w:rsidP="003F5904">
            <w:pPr>
              <w:jc w:val="center"/>
              <w:rPr>
                <w:b/>
                <w:bCs/>
                <w:sz w:val="20"/>
                <w:szCs w:val="20"/>
              </w:rPr>
            </w:pPr>
            <w:r w:rsidRPr="00AC0CEE">
              <w:rPr>
                <w:b/>
                <w:bCs/>
                <w:sz w:val="20"/>
                <w:szCs w:val="20"/>
              </w:rPr>
              <w:t>Plani përfundimtar</w:t>
            </w:r>
          </w:p>
        </w:tc>
        <w:tc>
          <w:tcPr>
            <w:tcW w:w="1268" w:type="dxa"/>
            <w:shd w:val="clear" w:color="000000" w:fill="C4BC96"/>
            <w:vAlign w:val="center"/>
            <w:hideMark/>
          </w:tcPr>
          <w:p w:rsidR="00FF4F90" w:rsidRPr="00AC0CEE" w:rsidRDefault="00FF4F90" w:rsidP="003F5904">
            <w:pPr>
              <w:jc w:val="center"/>
              <w:rPr>
                <w:b/>
                <w:bCs/>
                <w:sz w:val="20"/>
                <w:szCs w:val="20"/>
              </w:rPr>
            </w:pPr>
            <w:r w:rsidRPr="00AC0CEE">
              <w:rPr>
                <w:b/>
                <w:bCs/>
                <w:sz w:val="20"/>
                <w:szCs w:val="20"/>
              </w:rPr>
              <w:t>Fakti 2015</w:t>
            </w:r>
          </w:p>
        </w:tc>
        <w:tc>
          <w:tcPr>
            <w:tcW w:w="1383" w:type="dxa"/>
            <w:shd w:val="clear" w:color="000000" w:fill="C4BC96"/>
            <w:vAlign w:val="center"/>
            <w:hideMark/>
          </w:tcPr>
          <w:p w:rsidR="00FF4F90" w:rsidRPr="00AC0CEE" w:rsidRDefault="00FF4F90" w:rsidP="003F5904">
            <w:pPr>
              <w:jc w:val="center"/>
              <w:rPr>
                <w:b/>
                <w:bCs/>
                <w:sz w:val="20"/>
                <w:szCs w:val="20"/>
              </w:rPr>
            </w:pPr>
            <w:r w:rsidRPr="00AC0CEE">
              <w:rPr>
                <w:b/>
                <w:bCs/>
                <w:sz w:val="20"/>
                <w:szCs w:val="20"/>
              </w:rPr>
              <w:t xml:space="preserve">Përqindja  e realizimit </w:t>
            </w:r>
          </w:p>
        </w:tc>
      </w:tr>
      <w:tr w:rsidR="00AC0CEE" w:rsidRPr="00AC0CEE" w:rsidTr="00F43509">
        <w:trPr>
          <w:trHeight w:val="300"/>
          <w:jc w:val="center"/>
        </w:trPr>
        <w:tc>
          <w:tcPr>
            <w:tcW w:w="929" w:type="dxa"/>
            <w:shd w:val="clear" w:color="auto" w:fill="auto"/>
            <w:vAlign w:val="center"/>
            <w:hideMark/>
          </w:tcPr>
          <w:p w:rsidR="00FF4F90" w:rsidRPr="00AC0CEE" w:rsidRDefault="00FF4F90" w:rsidP="003F5904">
            <w:pPr>
              <w:jc w:val="center"/>
              <w:rPr>
                <w:sz w:val="22"/>
                <w:szCs w:val="22"/>
              </w:rPr>
            </w:pPr>
            <w:r w:rsidRPr="00AC0CEE">
              <w:rPr>
                <w:sz w:val="22"/>
                <w:szCs w:val="22"/>
              </w:rPr>
              <w:t>1</w:t>
            </w:r>
          </w:p>
        </w:tc>
        <w:tc>
          <w:tcPr>
            <w:tcW w:w="3695" w:type="dxa"/>
            <w:shd w:val="clear" w:color="auto" w:fill="auto"/>
            <w:vAlign w:val="center"/>
            <w:hideMark/>
          </w:tcPr>
          <w:p w:rsidR="00FF4F90" w:rsidRPr="00AC0CEE" w:rsidRDefault="00FF4F90" w:rsidP="003F5904">
            <w:pPr>
              <w:rPr>
                <w:sz w:val="22"/>
                <w:szCs w:val="22"/>
              </w:rPr>
            </w:pPr>
            <w:r w:rsidRPr="00AC0CEE">
              <w:rPr>
                <w:sz w:val="22"/>
                <w:szCs w:val="22"/>
              </w:rPr>
              <w:t>Planifikim, menaxhim dhe administrim</w:t>
            </w:r>
          </w:p>
        </w:tc>
        <w:tc>
          <w:tcPr>
            <w:tcW w:w="1383" w:type="dxa"/>
            <w:shd w:val="clear" w:color="auto" w:fill="auto"/>
            <w:vAlign w:val="center"/>
            <w:hideMark/>
          </w:tcPr>
          <w:p w:rsidR="00FF4F90" w:rsidRPr="00AC0CEE" w:rsidRDefault="00FF4F90" w:rsidP="003F5904">
            <w:pPr>
              <w:jc w:val="right"/>
              <w:rPr>
                <w:sz w:val="22"/>
                <w:szCs w:val="22"/>
              </w:rPr>
            </w:pPr>
            <w:r w:rsidRPr="00AC0CEE">
              <w:rPr>
                <w:sz w:val="22"/>
                <w:szCs w:val="22"/>
              </w:rPr>
              <w:t>28,400</w:t>
            </w:r>
          </w:p>
        </w:tc>
        <w:tc>
          <w:tcPr>
            <w:tcW w:w="1268" w:type="dxa"/>
            <w:shd w:val="clear" w:color="auto" w:fill="auto"/>
            <w:vAlign w:val="center"/>
            <w:hideMark/>
          </w:tcPr>
          <w:p w:rsidR="00FF4F90" w:rsidRPr="00AC0CEE" w:rsidRDefault="00FF4F90" w:rsidP="003F5904">
            <w:pPr>
              <w:jc w:val="right"/>
              <w:rPr>
                <w:sz w:val="22"/>
                <w:szCs w:val="22"/>
              </w:rPr>
            </w:pPr>
            <w:r w:rsidRPr="00AC0CEE">
              <w:rPr>
                <w:sz w:val="22"/>
                <w:szCs w:val="22"/>
              </w:rPr>
              <w:t>22,216</w:t>
            </w:r>
          </w:p>
        </w:tc>
        <w:tc>
          <w:tcPr>
            <w:tcW w:w="1383" w:type="dxa"/>
            <w:shd w:val="clear" w:color="auto" w:fill="auto"/>
            <w:vAlign w:val="center"/>
            <w:hideMark/>
          </w:tcPr>
          <w:p w:rsidR="00FF4F90" w:rsidRPr="00AC0CEE" w:rsidRDefault="00FF4F90" w:rsidP="003F5904">
            <w:pPr>
              <w:jc w:val="right"/>
              <w:rPr>
                <w:sz w:val="22"/>
                <w:szCs w:val="22"/>
              </w:rPr>
            </w:pPr>
            <w:r w:rsidRPr="00AC0CEE">
              <w:rPr>
                <w:sz w:val="22"/>
                <w:szCs w:val="22"/>
              </w:rPr>
              <w:t>78.2</w:t>
            </w:r>
          </w:p>
        </w:tc>
      </w:tr>
      <w:tr w:rsidR="00AC0CEE" w:rsidRPr="00AC0CEE" w:rsidTr="00F43509">
        <w:trPr>
          <w:trHeight w:val="300"/>
          <w:jc w:val="center"/>
        </w:trPr>
        <w:tc>
          <w:tcPr>
            <w:tcW w:w="929" w:type="dxa"/>
            <w:shd w:val="clear" w:color="auto" w:fill="auto"/>
            <w:vAlign w:val="center"/>
            <w:hideMark/>
          </w:tcPr>
          <w:p w:rsidR="00FF4F90" w:rsidRPr="00AC0CEE" w:rsidRDefault="00FF4F90" w:rsidP="003F5904">
            <w:pPr>
              <w:jc w:val="center"/>
              <w:rPr>
                <w:sz w:val="22"/>
                <w:szCs w:val="22"/>
              </w:rPr>
            </w:pPr>
            <w:r w:rsidRPr="00AC0CEE">
              <w:rPr>
                <w:sz w:val="22"/>
                <w:szCs w:val="22"/>
              </w:rPr>
              <w:t>2</w:t>
            </w:r>
          </w:p>
        </w:tc>
        <w:tc>
          <w:tcPr>
            <w:tcW w:w="3695" w:type="dxa"/>
            <w:shd w:val="clear" w:color="auto" w:fill="auto"/>
            <w:vAlign w:val="center"/>
            <w:hideMark/>
          </w:tcPr>
          <w:p w:rsidR="00FF4F90" w:rsidRPr="00AC0CEE" w:rsidRDefault="00FF4F90" w:rsidP="003F5904">
            <w:pPr>
              <w:rPr>
                <w:sz w:val="22"/>
                <w:szCs w:val="22"/>
              </w:rPr>
            </w:pPr>
            <w:r w:rsidRPr="00AC0CEE">
              <w:rPr>
                <w:sz w:val="22"/>
                <w:szCs w:val="22"/>
              </w:rPr>
              <w:t>Sigurimi Shoqëror</w:t>
            </w:r>
          </w:p>
        </w:tc>
        <w:tc>
          <w:tcPr>
            <w:tcW w:w="1383" w:type="dxa"/>
            <w:shd w:val="clear" w:color="auto" w:fill="auto"/>
            <w:vAlign w:val="center"/>
            <w:hideMark/>
          </w:tcPr>
          <w:p w:rsidR="00FF4F90" w:rsidRPr="00AC0CEE" w:rsidRDefault="00FF4F90" w:rsidP="003F5904">
            <w:pPr>
              <w:jc w:val="right"/>
              <w:rPr>
                <w:sz w:val="22"/>
                <w:szCs w:val="22"/>
              </w:rPr>
            </w:pPr>
            <w:r w:rsidRPr="00AC0CEE">
              <w:rPr>
                <w:sz w:val="22"/>
                <w:szCs w:val="22"/>
              </w:rPr>
              <w:t>51,408</w:t>
            </w:r>
          </w:p>
        </w:tc>
        <w:tc>
          <w:tcPr>
            <w:tcW w:w="1268" w:type="dxa"/>
            <w:shd w:val="clear" w:color="auto" w:fill="auto"/>
            <w:vAlign w:val="center"/>
            <w:hideMark/>
          </w:tcPr>
          <w:p w:rsidR="00FF4F90" w:rsidRPr="00AC0CEE" w:rsidRDefault="00FF4F90" w:rsidP="003F5904">
            <w:pPr>
              <w:jc w:val="right"/>
              <w:rPr>
                <w:sz w:val="22"/>
                <w:szCs w:val="22"/>
              </w:rPr>
            </w:pPr>
            <w:r w:rsidRPr="00AC0CEE">
              <w:rPr>
                <w:sz w:val="22"/>
                <w:szCs w:val="22"/>
              </w:rPr>
              <w:t>49,298</w:t>
            </w:r>
          </w:p>
        </w:tc>
        <w:tc>
          <w:tcPr>
            <w:tcW w:w="1383" w:type="dxa"/>
            <w:shd w:val="clear" w:color="auto" w:fill="auto"/>
            <w:vAlign w:val="center"/>
            <w:hideMark/>
          </w:tcPr>
          <w:p w:rsidR="00FF4F90" w:rsidRPr="00AC0CEE" w:rsidRDefault="00FF4F90" w:rsidP="003F5904">
            <w:pPr>
              <w:jc w:val="right"/>
              <w:rPr>
                <w:sz w:val="22"/>
                <w:szCs w:val="22"/>
              </w:rPr>
            </w:pPr>
            <w:r w:rsidRPr="00AC0CEE">
              <w:rPr>
                <w:sz w:val="22"/>
                <w:szCs w:val="22"/>
              </w:rPr>
              <w:t>95.9</w:t>
            </w:r>
          </w:p>
        </w:tc>
      </w:tr>
      <w:tr w:rsidR="00AC0CEE" w:rsidRPr="00AC0CEE" w:rsidTr="00F43509">
        <w:trPr>
          <w:trHeight w:val="300"/>
          <w:jc w:val="center"/>
        </w:trPr>
        <w:tc>
          <w:tcPr>
            <w:tcW w:w="929" w:type="dxa"/>
            <w:shd w:val="clear" w:color="auto" w:fill="auto"/>
            <w:vAlign w:val="center"/>
            <w:hideMark/>
          </w:tcPr>
          <w:p w:rsidR="00FF4F90" w:rsidRPr="00AC0CEE" w:rsidRDefault="00FF4F90" w:rsidP="003F5904">
            <w:pPr>
              <w:jc w:val="center"/>
              <w:rPr>
                <w:sz w:val="22"/>
                <w:szCs w:val="22"/>
              </w:rPr>
            </w:pPr>
            <w:r w:rsidRPr="00AC0CEE">
              <w:rPr>
                <w:sz w:val="22"/>
                <w:szCs w:val="22"/>
              </w:rPr>
              <w:t>3</w:t>
            </w:r>
          </w:p>
        </w:tc>
        <w:tc>
          <w:tcPr>
            <w:tcW w:w="3695" w:type="dxa"/>
            <w:shd w:val="clear" w:color="auto" w:fill="auto"/>
            <w:vAlign w:val="center"/>
            <w:hideMark/>
          </w:tcPr>
          <w:p w:rsidR="00FF4F90" w:rsidRPr="00AC0CEE" w:rsidRDefault="00FF4F90" w:rsidP="003F5904">
            <w:pPr>
              <w:rPr>
                <w:sz w:val="22"/>
                <w:szCs w:val="22"/>
              </w:rPr>
            </w:pPr>
            <w:r w:rsidRPr="00AC0CEE">
              <w:rPr>
                <w:sz w:val="22"/>
                <w:szCs w:val="22"/>
              </w:rPr>
              <w:t>Përkujdesi Social</w:t>
            </w:r>
          </w:p>
        </w:tc>
        <w:tc>
          <w:tcPr>
            <w:tcW w:w="1383" w:type="dxa"/>
            <w:shd w:val="clear" w:color="auto" w:fill="auto"/>
            <w:vAlign w:val="center"/>
            <w:hideMark/>
          </w:tcPr>
          <w:p w:rsidR="00FF4F90" w:rsidRPr="00AC0CEE" w:rsidRDefault="00FF4F90" w:rsidP="003F5904">
            <w:pPr>
              <w:jc w:val="right"/>
              <w:rPr>
                <w:sz w:val="22"/>
                <w:szCs w:val="22"/>
              </w:rPr>
            </w:pPr>
            <w:r w:rsidRPr="00AC0CEE">
              <w:rPr>
                <w:sz w:val="22"/>
                <w:szCs w:val="22"/>
              </w:rPr>
              <w:t>203,273</w:t>
            </w:r>
          </w:p>
        </w:tc>
        <w:tc>
          <w:tcPr>
            <w:tcW w:w="1268" w:type="dxa"/>
            <w:shd w:val="clear" w:color="auto" w:fill="auto"/>
            <w:vAlign w:val="center"/>
            <w:hideMark/>
          </w:tcPr>
          <w:p w:rsidR="00FF4F90" w:rsidRPr="00AC0CEE" w:rsidRDefault="00FF4F90" w:rsidP="003F5904">
            <w:pPr>
              <w:jc w:val="right"/>
              <w:rPr>
                <w:sz w:val="22"/>
                <w:szCs w:val="22"/>
              </w:rPr>
            </w:pPr>
            <w:r w:rsidRPr="00AC0CEE">
              <w:rPr>
                <w:sz w:val="22"/>
                <w:szCs w:val="22"/>
              </w:rPr>
              <w:t>136,557</w:t>
            </w:r>
          </w:p>
        </w:tc>
        <w:tc>
          <w:tcPr>
            <w:tcW w:w="1383" w:type="dxa"/>
            <w:shd w:val="clear" w:color="auto" w:fill="auto"/>
            <w:vAlign w:val="center"/>
            <w:hideMark/>
          </w:tcPr>
          <w:p w:rsidR="00FF4F90" w:rsidRPr="00AC0CEE" w:rsidRDefault="00FF4F90" w:rsidP="003F5904">
            <w:pPr>
              <w:jc w:val="right"/>
              <w:rPr>
                <w:sz w:val="22"/>
                <w:szCs w:val="22"/>
              </w:rPr>
            </w:pPr>
            <w:r w:rsidRPr="00AC0CEE">
              <w:rPr>
                <w:sz w:val="22"/>
                <w:szCs w:val="22"/>
              </w:rPr>
              <w:t>67.2</w:t>
            </w:r>
          </w:p>
        </w:tc>
      </w:tr>
      <w:tr w:rsidR="00AC0CEE" w:rsidRPr="00AC0CEE" w:rsidTr="00F43509">
        <w:trPr>
          <w:trHeight w:val="300"/>
          <w:jc w:val="center"/>
        </w:trPr>
        <w:tc>
          <w:tcPr>
            <w:tcW w:w="929" w:type="dxa"/>
            <w:shd w:val="clear" w:color="auto" w:fill="auto"/>
            <w:vAlign w:val="center"/>
            <w:hideMark/>
          </w:tcPr>
          <w:p w:rsidR="00FF4F90" w:rsidRPr="00AC0CEE" w:rsidRDefault="00FF4F90" w:rsidP="003F5904">
            <w:pPr>
              <w:jc w:val="center"/>
              <w:rPr>
                <w:sz w:val="22"/>
                <w:szCs w:val="22"/>
              </w:rPr>
            </w:pPr>
            <w:r w:rsidRPr="00AC0CEE">
              <w:rPr>
                <w:sz w:val="22"/>
                <w:szCs w:val="22"/>
              </w:rPr>
              <w:t>4</w:t>
            </w:r>
          </w:p>
        </w:tc>
        <w:tc>
          <w:tcPr>
            <w:tcW w:w="3695" w:type="dxa"/>
            <w:shd w:val="clear" w:color="auto" w:fill="auto"/>
            <w:vAlign w:val="center"/>
            <w:hideMark/>
          </w:tcPr>
          <w:p w:rsidR="00FF4F90" w:rsidRPr="00AC0CEE" w:rsidRDefault="00FF4F90" w:rsidP="003F5904">
            <w:pPr>
              <w:rPr>
                <w:sz w:val="22"/>
                <w:szCs w:val="22"/>
              </w:rPr>
            </w:pPr>
            <w:r w:rsidRPr="00AC0CEE">
              <w:rPr>
                <w:sz w:val="22"/>
                <w:szCs w:val="22"/>
              </w:rPr>
              <w:t>Tregu i Punës</w:t>
            </w:r>
          </w:p>
        </w:tc>
        <w:tc>
          <w:tcPr>
            <w:tcW w:w="1383" w:type="dxa"/>
            <w:shd w:val="clear" w:color="auto" w:fill="auto"/>
            <w:vAlign w:val="center"/>
            <w:hideMark/>
          </w:tcPr>
          <w:p w:rsidR="00FF4F90" w:rsidRPr="00AC0CEE" w:rsidRDefault="00FF4F90" w:rsidP="003F5904">
            <w:pPr>
              <w:jc w:val="right"/>
              <w:rPr>
                <w:sz w:val="22"/>
                <w:szCs w:val="22"/>
              </w:rPr>
            </w:pPr>
            <w:r w:rsidRPr="00AC0CEE">
              <w:rPr>
                <w:sz w:val="22"/>
                <w:szCs w:val="22"/>
              </w:rPr>
              <w:t>45,635</w:t>
            </w:r>
          </w:p>
        </w:tc>
        <w:tc>
          <w:tcPr>
            <w:tcW w:w="1268" w:type="dxa"/>
            <w:shd w:val="clear" w:color="auto" w:fill="auto"/>
            <w:vAlign w:val="center"/>
            <w:hideMark/>
          </w:tcPr>
          <w:p w:rsidR="00FF4F90" w:rsidRPr="00AC0CEE" w:rsidRDefault="00FF4F90" w:rsidP="003F5904">
            <w:pPr>
              <w:jc w:val="right"/>
              <w:rPr>
                <w:sz w:val="22"/>
                <w:szCs w:val="22"/>
              </w:rPr>
            </w:pPr>
            <w:r w:rsidRPr="00AC0CEE">
              <w:rPr>
                <w:sz w:val="22"/>
                <w:szCs w:val="22"/>
              </w:rPr>
              <w:t>43,349</w:t>
            </w:r>
          </w:p>
        </w:tc>
        <w:tc>
          <w:tcPr>
            <w:tcW w:w="1383" w:type="dxa"/>
            <w:shd w:val="clear" w:color="auto" w:fill="auto"/>
            <w:vAlign w:val="center"/>
            <w:hideMark/>
          </w:tcPr>
          <w:p w:rsidR="00FF4F90" w:rsidRPr="00AC0CEE" w:rsidRDefault="00FF4F90" w:rsidP="003F5904">
            <w:pPr>
              <w:jc w:val="right"/>
              <w:rPr>
                <w:sz w:val="22"/>
                <w:szCs w:val="22"/>
              </w:rPr>
            </w:pPr>
            <w:r w:rsidRPr="00AC0CEE">
              <w:rPr>
                <w:sz w:val="22"/>
                <w:szCs w:val="22"/>
              </w:rPr>
              <w:t>95.0</w:t>
            </w:r>
          </w:p>
        </w:tc>
      </w:tr>
      <w:tr w:rsidR="00AC0CEE" w:rsidRPr="00AC0CEE" w:rsidTr="00F43509">
        <w:trPr>
          <w:trHeight w:val="300"/>
          <w:jc w:val="center"/>
        </w:trPr>
        <w:tc>
          <w:tcPr>
            <w:tcW w:w="929" w:type="dxa"/>
            <w:shd w:val="clear" w:color="auto" w:fill="auto"/>
            <w:vAlign w:val="center"/>
            <w:hideMark/>
          </w:tcPr>
          <w:p w:rsidR="00FF4F90" w:rsidRPr="00AC0CEE" w:rsidRDefault="00FF4F90" w:rsidP="003F5904">
            <w:pPr>
              <w:jc w:val="center"/>
              <w:rPr>
                <w:sz w:val="22"/>
                <w:szCs w:val="22"/>
              </w:rPr>
            </w:pPr>
            <w:r w:rsidRPr="00AC0CEE">
              <w:rPr>
                <w:sz w:val="22"/>
                <w:szCs w:val="22"/>
              </w:rPr>
              <w:t>5</w:t>
            </w:r>
          </w:p>
        </w:tc>
        <w:tc>
          <w:tcPr>
            <w:tcW w:w="3695" w:type="dxa"/>
            <w:shd w:val="clear" w:color="auto" w:fill="auto"/>
            <w:vAlign w:val="center"/>
            <w:hideMark/>
          </w:tcPr>
          <w:p w:rsidR="00FF4F90" w:rsidRPr="00AC0CEE" w:rsidRDefault="00FF4F90" w:rsidP="003F5904">
            <w:pPr>
              <w:rPr>
                <w:sz w:val="22"/>
                <w:szCs w:val="22"/>
              </w:rPr>
            </w:pPr>
            <w:r w:rsidRPr="00AC0CEE">
              <w:rPr>
                <w:sz w:val="22"/>
                <w:szCs w:val="22"/>
              </w:rPr>
              <w:t>Inspektimi në Punë</w:t>
            </w:r>
          </w:p>
        </w:tc>
        <w:tc>
          <w:tcPr>
            <w:tcW w:w="1383" w:type="dxa"/>
            <w:shd w:val="clear" w:color="auto" w:fill="auto"/>
            <w:vAlign w:val="center"/>
            <w:hideMark/>
          </w:tcPr>
          <w:p w:rsidR="00FF4F90" w:rsidRPr="00AC0CEE" w:rsidRDefault="00FF4F90" w:rsidP="003F5904">
            <w:pPr>
              <w:jc w:val="right"/>
              <w:rPr>
                <w:sz w:val="22"/>
                <w:szCs w:val="22"/>
              </w:rPr>
            </w:pPr>
            <w:r w:rsidRPr="00AC0CEE">
              <w:rPr>
                <w:sz w:val="22"/>
                <w:szCs w:val="22"/>
              </w:rPr>
              <w:t>14,710</w:t>
            </w:r>
          </w:p>
        </w:tc>
        <w:tc>
          <w:tcPr>
            <w:tcW w:w="1268" w:type="dxa"/>
            <w:shd w:val="clear" w:color="auto" w:fill="auto"/>
            <w:vAlign w:val="center"/>
            <w:hideMark/>
          </w:tcPr>
          <w:p w:rsidR="00FF4F90" w:rsidRPr="00AC0CEE" w:rsidRDefault="00FF4F90" w:rsidP="003F5904">
            <w:pPr>
              <w:jc w:val="right"/>
              <w:rPr>
                <w:sz w:val="22"/>
                <w:szCs w:val="22"/>
              </w:rPr>
            </w:pPr>
            <w:r w:rsidRPr="00AC0CEE">
              <w:rPr>
                <w:sz w:val="22"/>
                <w:szCs w:val="22"/>
              </w:rPr>
              <w:t>10,842</w:t>
            </w:r>
          </w:p>
        </w:tc>
        <w:tc>
          <w:tcPr>
            <w:tcW w:w="1383" w:type="dxa"/>
            <w:shd w:val="clear" w:color="auto" w:fill="auto"/>
            <w:vAlign w:val="center"/>
            <w:hideMark/>
          </w:tcPr>
          <w:p w:rsidR="00FF4F90" w:rsidRPr="00AC0CEE" w:rsidRDefault="00FF4F90" w:rsidP="003F5904">
            <w:pPr>
              <w:jc w:val="right"/>
              <w:rPr>
                <w:sz w:val="22"/>
                <w:szCs w:val="22"/>
              </w:rPr>
            </w:pPr>
            <w:r w:rsidRPr="00AC0CEE">
              <w:rPr>
                <w:sz w:val="22"/>
                <w:szCs w:val="22"/>
              </w:rPr>
              <w:t>73.7</w:t>
            </w:r>
          </w:p>
        </w:tc>
      </w:tr>
      <w:tr w:rsidR="00AC0CEE" w:rsidRPr="00AC0CEE" w:rsidTr="00F43509">
        <w:trPr>
          <w:trHeight w:val="300"/>
          <w:jc w:val="center"/>
        </w:trPr>
        <w:tc>
          <w:tcPr>
            <w:tcW w:w="929" w:type="dxa"/>
            <w:shd w:val="clear" w:color="auto" w:fill="auto"/>
            <w:vAlign w:val="center"/>
            <w:hideMark/>
          </w:tcPr>
          <w:p w:rsidR="00FF4F90" w:rsidRPr="00AC0CEE" w:rsidRDefault="00FF4F90" w:rsidP="003F5904">
            <w:pPr>
              <w:jc w:val="center"/>
              <w:rPr>
                <w:sz w:val="22"/>
                <w:szCs w:val="22"/>
              </w:rPr>
            </w:pPr>
            <w:r w:rsidRPr="00AC0CEE">
              <w:rPr>
                <w:sz w:val="22"/>
                <w:szCs w:val="22"/>
              </w:rPr>
              <w:t>6</w:t>
            </w:r>
          </w:p>
        </w:tc>
        <w:tc>
          <w:tcPr>
            <w:tcW w:w="3695" w:type="dxa"/>
            <w:shd w:val="clear" w:color="auto" w:fill="auto"/>
            <w:vAlign w:val="center"/>
            <w:hideMark/>
          </w:tcPr>
          <w:p w:rsidR="00FF4F90" w:rsidRPr="00AC0CEE" w:rsidRDefault="00FF4F90" w:rsidP="003F5904">
            <w:pPr>
              <w:rPr>
                <w:sz w:val="22"/>
                <w:szCs w:val="22"/>
              </w:rPr>
            </w:pPr>
            <w:r w:rsidRPr="00AC0CEE">
              <w:rPr>
                <w:sz w:val="22"/>
                <w:szCs w:val="22"/>
              </w:rPr>
              <w:t>Përfshirja Sociale</w:t>
            </w:r>
          </w:p>
        </w:tc>
        <w:tc>
          <w:tcPr>
            <w:tcW w:w="1383" w:type="dxa"/>
            <w:shd w:val="clear" w:color="auto" w:fill="auto"/>
            <w:vAlign w:val="center"/>
            <w:hideMark/>
          </w:tcPr>
          <w:p w:rsidR="00FF4F90" w:rsidRPr="00AC0CEE" w:rsidRDefault="00FF4F90" w:rsidP="003F5904">
            <w:pPr>
              <w:jc w:val="right"/>
              <w:rPr>
                <w:sz w:val="22"/>
                <w:szCs w:val="22"/>
              </w:rPr>
            </w:pPr>
            <w:r w:rsidRPr="00AC0CEE">
              <w:rPr>
                <w:sz w:val="22"/>
                <w:szCs w:val="22"/>
              </w:rPr>
              <w:t>30,340</w:t>
            </w:r>
          </w:p>
        </w:tc>
        <w:tc>
          <w:tcPr>
            <w:tcW w:w="1268" w:type="dxa"/>
            <w:shd w:val="clear" w:color="auto" w:fill="auto"/>
            <w:vAlign w:val="center"/>
            <w:hideMark/>
          </w:tcPr>
          <w:p w:rsidR="00FF4F90" w:rsidRPr="00AC0CEE" w:rsidRDefault="00FF4F90" w:rsidP="003F5904">
            <w:pPr>
              <w:jc w:val="right"/>
              <w:rPr>
                <w:sz w:val="22"/>
                <w:szCs w:val="22"/>
              </w:rPr>
            </w:pPr>
            <w:r w:rsidRPr="00AC0CEE">
              <w:rPr>
                <w:sz w:val="22"/>
                <w:szCs w:val="22"/>
              </w:rPr>
              <w:t>26,972</w:t>
            </w:r>
          </w:p>
        </w:tc>
        <w:tc>
          <w:tcPr>
            <w:tcW w:w="1383" w:type="dxa"/>
            <w:shd w:val="clear" w:color="auto" w:fill="auto"/>
            <w:vAlign w:val="center"/>
            <w:hideMark/>
          </w:tcPr>
          <w:p w:rsidR="00FF4F90" w:rsidRPr="00AC0CEE" w:rsidRDefault="00FF4F90" w:rsidP="003F5904">
            <w:pPr>
              <w:jc w:val="right"/>
              <w:rPr>
                <w:sz w:val="22"/>
                <w:szCs w:val="22"/>
              </w:rPr>
            </w:pPr>
            <w:r w:rsidRPr="00AC0CEE">
              <w:rPr>
                <w:sz w:val="22"/>
                <w:szCs w:val="22"/>
              </w:rPr>
              <w:t>88.9</w:t>
            </w:r>
          </w:p>
        </w:tc>
      </w:tr>
      <w:tr w:rsidR="00AC0CEE" w:rsidRPr="00AC0CEE" w:rsidTr="00F43509">
        <w:trPr>
          <w:trHeight w:val="300"/>
          <w:jc w:val="center"/>
        </w:trPr>
        <w:tc>
          <w:tcPr>
            <w:tcW w:w="929" w:type="dxa"/>
            <w:shd w:val="clear" w:color="auto" w:fill="auto"/>
            <w:vAlign w:val="center"/>
            <w:hideMark/>
          </w:tcPr>
          <w:p w:rsidR="00FF4F90" w:rsidRPr="00AC0CEE" w:rsidRDefault="00FF4F90" w:rsidP="003F5904">
            <w:pPr>
              <w:jc w:val="center"/>
              <w:rPr>
                <w:sz w:val="22"/>
                <w:szCs w:val="22"/>
              </w:rPr>
            </w:pPr>
            <w:r w:rsidRPr="00AC0CEE">
              <w:rPr>
                <w:sz w:val="22"/>
                <w:szCs w:val="22"/>
              </w:rPr>
              <w:t>7</w:t>
            </w:r>
          </w:p>
        </w:tc>
        <w:tc>
          <w:tcPr>
            <w:tcW w:w="3695" w:type="dxa"/>
            <w:shd w:val="clear" w:color="auto" w:fill="auto"/>
            <w:vAlign w:val="center"/>
            <w:hideMark/>
          </w:tcPr>
          <w:p w:rsidR="00FF4F90" w:rsidRPr="00AC0CEE" w:rsidRDefault="00FF4F90" w:rsidP="003F5904">
            <w:pPr>
              <w:rPr>
                <w:sz w:val="22"/>
                <w:szCs w:val="22"/>
              </w:rPr>
            </w:pPr>
            <w:r w:rsidRPr="00AC0CEE">
              <w:rPr>
                <w:sz w:val="22"/>
                <w:szCs w:val="22"/>
              </w:rPr>
              <w:t>Mbështetje për Kultet Fetare</w:t>
            </w:r>
          </w:p>
        </w:tc>
        <w:tc>
          <w:tcPr>
            <w:tcW w:w="1383" w:type="dxa"/>
            <w:shd w:val="clear" w:color="auto" w:fill="auto"/>
            <w:vAlign w:val="center"/>
            <w:hideMark/>
          </w:tcPr>
          <w:p w:rsidR="00FF4F90" w:rsidRPr="00AC0CEE" w:rsidRDefault="00FF4F90" w:rsidP="003F5904">
            <w:pPr>
              <w:jc w:val="right"/>
              <w:rPr>
                <w:sz w:val="22"/>
                <w:szCs w:val="22"/>
              </w:rPr>
            </w:pPr>
            <w:r w:rsidRPr="00AC0CEE">
              <w:rPr>
                <w:sz w:val="22"/>
                <w:szCs w:val="22"/>
              </w:rPr>
              <w:t>140</w:t>
            </w:r>
          </w:p>
        </w:tc>
        <w:tc>
          <w:tcPr>
            <w:tcW w:w="1268" w:type="dxa"/>
            <w:shd w:val="clear" w:color="auto" w:fill="auto"/>
            <w:vAlign w:val="center"/>
            <w:hideMark/>
          </w:tcPr>
          <w:p w:rsidR="00FF4F90" w:rsidRPr="00AC0CEE" w:rsidRDefault="00FF4F90" w:rsidP="003F5904">
            <w:pPr>
              <w:jc w:val="right"/>
              <w:rPr>
                <w:sz w:val="22"/>
                <w:szCs w:val="22"/>
              </w:rPr>
            </w:pPr>
            <w:r w:rsidRPr="00AC0CEE">
              <w:rPr>
                <w:sz w:val="22"/>
                <w:szCs w:val="22"/>
              </w:rPr>
              <w:t>140</w:t>
            </w:r>
          </w:p>
        </w:tc>
        <w:tc>
          <w:tcPr>
            <w:tcW w:w="1383" w:type="dxa"/>
            <w:shd w:val="clear" w:color="auto" w:fill="auto"/>
            <w:vAlign w:val="center"/>
            <w:hideMark/>
          </w:tcPr>
          <w:p w:rsidR="00FF4F90" w:rsidRPr="00AC0CEE" w:rsidRDefault="00FF4F90" w:rsidP="003F5904">
            <w:pPr>
              <w:jc w:val="right"/>
              <w:rPr>
                <w:sz w:val="22"/>
                <w:szCs w:val="22"/>
              </w:rPr>
            </w:pPr>
            <w:r w:rsidRPr="00AC0CEE">
              <w:rPr>
                <w:sz w:val="22"/>
                <w:szCs w:val="22"/>
              </w:rPr>
              <w:t>100.0</w:t>
            </w:r>
          </w:p>
        </w:tc>
      </w:tr>
      <w:tr w:rsidR="00AC0CEE" w:rsidRPr="00AC0CEE" w:rsidTr="00F43509">
        <w:trPr>
          <w:trHeight w:val="300"/>
          <w:jc w:val="center"/>
        </w:trPr>
        <w:tc>
          <w:tcPr>
            <w:tcW w:w="929" w:type="dxa"/>
            <w:shd w:val="clear" w:color="auto" w:fill="auto"/>
            <w:vAlign w:val="center"/>
            <w:hideMark/>
          </w:tcPr>
          <w:p w:rsidR="00FF4F90" w:rsidRPr="00AC0CEE" w:rsidRDefault="00FF4F90" w:rsidP="003F5904">
            <w:pPr>
              <w:jc w:val="center"/>
              <w:rPr>
                <w:sz w:val="22"/>
                <w:szCs w:val="22"/>
              </w:rPr>
            </w:pPr>
            <w:r w:rsidRPr="00AC0CEE">
              <w:rPr>
                <w:sz w:val="22"/>
                <w:szCs w:val="22"/>
              </w:rPr>
              <w:t>8</w:t>
            </w:r>
          </w:p>
        </w:tc>
        <w:tc>
          <w:tcPr>
            <w:tcW w:w="3695" w:type="dxa"/>
            <w:shd w:val="clear" w:color="auto" w:fill="auto"/>
            <w:vAlign w:val="center"/>
            <w:hideMark/>
          </w:tcPr>
          <w:p w:rsidR="00FF4F90" w:rsidRPr="00AC0CEE" w:rsidRDefault="00FF4F90" w:rsidP="003F5904">
            <w:pPr>
              <w:rPr>
                <w:sz w:val="22"/>
                <w:szCs w:val="22"/>
              </w:rPr>
            </w:pPr>
            <w:r w:rsidRPr="00AC0CEE">
              <w:rPr>
                <w:sz w:val="22"/>
                <w:szCs w:val="22"/>
              </w:rPr>
              <w:t>Rehabilitimi i të Përndjekurve Politik</w:t>
            </w:r>
          </w:p>
        </w:tc>
        <w:tc>
          <w:tcPr>
            <w:tcW w:w="1383" w:type="dxa"/>
            <w:shd w:val="clear" w:color="auto" w:fill="auto"/>
            <w:vAlign w:val="center"/>
            <w:hideMark/>
          </w:tcPr>
          <w:p w:rsidR="00FF4F90" w:rsidRPr="00AC0CEE" w:rsidRDefault="00FF4F90" w:rsidP="003F5904">
            <w:pPr>
              <w:jc w:val="right"/>
              <w:rPr>
                <w:sz w:val="22"/>
                <w:szCs w:val="22"/>
              </w:rPr>
            </w:pPr>
            <w:r w:rsidRPr="00AC0CEE">
              <w:rPr>
                <w:sz w:val="22"/>
                <w:szCs w:val="22"/>
              </w:rPr>
              <w:t>4,236</w:t>
            </w:r>
          </w:p>
        </w:tc>
        <w:tc>
          <w:tcPr>
            <w:tcW w:w="1268" w:type="dxa"/>
            <w:shd w:val="clear" w:color="auto" w:fill="auto"/>
            <w:vAlign w:val="center"/>
            <w:hideMark/>
          </w:tcPr>
          <w:p w:rsidR="00FF4F90" w:rsidRPr="00AC0CEE" w:rsidRDefault="00FF4F90" w:rsidP="003F5904">
            <w:pPr>
              <w:jc w:val="right"/>
              <w:rPr>
                <w:sz w:val="22"/>
                <w:szCs w:val="22"/>
              </w:rPr>
            </w:pPr>
            <w:r w:rsidRPr="00AC0CEE">
              <w:rPr>
                <w:sz w:val="22"/>
                <w:szCs w:val="22"/>
              </w:rPr>
              <w:t>4,236</w:t>
            </w:r>
          </w:p>
        </w:tc>
        <w:tc>
          <w:tcPr>
            <w:tcW w:w="1383" w:type="dxa"/>
            <w:shd w:val="clear" w:color="auto" w:fill="auto"/>
            <w:vAlign w:val="center"/>
            <w:hideMark/>
          </w:tcPr>
          <w:p w:rsidR="00FF4F90" w:rsidRPr="00AC0CEE" w:rsidRDefault="00FF4F90" w:rsidP="003F5904">
            <w:pPr>
              <w:jc w:val="right"/>
              <w:rPr>
                <w:sz w:val="22"/>
                <w:szCs w:val="22"/>
              </w:rPr>
            </w:pPr>
            <w:r w:rsidRPr="00AC0CEE">
              <w:rPr>
                <w:sz w:val="22"/>
                <w:szCs w:val="22"/>
              </w:rPr>
              <w:t>100.0</w:t>
            </w:r>
          </w:p>
        </w:tc>
      </w:tr>
      <w:tr w:rsidR="00AC0CEE" w:rsidRPr="00AC0CEE" w:rsidTr="00F43509">
        <w:trPr>
          <w:trHeight w:val="300"/>
          <w:jc w:val="center"/>
        </w:trPr>
        <w:tc>
          <w:tcPr>
            <w:tcW w:w="929" w:type="dxa"/>
            <w:shd w:val="clear" w:color="auto" w:fill="auto"/>
            <w:vAlign w:val="center"/>
            <w:hideMark/>
          </w:tcPr>
          <w:p w:rsidR="00FF4F90" w:rsidRPr="00AC0CEE" w:rsidRDefault="00FF4F90" w:rsidP="003F5904">
            <w:pPr>
              <w:jc w:val="center"/>
              <w:rPr>
                <w:sz w:val="22"/>
                <w:szCs w:val="22"/>
              </w:rPr>
            </w:pPr>
            <w:r w:rsidRPr="00AC0CEE">
              <w:rPr>
                <w:sz w:val="22"/>
                <w:szCs w:val="22"/>
              </w:rPr>
              <w:t>9</w:t>
            </w:r>
          </w:p>
        </w:tc>
        <w:tc>
          <w:tcPr>
            <w:tcW w:w="3695" w:type="dxa"/>
            <w:shd w:val="clear" w:color="auto" w:fill="auto"/>
            <w:vAlign w:val="center"/>
            <w:hideMark/>
          </w:tcPr>
          <w:p w:rsidR="00FF4F90" w:rsidRPr="00AC0CEE" w:rsidRDefault="00FF4F90" w:rsidP="003F5904">
            <w:pPr>
              <w:rPr>
                <w:sz w:val="22"/>
                <w:szCs w:val="22"/>
              </w:rPr>
            </w:pPr>
            <w:r w:rsidRPr="00AC0CEE">
              <w:rPr>
                <w:sz w:val="22"/>
                <w:szCs w:val="22"/>
              </w:rPr>
              <w:t>Arsimi i  Mesem Profesional</w:t>
            </w:r>
          </w:p>
        </w:tc>
        <w:tc>
          <w:tcPr>
            <w:tcW w:w="1383" w:type="dxa"/>
            <w:shd w:val="clear" w:color="auto" w:fill="auto"/>
            <w:vAlign w:val="center"/>
            <w:hideMark/>
          </w:tcPr>
          <w:p w:rsidR="00FF4F90" w:rsidRPr="00AC0CEE" w:rsidRDefault="00FF4F90" w:rsidP="003F5904">
            <w:pPr>
              <w:jc w:val="right"/>
              <w:rPr>
                <w:sz w:val="22"/>
                <w:szCs w:val="22"/>
              </w:rPr>
            </w:pPr>
            <w:r w:rsidRPr="00AC0CEE">
              <w:rPr>
                <w:sz w:val="22"/>
                <w:szCs w:val="22"/>
              </w:rPr>
              <w:t>162,478</w:t>
            </w:r>
          </w:p>
        </w:tc>
        <w:tc>
          <w:tcPr>
            <w:tcW w:w="1268" w:type="dxa"/>
            <w:shd w:val="clear" w:color="auto" w:fill="auto"/>
            <w:vAlign w:val="center"/>
            <w:hideMark/>
          </w:tcPr>
          <w:p w:rsidR="00FF4F90" w:rsidRPr="00AC0CEE" w:rsidRDefault="00FF4F90" w:rsidP="003F5904">
            <w:pPr>
              <w:jc w:val="right"/>
              <w:rPr>
                <w:sz w:val="22"/>
                <w:szCs w:val="22"/>
              </w:rPr>
            </w:pPr>
            <w:r w:rsidRPr="00AC0CEE">
              <w:rPr>
                <w:sz w:val="22"/>
                <w:szCs w:val="22"/>
              </w:rPr>
              <w:t>130,045</w:t>
            </w:r>
          </w:p>
        </w:tc>
        <w:tc>
          <w:tcPr>
            <w:tcW w:w="1383" w:type="dxa"/>
            <w:shd w:val="clear" w:color="auto" w:fill="auto"/>
            <w:vAlign w:val="center"/>
            <w:hideMark/>
          </w:tcPr>
          <w:p w:rsidR="00FF4F90" w:rsidRPr="00AC0CEE" w:rsidRDefault="00FF4F90" w:rsidP="003F5904">
            <w:pPr>
              <w:jc w:val="right"/>
              <w:rPr>
                <w:sz w:val="22"/>
                <w:szCs w:val="22"/>
              </w:rPr>
            </w:pPr>
            <w:r w:rsidRPr="00AC0CEE">
              <w:rPr>
                <w:sz w:val="22"/>
                <w:szCs w:val="22"/>
              </w:rPr>
              <w:t>80.0</w:t>
            </w:r>
          </w:p>
        </w:tc>
      </w:tr>
      <w:tr w:rsidR="00AC0CEE" w:rsidRPr="00AC0CEE" w:rsidTr="00F43509">
        <w:trPr>
          <w:trHeight w:val="300"/>
          <w:jc w:val="center"/>
        </w:trPr>
        <w:tc>
          <w:tcPr>
            <w:tcW w:w="4624" w:type="dxa"/>
            <w:gridSpan w:val="2"/>
            <w:shd w:val="clear" w:color="auto" w:fill="auto"/>
            <w:vAlign w:val="center"/>
            <w:hideMark/>
          </w:tcPr>
          <w:p w:rsidR="00FF4F90" w:rsidRPr="00AC0CEE" w:rsidRDefault="00FF4F90" w:rsidP="003F5904">
            <w:pPr>
              <w:jc w:val="center"/>
              <w:rPr>
                <w:b/>
                <w:bCs/>
                <w:sz w:val="22"/>
                <w:szCs w:val="22"/>
              </w:rPr>
            </w:pPr>
            <w:r w:rsidRPr="00AC0CEE">
              <w:rPr>
                <w:b/>
                <w:bCs/>
                <w:sz w:val="22"/>
                <w:szCs w:val="22"/>
              </w:rPr>
              <w:t>TOTALI investime</w:t>
            </w:r>
          </w:p>
        </w:tc>
        <w:tc>
          <w:tcPr>
            <w:tcW w:w="1383" w:type="dxa"/>
            <w:shd w:val="clear" w:color="auto" w:fill="auto"/>
            <w:vAlign w:val="center"/>
            <w:hideMark/>
          </w:tcPr>
          <w:p w:rsidR="00FF4F90" w:rsidRPr="00AC0CEE" w:rsidRDefault="00FF4F90" w:rsidP="003F5904">
            <w:pPr>
              <w:jc w:val="right"/>
              <w:rPr>
                <w:b/>
                <w:bCs/>
                <w:sz w:val="22"/>
                <w:szCs w:val="22"/>
              </w:rPr>
            </w:pPr>
            <w:r w:rsidRPr="00AC0CEE">
              <w:rPr>
                <w:b/>
                <w:bCs/>
                <w:sz w:val="22"/>
                <w:szCs w:val="22"/>
              </w:rPr>
              <w:t>540,621</w:t>
            </w:r>
          </w:p>
        </w:tc>
        <w:tc>
          <w:tcPr>
            <w:tcW w:w="1268" w:type="dxa"/>
            <w:shd w:val="clear" w:color="auto" w:fill="auto"/>
            <w:vAlign w:val="center"/>
            <w:hideMark/>
          </w:tcPr>
          <w:p w:rsidR="00FF4F90" w:rsidRPr="00AC0CEE" w:rsidRDefault="00FF4F90" w:rsidP="003F5904">
            <w:pPr>
              <w:jc w:val="right"/>
              <w:rPr>
                <w:b/>
                <w:bCs/>
                <w:sz w:val="22"/>
                <w:szCs w:val="22"/>
              </w:rPr>
            </w:pPr>
            <w:r w:rsidRPr="00AC0CEE">
              <w:rPr>
                <w:b/>
                <w:bCs/>
                <w:sz w:val="22"/>
                <w:szCs w:val="22"/>
              </w:rPr>
              <w:t>423,654</w:t>
            </w:r>
          </w:p>
        </w:tc>
        <w:tc>
          <w:tcPr>
            <w:tcW w:w="1383" w:type="dxa"/>
            <w:shd w:val="clear" w:color="auto" w:fill="auto"/>
            <w:vAlign w:val="center"/>
            <w:hideMark/>
          </w:tcPr>
          <w:p w:rsidR="00FF4F90" w:rsidRPr="00AC0CEE" w:rsidRDefault="00FF4F90" w:rsidP="003F5904">
            <w:pPr>
              <w:jc w:val="right"/>
              <w:rPr>
                <w:b/>
                <w:bCs/>
                <w:sz w:val="22"/>
                <w:szCs w:val="22"/>
              </w:rPr>
            </w:pPr>
            <w:r w:rsidRPr="00AC0CEE">
              <w:rPr>
                <w:b/>
                <w:bCs/>
                <w:sz w:val="22"/>
                <w:szCs w:val="22"/>
              </w:rPr>
              <w:t>78.4</w:t>
            </w:r>
          </w:p>
        </w:tc>
      </w:tr>
    </w:tbl>
    <w:p w:rsidR="00FF4F90" w:rsidRPr="00AC0CEE" w:rsidRDefault="00FF4F90" w:rsidP="003F5904">
      <w:pPr>
        <w:jc w:val="both"/>
        <w:rPr>
          <w:bCs/>
          <w:i/>
          <w:sz w:val="22"/>
          <w:szCs w:val="22"/>
        </w:rPr>
      </w:pPr>
      <w:r w:rsidRPr="00AC0CEE">
        <w:t xml:space="preserve">     </w:t>
      </w:r>
      <w:r w:rsidRPr="00AC0CEE">
        <w:rPr>
          <w:bCs/>
          <w:i/>
          <w:sz w:val="22"/>
          <w:szCs w:val="22"/>
        </w:rPr>
        <w:t>Burimi: Ministria e Financave (2016)</w:t>
      </w:r>
    </w:p>
    <w:p w:rsidR="00FF4F90" w:rsidRPr="00AC0CEE" w:rsidRDefault="00FF4F90" w:rsidP="003F5904">
      <w:pPr>
        <w:jc w:val="both"/>
        <w:rPr>
          <w:i/>
          <w:sz w:val="22"/>
          <w:szCs w:val="22"/>
          <w:u w:val="single"/>
        </w:rPr>
      </w:pPr>
    </w:p>
    <w:p w:rsidR="00FF4F90" w:rsidRPr="00AC0CEE" w:rsidRDefault="00FF4F90" w:rsidP="003F5904">
      <w:pPr>
        <w:jc w:val="both"/>
        <w:rPr>
          <w:i/>
          <w:sz w:val="22"/>
          <w:szCs w:val="22"/>
          <w:u w:val="single"/>
        </w:rPr>
      </w:pPr>
      <w:r w:rsidRPr="00AC0CEE">
        <w:rPr>
          <w:i/>
          <w:sz w:val="22"/>
          <w:szCs w:val="22"/>
          <w:u w:val="single"/>
        </w:rPr>
        <w:lastRenderedPageBreak/>
        <w:t>Totali Shpenzimeve</w:t>
      </w:r>
    </w:p>
    <w:p w:rsidR="00AC0CEE" w:rsidRPr="00AC0CEE" w:rsidRDefault="00AC0CEE" w:rsidP="003F5904">
      <w:pPr>
        <w:jc w:val="both"/>
        <w:rPr>
          <w:i/>
          <w:sz w:val="22"/>
          <w:szCs w:val="22"/>
          <w:u w:val="single"/>
        </w:rPr>
      </w:pPr>
    </w:p>
    <w:tbl>
      <w:tblPr>
        <w:tblW w:w="8658"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29"/>
        <w:gridCol w:w="3695"/>
        <w:gridCol w:w="1383"/>
        <w:gridCol w:w="1268"/>
        <w:gridCol w:w="1383"/>
      </w:tblGrid>
      <w:tr w:rsidR="00AC0CEE" w:rsidRPr="00AC0CEE" w:rsidTr="00FF4F90">
        <w:trPr>
          <w:trHeight w:val="503"/>
          <w:jc w:val="center"/>
        </w:trPr>
        <w:tc>
          <w:tcPr>
            <w:tcW w:w="929" w:type="dxa"/>
            <w:shd w:val="clear" w:color="000000" w:fill="C4BC96"/>
            <w:vAlign w:val="center"/>
            <w:hideMark/>
          </w:tcPr>
          <w:p w:rsidR="00FF4F90" w:rsidRPr="00AC0CEE" w:rsidRDefault="00FF4F90" w:rsidP="003F5904">
            <w:pPr>
              <w:jc w:val="center"/>
              <w:rPr>
                <w:b/>
                <w:bCs/>
                <w:sz w:val="20"/>
                <w:szCs w:val="20"/>
              </w:rPr>
            </w:pPr>
            <w:r w:rsidRPr="00AC0CEE">
              <w:rPr>
                <w:b/>
                <w:bCs/>
                <w:sz w:val="20"/>
                <w:szCs w:val="20"/>
              </w:rPr>
              <w:t>NR.</w:t>
            </w:r>
          </w:p>
        </w:tc>
        <w:tc>
          <w:tcPr>
            <w:tcW w:w="3695" w:type="dxa"/>
            <w:shd w:val="clear" w:color="000000" w:fill="C4BC96"/>
            <w:vAlign w:val="center"/>
            <w:hideMark/>
          </w:tcPr>
          <w:p w:rsidR="00FF4F90" w:rsidRPr="00AC0CEE" w:rsidRDefault="00FF4F90" w:rsidP="003F5904">
            <w:pPr>
              <w:jc w:val="center"/>
              <w:rPr>
                <w:b/>
                <w:bCs/>
                <w:sz w:val="20"/>
                <w:szCs w:val="20"/>
              </w:rPr>
            </w:pPr>
            <w:r w:rsidRPr="00AC0CEE">
              <w:rPr>
                <w:b/>
                <w:bCs/>
                <w:sz w:val="20"/>
                <w:szCs w:val="20"/>
              </w:rPr>
              <w:t>Emërtimi i Programit</w:t>
            </w:r>
          </w:p>
        </w:tc>
        <w:tc>
          <w:tcPr>
            <w:tcW w:w="1383" w:type="dxa"/>
            <w:shd w:val="clear" w:color="000000" w:fill="C4BC96"/>
            <w:vAlign w:val="center"/>
            <w:hideMark/>
          </w:tcPr>
          <w:p w:rsidR="00FF4F90" w:rsidRPr="00AC0CEE" w:rsidRDefault="00FF4F90" w:rsidP="003F5904">
            <w:pPr>
              <w:jc w:val="center"/>
              <w:rPr>
                <w:b/>
                <w:bCs/>
                <w:sz w:val="20"/>
                <w:szCs w:val="20"/>
              </w:rPr>
            </w:pPr>
            <w:r w:rsidRPr="00AC0CEE">
              <w:rPr>
                <w:b/>
                <w:bCs/>
                <w:sz w:val="20"/>
                <w:szCs w:val="20"/>
              </w:rPr>
              <w:t>Plani përfundimtar</w:t>
            </w:r>
          </w:p>
        </w:tc>
        <w:tc>
          <w:tcPr>
            <w:tcW w:w="1268" w:type="dxa"/>
            <w:shd w:val="clear" w:color="000000" w:fill="C4BC96"/>
            <w:vAlign w:val="center"/>
            <w:hideMark/>
          </w:tcPr>
          <w:p w:rsidR="00FF4F90" w:rsidRPr="00AC0CEE" w:rsidRDefault="00FF4F90" w:rsidP="003F5904">
            <w:pPr>
              <w:jc w:val="center"/>
              <w:rPr>
                <w:b/>
                <w:bCs/>
                <w:sz w:val="20"/>
                <w:szCs w:val="20"/>
              </w:rPr>
            </w:pPr>
            <w:r w:rsidRPr="00AC0CEE">
              <w:rPr>
                <w:b/>
                <w:bCs/>
                <w:sz w:val="20"/>
                <w:szCs w:val="20"/>
              </w:rPr>
              <w:t>Fakti 2015</w:t>
            </w:r>
          </w:p>
        </w:tc>
        <w:tc>
          <w:tcPr>
            <w:tcW w:w="1383" w:type="dxa"/>
            <w:shd w:val="clear" w:color="000000" w:fill="C4BC96"/>
            <w:vAlign w:val="center"/>
            <w:hideMark/>
          </w:tcPr>
          <w:p w:rsidR="00FF4F90" w:rsidRPr="00AC0CEE" w:rsidRDefault="00FF4F90" w:rsidP="003F5904">
            <w:pPr>
              <w:jc w:val="center"/>
              <w:rPr>
                <w:b/>
                <w:bCs/>
                <w:sz w:val="20"/>
                <w:szCs w:val="20"/>
              </w:rPr>
            </w:pPr>
            <w:r w:rsidRPr="00AC0CEE">
              <w:rPr>
                <w:b/>
                <w:bCs/>
                <w:sz w:val="20"/>
                <w:szCs w:val="20"/>
              </w:rPr>
              <w:t xml:space="preserve">Përqindja  e realizimit </w:t>
            </w:r>
          </w:p>
        </w:tc>
      </w:tr>
      <w:tr w:rsidR="00AC0CEE" w:rsidRPr="00AC0CEE" w:rsidTr="00FF4F90">
        <w:trPr>
          <w:trHeight w:val="300"/>
          <w:jc w:val="center"/>
        </w:trPr>
        <w:tc>
          <w:tcPr>
            <w:tcW w:w="929" w:type="dxa"/>
            <w:shd w:val="clear" w:color="auto" w:fill="auto"/>
            <w:vAlign w:val="center"/>
            <w:hideMark/>
          </w:tcPr>
          <w:p w:rsidR="00E9395A" w:rsidRPr="00AC0CEE" w:rsidRDefault="00E9395A" w:rsidP="003F5904">
            <w:pPr>
              <w:jc w:val="center"/>
              <w:rPr>
                <w:sz w:val="22"/>
                <w:szCs w:val="22"/>
              </w:rPr>
            </w:pPr>
            <w:r w:rsidRPr="00AC0CEE">
              <w:rPr>
                <w:sz w:val="22"/>
                <w:szCs w:val="22"/>
              </w:rPr>
              <w:t>1</w:t>
            </w:r>
          </w:p>
        </w:tc>
        <w:tc>
          <w:tcPr>
            <w:tcW w:w="3695" w:type="dxa"/>
            <w:shd w:val="clear" w:color="auto" w:fill="auto"/>
            <w:vAlign w:val="center"/>
            <w:hideMark/>
          </w:tcPr>
          <w:p w:rsidR="00E9395A" w:rsidRPr="00AC0CEE" w:rsidRDefault="00E9395A" w:rsidP="003F5904">
            <w:pPr>
              <w:rPr>
                <w:sz w:val="22"/>
                <w:szCs w:val="22"/>
              </w:rPr>
            </w:pPr>
            <w:r w:rsidRPr="00AC0CEE">
              <w:rPr>
                <w:sz w:val="22"/>
                <w:szCs w:val="22"/>
              </w:rPr>
              <w:t>Planifikim, menaxhim dhe administrim</w:t>
            </w:r>
          </w:p>
        </w:tc>
        <w:tc>
          <w:tcPr>
            <w:tcW w:w="1383" w:type="dxa"/>
            <w:shd w:val="clear" w:color="auto" w:fill="auto"/>
            <w:vAlign w:val="center"/>
            <w:hideMark/>
          </w:tcPr>
          <w:p w:rsidR="00E9395A" w:rsidRPr="00AC0CEE" w:rsidRDefault="00E9395A" w:rsidP="003F5904">
            <w:pPr>
              <w:jc w:val="right"/>
              <w:rPr>
                <w:sz w:val="22"/>
                <w:szCs w:val="22"/>
                <w:lang w:val="en-US"/>
              </w:rPr>
            </w:pPr>
            <w:r w:rsidRPr="00AC0CEE">
              <w:rPr>
                <w:sz w:val="22"/>
                <w:szCs w:val="22"/>
                <w:lang w:val="en-US"/>
              </w:rPr>
              <w:t>289,038</w:t>
            </w:r>
          </w:p>
        </w:tc>
        <w:tc>
          <w:tcPr>
            <w:tcW w:w="1268" w:type="dxa"/>
            <w:shd w:val="clear" w:color="auto" w:fill="auto"/>
            <w:vAlign w:val="center"/>
            <w:hideMark/>
          </w:tcPr>
          <w:p w:rsidR="00E9395A" w:rsidRPr="00AC0CEE" w:rsidRDefault="00E9395A" w:rsidP="003F5904">
            <w:pPr>
              <w:jc w:val="right"/>
              <w:rPr>
                <w:sz w:val="22"/>
                <w:szCs w:val="22"/>
                <w:lang w:val="en-US"/>
              </w:rPr>
            </w:pPr>
            <w:r w:rsidRPr="00AC0CEE">
              <w:rPr>
                <w:sz w:val="22"/>
                <w:szCs w:val="22"/>
                <w:lang w:val="en-US"/>
              </w:rPr>
              <w:t>261,466</w:t>
            </w:r>
          </w:p>
        </w:tc>
        <w:tc>
          <w:tcPr>
            <w:tcW w:w="1383" w:type="dxa"/>
            <w:shd w:val="clear" w:color="auto" w:fill="auto"/>
            <w:vAlign w:val="center"/>
            <w:hideMark/>
          </w:tcPr>
          <w:p w:rsidR="00E9395A" w:rsidRPr="00AC0CEE" w:rsidRDefault="00E9395A" w:rsidP="003F5904">
            <w:pPr>
              <w:jc w:val="right"/>
              <w:rPr>
                <w:sz w:val="22"/>
                <w:szCs w:val="22"/>
                <w:lang w:val="en-US"/>
              </w:rPr>
            </w:pPr>
            <w:r w:rsidRPr="00AC0CEE">
              <w:rPr>
                <w:sz w:val="22"/>
                <w:szCs w:val="22"/>
                <w:lang w:val="en-US"/>
              </w:rPr>
              <w:t>90.5</w:t>
            </w:r>
          </w:p>
        </w:tc>
      </w:tr>
      <w:tr w:rsidR="00AC0CEE" w:rsidRPr="00AC0CEE" w:rsidTr="00FF4F90">
        <w:trPr>
          <w:trHeight w:val="300"/>
          <w:jc w:val="center"/>
        </w:trPr>
        <w:tc>
          <w:tcPr>
            <w:tcW w:w="929" w:type="dxa"/>
            <w:shd w:val="clear" w:color="auto" w:fill="auto"/>
            <w:vAlign w:val="center"/>
            <w:hideMark/>
          </w:tcPr>
          <w:p w:rsidR="00E9395A" w:rsidRPr="00AC0CEE" w:rsidRDefault="00E9395A" w:rsidP="003F5904">
            <w:pPr>
              <w:jc w:val="center"/>
              <w:rPr>
                <w:sz w:val="22"/>
                <w:szCs w:val="22"/>
              </w:rPr>
            </w:pPr>
            <w:r w:rsidRPr="00AC0CEE">
              <w:rPr>
                <w:sz w:val="22"/>
                <w:szCs w:val="22"/>
              </w:rPr>
              <w:t>2</w:t>
            </w:r>
          </w:p>
        </w:tc>
        <w:tc>
          <w:tcPr>
            <w:tcW w:w="3695" w:type="dxa"/>
            <w:shd w:val="clear" w:color="auto" w:fill="auto"/>
            <w:vAlign w:val="center"/>
            <w:hideMark/>
          </w:tcPr>
          <w:p w:rsidR="00E9395A" w:rsidRPr="00AC0CEE" w:rsidRDefault="00E9395A" w:rsidP="003F5904">
            <w:pPr>
              <w:rPr>
                <w:sz w:val="22"/>
                <w:szCs w:val="22"/>
              </w:rPr>
            </w:pPr>
            <w:r w:rsidRPr="00AC0CEE">
              <w:rPr>
                <w:sz w:val="22"/>
                <w:szCs w:val="22"/>
              </w:rPr>
              <w:t>Sigurimi Shoqëror</w:t>
            </w:r>
          </w:p>
        </w:tc>
        <w:tc>
          <w:tcPr>
            <w:tcW w:w="1383" w:type="dxa"/>
            <w:shd w:val="clear" w:color="auto" w:fill="auto"/>
            <w:vAlign w:val="center"/>
            <w:hideMark/>
          </w:tcPr>
          <w:p w:rsidR="00E9395A" w:rsidRPr="00AC0CEE" w:rsidRDefault="00E9395A" w:rsidP="003F5904">
            <w:pPr>
              <w:jc w:val="right"/>
              <w:rPr>
                <w:sz w:val="22"/>
                <w:szCs w:val="22"/>
                <w:lang w:val="en-US"/>
              </w:rPr>
            </w:pPr>
            <w:r w:rsidRPr="00AC0CEE">
              <w:rPr>
                <w:sz w:val="22"/>
                <w:szCs w:val="22"/>
                <w:lang w:val="en-US"/>
              </w:rPr>
              <w:t>41,849,408</w:t>
            </w:r>
          </w:p>
        </w:tc>
        <w:tc>
          <w:tcPr>
            <w:tcW w:w="1268" w:type="dxa"/>
            <w:shd w:val="clear" w:color="auto" w:fill="auto"/>
            <w:vAlign w:val="center"/>
            <w:hideMark/>
          </w:tcPr>
          <w:p w:rsidR="00E9395A" w:rsidRPr="00AC0CEE" w:rsidRDefault="00E9395A" w:rsidP="003F5904">
            <w:pPr>
              <w:jc w:val="right"/>
              <w:rPr>
                <w:sz w:val="22"/>
                <w:szCs w:val="22"/>
                <w:lang w:val="en-US"/>
              </w:rPr>
            </w:pPr>
            <w:r w:rsidRPr="00AC0CEE">
              <w:rPr>
                <w:sz w:val="22"/>
                <w:szCs w:val="22"/>
                <w:lang w:val="en-US"/>
              </w:rPr>
              <w:t>41,847,298</w:t>
            </w:r>
          </w:p>
        </w:tc>
        <w:tc>
          <w:tcPr>
            <w:tcW w:w="1383" w:type="dxa"/>
            <w:shd w:val="clear" w:color="auto" w:fill="auto"/>
            <w:vAlign w:val="center"/>
            <w:hideMark/>
          </w:tcPr>
          <w:p w:rsidR="00E9395A" w:rsidRPr="00AC0CEE" w:rsidRDefault="00E9395A" w:rsidP="003F5904">
            <w:pPr>
              <w:jc w:val="right"/>
              <w:rPr>
                <w:sz w:val="22"/>
                <w:szCs w:val="22"/>
                <w:lang w:val="en-US"/>
              </w:rPr>
            </w:pPr>
            <w:r w:rsidRPr="00AC0CEE">
              <w:rPr>
                <w:sz w:val="22"/>
                <w:szCs w:val="22"/>
                <w:lang w:val="en-US"/>
              </w:rPr>
              <w:t>100.0</w:t>
            </w:r>
          </w:p>
        </w:tc>
      </w:tr>
      <w:tr w:rsidR="00AC0CEE" w:rsidRPr="00AC0CEE" w:rsidTr="00FF4F90">
        <w:trPr>
          <w:trHeight w:val="300"/>
          <w:jc w:val="center"/>
        </w:trPr>
        <w:tc>
          <w:tcPr>
            <w:tcW w:w="929" w:type="dxa"/>
            <w:shd w:val="clear" w:color="auto" w:fill="auto"/>
            <w:vAlign w:val="center"/>
            <w:hideMark/>
          </w:tcPr>
          <w:p w:rsidR="00E9395A" w:rsidRPr="00AC0CEE" w:rsidRDefault="00E9395A" w:rsidP="003F5904">
            <w:pPr>
              <w:jc w:val="center"/>
              <w:rPr>
                <w:sz w:val="22"/>
                <w:szCs w:val="22"/>
              </w:rPr>
            </w:pPr>
            <w:r w:rsidRPr="00AC0CEE">
              <w:rPr>
                <w:sz w:val="22"/>
                <w:szCs w:val="22"/>
              </w:rPr>
              <w:t>3</w:t>
            </w:r>
          </w:p>
        </w:tc>
        <w:tc>
          <w:tcPr>
            <w:tcW w:w="3695" w:type="dxa"/>
            <w:shd w:val="clear" w:color="auto" w:fill="auto"/>
            <w:vAlign w:val="center"/>
            <w:hideMark/>
          </w:tcPr>
          <w:p w:rsidR="00E9395A" w:rsidRPr="00AC0CEE" w:rsidRDefault="00E9395A" w:rsidP="003F5904">
            <w:pPr>
              <w:rPr>
                <w:sz w:val="22"/>
                <w:szCs w:val="22"/>
              </w:rPr>
            </w:pPr>
            <w:r w:rsidRPr="00AC0CEE">
              <w:rPr>
                <w:sz w:val="22"/>
                <w:szCs w:val="22"/>
              </w:rPr>
              <w:t>Përkujdesi Social</w:t>
            </w:r>
          </w:p>
        </w:tc>
        <w:tc>
          <w:tcPr>
            <w:tcW w:w="1383" w:type="dxa"/>
            <w:shd w:val="clear" w:color="auto" w:fill="auto"/>
            <w:vAlign w:val="center"/>
            <w:hideMark/>
          </w:tcPr>
          <w:p w:rsidR="00E9395A" w:rsidRPr="00AC0CEE" w:rsidRDefault="00E9395A" w:rsidP="003F5904">
            <w:pPr>
              <w:jc w:val="right"/>
              <w:rPr>
                <w:sz w:val="22"/>
                <w:szCs w:val="22"/>
                <w:lang w:val="en-US"/>
              </w:rPr>
            </w:pPr>
            <w:r w:rsidRPr="00AC0CEE">
              <w:rPr>
                <w:sz w:val="22"/>
                <w:szCs w:val="22"/>
                <w:lang w:val="en-US"/>
              </w:rPr>
              <w:t>23,233,124</w:t>
            </w:r>
          </w:p>
        </w:tc>
        <w:tc>
          <w:tcPr>
            <w:tcW w:w="1268" w:type="dxa"/>
            <w:shd w:val="clear" w:color="auto" w:fill="auto"/>
            <w:vAlign w:val="center"/>
            <w:hideMark/>
          </w:tcPr>
          <w:p w:rsidR="00E9395A" w:rsidRPr="00AC0CEE" w:rsidRDefault="00E9395A" w:rsidP="003F5904">
            <w:pPr>
              <w:jc w:val="right"/>
              <w:rPr>
                <w:sz w:val="22"/>
                <w:szCs w:val="22"/>
                <w:lang w:val="en-US"/>
              </w:rPr>
            </w:pPr>
            <w:r w:rsidRPr="00AC0CEE">
              <w:rPr>
                <w:sz w:val="22"/>
                <w:szCs w:val="22"/>
                <w:lang w:val="en-US"/>
              </w:rPr>
              <w:t>21,436,581</w:t>
            </w:r>
          </w:p>
        </w:tc>
        <w:tc>
          <w:tcPr>
            <w:tcW w:w="1383" w:type="dxa"/>
            <w:shd w:val="clear" w:color="auto" w:fill="auto"/>
            <w:vAlign w:val="center"/>
            <w:hideMark/>
          </w:tcPr>
          <w:p w:rsidR="00E9395A" w:rsidRPr="00AC0CEE" w:rsidRDefault="00E9395A" w:rsidP="003F5904">
            <w:pPr>
              <w:jc w:val="right"/>
              <w:rPr>
                <w:sz w:val="22"/>
                <w:szCs w:val="22"/>
                <w:lang w:val="en-US"/>
              </w:rPr>
            </w:pPr>
            <w:r w:rsidRPr="00AC0CEE">
              <w:rPr>
                <w:sz w:val="22"/>
                <w:szCs w:val="22"/>
                <w:lang w:val="en-US"/>
              </w:rPr>
              <w:t>92.3</w:t>
            </w:r>
          </w:p>
        </w:tc>
      </w:tr>
      <w:tr w:rsidR="00AC0CEE" w:rsidRPr="00AC0CEE" w:rsidTr="00FF4F90">
        <w:trPr>
          <w:trHeight w:val="300"/>
          <w:jc w:val="center"/>
        </w:trPr>
        <w:tc>
          <w:tcPr>
            <w:tcW w:w="929" w:type="dxa"/>
            <w:shd w:val="clear" w:color="auto" w:fill="auto"/>
            <w:vAlign w:val="center"/>
            <w:hideMark/>
          </w:tcPr>
          <w:p w:rsidR="00E9395A" w:rsidRPr="00AC0CEE" w:rsidRDefault="00E9395A" w:rsidP="003F5904">
            <w:pPr>
              <w:jc w:val="center"/>
              <w:rPr>
                <w:sz w:val="22"/>
                <w:szCs w:val="22"/>
              </w:rPr>
            </w:pPr>
            <w:r w:rsidRPr="00AC0CEE">
              <w:rPr>
                <w:sz w:val="22"/>
                <w:szCs w:val="22"/>
              </w:rPr>
              <w:t>4</w:t>
            </w:r>
          </w:p>
        </w:tc>
        <w:tc>
          <w:tcPr>
            <w:tcW w:w="3695" w:type="dxa"/>
            <w:shd w:val="clear" w:color="auto" w:fill="auto"/>
            <w:vAlign w:val="center"/>
            <w:hideMark/>
          </w:tcPr>
          <w:p w:rsidR="00E9395A" w:rsidRPr="00AC0CEE" w:rsidRDefault="00E9395A" w:rsidP="003F5904">
            <w:pPr>
              <w:rPr>
                <w:sz w:val="22"/>
                <w:szCs w:val="22"/>
              </w:rPr>
            </w:pPr>
            <w:r w:rsidRPr="00AC0CEE">
              <w:rPr>
                <w:sz w:val="22"/>
                <w:szCs w:val="22"/>
              </w:rPr>
              <w:t>Tregu i Punës</w:t>
            </w:r>
          </w:p>
        </w:tc>
        <w:tc>
          <w:tcPr>
            <w:tcW w:w="1383" w:type="dxa"/>
            <w:shd w:val="clear" w:color="auto" w:fill="auto"/>
            <w:vAlign w:val="center"/>
            <w:hideMark/>
          </w:tcPr>
          <w:p w:rsidR="00E9395A" w:rsidRPr="00AC0CEE" w:rsidRDefault="00E9395A" w:rsidP="003F5904">
            <w:pPr>
              <w:jc w:val="right"/>
              <w:rPr>
                <w:sz w:val="22"/>
                <w:szCs w:val="22"/>
                <w:lang w:val="en-US"/>
              </w:rPr>
            </w:pPr>
            <w:r w:rsidRPr="00AC0CEE">
              <w:rPr>
                <w:sz w:val="22"/>
                <w:szCs w:val="22"/>
                <w:lang w:val="en-US"/>
              </w:rPr>
              <w:t>1,867,401</w:t>
            </w:r>
          </w:p>
        </w:tc>
        <w:tc>
          <w:tcPr>
            <w:tcW w:w="1268" w:type="dxa"/>
            <w:shd w:val="clear" w:color="auto" w:fill="auto"/>
            <w:vAlign w:val="center"/>
            <w:hideMark/>
          </w:tcPr>
          <w:p w:rsidR="00E9395A" w:rsidRPr="00AC0CEE" w:rsidRDefault="00E9395A" w:rsidP="003F5904">
            <w:pPr>
              <w:jc w:val="right"/>
              <w:rPr>
                <w:sz w:val="22"/>
                <w:szCs w:val="22"/>
                <w:lang w:val="en-US"/>
              </w:rPr>
            </w:pPr>
            <w:r w:rsidRPr="00AC0CEE">
              <w:rPr>
                <w:sz w:val="22"/>
                <w:szCs w:val="22"/>
                <w:lang w:val="en-US"/>
              </w:rPr>
              <w:t>1,621,603</w:t>
            </w:r>
          </w:p>
        </w:tc>
        <w:tc>
          <w:tcPr>
            <w:tcW w:w="1383" w:type="dxa"/>
            <w:shd w:val="clear" w:color="auto" w:fill="auto"/>
            <w:vAlign w:val="center"/>
            <w:hideMark/>
          </w:tcPr>
          <w:p w:rsidR="00E9395A" w:rsidRPr="00AC0CEE" w:rsidRDefault="00E9395A" w:rsidP="003F5904">
            <w:pPr>
              <w:jc w:val="right"/>
              <w:rPr>
                <w:sz w:val="22"/>
                <w:szCs w:val="22"/>
                <w:lang w:val="en-US"/>
              </w:rPr>
            </w:pPr>
            <w:r w:rsidRPr="00AC0CEE">
              <w:rPr>
                <w:sz w:val="22"/>
                <w:szCs w:val="22"/>
                <w:lang w:val="en-US"/>
              </w:rPr>
              <w:t>86.8</w:t>
            </w:r>
          </w:p>
        </w:tc>
      </w:tr>
      <w:tr w:rsidR="00AC0CEE" w:rsidRPr="00AC0CEE" w:rsidTr="00FF4F90">
        <w:trPr>
          <w:trHeight w:val="300"/>
          <w:jc w:val="center"/>
        </w:trPr>
        <w:tc>
          <w:tcPr>
            <w:tcW w:w="929" w:type="dxa"/>
            <w:shd w:val="clear" w:color="auto" w:fill="auto"/>
            <w:vAlign w:val="center"/>
            <w:hideMark/>
          </w:tcPr>
          <w:p w:rsidR="00E9395A" w:rsidRPr="00AC0CEE" w:rsidRDefault="00E9395A" w:rsidP="003F5904">
            <w:pPr>
              <w:jc w:val="center"/>
              <w:rPr>
                <w:sz w:val="22"/>
                <w:szCs w:val="22"/>
              </w:rPr>
            </w:pPr>
            <w:r w:rsidRPr="00AC0CEE">
              <w:rPr>
                <w:sz w:val="22"/>
                <w:szCs w:val="22"/>
              </w:rPr>
              <w:t>5</w:t>
            </w:r>
          </w:p>
        </w:tc>
        <w:tc>
          <w:tcPr>
            <w:tcW w:w="3695" w:type="dxa"/>
            <w:shd w:val="clear" w:color="auto" w:fill="auto"/>
            <w:vAlign w:val="center"/>
            <w:hideMark/>
          </w:tcPr>
          <w:p w:rsidR="00E9395A" w:rsidRPr="00AC0CEE" w:rsidRDefault="00E9395A" w:rsidP="003F5904">
            <w:pPr>
              <w:rPr>
                <w:sz w:val="22"/>
                <w:szCs w:val="22"/>
              </w:rPr>
            </w:pPr>
            <w:r w:rsidRPr="00AC0CEE">
              <w:rPr>
                <w:sz w:val="22"/>
                <w:szCs w:val="22"/>
              </w:rPr>
              <w:t>Inspektimi në Punë</w:t>
            </w:r>
          </w:p>
        </w:tc>
        <w:tc>
          <w:tcPr>
            <w:tcW w:w="1383" w:type="dxa"/>
            <w:shd w:val="clear" w:color="auto" w:fill="auto"/>
            <w:vAlign w:val="center"/>
            <w:hideMark/>
          </w:tcPr>
          <w:p w:rsidR="00E9395A" w:rsidRPr="00AC0CEE" w:rsidRDefault="00E9395A" w:rsidP="003F5904">
            <w:pPr>
              <w:jc w:val="right"/>
              <w:rPr>
                <w:sz w:val="22"/>
                <w:szCs w:val="22"/>
                <w:lang w:val="en-US"/>
              </w:rPr>
            </w:pPr>
            <w:r w:rsidRPr="00AC0CEE">
              <w:rPr>
                <w:sz w:val="22"/>
                <w:szCs w:val="22"/>
                <w:lang w:val="en-US"/>
              </w:rPr>
              <w:t>205,877</w:t>
            </w:r>
          </w:p>
        </w:tc>
        <w:tc>
          <w:tcPr>
            <w:tcW w:w="1268" w:type="dxa"/>
            <w:shd w:val="clear" w:color="auto" w:fill="auto"/>
            <w:vAlign w:val="center"/>
            <w:hideMark/>
          </w:tcPr>
          <w:p w:rsidR="00E9395A" w:rsidRPr="00AC0CEE" w:rsidRDefault="00E9395A" w:rsidP="003F5904">
            <w:pPr>
              <w:jc w:val="right"/>
              <w:rPr>
                <w:sz w:val="22"/>
                <w:szCs w:val="22"/>
                <w:lang w:val="en-US"/>
              </w:rPr>
            </w:pPr>
            <w:r w:rsidRPr="00AC0CEE">
              <w:rPr>
                <w:sz w:val="22"/>
                <w:szCs w:val="22"/>
                <w:lang w:val="en-US"/>
              </w:rPr>
              <w:t>184,688</w:t>
            </w:r>
          </w:p>
        </w:tc>
        <w:tc>
          <w:tcPr>
            <w:tcW w:w="1383" w:type="dxa"/>
            <w:shd w:val="clear" w:color="auto" w:fill="auto"/>
            <w:vAlign w:val="center"/>
            <w:hideMark/>
          </w:tcPr>
          <w:p w:rsidR="00E9395A" w:rsidRPr="00AC0CEE" w:rsidRDefault="00E9395A" w:rsidP="003F5904">
            <w:pPr>
              <w:jc w:val="right"/>
              <w:rPr>
                <w:sz w:val="22"/>
                <w:szCs w:val="22"/>
                <w:lang w:val="en-US"/>
              </w:rPr>
            </w:pPr>
            <w:r w:rsidRPr="00AC0CEE">
              <w:rPr>
                <w:sz w:val="22"/>
                <w:szCs w:val="22"/>
                <w:lang w:val="en-US"/>
              </w:rPr>
              <w:t>89.7</w:t>
            </w:r>
          </w:p>
        </w:tc>
      </w:tr>
      <w:tr w:rsidR="00AC0CEE" w:rsidRPr="00AC0CEE" w:rsidTr="00FF4F90">
        <w:trPr>
          <w:trHeight w:val="300"/>
          <w:jc w:val="center"/>
        </w:trPr>
        <w:tc>
          <w:tcPr>
            <w:tcW w:w="929" w:type="dxa"/>
            <w:shd w:val="clear" w:color="auto" w:fill="auto"/>
            <w:vAlign w:val="center"/>
            <w:hideMark/>
          </w:tcPr>
          <w:p w:rsidR="00E9395A" w:rsidRPr="00AC0CEE" w:rsidRDefault="00E9395A" w:rsidP="003F5904">
            <w:pPr>
              <w:jc w:val="center"/>
              <w:rPr>
                <w:sz w:val="22"/>
                <w:szCs w:val="22"/>
              </w:rPr>
            </w:pPr>
            <w:r w:rsidRPr="00AC0CEE">
              <w:rPr>
                <w:sz w:val="22"/>
                <w:szCs w:val="22"/>
              </w:rPr>
              <w:t>6</w:t>
            </w:r>
          </w:p>
        </w:tc>
        <w:tc>
          <w:tcPr>
            <w:tcW w:w="3695" w:type="dxa"/>
            <w:shd w:val="clear" w:color="auto" w:fill="auto"/>
            <w:vAlign w:val="center"/>
            <w:hideMark/>
          </w:tcPr>
          <w:p w:rsidR="00E9395A" w:rsidRPr="00AC0CEE" w:rsidRDefault="00E9395A" w:rsidP="003F5904">
            <w:pPr>
              <w:rPr>
                <w:sz w:val="22"/>
                <w:szCs w:val="22"/>
              </w:rPr>
            </w:pPr>
            <w:r w:rsidRPr="00AC0CEE">
              <w:rPr>
                <w:sz w:val="22"/>
                <w:szCs w:val="22"/>
              </w:rPr>
              <w:t>Përfshirja Sociale</w:t>
            </w:r>
          </w:p>
        </w:tc>
        <w:tc>
          <w:tcPr>
            <w:tcW w:w="1383" w:type="dxa"/>
            <w:shd w:val="clear" w:color="auto" w:fill="auto"/>
            <w:vAlign w:val="center"/>
            <w:hideMark/>
          </w:tcPr>
          <w:p w:rsidR="00E9395A" w:rsidRPr="00AC0CEE" w:rsidRDefault="00E9395A" w:rsidP="003F5904">
            <w:pPr>
              <w:jc w:val="right"/>
              <w:rPr>
                <w:sz w:val="22"/>
                <w:szCs w:val="22"/>
                <w:lang w:val="en-US"/>
              </w:rPr>
            </w:pPr>
            <w:r w:rsidRPr="00AC0CEE">
              <w:rPr>
                <w:sz w:val="22"/>
                <w:szCs w:val="22"/>
                <w:lang w:val="en-US"/>
              </w:rPr>
              <w:t>118,840</w:t>
            </w:r>
          </w:p>
        </w:tc>
        <w:tc>
          <w:tcPr>
            <w:tcW w:w="1268" w:type="dxa"/>
            <w:shd w:val="clear" w:color="auto" w:fill="auto"/>
            <w:vAlign w:val="center"/>
            <w:hideMark/>
          </w:tcPr>
          <w:p w:rsidR="00E9395A" w:rsidRPr="00AC0CEE" w:rsidRDefault="00E9395A" w:rsidP="003F5904">
            <w:pPr>
              <w:jc w:val="right"/>
              <w:rPr>
                <w:sz w:val="22"/>
                <w:szCs w:val="22"/>
                <w:lang w:val="en-US"/>
              </w:rPr>
            </w:pPr>
            <w:r w:rsidRPr="00AC0CEE">
              <w:rPr>
                <w:sz w:val="22"/>
                <w:szCs w:val="22"/>
                <w:lang w:val="en-US"/>
              </w:rPr>
              <w:t>90,520</w:t>
            </w:r>
          </w:p>
        </w:tc>
        <w:tc>
          <w:tcPr>
            <w:tcW w:w="1383" w:type="dxa"/>
            <w:shd w:val="clear" w:color="auto" w:fill="auto"/>
            <w:vAlign w:val="center"/>
            <w:hideMark/>
          </w:tcPr>
          <w:p w:rsidR="00E9395A" w:rsidRPr="00AC0CEE" w:rsidRDefault="00E9395A" w:rsidP="003F5904">
            <w:pPr>
              <w:jc w:val="right"/>
              <w:rPr>
                <w:sz w:val="22"/>
                <w:szCs w:val="22"/>
                <w:lang w:val="en-US"/>
              </w:rPr>
            </w:pPr>
            <w:r w:rsidRPr="00AC0CEE">
              <w:rPr>
                <w:sz w:val="22"/>
                <w:szCs w:val="22"/>
                <w:lang w:val="en-US"/>
              </w:rPr>
              <w:t>76.2</w:t>
            </w:r>
          </w:p>
        </w:tc>
      </w:tr>
      <w:tr w:rsidR="00AC0CEE" w:rsidRPr="00AC0CEE" w:rsidTr="00FF4F90">
        <w:trPr>
          <w:trHeight w:val="300"/>
          <w:jc w:val="center"/>
        </w:trPr>
        <w:tc>
          <w:tcPr>
            <w:tcW w:w="929" w:type="dxa"/>
            <w:shd w:val="clear" w:color="auto" w:fill="auto"/>
            <w:vAlign w:val="center"/>
            <w:hideMark/>
          </w:tcPr>
          <w:p w:rsidR="00E9395A" w:rsidRPr="00AC0CEE" w:rsidRDefault="00E9395A" w:rsidP="003F5904">
            <w:pPr>
              <w:jc w:val="center"/>
              <w:rPr>
                <w:sz w:val="22"/>
                <w:szCs w:val="22"/>
              </w:rPr>
            </w:pPr>
            <w:r w:rsidRPr="00AC0CEE">
              <w:rPr>
                <w:sz w:val="22"/>
                <w:szCs w:val="22"/>
              </w:rPr>
              <w:t>7</w:t>
            </w:r>
          </w:p>
        </w:tc>
        <w:tc>
          <w:tcPr>
            <w:tcW w:w="3695" w:type="dxa"/>
            <w:shd w:val="clear" w:color="auto" w:fill="auto"/>
            <w:vAlign w:val="center"/>
            <w:hideMark/>
          </w:tcPr>
          <w:p w:rsidR="00E9395A" w:rsidRPr="00AC0CEE" w:rsidRDefault="00E9395A" w:rsidP="003F5904">
            <w:pPr>
              <w:rPr>
                <w:sz w:val="22"/>
                <w:szCs w:val="22"/>
              </w:rPr>
            </w:pPr>
            <w:r w:rsidRPr="00AC0CEE">
              <w:rPr>
                <w:sz w:val="22"/>
                <w:szCs w:val="22"/>
              </w:rPr>
              <w:t>Mbështetje për Kultet Fetare</w:t>
            </w:r>
          </w:p>
        </w:tc>
        <w:tc>
          <w:tcPr>
            <w:tcW w:w="1383" w:type="dxa"/>
            <w:shd w:val="clear" w:color="auto" w:fill="auto"/>
            <w:vAlign w:val="center"/>
            <w:hideMark/>
          </w:tcPr>
          <w:p w:rsidR="00E9395A" w:rsidRPr="00AC0CEE" w:rsidRDefault="00E9395A" w:rsidP="003F5904">
            <w:pPr>
              <w:jc w:val="right"/>
              <w:rPr>
                <w:sz w:val="22"/>
                <w:szCs w:val="22"/>
                <w:lang w:val="en-US"/>
              </w:rPr>
            </w:pPr>
            <w:r w:rsidRPr="00AC0CEE">
              <w:rPr>
                <w:sz w:val="22"/>
                <w:szCs w:val="22"/>
                <w:lang w:val="en-US"/>
              </w:rPr>
              <w:t>218,570</w:t>
            </w:r>
          </w:p>
        </w:tc>
        <w:tc>
          <w:tcPr>
            <w:tcW w:w="1268" w:type="dxa"/>
            <w:shd w:val="clear" w:color="auto" w:fill="auto"/>
            <w:vAlign w:val="center"/>
            <w:hideMark/>
          </w:tcPr>
          <w:p w:rsidR="00E9395A" w:rsidRPr="00AC0CEE" w:rsidRDefault="00E9395A" w:rsidP="003F5904">
            <w:pPr>
              <w:jc w:val="right"/>
              <w:rPr>
                <w:sz w:val="22"/>
                <w:szCs w:val="22"/>
                <w:lang w:val="en-US"/>
              </w:rPr>
            </w:pPr>
            <w:r w:rsidRPr="00AC0CEE">
              <w:rPr>
                <w:sz w:val="22"/>
                <w:szCs w:val="22"/>
                <w:lang w:val="en-US"/>
              </w:rPr>
              <w:t>214,406</w:t>
            </w:r>
          </w:p>
        </w:tc>
        <w:tc>
          <w:tcPr>
            <w:tcW w:w="1383" w:type="dxa"/>
            <w:shd w:val="clear" w:color="auto" w:fill="auto"/>
            <w:vAlign w:val="center"/>
            <w:hideMark/>
          </w:tcPr>
          <w:p w:rsidR="00E9395A" w:rsidRPr="00AC0CEE" w:rsidRDefault="00E9395A" w:rsidP="003F5904">
            <w:pPr>
              <w:jc w:val="right"/>
              <w:rPr>
                <w:sz w:val="22"/>
                <w:szCs w:val="22"/>
                <w:lang w:val="en-US"/>
              </w:rPr>
            </w:pPr>
            <w:r w:rsidRPr="00AC0CEE">
              <w:rPr>
                <w:sz w:val="22"/>
                <w:szCs w:val="22"/>
                <w:lang w:val="en-US"/>
              </w:rPr>
              <w:t>98.1</w:t>
            </w:r>
          </w:p>
        </w:tc>
      </w:tr>
      <w:tr w:rsidR="00AC0CEE" w:rsidRPr="00AC0CEE" w:rsidTr="00FF4F90">
        <w:trPr>
          <w:trHeight w:val="300"/>
          <w:jc w:val="center"/>
        </w:trPr>
        <w:tc>
          <w:tcPr>
            <w:tcW w:w="929" w:type="dxa"/>
            <w:shd w:val="clear" w:color="auto" w:fill="auto"/>
            <w:vAlign w:val="center"/>
            <w:hideMark/>
          </w:tcPr>
          <w:p w:rsidR="00E9395A" w:rsidRPr="00AC0CEE" w:rsidRDefault="00E9395A" w:rsidP="003F5904">
            <w:pPr>
              <w:jc w:val="center"/>
              <w:rPr>
                <w:sz w:val="22"/>
                <w:szCs w:val="22"/>
              </w:rPr>
            </w:pPr>
            <w:r w:rsidRPr="00AC0CEE">
              <w:rPr>
                <w:sz w:val="22"/>
                <w:szCs w:val="22"/>
              </w:rPr>
              <w:t>8</w:t>
            </w:r>
          </w:p>
        </w:tc>
        <w:tc>
          <w:tcPr>
            <w:tcW w:w="3695" w:type="dxa"/>
            <w:shd w:val="clear" w:color="auto" w:fill="auto"/>
            <w:vAlign w:val="center"/>
            <w:hideMark/>
          </w:tcPr>
          <w:p w:rsidR="00E9395A" w:rsidRPr="00AC0CEE" w:rsidRDefault="00E9395A" w:rsidP="003F5904">
            <w:pPr>
              <w:rPr>
                <w:sz w:val="22"/>
                <w:szCs w:val="22"/>
              </w:rPr>
            </w:pPr>
            <w:r w:rsidRPr="00AC0CEE">
              <w:rPr>
                <w:sz w:val="22"/>
                <w:szCs w:val="22"/>
              </w:rPr>
              <w:t>Rehabilitimi i të Përndjekurve Politik</w:t>
            </w:r>
          </w:p>
        </w:tc>
        <w:tc>
          <w:tcPr>
            <w:tcW w:w="1383" w:type="dxa"/>
            <w:shd w:val="clear" w:color="auto" w:fill="auto"/>
            <w:vAlign w:val="center"/>
            <w:hideMark/>
          </w:tcPr>
          <w:p w:rsidR="00E9395A" w:rsidRPr="00AC0CEE" w:rsidRDefault="00E9395A" w:rsidP="003F5904">
            <w:pPr>
              <w:jc w:val="right"/>
              <w:rPr>
                <w:sz w:val="22"/>
                <w:szCs w:val="22"/>
                <w:lang w:val="en-US"/>
              </w:rPr>
            </w:pPr>
            <w:r w:rsidRPr="00AC0CEE">
              <w:rPr>
                <w:sz w:val="22"/>
                <w:szCs w:val="22"/>
                <w:lang w:val="en-US"/>
              </w:rPr>
              <w:t>2,036,970</w:t>
            </w:r>
          </w:p>
        </w:tc>
        <w:tc>
          <w:tcPr>
            <w:tcW w:w="1268" w:type="dxa"/>
            <w:shd w:val="clear" w:color="auto" w:fill="auto"/>
            <w:vAlign w:val="center"/>
            <w:hideMark/>
          </w:tcPr>
          <w:p w:rsidR="00E9395A" w:rsidRPr="00AC0CEE" w:rsidRDefault="00E9395A" w:rsidP="003F5904">
            <w:pPr>
              <w:jc w:val="right"/>
              <w:rPr>
                <w:sz w:val="22"/>
                <w:szCs w:val="22"/>
                <w:lang w:val="en-US"/>
              </w:rPr>
            </w:pPr>
            <w:r w:rsidRPr="00AC0CEE">
              <w:rPr>
                <w:sz w:val="22"/>
                <w:szCs w:val="22"/>
                <w:lang w:val="en-US"/>
              </w:rPr>
              <w:t>1,997,273</w:t>
            </w:r>
          </w:p>
        </w:tc>
        <w:tc>
          <w:tcPr>
            <w:tcW w:w="1383" w:type="dxa"/>
            <w:shd w:val="clear" w:color="auto" w:fill="auto"/>
            <w:vAlign w:val="center"/>
            <w:hideMark/>
          </w:tcPr>
          <w:p w:rsidR="00E9395A" w:rsidRPr="00AC0CEE" w:rsidRDefault="00E9395A" w:rsidP="003F5904">
            <w:pPr>
              <w:jc w:val="right"/>
              <w:rPr>
                <w:sz w:val="22"/>
                <w:szCs w:val="22"/>
                <w:lang w:val="en-US"/>
              </w:rPr>
            </w:pPr>
            <w:r w:rsidRPr="00AC0CEE">
              <w:rPr>
                <w:sz w:val="22"/>
                <w:szCs w:val="22"/>
                <w:lang w:val="en-US"/>
              </w:rPr>
              <w:t>98.1</w:t>
            </w:r>
          </w:p>
        </w:tc>
      </w:tr>
      <w:tr w:rsidR="00AC0CEE" w:rsidRPr="00AC0CEE" w:rsidTr="00FF4F90">
        <w:trPr>
          <w:trHeight w:val="300"/>
          <w:jc w:val="center"/>
        </w:trPr>
        <w:tc>
          <w:tcPr>
            <w:tcW w:w="929" w:type="dxa"/>
            <w:shd w:val="clear" w:color="auto" w:fill="auto"/>
            <w:vAlign w:val="center"/>
            <w:hideMark/>
          </w:tcPr>
          <w:p w:rsidR="00E9395A" w:rsidRPr="00AC0CEE" w:rsidRDefault="00E9395A" w:rsidP="003F5904">
            <w:pPr>
              <w:jc w:val="center"/>
              <w:rPr>
                <w:sz w:val="22"/>
                <w:szCs w:val="22"/>
              </w:rPr>
            </w:pPr>
            <w:r w:rsidRPr="00AC0CEE">
              <w:rPr>
                <w:sz w:val="22"/>
                <w:szCs w:val="22"/>
              </w:rPr>
              <w:t>9</w:t>
            </w:r>
          </w:p>
        </w:tc>
        <w:tc>
          <w:tcPr>
            <w:tcW w:w="3695" w:type="dxa"/>
            <w:shd w:val="clear" w:color="auto" w:fill="auto"/>
            <w:vAlign w:val="center"/>
            <w:hideMark/>
          </w:tcPr>
          <w:p w:rsidR="00E9395A" w:rsidRPr="00AC0CEE" w:rsidRDefault="00E9395A" w:rsidP="003F5904">
            <w:pPr>
              <w:rPr>
                <w:sz w:val="22"/>
                <w:szCs w:val="22"/>
              </w:rPr>
            </w:pPr>
            <w:r w:rsidRPr="00AC0CEE">
              <w:rPr>
                <w:sz w:val="22"/>
                <w:szCs w:val="22"/>
              </w:rPr>
              <w:t>Arsimi i  Mesem Profesional</w:t>
            </w:r>
          </w:p>
        </w:tc>
        <w:tc>
          <w:tcPr>
            <w:tcW w:w="1383" w:type="dxa"/>
            <w:shd w:val="clear" w:color="auto" w:fill="auto"/>
            <w:vAlign w:val="center"/>
            <w:hideMark/>
          </w:tcPr>
          <w:p w:rsidR="00E9395A" w:rsidRPr="00AC0CEE" w:rsidRDefault="00E9395A" w:rsidP="003F5904">
            <w:pPr>
              <w:jc w:val="right"/>
              <w:rPr>
                <w:sz w:val="22"/>
                <w:szCs w:val="22"/>
                <w:lang w:val="en-US"/>
              </w:rPr>
            </w:pPr>
            <w:r w:rsidRPr="00AC0CEE">
              <w:rPr>
                <w:sz w:val="22"/>
                <w:szCs w:val="22"/>
                <w:lang w:val="en-US"/>
              </w:rPr>
              <w:t>1,462,845</w:t>
            </w:r>
          </w:p>
        </w:tc>
        <w:tc>
          <w:tcPr>
            <w:tcW w:w="1268" w:type="dxa"/>
            <w:shd w:val="clear" w:color="auto" w:fill="auto"/>
            <w:vAlign w:val="center"/>
            <w:hideMark/>
          </w:tcPr>
          <w:p w:rsidR="00E9395A" w:rsidRPr="00AC0CEE" w:rsidRDefault="00E9395A" w:rsidP="003F5904">
            <w:pPr>
              <w:jc w:val="right"/>
              <w:rPr>
                <w:sz w:val="22"/>
                <w:szCs w:val="22"/>
                <w:lang w:val="en-US"/>
              </w:rPr>
            </w:pPr>
            <w:r w:rsidRPr="00AC0CEE">
              <w:rPr>
                <w:sz w:val="22"/>
                <w:szCs w:val="22"/>
                <w:lang w:val="en-US"/>
              </w:rPr>
              <w:t>1,368,837</w:t>
            </w:r>
          </w:p>
        </w:tc>
        <w:tc>
          <w:tcPr>
            <w:tcW w:w="1383" w:type="dxa"/>
            <w:shd w:val="clear" w:color="auto" w:fill="auto"/>
            <w:vAlign w:val="center"/>
            <w:hideMark/>
          </w:tcPr>
          <w:p w:rsidR="00E9395A" w:rsidRPr="00AC0CEE" w:rsidRDefault="00E9395A" w:rsidP="003F5904">
            <w:pPr>
              <w:jc w:val="right"/>
              <w:rPr>
                <w:sz w:val="22"/>
                <w:szCs w:val="22"/>
                <w:lang w:val="en-US"/>
              </w:rPr>
            </w:pPr>
            <w:r w:rsidRPr="00AC0CEE">
              <w:rPr>
                <w:sz w:val="22"/>
                <w:szCs w:val="22"/>
                <w:lang w:val="en-US"/>
              </w:rPr>
              <w:t>93.6</w:t>
            </w:r>
          </w:p>
        </w:tc>
      </w:tr>
      <w:tr w:rsidR="00AC0CEE" w:rsidRPr="00AC0CEE" w:rsidTr="00FF4F90">
        <w:trPr>
          <w:trHeight w:val="300"/>
          <w:jc w:val="center"/>
        </w:trPr>
        <w:tc>
          <w:tcPr>
            <w:tcW w:w="4624" w:type="dxa"/>
            <w:gridSpan w:val="2"/>
            <w:shd w:val="clear" w:color="auto" w:fill="auto"/>
            <w:vAlign w:val="center"/>
            <w:hideMark/>
          </w:tcPr>
          <w:p w:rsidR="00E9395A" w:rsidRPr="00AC0CEE" w:rsidRDefault="00E9395A" w:rsidP="003F5904">
            <w:pPr>
              <w:jc w:val="center"/>
              <w:rPr>
                <w:b/>
                <w:bCs/>
                <w:sz w:val="22"/>
                <w:szCs w:val="22"/>
                <w:lang w:val="en-US"/>
              </w:rPr>
            </w:pPr>
            <w:r w:rsidRPr="00AC0CEE">
              <w:rPr>
                <w:b/>
                <w:bCs/>
                <w:sz w:val="22"/>
                <w:szCs w:val="22"/>
                <w:lang w:val="en-US"/>
              </w:rPr>
              <w:t>TOTALI MMSR</w:t>
            </w:r>
          </w:p>
        </w:tc>
        <w:tc>
          <w:tcPr>
            <w:tcW w:w="1383" w:type="dxa"/>
            <w:shd w:val="clear" w:color="auto" w:fill="auto"/>
            <w:vAlign w:val="center"/>
            <w:hideMark/>
          </w:tcPr>
          <w:p w:rsidR="00E9395A" w:rsidRPr="00AC0CEE" w:rsidRDefault="00E9395A" w:rsidP="003F5904">
            <w:pPr>
              <w:jc w:val="right"/>
              <w:rPr>
                <w:b/>
                <w:bCs/>
                <w:sz w:val="22"/>
                <w:szCs w:val="22"/>
                <w:lang w:val="en-US"/>
              </w:rPr>
            </w:pPr>
            <w:r w:rsidRPr="00AC0CEE">
              <w:rPr>
                <w:b/>
                <w:bCs/>
                <w:sz w:val="22"/>
                <w:szCs w:val="22"/>
                <w:lang w:val="en-US"/>
              </w:rPr>
              <w:t>71,282,074</w:t>
            </w:r>
          </w:p>
        </w:tc>
        <w:tc>
          <w:tcPr>
            <w:tcW w:w="1268" w:type="dxa"/>
            <w:shd w:val="clear" w:color="auto" w:fill="auto"/>
            <w:vAlign w:val="center"/>
            <w:hideMark/>
          </w:tcPr>
          <w:p w:rsidR="00E9395A" w:rsidRPr="00AC0CEE" w:rsidRDefault="00E9395A" w:rsidP="003F5904">
            <w:pPr>
              <w:jc w:val="right"/>
              <w:rPr>
                <w:b/>
                <w:bCs/>
                <w:sz w:val="22"/>
                <w:szCs w:val="22"/>
                <w:lang w:val="en-US"/>
              </w:rPr>
            </w:pPr>
            <w:r w:rsidRPr="00AC0CEE">
              <w:rPr>
                <w:b/>
                <w:bCs/>
                <w:sz w:val="22"/>
                <w:szCs w:val="22"/>
                <w:lang w:val="en-US"/>
              </w:rPr>
              <w:t>69,022,672</w:t>
            </w:r>
          </w:p>
        </w:tc>
        <w:tc>
          <w:tcPr>
            <w:tcW w:w="1383" w:type="dxa"/>
            <w:shd w:val="clear" w:color="auto" w:fill="auto"/>
            <w:vAlign w:val="center"/>
            <w:hideMark/>
          </w:tcPr>
          <w:p w:rsidR="00E9395A" w:rsidRPr="00AC0CEE" w:rsidRDefault="00E9395A" w:rsidP="003F5904">
            <w:pPr>
              <w:jc w:val="right"/>
              <w:rPr>
                <w:b/>
                <w:bCs/>
                <w:sz w:val="22"/>
                <w:szCs w:val="22"/>
                <w:lang w:val="en-US"/>
              </w:rPr>
            </w:pPr>
            <w:r w:rsidRPr="00AC0CEE">
              <w:rPr>
                <w:b/>
                <w:bCs/>
                <w:sz w:val="22"/>
                <w:szCs w:val="22"/>
                <w:lang w:val="en-US"/>
              </w:rPr>
              <w:t>96.8</w:t>
            </w:r>
          </w:p>
        </w:tc>
      </w:tr>
    </w:tbl>
    <w:p w:rsidR="00FF4F90" w:rsidRPr="00AC0CEE" w:rsidRDefault="00FF4F90" w:rsidP="003F5904">
      <w:pPr>
        <w:jc w:val="both"/>
        <w:rPr>
          <w:i/>
          <w:sz w:val="22"/>
          <w:szCs w:val="22"/>
          <w:u w:val="single"/>
        </w:rPr>
      </w:pPr>
    </w:p>
    <w:p w:rsidR="00FF4F90" w:rsidRPr="00AC0CEE" w:rsidRDefault="00FF4F90" w:rsidP="003F5904">
      <w:pPr>
        <w:jc w:val="both"/>
        <w:rPr>
          <w:sz w:val="22"/>
          <w:szCs w:val="22"/>
        </w:rPr>
      </w:pPr>
    </w:p>
    <w:p w:rsidR="001553F3" w:rsidRPr="00AC0CEE" w:rsidRDefault="00F712BD" w:rsidP="003F5904">
      <w:pPr>
        <w:numPr>
          <w:ilvl w:val="0"/>
          <w:numId w:val="8"/>
        </w:numPr>
        <w:jc w:val="both"/>
      </w:pPr>
      <w:r w:rsidRPr="00AC0CEE">
        <w:rPr>
          <w:b/>
        </w:rPr>
        <w:t xml:space="preserve">Performanca dhe statusi i produkteve të </w:t>
      </w:r>
      <w:r w:rsidR="00BE5964" w:rsidRPr="00AC0CEE">
        <w:rPr>
          <w:b/>
        </w:rPr>
        <w:t xml:space="preserve">disa </w:t>
      </w:r>
      <w:r w:rsidR="007A2436" w:rsidRPr="00AC0CEE">
        <w:rPr>
          <w:b/>
        </w:rPr>
        <w:t>programeve.</w:t>
      </w:r>
      <w:r w:rsidRPr="00AC0CEE">
        <w:rPr>
          <w:b/>
        </w:rPr>
        <w:t xml:space="preserve"> </w:t>
      </w:r>
    </w:p>
    <w:p w:rsidR="00E9395A" w:rsidRPr="00AC0CEE" w:rsidRDefault="00E9395A" w:rsidP="003F5904">
      <w:pPr>
        <w:jc w:val="both"/>
        <w:rPr>
          <w:bCs/>
        </w:rPr>
      </w:pPr>
      <w:r w:rsidRPr="00AC0CEE">
        <w:rPr>
          <w:b/>
        </w:rPr>
        <w:t>Në programin “Planifikim, menaxhim dhe administrim”</w:t>
      </w:r>
      <w:r w:rsidRPr="00AC0CEE">
        <w:t xml:space="preserve">, që përfaqëson 0.4 për qind të totalit të planit të MMSR, janë parashikuar 14 produkte, 9 nga të cilët janë realizuar </w:t>
      </w:r>
      <w:r w:rsidRPr="00AC0CEE">
        <w:rPr>
          <w:bCs/>
        </w:rPr>
        <w:t>plotësisht në terma sasiorë dhe në terma vlerorë dhe 5 prej tyre janë realizuar pjesërisht. Kështu janë hartuar 320 raporte financiare buxhetore, 56 akte ligjore dhe nënligjore, janë pregatitur 1200 evidenca për rekrutimin, trajnimin dhe vlerësimin e stafit, janë bërë 29 raporte auditimi, pregatitur 200 raporte në kuadër të integrimit evropian.</w:t>
      </w:r>
    </w:p>
    <w:p w:rsidR="00E9395A" w:rsidRPr="00AC0CEE" w:rsidRDefault="00E9395A" w:rsidP="003F5904">
      <w:pPr>
        <w:jc w:val="both"/>
        <w:rPr>
          <w:bCs/>
        </w:rPr>
      </w:pPr>
      <w:r w:rsidRPr="00AC0CEE">
        <w:rPr>
          <w:bCs/>
        </w:rPr>
        <w:t>Nuk është realizuar një objekt investimi për arsye të vonesave në tenderim.</w:t>
      </w:r>
    </w:p>
    <w:p w:rsidR="00E9395A" w:rsidRPr="00AC0CEE" w:rsidRDefault="00E9395A" w:rsidP="003F5904">
      <w:pPr>
        <w:jc w:val="both"/>
        <w:rPr>
          <w:bCs/>
        </w:rPr>
      </w:pPr>
      <w:r w:rsidRPr="00AC0CEE">
        <w:rPr>
          <w:bCs/>
        </w:rPr>
        <w:t xml:space="preserve">Aparati i MMSR në fondin e pagave </w:t>
      </w:r>
      <w:r w:rsidR="00283C32" w:rsidRPr="00AC0CEE">
        <w:rPr>
          <w:bCs/>
        </w:rPr>
        <w:t>dhe sigurimeve shoq</w:t>
      </w:r>
      <w:r w:rsidR="00277A30" w:rsidRPr="00AC0CEE">
        <w:rPr>
          <w:bCs/>
        </w:rPr>
        <w:t>ë</w:t>
      </w:r>
      <w:r w:rsidR="00283C32" w:rsidRPr="00AC0CEE">
        <w:rPr>
          <w:bCs/>
        </w:rPr>
        <w:t xml:space="preserve">rore </w:t>
      </w:r>
      <w:r w:rsidRPr="00AC0CEE">
        <w:rPr>
          <w:bCs/>
        </w:rPr>
        <w:t>është me mosrealizim në vlerën</w:t>
      </w:r>
      <w:r w:rsidR="00283C32" w:rsidRPr="00AC0CEE">
        <w:rPr>
          <w:bCs/>
        </w:rPr>
        <w:t xml:space="preserve"> rreth</w:t>
      </w:r>
      <w:r w:rsidRPr="00AC0CEE">
        <w:rPr>
          <w:bCs/>
        </w:rPr>
        <w:t xml:space="preserve"> 5</w:t>
      </w:r>
      <w:r w:rsidR="00283C32" w:rsidRPr="00AC0CEE">
        <w:rPr>
          <w:bCs/>
        </w:rPr>
        <w:t>7</w:t>
      </w:r>
      <w:r w:rsidRPr="00AC0CEE">
        <w:rPr>
          <w:bCs/>
        </w:rPr>
        <w:t xml:space="preserve"> milionë lekë, si rezultat i mosplotësimit të organikës.</w:t>
      </w:r>
    </w:p>
    <w:p w:rsidR="00283C32" w:rsidRPr="00AC0CEE" w:rsidRDefault="00283C32" w:rsidP="003F5904">
      <w:pPr>
        <w:jc w:val="both"/>
        <w:rPr>
          <w:bCs/>
        </w:rPr>
      </w:pPr>
    </w:p>
    <w:p w:rsidR="00E9395A" w:rsidRPr="00AC0CEE" w:rsidRDefault="00E9395A" w:rsidP="003F5904">
      <w:pPr>
        <w:jc w:val="both"/>
      </w:pPr>
      <w:r w:rsidRPr="00AC0CEE">
        <w:rPr>
          <w:b/>
        </w:rPr>
        <w:t>Në programin “Sigurimi Shoqëror”,</w:t>
      </w:r>
      <w:r w:rsidRPr="00AC0CEE">
        <w:t xml:space="preserve"> që përfaqëson 58.7 për qind të totalit të planit të MMSR, janë parashikuar 3 produkte: “Sigurime suplementare e trajtime të veçanta”, “Transferta tek buxhetet familjare të fondeve të buxhetit për kompensimin e çmimeve për statusin e veteranit, invalidët e luftës dhe të punës” dhe “Transferta tek buxhetet familjare nga sigurimi i detyrueshëm”. Për këto produkte raportohet se realizimi i tyre si në vlerë dhe në sasi është në nivelin 100 për qind. </w:t>
      </w:r>
    </w:p>
    <w:p w:rsidR="00283C32" w:rsidRPr="00AC0CEE" w:rsidRDefault="00283C32" w:rsidP="003F5904">
      <w:pPr>
        <w:jc w:val="both"/>
      </w:pPr>
      <w:r w:rsidRPr="00AC0CEE">
        <w:t>N</w:t>
      </w:r>
      <w:r w:rsidR="00277A30" w:rsidRPr="00AC0CEE">
        <w:t>ë</w:t>
      </w:r>
      <w:r w:rsidRPr="00AC0CEE">
        <w:t xml:space="preserve"> k</w:t>
      </w:r>
      <w:r w:rsidR="00277A30" w:rsidRPr="00AC0CEE">
        <w:t>ë</w:t>
      </w:r>
      <w:r w:rsidRPr="00AC0CEE">
        <w:t>t</w:t>
      </w:r>
      <w:r w:rsidR="00277A30" w:rsidRPr="00AC0CEE">
        <w:t>ë</w:t>
      </w:r>
      <w:r w:rsidRPr="00AC0CEE">
        <w:t xml:space="preserve"> program </w:t>
      </w:r>
      <w:r w:rsidR="00277A30" w:rsidRPr="00AC0CEE">
        <w:t>ë</w:t>
      </w:r>
      <w:r w:rsidRPr="00AC0CEE">
        <w:t>sht</w:t>
      </w:r>
      <w:r w:rsidR="00277A30" w:rsidRPr="00AC0CEE">
        <w:t>ë</w:t>
      </w:r>
      <w:r w:rsidRPr="00AC0CEE">
        <w:t xml:space="preserve"> akorduar nga shtylla nr II e FZHR “Shqip</w:t>
      </w:r>
      <w:r w:rsidR="00277A30" w:rsidRPr="00AC0CEE">
        <w:t>ë</w:t>
      </w:r>
      <w:r w:rsidRPr="00AC0CEE">
        <w:t>ria Dixhitale” edhe projekti “Zgjerimi i shërbimeve të ISSH” me vler</w:t>
      </w:r>
      <w:r w:rsidR="00277A30" w:rsidRPr="00AC0CEE">
        <w:t>ë</w:t>
      </w:r>
      <w:r w:rsidRPr="00AC0CEE">
        <w:t xml:space="preserve"> rreth 51.4 milion</w:t>
      </w:r>
      <w:r w:rsidR="00277A30" w:rsidRPr="00AC0CEE">
        <w:t>ë</w:t>
      </w:r>
      <w:r w:rsidRPr="00AC0CEE">
        <w:t xml:space="preserve"> lek</w:t>
      </w:r>
      <w:r w:rsidR="00277A30" w:rsidRPr="00AC0CEE">
        <w:t>ë</w:t>
      </w:r>
      <w:r w:rsidRPr="00AC0CEE">
        <w:t>, i realizuar p</w:t>
      </w:r>
      <w:r w:rsidR="00277A30" w:rsidRPr="00AC0CEE">
        <w:t>ë</w:t>
      </w:r>
      <w:r w:rsidRPr="00AC0CEE">
        <w:t>r vitin 2015 p</w:t>
      </w:r>
      <w:r w:rsidR="00277A30" w:rsidRPr="00AC0CEE">
        <w:t>ë</w:t>
      </w:r>
      <w:r w:rsidRPr="00AC0CEE">
        <w:t>r 49.3 milion</w:t>
      </w:r>
      <w:r w:rsidR="00277A30" w:rsidRPr="00AC0CEE">
        <w:t>ë</w:t>
      </w:r>
      <w:r w:rsidRPr="00AC0CEE">
        <w:t xml:space="preserve"> lek</w:t>
      </w:r>
      <w:r w:rsidR="00277A30" w:rsidRPr="00AC0CEE">
        <w:t>ë</w:t>
      </w:r>
      <w:r w:rsidRPr="00AC0CEE">
        <w:t>.</w:t>
      </w:r>
    </w:p>
    <w:p w:rsidR="00283C32" w:rsidRPr="00AC0CEE" w:rsidRDefault="00283C32" w:rsidP="003F5904">
      <w:pPr>
        <w:jc w:val="both"/>
      </w:pPr>
    </w:p>
    <w:p w:rsidR="00E9395A" w:rsidRPr="00AC0CEE" w:rsidRDefault="00E9395A" w:rsidP="003F5904">
      <w:pPr>
        <w:jc w:val="both"/>
        <w:rPr>
          <w:rFonts w:eastAsia="MS Mincho" w:cs="Calibri"/>
          <w:bCs/>
        </w:rPr>
      </w:pPr>
      <w:bookmarkStart w:id="1" w:name="_Toc391223962"/>
      <w:bookmarkStart w:id="2" w:name="_Toc391224511"/>
      <w:r w:rsidRPr="00AC0CEE">
        <w:rPr>
          <w:rFonts w:eastAsia="MS Mincho" w:cs="Calibri"/>
          <w:b/>
          <w:bCs/>
        </w:rPr>
        <w:t>Në programin “Përkujdesi Social”,</w:t>
      </w:r>
      <w:r w:rsidRPr="00AC0CEE">
        <w:t xml:space="preserve"> që përfaqëson 32.6 për qind të totalit të planit të MMSR</w:t>
      </w:r>
      <w:r w:rsidRPr="00AC0CEE">
        <w:rPr>
          <w:rFonts w:eastAsia="MS Mincho" w:cs="Calibri"/>
          <w:bCs/>
        </w:rPr>
        <w:t xml:space="preserve"> janë parashikuar 15 produkte të cilët raportohet se janë realizuar plotësisht në terma vlerorë dhe sasiorë, ku përmendim “Familje përfituese të ndihmës ekonomike”, “Individë të verbër përfitues nga programi i AK”, “Personat me aftësi të kufizuara mendore, fizike përfitues nga programi i AK”, “Fëmijë që përfitojnë shërbime në institucionet e përkujdesit”, etj</w:t>
      </w:r>
      <w:bookmarkEnd w:id="1"/>
      <w:bookmarkEnd w:id="2"/>
      <w:r w:rsidRPr="00AC0CEE">
        <w:rPr>
          <w:rFonts w:eastAsia="MS Mincho" w:cs="Calibri"/>
          <w:bCs/>
        </w:rPr>
        <w:t>.</w:t>
      </w:r>
    </w:p>
    <w:p w:rsidR="00E9395A" w:rsidRPr="00AC0CEE" w:rsidRDefault="00E9395A" w:rsidP="003F5904">
      <w:pPr>
        <w:jc w:val="both"/>
      </w:pPr>
      <w:r w:rsidRPr="00AC0CEE">
        <w:t>Gjatë këtij viti, për pagesën e personave me aftësi të kufizuar është akorduar fondi prej 16 miljonë lekë në të cilën janë trajtuar 15 292 persona.</w:t>
      </w:r>
    </w:p>
    <w:p w:rsidR="00E9395A" w:rsidRPr="00AC0CEE" w:rsidRDefault="00E9395A" w:rsidP="003F5904">
      <w:pPr>
        <w:jc w:val="both"/>
      </w:pPr>
      <w:r w:rsidRPr="00AC0CEE">
        <w:t>Numri i familjeve që kanë përfituar pagesën e ndihmës ekonomike rezulton të jetë në 80 000 familje, për të cilat është akorduar fondi prej rreth 5 miljonë lekë.</w:t>
      </w:r>
    </w:p>
    <w:p w:rsidR="00E9395A" w:rsidRPr="00AC0CEE" w:rsidRDefault="00E9395A" w:rsidP="003F5904">
      <w:pPr>
        <w:jc w:val="both"/>
      </w:pPr>
      <w:r w:rsidRPr="00AC0CEE">
        <w:lastRenderedPageBreak/>
        <w:t>Vazhdon funksionimi i sistemit të informatizuar të ndihmës ekonomike për tre qarqet pilot Tiranë, Durrës dhe Elbasan.</w:t>
      </w:r>
    </w:p>
    <w:p w:rsidR="00E9395A" w:rsidRPr="00AC0CEE" w:rsidRDefault="00E9395A" w:rsidP="003F5904">
      <w:pPr>
        <w:jc w:val="both"/>
      </w:pPr>
      <w:r w:rsidRPr="00AC0CEE">
        <w:t>Gjithashtu janë kryer 400 inspektime të legjislacionit të programit të mbrojtjes sociale, janë trajtuar 311 fëmijë që përfitojnë përkujdesin social, 473 të moshuar, 395 persona me AK, 39 gra të trafikuara dhe 22 vajza të dhunuara.</w:t>
      </w:r>
    </w:p>
    <w:p w:rsidR="00E9395A" w:rsidRPr="00AC0CEE" w:rsidRDefault="00E9395A" w:rsidP="003F5904">
      <w:pPr>
        <w:jc w:val="both"/>
      </w:pPr>
      <w:r w:rsidRPr="00AC0CEE">
        <w:t>Megjithatë në këtë program që zë një peshë të rëndësishme në buxhetin e MMSR, realizimi i shpenzimeve korente është 92.5 përqind duke rez</w:t>
      </w:r>
      <w:r w:rsidR="00283C32" w:rsidRPr="00AC0CEE">
        <w:t>u</w:t>
      </w:r>
      <w:r w:rsidRPr="00AC0CEE">
        <w:t>ltuar me një fond të papërdorur pë</w:t>
      </w:r>
      <w:r w:rsidR="00283C32" w:rsidRPr="00AC0CEE">
        <w:t>r rreth 453 milionë lekë nga pj</w:t>
      </w:r>
      <w:r w:rsidRPr="00AC0CEE">
        <w:t>esa e kompensimit të energjisë elektrike, me argumentin nga MMSR se u plotësuan kërkesat nga njësitë e qeverisjes vendore. Gjithsesi nga të dhënat e SIFQ del se kanë mbetur papërdorur edhe 1 277 milionë lekë në këtë program, që nuk korespondon me raportimin e bërë nga MMSR.</w:t>
      </w:r>
    </w:p>
    <w:p w:rsidR="00277A30" w:rsidRPr="00AC0CEE" w:rsidRDefault="00277A30" w:rsidP="003F5904">
      <w:pPr>
        <w:jc w:val="both"/>
      </w:pPr>
    </w:p>
    <w:p w:rsidR="00E9395A" w:rsidRPr="00AC0CEE" w:rsidRDefault="00E9395A" w:rsidP="003F5904">
      <w:pPr>
        <w:jc w:val="both"/>
        <w:rPr>
          <w:bCs/>
        </w:rPr>
      </w:pPr>
      <w:r w:rsidRPr="00AC0CEE">
        <w:rPr>
          <w:b/>
        </w:rPr>
        <w:t>Në programin “Tregu i punës”,</w:t>
      </w:r>
      <w:r w:rsidRPr="00AC0CEE">
        <w:t xml:space="preserve"> që përfaqëson 2.6 për qind të totalit të planit të MMSR, janë parashikuar 4 produkte, të cilët janë realizuar plotësisht. Janë </w:t>
      </w:r>
      <w:r w:rsidRPr="00AC0CEE">
        <w:rPr>
          <w:bCs/>
        </w:rPr>
        <w:t xml:space="preserve">trajnuar dhe pajisur me </w:t>
      </w:r>
      <w:r w:rsidR="00277A30" w:rsidRPr="00AC0CEE">
        <w:rPr>
          <w:bCs/>
        </w:rPr>
        <w:t>ç</w:t>
      </w:r>
      <w:r w:rsidRPr="00AC0CEE">
        <w:rPr>
          <w:bCs/>
        </w:rPr>
        <w:t xml:space="preserve">ertifikatë 17 524 persona nga programet e nxitjes së punësimit, janë ofruar ndërmjetësime për 15 347 punëkërkues të papunë, janë </w:t>
      </w:r>
      <w:r w:rsidRPr="00AC0CEE">
        <w:t>trajtuar me pagesë papunësie</w:t>
      </w:r>
      <w:r w:rsidRPr="00AC0CEE">
        <w:rPr>
          <w:bCs/>
        </w:rPr>
        <w:t xml:space="preserve"> 5 380 persona nga 10 mijë persona të planifikuar, pasi ka pasur dalje të një  numri personash nga skema dhe kjo eshtë arsyeja e realizimit 87 përqind të këtij programi.</w:t>
      </w:r>
    </w:p>
    <w:p w:rsidR="00277A30" w:rsidRPr="00AC0CEE" w:rsidRDefault="00277A30" w:rsidP="003F5904">
      <w:pPr>
        <w:jc w:val="both"/>
      </w:pPr>
    </w:p>
    <w:p w:rsidR="00E9395A" w:rsidRPr="00AC0CEE" w:rsidRDefault="00E9395A" w:rsidP="003F5904">
      <w:pPr>
        <w:jc w:val="both"/>
      </w:pPr>
      <w:r w:rsidRPr="00AC0CEE">
        <w:rPr>
          <w:b/>
        </w:rPr>
        <w:t>Në programin “Inspektimi në Punë”,</w:t>
      </w:r>
      <w:r w:rsidRPr="00AC0CEE">
        <w:t xml:space="preserve"> që përfaqëson 0.3 për qind të totalit të planit të MMSR janë parashikuar 4 produkte, dhe të katërt janë realizuar. Janë aprovuar 6 akte normative, kryer 2 fushata sensibilizuese dhe trajnuar 120 inspektorë.</w:t>
      </w:r>
    </w:p>
    <w:p w:rsidR="00277A30" w:rsidRPr="00AC0CEE" w:rsidRDefault="00277A30" w:rsidP="003F5904">
      <w:pPr>
        <w:jc w:val="both"/>
      </w:pPr>
    </w:p>
    <w:p w:rsidR="00E9395A" w:rsidRPr="00AC0CEE" w:rsidRDefault="00E9395A" w:rsidP="003F5904">
      <w:pPr>
        <w:jc w:val="both"/>
      </w:pPr>
      <w:r w:rsidRPr="00AC0CEE">
        <w:rPr>
          <w:b/>
        </w:rPr>
        <w:t>Në programin “Përfshirja Sociale”,</w:t>
      </w:r>
      <w:r w:rsidRPr="00AC0CEE">
        <w:t xml:space="preserve"> që përfaqëson 0.2 për qind të totalit të planit të MMSR janë parashikuar 9 produkte, të cilët janë realizuar plotësisht.</w:t>
      </w:r>
    </w:p>
    <w:p w:rsidR="00E9395A" w:rsidRPr="00AC0CEE" w:rsidRDefault="00E9395A" w:rsidP="003F5904">
      <w:pPr>
        <w:jc w:val="both"/>
      </w:pPr>
      <w:r w:rsidRPr="00AC0CEE">
        <w:t xml:space="preserve">Në këtë program raportohet që shumicën e produkteve i realizojnë donatorët si UNDP, UN </w:t>
      </w:r>
      <w:r w:rsidR="00277A30" w:rsidRPr="00AC0CEE">
        <w:t>W</w:t>
      </w:r>
      <w:r w:rsidRPr="00AC0CEE">
        <w:t>OMEN, etj.</w:t>
      </w:r>
    </w:p>
    <w:p w:rsidR="00277A30" w:rsidRPr="00AC0CEE" w:rsidRDefault="00277A30" w:rsidP="003F5904">
      <w:pPr>
        <w:jc w:val="both"/>
      </w:pPr>
    </w:p>
    <w:p w:rsidR="00E9395A" w:rsidRPr="00AC0CEE" w:rsidRDefault="00E9395A" w:rsidP="003F5904">
      <w:pPr>
        <w:jc w:val="both"/>
      </w:pPr>
      <w:r w:rsidRPr="00AC0CEE">
        <w:rPr>
          <w:b/>
        </w:rPr>
        <w:t>Në programin “Mbështetje për kultet fetare”</w:t>
      </w:r>
      <w:r w:rsidRPr="00AC0CEE">
        <w:t>, që përfaqëson 2.9 për qind të totalit të planit të MMSR janë parashikuar 3 produkte, të cilat janë realizuar plotësisht. Janë financuar 4 bashkësi fetare, janë realizuar 4 takime të grupeve ADHOC të punës, dhe janë hartuar 2 akte ligjore.</w:t>
      </w:r>
    </w:p>
    <w:p w:rsidR="00277A30" w:rsidRPr="00AC0CEE" w:rsidRDefault="00277A30" w:rsidP="003F5904">
      <w:pPr>
        <w:jc w:val="both"/>
      </w:pPr>
    </w:p>
    <w:p w:rsidR="00E9395A" w:rsidRPr="00AC0CEE" w:rsidRDefault="00E9395A" w:rsidP="003F5904">
      <w:pPr>
        <w:jc w:val="both"/>
      </w:pPr>
      <w:r w:rsidRPr="00AC0CEE">
        <w:rPr>
          <w:b/>
        </w:rPr>
        <w:t>Në programin “Rehabilitimi i të përndjekurve politik”</w:t>
      </w:r>
      <w:r w:rsidRPr="00AC0CEE">
        <w:t xml:space="preserve"> janë parashikuar 2 produkte, “Ish të përndjekur të rehabilituar dhe të integruar” dhe “ish të dënuar që kanë përfituar dëmshpërblim”, të cilat janë realizuar plotësisht.</w:t>
      </w:r>
    </w:p>
    <w:p w:rsidR="00277A30" w:rsidRPr="00AC0CEE" w:rsidRDefault="00277A30" w:rsidP="003F5904">
      <w:pPr>
        <w:jc w:val="both"/>
      </w:pPr>
    </w:p>
    <w:p w:rsidR="00E9395A" w:rsidRPr="00AC0CEE" w:rsidRDefault="00E9395A" w:rsidP="003F5904">
      <w:pPr>
        <w:jc w:val="both"/>
      </w:pPr>
      <w:r w:rsidRPr="00AC0CEE">
        <w:rPr>
          <w:b/>
        </w:rPr>
        <w:t>Në programin “Arsimi i mesëm profesional”,</w:t>
      </w:r>
      <w:r w:rsidRPr="00AC0CEE">
        <w:t xml:space="preserve"> që përfaqëson 2.1 për qind të totalit të planit të MMSR janë parashikuar 7 produkte, 6 prej të cilave janë realizuar plotësisht dhe vetëm produkti “Akt ligjor i krijimit të strukturës së administrimit të AFP”, është shtyrë për vitin 2016.</w:t>
      </w:r>
    </w:p>
    <w:p w:rsidR="00E9395A" w:rsidRPr="00AC0CEE" w:rsidRDefault="00E9395A" w:rsidP="003F5904">
      <w:pPr>
        <w:jc w:val="both"/>
        <w:rPr>
          <w:b/>
        </w:rPr>
      </w:pPr>
    </w:p>
    <w:p w:rsidR="00E9395A" w:rsidRPr="00AC0CEE" w:rsidRDefault="00E9395A" w:rsidP="003F5904">
      <w:pPr>
        <w:jc w:val="both"/>
      </w:pPr>
      <w:r w:rsidRPr="00AC0CEE">
        <w:t xml:space="preserve">Në raportimin e mësipërm janë përfshirë edhe dy projekte investimesh akorduar në kuadër të shtyllës ‘Shqipëria Dixhitale’ nga Fondi i Zhvillimit të Rajoneve, konkretisht projekti ‘Ngritja e regjistrit elektronik për personat me aftësi të kufizuar’ me vlerë rreth 122.3 milonë lekë i realizuar për 67.6 milionë </w:t>
      </w:r>
      <w:r w:rsidR="00277A30" w:rsidRPr="00AC0CEE">
        <w:t>(</w:t>
      </w:r>
      <w:r w:rsidR="00277A30" w:rsidRPr="00AC0CEE">
        <w:rPr>
          <w:rFonts w:eastAsia="MS Mincho" w:cs="Calibri"/>
          <w:b/>
          <w:bCs/>
        </w:rPr>
        <w:t xml:space="preserve">në programin “Përkujdesi Social”) </w:t>
      </w:r>
      <w:r w:rsidRPr="00AC0CEE">
        <w:t>dhe projekti ‘Zgjerimi i shërbimeve të ISSH’ me vlerë 51.4 milionë lekë i realizuar për 49.3 milionë lekë</w:t>
      </w:r>
      <w:r w:rsidR="00277A30" w:rsidRPr="00AC0CEE">
        <w:t xml:space="preserve"> (</w:t>
      </w:r>
      <w:r w:rsidR="00277A30" w:rsidRPr="00AC0CEE">
        <w:rPr>
          <w:b/>
        </w:rPr>
        <w:t>në programin “Sigurimi Shoqëror”)</w:t>
      </w:r>
    </w:p>
    <w:p w:rsidR="00E9395A" w:rsidRPr="00AC0CEE" w:rsidRDefault="00E9395A" w:rsidP="003F5904">
      <w:pPr>
        <w:jc w:val="both"/>
      </w:pPr>
    </w:p>
    <w:p w:rsidR="00E9395A" w:rsidRPr="00AC0CEE" w:rsidRDefault="00AC0CEE" w:rsidP="003F5904">
      <w:pPr>
        <w:pStyle w:val="ListParagraph"/>
        <w:numPr>
          <w:ilvl w:val="0"/>
          <w:numId w:val="8"/>
        </w:numPr>
        <w:jc w:val="both"/>
        <w:rPr>
          <w:b/>
        </w:rPr>
      </w:pPr>
      <w:r w:rsidRPr="00AC0CEE">
        <w:rPr>
          <w:b/>
        </w:rPr>
        <w:t>K</w:t>
      </w:r>
      <w:r w:rsidR="00E9395A" w:rsidRPr="00AC0CEE">
        <w:rPr>
          <w:b/>
        </w:rPr>
        <w:t>omente:</w:t>
      </w:r>
    </w:p>
    <w:p w:rsidR="00E9395A" w:rsidRPr="00AC0CEE" w:rsidRDefault="00E9395A" w:rsidP="003F5904">
      <w:pPr>
        <w:numPr>
          <w:ilvl w:val="0"/>
          <w:numId w:val="10"/>
        </w:numPr>
        <w:contextualSpacing/>
        <w:jc w:val="both"/>
      </w:pPr>
      <w:r w:rsidRPr="00AC0CEE">
        <w:lastRenderedPageBreak/>
        <w:t>Në përgjithësi MMSR, ka një përqindje realizimi të kënaqshme si për shpenzimet korente ashtu edhe për shpenzimet kapitale, në tërësi për të gjitha programet</w:t>
      </w:r>
    </w:p>
    <w:p w:rsidR="00E9395A" w:rsidRPr="00AC0CEE" w:rsidRDefault="00E9395A" w:rsidP="003F5904">
      <w:pPr>
        <w:numPr>
          <w:ilvl w:val="0"/>
          <w:numId w:val="10"/>
        </w:numPr>
        <w:tabs>
          <w:tab w:val="num" w:pos="1080"/>
        </w:tabs>
        <w:contextualSpacing/>
        <w:jc w:val="both"/>
      </w:pPr>
      <w:r w:rsidRPr="00AC0CEE">
        <w:t xml:space="preserve">Në programin “Përkujdesi social”, shohim që fondi i cili është planifikuar për personat me aftësi të kufizuar dhe për ndihmëm ekonomike nuk është përdorur </w:t>
      </w:r>
      <w:r w:rsidR="00277A30" w:rsidRPr="00AC0CEE">
        <w:t>tërësisht</w:t>
      </w:r>
      <w:r w:rsidRPr="00AC0CEE">
        <w:t>, me një mos realizim prej rreth 1277 milionë lekë. Realizimi i shpenzimeve faktike të raportuara nga ministria për programin “Përkujdesi Social” nuk përputhet me të dhënat e nxjerra nga SIFQ. Kjo diferencë ka lidhje me transfertën për buxhetet familjare dhe individët, që MMSR akordon në njësitë e qeverisjes vendore për ndihmën ekonomike dhe për pagesën e aftësisë së kufizuar, realizimi faktik për të cilat, nga kjo ministri është raportuar i barabartë me planin e akorduar.</w:t>
      </w:r>
    </w:p>
    <w:p w:rsidR="00E9395A" w:rsidRPr="00AC0CEE" w:rsidRDefault="00E9395A" w:rsidP="003F5904">
      <w:pPr>
        <w:numPr>
          <w:ilvl w:val="0"/>
          <w:numId w:val="10"/>
        </w:numPr>
        <w:contextualSpacing/>
        <w:jc w:val="both"/>
      </w:pPr>
      <w:r w:rsidRPr="00AC0CEE">
        <w:t>Për këtë vit, fondi i heqjes së fashës për energjinë elektrike nuk është realizuar për rreth 453 milionë lekë,</w:t>
      </w:r>
      <w:r w:rsidR="00277A30" w:rsidRPr="00AC0CEE">
        <w:t xml:space="preserve"> me argumentin se</w:t>
      </w:r>
      <w:r w:rsidRPr="00AC0CEE">
        <w:t xml:space="preserve"> u plotësuan kërkesat nga njësitë e pushtetit vendor dhe nuk është më i nevoshëm.</w:t>
      </w:r>
    </w:p>
    <w:p w:rsidR="00DB3DD1" w:rsidRPr="00AC0CEE" w:rsidRDefault="000B2E3D" w:rsidP="003F5904">
      <w:pPr>
        <w:ind w:left="720"/>
        <w:jc w:val="both"/>
      </w:pPr>
      <w:r w:rsidRPr="00AC0CEE">
        <w:t xml:space="preserve"> </w:t>
      </w:r>
    </w:p>
    <w:p w:rsidR="001521E6" w:rsidRPr="004A6963" w:rsidRDefault="00277A30" w:rsidP="003F5904">
      <w:pPr>
        <w:jc w:val="both"/>
        <w:rPr>
          <w:rFonts w:ascii="Helvetica" w:hAnsi="Helvetica" w:cs="Helvetica"/>
          <w:sz w:val="20"/>
          <w:szCs w:val="20"/>
        </w:rPr>
      </w:pPr>
      <w:r w:rsidRPr="00AC0CEE">
        <w:t>Raporti i monitorimit të shpenzimeve të MMSR,</w:t>
      </w:r>
      <w:r w:rsidR="00DB3DD1" w:rsidRPr="00AC0CEE">
        <w:t xml:space="preserve"> më i detajuar gjendet gjithashtu i publikuar në </w:t>
      </w:r>
      <w:r w:rsidR="00DB3DD1" w:rsidRPr="004A6963">
        <w:t>faqen zyrtare t</w:t>
      </w:r>
      <w:r w:rsidR="00C72C93" w:rsidRPr="004A6963">
        <w:t>ë Ministrisë së Mirëqenies Soci</w:t>
      </w:r>
      <w:r w:rsidR="00DB3DD1" w:rsidRPr="004A6963">
        <w:t>a</w:t>
      </w:r>
      <w:r w:rsidR="00C72C93" w:rsidRPr="004A6963">
        <w:t>l</w:t>
      </w:r>
      <w:r w:rsidR="00DB3DD1" w:rsidRPr="004A6963">
        <w:t>e dhe Rinisë, në linkun</w:t>
      </w:r>
      <w:r w:rsidR="001521E6" w:rsidRPr="004A6963">
        <w:rPr>
          <w:rFonts w:ascii="Helvetica" w:hAnsi="Helvetica" w:cs="Helvetica"/>
          <w:sz w:val="20"/>
          <w:szCs w:val="20"/>
        </w:rPr>
        <w:t>:</w:t>
      </w:r>
    </w:p>
    <w:p w:rsidR="00DB3DD1" w:rsidRPr="004A6963" w:rsidRDefault="00ED5A24" w:rsidP="003F5904">
      <w:pPr>
        <w:jc w:val="both"/>
        <w:rPr>
          <w:rStyle w:val="Hyperlink"/>
          <w:rFonts w:cs="Helvetica"/>
        </w:rPr>
      </w:pPr>
      <w:hyperlink r:id="rId5" w:history="1">
        <w:r w:rsidR="00277A30" w:rsidRPr="00B516BC">
          <w:rPr>
            <w:rStyle w:val="Hyperlink"/>
            <w:rFonts w:cs="Helvetica"/>
          </w:rPr>
          <w:t>http://www.sociale.gov.al/al/dokumente/raporte</w:t>
        </w:r>
      </w:hyperlink>
    </w:p>
    <w:p w:rsidR="00B27917" w:rsidRPr="004A6963" w:rsidRDefault="00B27917" w:rsidP="003F5904"/>
    <w:sectPr w:rsidR="00B27917" w:rsidRPr="004A6963" w:rsidSect="00CC4C0C">
      <w:pgSz w:w="12240" w:h="15840"/>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Helvetica">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5379D"/>
    <w:multiLevelType w:val="hybridMultilevel"/>
    <w:tmpl w:val="B00AE3B4"/>
    <w:lvl w:ilvl="0" w:tplc="2A00CDC6">
      <w:start w:val="1"/>
      <w:numFmt w:val="decimal"/>
      <w:lvlText w:val="%1."/>
      <w:lvlJc w:val="left"/>
      <w:pPr>
        <w:tabs>
          <w:tab w:val="num" w:pos="720"/>
        </w:tabs>
        <w:ind w:left="720" w:hanging="360"/>
      </w:pPr>
      <w:rPr>
        <w:rFonts w:ascii="Times New Roman" w:hAnsi="Times New Roman" w:cs="Times New Roman" w:hint="default"/>
        <w:b/>
        <w:sz w:val="24"/>
        <w:szCs w:val="24"/>
      </w:rPr>
    </w:lvl>
    <w:lvl w:ilvl="1" w:tplc="04090001">
      <w:start w:val="1"/>
      <w:numFmt w:val="bullet"/>
      <w:lvlText w:val=""/>
      <w:lvlJc w:val="left"/>
      <w:pPr>
        <w:tabs>
          <w:tab w:val="num" w:pos="1440"/>
        </w:tabs>
        <w:ind w:left="1440" w:hanging="360"/>
      </w:pPr>
      <w:rPr>
        <w:rFonts w:ascii="Symbol" w:hAnsi="Symbol" w:hint="default"/>
        <w:b/>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sz w:val="24"/>
        <w:szCs w:val="24"/>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D17CBC"/>
    <w:multiLevelType w:val="hybridMultilevel"/>
    <w:tmpl w:val="F62EF974"/>
    <w:lvl w:ilvl="0" w:tplc="2A00CDC6">
      <w:start w:val="1"/>
      <w:numFmt w:val="decimal"/>
      <w:lvlText w:val="%1."/>
      <w:lvlJc w:val="left"/>
      <w:pPr>
        <w:tabs>
          <w:tab w:val="num" w:pos="720"/>
        </w:tabs>
        <w:ind w:left="720" w:hanging="360"/>
      </w:pPr>
      <w:rPr>
        <w:rFonts w:ascii="Times New Roman" w:hAnsi="Times New Roman" w:cs="Times New Roman" w:hint="default"/>
        <w:b/>
        <w:sz w:val="24"/>
        <w:szCs w:val="24"/>
      </w:rPr>
    </w:lvl>
    <w:lvl w:ilvl="1" w:tplc="04090001">
      <w:start w:val="1"/>
      <w:numFmt w:val="bullet"/>
      <w:lvlText w:val=""/>
      <w:lvlJc w:val="left"/>
      <w:pPr>
        <w:tabs>
          <w:tab w:val="num" w:pos="1440"/>
        </w:tabs>
        <w:ind w:left="1440" w:hanging="360"/>
      </w:pPr>
      <w:rPr>
        <w:rFonts w:ascii="Symbol" w:hAnsi="Symbol" w:hint="default"/>
        <w:b/>
      </w:r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b/>
        <w:sz w:val="24"/>
        <w:szCs w:val="24"/>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2EC74E3"/>
    <w:multiLevelType w:val="hybridMultilevel"/>
    <w:tmpl w:val="5476833E"/>
    <w:lvl w:ilvl="0" w:tplc="0809000F">
      <w:start w:val="1"/>
      <w:numFmt w:val="decimal"/>
      <w:lvlText w:val="%1."/>
      <w:lvlJc w:val="left"/>
      <w:pPr>
        <w:tabs>
          <w:tab w:val="num" w:pos="720"/>
        </w:tabs>
        <w:ind w:left="720" w:hanging="360"/>
      </w:pPr>
    </w:lvl>
    <w:lvl w:ilvl="1" w:tplc="0809000F">
      <w:start w:val="1"/>
      <w:numFmt w:val="decimal"/>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9C94C2F"/>
    <w:multiLevelType w:val="hybridMultilevel"/>
    <w:tmpl w:val="52061D1C"/>
    <w:lvl w:ilvl="0" w:tplc="0409000F">
      <w:start w:val="1"/>
      <w:numFmt w:val="decimal"/>
      <w:lvlText w:val="%1."/>
      <w:lvlJc w:val="left"/>
      <w:pPr>
        <w:tabs>
          <w:tab w:val="num" w:pos="720"/>
        </w:tabs>
        <w:ind w:left="720" w:hanging="360"/>
      </w:pPr>
      <w:rPr>
        <w:rFonts w:cs="Times New Roman" w:hint="default"/>
      </w:rPr>
    </w:lvl>
    <w:lvl w:ilvl="1" w:tplc="079AF798">
      <w:start w:val="1"/>
      <w:numFmt w:val="decimal"/>
      <w:lvlText w:val="%2"/>
      <w:lvlJc w:val="left"/>
      <w:pPr>
        <w:tabs>
          <w:tab w:val="num" w:pos="1440"/>
        </w:tabs>
        <w:ind w:left="1440" w:hanging="360"/>
      </w:pPr>
      <w:rPr>
        <w:rFonts w:ascii="Times New Roman" w:eastAsia="Times New Roman" w:hAnsi="Times New Roman"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3AC01DA0"/>
    <w:multiLevelType w:val="hybridMultilevel"/>
    <w:tmpl w:val="E780AEE8"/>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ind w:left="1530" w:hanging="360"/>
      </w:pPr>
      <w:rPr>
        <w:rFonts w:cs="Times New Roman"/>
      </w:rPr>
    </w:lvl>
    <w:lvl w:ilvl="2" w:tplc="0409001B">
      <w:start w:val="1"/>
      <w:numFmt w:val="lowerRoman"/>
      <w:lvlText w:val="%3."/>
      <w:lvlJc w:val="right"/>
      <w:pPr>
        <w:ind w:left="2250" w:hanging="180"/>
      </w:pPr>
      <w:rPr>
        <w:rFonts w:cs="Times New Roman"/>
      </w:rPr>
    </w:lvl>
    <w:lvl w:ilvl="3" w:tplc="0409000F">
      <w:start w:val="1"/>
      <w:numFmt w:val="decimal"/>
      <w:lvlText w:val="%4."/>
      <w:lvlJc w:val="left"/>
      <w:pPr>
        <w:ind w:left="2970" w:hanging="360"/>
      </w:pPr>
      <w:rPr>
        <w:rFonts w:cs="Times New Roman"/>
      </w:rPr>
    </w:lvl>
    <w:lvl w:ilvl="4" w:tplc="04090019">
      <w:start w:val="1"/>
      <w:numFmt w:val="lowerLetter"/>
      <w:lvlText w:val="%5."/>
      <w:lvlJc w:val="left"/>
      <w:pPr>
        <w:ind w:left="3690" w:hanging="360"/>
      </w:pPr>
      <w:rPr>
        <w:rFonts w:cs="Times New Roman"/>
      </w:rPr>
    </w:lvl>
    <w:lvl w:ilvl="5" w:tplc="0409001B">
      <w:start w:val="1"/>
      <w:numFmt w:val="lowerRoman"/>
      <w:lvlText w:val="%6."/>
      <w:lvlJc w:val="right"/>
      <w:pPr>
        <w:ind w:left="4410" w:hanging="180"/>
      </w:pPr>
      <w:rPr>
        <w:rFonts w:cs="Times New Roman"/>
      </w:rPr>
    </w:lvl>
    <w:lvl w:ilvl="6" w:tplc="0409000F">
      <w:start w:val="1"/>
      <w:numFmt w:val="decimal"/>
      <w:lvlText w:val="%7."/>
      <w:lvlJc w:val="left"/>
      <w:pPr>
        <w:ind w:left="5130" w:hanging="360"/>
      </w:pPr>
      <w:rPr>
        <w:rFonts w:cs="Times New Roman"/>
      </w:rPr>
    </w:lvl>
    <w:lvl w:ilvl="7" w:tplc="04090019">
      <w:start w:val="1"/>
      <w:numFmt w:val="lowerLetter"/>
      <w:lvlText w:val="%8."/>
      <w:lvlJc w:val="left"/>
      <w:pPr>
        <w:ind w:left="5850" w:hanging="360"/>
      </w:pPr>
      <w:rPr>
        <w:rFonts w:cs="Times New Roman"/>
      </w:rPr>
    </w:lvl>
    <w:lvl w:ilvl="8" w:tplc="0409001B">
      <w:start w:val="1"/>
      <w:numFmt w:val="lowerRoman"/>
      <w:lvlText w:val="%9."/>
      <w:lvlJc w:val="right"/>
      <w:pPr>
        <w:ind w:left="6570" w:hanging="180"/>
      </w:pPr>
      <w:rPr>
        <w:rFonts w:cs="Times New Roman"/>
      </w:rPr>
    </w:lvl>
  </w:abstractNum>
  <w:abstractNum w:abstractNumId="5" w15:restartNumberingAfterBreak="0">
    <w:nsid w:val="46987F66"/>
    <w:multiLevelType w:val="hybridMultilevel"/>
    <w:tmpl w:val="6AC8FF26"/>
    <w:lvl w:ilvl="0" w:tplc="0809000F">
      <w:start w:val="1"/>
      <w:numFmt w:val="decimal"/>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152EB3"/>
    <w:multiLevelType w:val="hybridMultilevel"/>
    <w:tmpl w:val="A4A03842"/>
    <w:lvl w:ilvl="0" w:tplc="08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CC76545"/>
    <w:multiLevelType w:val="hybridMultilevel"/>
    <w:tmpl w:val="BECC5128"/>
    <w:lvl w:ilvl="0" w:tplc="041C0001">
      <w:start w:val="1"/>
      <w:numFmt w:val="bullet"/>
      <w:lvlText w:val=""/>
      <w:lvlJc w:val="left"/>
      <w:pPr>
        <w:ind w:left="360" w:hanging="360"/>
      </w:pPr>
      <w:rPr>
        <w:rFonts w:ascii="Symbol" w:hAnsi="Symbol" w:hint="default"/>
      </w:rPr>
    </w:lvl>
    <w:lvl w:ilvl="1" w:tplc="041C0003" w:tentative="1">
      <w:start w:val="1"/>
      <w:numFmt w:val="bullet"/>
      <w:lvlText w:val="o"/>
      <w:lvlJc w:val="left"/>
      <w:pPr>
        <w:ind w:left="1080" w:hanging="360"/>
      </w:pPr>
      <w:rPr>
        <w:rFonts w:ascii="Courier New" w:hAnsi="Courier New" w:cs="Courier New" w:hint="default"/>
      </w:rPr>
    </w:lvl>
    <w:lvl w:ilvl="2" w:tplc="041C0005" w:tentative="1">
      <w:start w:val="1"/>
      <w:numFmt w:val="bullet"/>
      <w:lvlText w:val=""/>
      <w:lvlJc w:val="left"/>
      <w:pPr>
        <w:ind w:left="1800" w:hanging="360"/>
      </w:pPr>
      <w:rPr>
        <w:rFonts w:ascii="Wingdings" w:hAnsi="Wingdings" w:hint="default"/>
      </w:rPr>
    </w:lvl>
    <w:lvl w:ilvl="3" w:tplc="041C0001" w:tentative="1">
      <w:start w:val="1"/>
      <w:numFmt w:val="bullet"/>
      <w:lvlText w:val=""/>
      <w:lvlJc w:val="left"/>
      <w:pPr>
        <w:ind w:left="2520" w:hanging="360"/>
      </w:pPr>
      <w:rPr>
        <w:rFonts w:ascii="Symbol" w:hAnsi="Symbol" w:hint="default"/>
      </w:rPr>
    </w:lvl>
    <w:lvl w:ilvl="4" w:tplc="041C0003" w:tentative="1">
      <w:start w:val="1"/>
      <w:numFmt w:val="bullet"/>
      <w:lvlText w:val="o"/>
      <w:lvlJc w:val="left"/>
      <w:pPr>
        <w:ind w:left="3240" w:hanging="360"/>
      </w:pPr>
      <w:rPr>
        <w:rFonts w:ascii="Courier New" w:hAnsi="Courier New" w:cs="Courier New" w:hint="default"/>
      </w:rPr>
    </w:lvl>
    <w:lvl w:ilvl="5" w:tplc="041C0005" w:tentative="1">
      <w:start w:val="1"/>
      <w:numFmt w:val="bullet"/>
      <w:lvlText w:val=""/>
      <w:lvlJc w:val="left"/>
      <w:pPr>
        <w:ind w:left="3960" w:hanging="360"/>
      </w:pPr>
      <w:rPr>
        <w:rFonts w:ascii="Wingdings" w:hAnsi="Wingdings" w:hint="default"/>
      </w:rPr>
    </w:lvl>
    <w:lvl w:ilvl="6" w:tplc="041C0001" w:tentative="1">
      <w:start w:val="1"/>
      <w:numFmt w:val="bullet"/>
      <w:lvlText w:val=""/>
      <w:lvlJc w:val="left"/>
      <w:pPr>
        <w:ind w:left="4680" w:hanging="360"/>
      </w:pPr>
      <w:rPr>
        <w:rFonts w:ascii="Symbol" w:hAnsi="Symbol" w:hint="default"/>
      </w:rPr>
    </w:lvl>
    <w:lvl w:ilvl="7" w:tplc="041C0003" w:tentative="1">
      <w:start w:val="1"/>
      <w:numFmt w:val="bullet"/>
      <w:lvlText w:val="o"/>
      <w:lvlJc w:val="left"/>
      <w:pPr>
        <w:ind w:left="5400" w:hanging="360"/>
      </w:pPr>
      <w:rPr>
        <w:rFonts w:ascii="Courier New" w:hAnsi="Courier New" w:cs="Courier New" w:hint="default"/>
      </w:rPr>
    </w:lvl>
    <w:lvl w:ilvl="8" w:tplc="041C0005" w:tentative="1">
      <w:start w:val="1"/>
      <w:numFmt w:val="bullet"/>
      <w:lvlText w:val=""/>
      <w:lvlJc w:val="left"/>
      <w:pPr>
        <w:ind w:left="6120" w:hanging="360"/>
      </w:pPr>
      <w:rPr>
        <w:rFonts w:ascii="Wingdings" w:hAnsi="Wingdings" w:hint="default"/>
      </w:rPr>
    </w:lvl>
  </w:abstractNum>
  <w:abstractNum w:abstractNumId="8" w15:restartNumberingAfterBreak="0">
    <w:nsid w:val="6F8F0FEB"/>
    <w:multiLevelType w:val="hybridMultilevel"/>
    <w:tmpl w:val="B7C801DC"/>
    <w:lvl w:ilvl="0" w:tplc="0409000F">
      <w:start w:val="1"/>
      <w:numFmt w:val="decimal"/>
      <w:lvlText w:val="%1."/>
      <w:lvlJc w:val="left"/>
      <w:pPr>
        <w:tabs>
          <w:tab w:val="num" w:pos="720"/>
        </w:tabs>
        <w:ind w:left="72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15:restartNumberingAfterBreak="0">
    <w:nsid w:val="7A090FA7"/>
    <w:multiLevelType w:val="hybridMultilevel"/>
    <w:tmpl w:val="3A7C1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8"/>
  </w:num>
  <w:num w:numId="4">
    <w:abstractNumId w:val="0"/>
  </w:num>
  <w:num w:numId="5">
    <w:abstractNumId w:val="2"/>
  </w:num>
  <w:num w:numId="6">
    <w:abstractNumId w:val="6"/>
  </w:num>
  <w:num w:numId="7">
    <w:abstractNumId w:val="5"/>
  </w:num>
  <w:num w:numId="8">
    <w:abstractNumId w:val="1"/>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D48"/>
    <w:rsid w:val="00000FFE"/>
    <w:rsid w:val="000326B3"/>
    <w:rsid w:val="00043978"/>
    <w:rsid w:val="000465DF"/>
    <w:rsid w:val="00054D59"/>
    <w:rsid w:val="0005601D"/>
    <w:rsid w:val="000613A7"/>
    <w:rsid w:val="000B1209"/>
    <w:rsid w:val="000B2E3D"/>
    <w:rsid w:val="000C3BC5"/>
    <w:rsid w:val="000C3E00"/>
    <w:rsid w:val="000E7947"/>
    <w:rsid w:val="00121320"/>
    <w:rsid w:val="0012265C"/>
    <w:rsid w:val="001521E6"/>
    <w:rsid w:val="001553F3"/>
    <w:rsid w:val="00190857"/>
    <w:rsid w:val="001D5C5F"/>
    <w:rsid w:val="001D5D48"/>
    <w:rsid w:val="00236E89"/>
    <w:rsid w:val="00244CF0"/>
    <w:rsid w:val="00277A30"/>
    <w:rsid w:val="00283C32"/>
    <w:rsid w:val="002B6A3D"/>
    <w:rsid w:val="002D1311"/>
    <w:rsid w:val="00316636"/>
    <w:rsid w:val="00367950"/>
    <w:rsid w:val="003718E5"/>
    <w:rsid w:val="003836DF"/>
    <w:rsid w:val="003A5D5C"/>
    <w:rsid w:val="003A615F"/>
    <w:rsid w:val="003D1477"/>
    <w:rsid w:val="003E13DB"/>
    <w:rsid w:val="003F5904"/>
    <w:rsid w:val="00411CD6"/>
    <w:rsid w:val="00445B43"/>
    <w:rsid w:val="00447181"/>
    <w:rsid w:val="00465AE2"/>
    <w:rsid w:val="00494AB3"/>
    <w:rsid w:val="004A6963"/>
    <w:rsid w:val="005032C2"/>
    <w:rsid w:val="00541740"/>
    <w:rsid w:val="00556914"/>
    <w:rsid w:val="0059122F"/>
    <w:rsid w:val="005D3008"/>
    <w:rsid w:val="005E44C5"/>
    <w:rsid w:val="005F77C1"/>
    <w:rsid w:val="00625DCE"/>
    <w:rsid w:val="00645213"/>
    <w:rsid w:val="00663078"/>
    <w:rsid w:val="0068791A"/>
    <w:rsid w:val="006A7FAC"/>
    <w:rsid w:val="0071506B"/>
    <w:rsid w:val="007741F6"/>
    <w:rsid w:val="007A2436"/>
    <w:rsid w:val="007C40FB"/>
    <w:rsid w:val="00854387"/>
    <w:rsid w:val="008662ED"/>
    <w:rsid w:val="00867D5B"/>
    <w:rsid w:val="008945C6"/>
    <w:rsid w:val="0092411F"/>
    <w:rsid w:val="009272BB"/>
    <w:rsid w:val="0098588B"/>
    <w:rsid w:val="00994B45"/>
    <w:rsid w:val="009C276C"/>
    <w:rsid w:val="009E40EE"/>
    <w:rsid w:val="00A41123"/>
    <w:rsid w:val="00A418CB"/>
    <w:rsid w:val="00A5588A"/>
    <w:rsid w:val="00A83879"/>
    <w:rsid w:val="00A9428F"/>
    <w:rsid w:val="00AC0CEE"/>
    <w:rsid w:val="00B27917"/>
    <w:rsid w:val="00B35C8E"/>
    <w:rsid w:val="00BE5964"/>
    <w:rsid w:val="00C0030C"/>
    <w:rsid w:val="00C0135E"/>
    <w:rsid w:val="00C12F47"/>
    <w:rsid w:val="00C15462"/>
    <w:rsid w:val="00C23EE0"/>
    <w:rsid w:val="00C72C93"/>
    <w:rsid w:val="00C90E53"/>
    <w:rsid w:val="00C9352C"/>
    <w:rsid w:val="00CB7F05"/>
    <w:rsid w:val="00CC4C0C"/>
    <w:rsid w:val="00CC790A"/>
    <w:rsid w:val="00D80CA6"/>
    <w:rsid w:val="00D923C5"/>
    <w:rsid w:val="00DB3DD1"/>
    <w:rsid w:val="00DC27D3"/>
    <w:rsid w:val="00DC5138"/>
    <w:rsid w:val="00E001D6"/>
    <w:rsid w:val="00E24FD0"/>
    <w:rsid w:val="00E4683B"/>
    <w:rsid w:val="00E72896"/>
    <w:rsid w:val="00E9395A"/>
    <w:rsid w:val="00ED5A24"/>
    <w:rsid w:val="00EE4EF1"/>
    <w:rsid w:val="00F05EA9"/>
    <w:rsid w:val="00F41F0C"/>
    <w:rsid w:val="00F524C7"/>
    <w:rsid w:val="00F712BD"/>
    <w:rsid w:val="00F82EA7"/>
    <w:rsid w:val="00F9375E"/>
    <w:rsid w:val="00FC0DC4"/>
    <w:rsid w:val="00FC60B7"/>
    <w:rsid w:val="00FF4F90"/>
    <w:rsid w:val="00FF6B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893FCD-FB90-4104-BAE3-8ECBF6603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4F90"/>
    <w:pPr>
      <w:spacing w:after="0" w:line="240" w:lineRule="auto"/>
    </w:pPr>
    <w:rPr>
      <w:rFonts w:ascii="Times New Roman" w:eastAsia="Times New Roman" w:hAnsi="Times New Roman" w:cs="Times New Roman"/>
      <w:sz w:val="24"/>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1"/>
    <w:qFormat/>
    <w:rsid w:val="001D5D48"/>
    <w:pPr>
      <w:spacing w:after="60"/>
      <w:jc w:val="center"/>
      <w:outlineLvl w:val="1"/>
    </w:pPr>
    <w:rPr>
      <w:rFonts w:ascii="Arial" w:eastAsia="SimSun" w:hAnsi="Arial" w:cs="Arial"/>
      <w:lang w:val="en-GB" w:eastAsia="zh-CN"/>
    </w:rPr>
  </w:style>
  <w:style w:type="character" w:customStyle="1" w:styleId="SubtitleChar">
    <w:name w:val="Subtitle Char"/>
    <w:basedOn w:val="DefaultParagraphFont"/>
    <w:uiPriority w:val="11"/>
    <w:rsid w:val="001D5D48"/>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uiPriority w:val="99"/>
    <w:rsid w:val="001D5D48"/>
    <w:rPr>
      <w:rFonts w:ascii="Bookman Old Style" w:hAnsi="Bookman Old Style" w:cs="Bookman Old Style"/>
    </w:rPr>
  </w:style>
  <w:style w:type="character" w:customStyle="1" w:styleId="BodyTextChar">
    <w:name w:val="Body Text Char"/>
    <w:basedOn w:val="DefaultParagraphFont"/>
    <w:link w:val="BodyText"/>
    <w:uiPriority w:val="99"/>
    <w:rsid w:val="001D5D48"/>
    <w:rPr>
      <w:rFonts w:ascii="Bookman Old Style" w:eastAsia="Times New Roman" w:hAnsi="Bookman Old Style" w:cs="Bookman Old Style"/>
      <w:sz w:val="24"/>
      <w:szCs w:val="24"/>
    </w:rPr>
  </w:style>
  <w:style w:type="paragraph" w:styleId="ListParagraph">
    <w:name w:val="List Paragraph"/>
    <w:basedOn w:val="Normal"/>
    <w:link w:val="ListParagraphChar"/>
    <w:uiPriority w:val="34"/>
    <w:qFormat/>
    <w:rsid w:val="001D5D48"/>
    <w:pPr>
      <w:ind w:left="720"/>
    </w:pPr>
  </w:style>
  <w:style w:type="character" w:customStyle="1" w:styleId="SubtitleChar1">
    <w:name w:val="Subtitle Char1"/>
    <w:basedOn w:val="DefaultParagraphFont"/>
    <w:link w:val="Subtitle"/>
    <w:uiPriority w:val="99"/>
    <w:locked/>
    <w:rsid w:val="001D5D48"/>
    <w:rPr>
      <w:rFonts w:ascii="Arial" w:eastAsia="SimSun" w:hAnsi="Arial" w:cs="Arial"/>
      <w:sz w:val="24"/>
      <w:szCs w:val="24"/>
      <w:lang w:val="en-GB" w:eastAsia="zh-CN"/>
    </w:rPr>
  </w:style>
  <w:style w:type="character" w:customStyle="1" w:styleId="ListParagraphChar">
    <w:name w:val="List Paragraph Char"/>
    <w:link w:val="ListParagraph"/>
    <w:uiPriority w:val="99"/>
    <w:locked/>
    <w:rsid w:val="001D5D48"/>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712BD"/>
    <w:rPr>
      <w:rFonts w:ascii="Tahoma" w:hAnsi="Tahoma" w:cs="Tahoma"/>
      <w:sz w:val="16"/>
      <w:szCs w:val="16"/>
    </w:rPr>
  </w:style>
  <w:style w:type="character" w:customStyle="1" w:styleId="BalloonTextChar">
    <w:name w:val="Balloon Text Char"/>
    <w:basedOn w:val="DefaultParagraphFont"/>
    <w:link w:val="BalloonText"/>
    <w:uiPriority w:val="99"/>
    <w:semiHidden/>
    <w:rsid w:val="00F712BD"/>
    <w:rPr>
      <w:rFonts w:ascii="Tahoma" w:eastAsia="Times New Roman" w:hAnsi="Tahoma" w:cs="Tahoma"/>
      <w:sz w:val="16"/>
      <w:szCs w:val="16"/>
    </w:rPr>
  </w:style>
  <w:style w:type="character" w:styleId="Hyperlink">
    <w:name w:val="Hyperlink"/>
    <w:basedOn w:val="DefaultParagraphFont"/>
    <w:uiPriority w:val="99"/>
    <w:unhideWhenUsed/>
    <w:rsid w:val="00DB3D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913848">
      <w:bodyDiv w:val="1"/>
      <w:marLeft w:val="0"/>
      <w:marRight w:val="0"/>
      <w:marTop w:val="0"/>
      <w:marBottom w:val="0"/>
      <w:divBdr>
        <w:top w:val="none" w:sz="0" w:space="0" w:color="auto"/>
        <w:left w:val="none" w:sz="0" w:space="0" w:color="auto"/>
        <w:bottom w:val="none" w:sz="0" w:space="0" w:color="auto"/>
        <w:right w:val="none" w:sz="0" w:space="0" w:color="auto"/>
      </w:divBdr>
    </w:div>
    <w:div w:id="716704109">
      <w:bodyDiv w:val="1"/>
      <w:marLeft w:val="0"/>
      <w:marRight w:val="0"/>
      <w:marTop w:val="0"/>
      <w:marBottom w:val="0"/>
      <w:divBdr>
        <w:top w:val="none" w:sz="0" w:space="0" w:color="auto"/>
        <w:left w:val="none" w:sz="0" w:space="0" w:color="auto"/>
        <w:bottom w:val="none" w:sz="0" w:space="0" w:color="auto"/>
        <w:right w:val="none" w:sz="0" w:space="0" w:color="auto"/>
      </w:divBdr>
    </w:div>
    <w:div w:id="959721170">
      <w:bodyDiv w:val="1"/>
      <w:marLeft w:val="0"/>
      <w:marRight w:val="0"/>
      <w:marTop w:val="0"/>
      <w:marBottom w:val="0"/>
      <w:divBdr>
        <w:top w:val="none" w:sz="0" w:space="0" w:color="auto"/>
        <w:left w:val="none" w:sz="0" w:space="0" w:color="auto"/>
        <w:bottom w:val="none" w:sz="0" w:space="0" w:color="auto"/>
        <w:right w:val="none" w:sz="0" w:space="0" w:color="auto"/>
      </w:divBdr>
    </w:div>
    <w:div w:id="1110471811">
      <w:bodyDiv w:val="1"/>
      <w:marLeft w:val="0"/>
      <w:marRight w:val="0"/>
      <w:marTop w:val="0"/>
      <w:marBottom w:val="0"/>
      <w:divBdr>
        <w:top w:val="none" w:sz="0" w:space="0" w:color="auto"/>
        <w:left w:val="none" w:sz="0" w:space="0" w:color="auto"/>
        <w:bottom w:val="none" w:sz="0" w:space="0" w:color="auto"/>
        <w:right w:val="none" w:sz="0" w:space="0" w:color="auto"/>
      </w:divBdr>
    </w:div>
    <w:div w:id="1149635620">
      <w:bodyDiv w:val="1"/>
      <w:marLeft w:val="0"/>
      <w:marRight w:val="0"/>
      <w:marTop w:val="0"/>
      <w:marBottom w:val="0"/>
      <w:divBdr>
        <w:top w:val="none" w:sz="0" w:space="0" w:color="auto"/>
        <w:left w:val="none" w:sz="0" w:space="0" w:color="auto"/>
        <w:bottom w:val="none" w:sz="0" w:space="0" w:color="auto"/>
        <w:right w:val="none" w:sz="0" w:space="0" w:color="auto"/>
      </w:divBdr>
    </w:div>
    <w:div w:id="1466705203">
      <w:bodyDiv w:val="1"/>
      <w:marLeft w:val="0"/>
      <w:marRight w:val="0"/>
      <w:marTop w:val="0"/>
      <w:marBottom w:val="0"/>
      <w:divBdr>
        <w:top w:val="none" w:sz="0" w:space="0" w:color="auto"/>
        <w:left w:val="none" w:sz="0" w:space="0" w:color="auto"/>
        <w:bottom w:val="none" w:sz="0" w:space="0" w:color="auto"/>
        <w:right w:val="none" w:sz="0" w:space="0" w:color="auto"/>
      </w:divBdr>
    </w:div>
    <w:div w:id="1643078586">
      <w:bodyDiv w:val="1"/>
      <w:marLeft w:val="0"/>
      <w:marRight w:val="0"/>
      <w:marTop w:val="0"/>
      <w:marBottom w:val="0"/>
      <w:divBdr>
        <w:top w:val="none" w:sz="0" w:space="0" w:color="auto"/>
        <w:left w:val="none" w:sz="0" w:space="0" w:color="auto"/>
        <w:bottom w:val="none" w:sz="0" w:space="0" w:color="auto"/>
        <w:right w:val="none" w:sz="0" w:space="0" w:color="auto"/>
      </w:divBdr>
    </w:div>
    <w:div w:id="1671828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ociale.gov.al/al/dokumente/raport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1644</Words>
  <Characters>9374</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Ardita.Xhyheri</dc:creator>
  <cp:lastModifiedBy>user</cp:lastModifiedBy>
  <cp:revision>2</cp:revision>
  <cp:lastPrinted>2015-11-10T08:24:00Z</cp:lastPrinted>
  <dcterms:created xsi:type="dcterms:W3CDTF">2016-06-14T09:27:00Z</dcterms:created>
  <dcterms:modified xsi:type="dcterms:W3CDTF">2016-06-14T09:27:00Z</dcterms:modified>
</cp:coreProperties>
</file>