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624F43" w:rsidRDefault="00A359AD" w:rsidP="00A359AD">
      <w:pPr>
        <w:spacing w:line="360" w:lineRule="auto"/>
        <w:jc w:val="center"/>
        <w:outlineLvl w:val="0"/>
        <w:rPr>
          <w:b/>
          <w:sz w:val="28"/>
          <w:szCs w:val="26"/>
          <w:lang w:val="sq-AL"/>
        </w:rPr>
      </w:pPr>
      <w:bookmarkStart w:id="0" w:name="_GoBack"/>
      <w:bookmarkEnd w:id="0"/>
      <w:r w:rsidRPr="00624F43">
        <w:rPr>
          <w:b/>
          <w:sz w:val="28"/>
          <w:szCs w:val="26"/>
          <w:lang w:val="sq-AL"/>
        </w:rPr>
        <w:t>KOMENTE TË PËRGJITHSHME</w:t>
      </w:r>
    </w:p>
    <w:p w:rsidR="00172C0B" w:rsidRPr="00624F43" w:rsidRDefault="00A359AD" w:rsidP="00A359AD">
      <w:pPr>
        <w:spacing w:line="360" w:lineRule="auto"/>
        <w:jc w:val="center"/>
        <w:outlineLvl w:val="0"/>
        <w:rPr>
          <w:b/>
          <w:sz w:val="26"/>
          <w:szCs w:val="26"/>
          <w:lang w:val="sq-AL"/>
        </w:rPr>
      </w:pPr>
      <w:r w:rsidRPr="00624F43">
        <w:rPr>
          <w:b/>
          <w:sz w:val="26"/>
          <w:szCs w:val="26"/>
          <w:lang w:val="sq-AL"/>
        </w:rPr>
        <w:t xml:space="preserve">Mbi </w:t>
      </w:r>
    </w:p>
    <w:p w:rsidR="00A359AD" w:rsidRPr="00624F43" w:rsidRDefault="00A359AD" w:rsidP="00A359AD">
      <w:pPr>
        <w:spacing w:line="360" w:lineRule="auto"/>
        <w:jc w:val="center"/>
        <w:outlineLvl w:val="0"/>
        <w:rPr>
          <w:b/>
          <w:sz w:val="26"/>
          <w:szCs w:val="26"/>
          <w:lang w:val="sq-AL"/>
        </w:rPr>
      </w:pPr>
      <w:r w:rsidRPr="00624F43">
        <w:rPr>
          <w:b/>
          <w:sz w:val="26"/>
          <w:szCs w:val="26"/>
          <w:lang w:val="sq-AL"/>
        </w:rPr>
        <w:t xml:space="preserve">raportin e monitorimit </w:t>
      </w:r>
      <w:r w:rsidR="00172C0B" w:rsidRPr="00624F43">
        <w:rPr>
          <w:b/>
          <w:sz w:val="26"/>
          <w:szCs w:val="26"/>
          <w:lang w:val="sq-AL"/>
        </w:rPr>
        <w:t>t</w:t>
      </w:r>
      <w:r w:rsidR="003F44CA" w:rsidRPr="00624F43">
        <w:rPr>
          <w:b/>
          <w:sz w:val="26"/>
          <w:szCs w:val="26"/>
          <w:lang w:val="sq-AL"/>
        </w:rPr>
        <w:t>ë</w:t>
      </w:r>
      <w:r w:rsidR="00172C0B" w:rsidRPr="00624F43">
        <w:rPr>
          <w:b/>
          <w:sz w:val="26"/>
          <w:szCs w:val="26"/>
          <w:lang w:val="sq-AL"/>
        </w:rPr>
        <w:t xml:space="preserve"> buxhetit </w:t>
      </w:r>
      <w:r w:rsidR="008A1C18" w:rsidRPr="00624F43">
        <w:rPr>
          <w:b/>
          <w:sz w:val="26"/>
          <w:szCs w:val="26"/>
          <w:lang w:val="sq-AL"/>
        </w:rPr>
        <w:t xml:space="preserve">vjetor </w:t>
      </w:r>
      <w:r w:rsidRPr="00624F43">
        <w:rPr>
          <w:b/>
          <w:sz w:val="26"/>
          <w:szCs w:val="26"/>
          <w:lang w:val="sq-AL"/>
        </w:rPr>
        <w:t xml:space="preserve">të </w:t>
      </w:r>
    </w:p>
    <w:p w:rsidR="00A359AD" w:rsidRPr="00624F43" w:rsidRDefault="00A359AD" w:rsidP="00A359AD">
      <w:pPr>
        <w:spacing w:line="360" w:lineRule="auto"/>
        <w:jc w:val="center"/>
        <w:outlineLvl w:val="0"/>
        <w:rPr>
          <w:b/>
          <w:szCs w:val="26"/>
          <w:lang w:val="sq-AL"/>
        </w:rPr>
      </w:pPr>
      <w:r w:rsidRPr="00624F43">
        <w:rPr>
          <w:b/>
          <w:szCs w:val="26"/>
          <w:lang w:val="sq-AL"/>
        </w:rPr>
        <w:t xml:space="preserve">MINISTRISË SË PUNËVE TË BRENDSHME </w:t>
      </w:r>
    </w:p>
    <w:p w:rsidR="00A359AD" w:rsidRPr="00624F43" w:rsidRDefault="00A359AD" w:rsidP="00A359AD">
      <w:pPr>
        <w:spacing w:line="360" w:lineRule="auto"/>
        <w:jc w:val="center"/>
        <w:outlineLvl w:val="0"/>
        <w:rPr>
          <w:b/>
          <w:sz w:val="26"/>
          <w:szCs w:val="26"/>
          <w:lang w:val="sq-AL"/>
        </w:rPr>
      </w:pPr>
      <w:r w:rsidRPr="00624F43">
        <w:rPr>
          <w:b/>
          <w:sz w:val="26"/>
          <w:szCs w:val="26"/>
          <w:lang w:val="sq-AL"/>
        </w:rPr>
        <w:t xml:space="preserve">për </w:t>
      </w:r>
      <w:r w:rsidR="008A1C18" w:rsidRPr="00624F43">
        <w:rPr>
          <w:b/>
          <w:sz w:val="26"/>
          <w:szCs w:val="26"/>
          <w:lang w:val="sq-AL"/>
        </w:rPr>
        <w:t>v</w:t>
      </w:r>
      <w:r w:rsidRPr="00624F43">
        <w:rPr>
          <w:b/>
          <w:sz w:val="26"/>
          <w:szCs w:val="26"/>
          <w:lang w:val="sq-AL"/>
        </w:rPr>
        <w:t>iti</w:t>
      </w:r>
      <w:r w:rsidR="008A1C18" w:rsidRPr="00624F43">
        <w:rPr>
          <w:b/>
          <w:sz w:val="26"/>
          <w:szCs w:val="26"/>
          <w:lang w:val="sq-AL"/>
        </w:rPr>
        <w:t>n</w:t>
      </w:r>
      <w:r w:rsidRPr="00624F43">
        <w:rPr>
          <w:b/>
          <w:sz w:val="26"/>
          <w:szCs w:val="26"/>
          <w:lang w:val="sq-AL"/>
        </w:rPr>
        <w:t xml:space="preserve"> 2014</w:t>
      </w:r>
    </w:p>
    <w:p w:rsidR="00A05749" w:rsidRPr="00624F43" w:rsidRDefault="00A05749" w:rsidP="002236EF">
      <w:pPr>
        <w:pStyle w:val="Subtitle"/>
        <w:spacing w:after="120"/>
        <w:jc w:val="both"/>
        <w:rPr>
          <w:b/>
          <w:bCs/>
          <w:sz w:val="8"/>
          <w:lang w:val="sq-AL"/>
        </w:rPr>
      </w:pPr>
    </w:p>
    <w:p w:rsidR="00A359AD" w:rsidRPr="00624F43" w:rsidRDefault="00A359AD" w:rsidP="002236EF">
      <w:pPr>
        <w:pStyle w:val="Subtitle"/>
        <w:spacing w:after="120"/>
        <w:jc w:val="both"/>
        <w:rPr>
          <w:b/>
          <w:bCs/>
          <w:caps/>
          <w:color w:val="002060"/>
          <w:lang w:val="sq-AL"/>
        </w:rPr>
      </w:pPr>
    </w:p>
    <w:p w:rsidR="00DF0A1B" w:rsidRPr="00624F43" w:rsidRDefault="00DF0A1B" w:rsidP="002236EF">
      <w:pPr>
        <w:pStyle w:val="Subtitle"/>
        <w:spacing w:after="120"/>
        <w:jc w:val="both"/>
        <w:rPr>
          <w:b/>
          <w:bCs/>
          <w:caps/>
          <w:color w:val="002060"/>
          <w:lang w:val="sq-AL"/>
        </w:rPr>
      </w:pPr>
      <w:r w:rsidRPr="00624F43">
        <w:rPr>
          <w:b/>
          <w:bCs/>
          <w:caps/>
          <w:color w:val="002060"/>
          <w:lang w:val="sq-AL"/>
        </w:rPr>
        <w:t>Misioni.</w:t>
      </w:r>
    </w:p>
    <w:p w:rsidR="00FA127E" w:rsidRPr="00624F43" w:rsidRDefault="00FA127E" w:rsidP="00C56919">
      <w:pPr>
        <w:autoSpaceDE w:val="0"/>
        <w:autoSpaceDN w:val="0"/>
        <w:adjustRightInd w:val="0"/>
        <w:spacing w:line="276" w:lineRule="auto"/>
        <w:jc w:val="both"/>
        <w:rPr>
          <w:rFonts w:eastAsia="SimSun"/>
          <w:lang w:val="sq-AL" w:eastAsia="zh-CN"/>
        </w:rPr>
      </w:pPr>
      <w:r w:rsidRPr="00624F43">
        <w:rPr>
          <w:rFonts w:eastAsia="SimSun"/>
          <w:lang w:val="sq-AL" w:eastAsia="zh-CN"/>
        </w:rPr>
        <w:t>Misioni i Ministris</w:t>
      </w:r>
      <w:r w:rsidR="004A36EE" w:rsidRPr="00624F43">
        <w:rPr>
          <w:rFonts w:eastAsia="SimSun"/>
          <w:lang w:val="sq-AL" w:eastAsia="zh-CN"/>
        </w:rPr>
        <w:t>ë</w:t>
      </w:r>
      <w:r w:rsidRPr="00624F43">
        <w:rPr>
          <w:rFonts w:eastAsia="SimSun"/>
          <w:lang w:val="sq-AL" w:eastAsia="zh-CN"/>
        </w:rPr>
        <w:t xml:space="preserve"> s</w:t>
      </w:r>
      <w:r w:rsidR="004A36EE" w:rsidRPr="00624F43">
        <w:rPr>
          <w:rFonts w:eastAsia="SimSun"/>
          <w:lang w:val="sq-AL" w:eastAsia="zh-CN"/>
        </w:rPr>
        <w:t>ë</w:t>
      </w:r>
      <w:r w:rsidRPr="00624F43">
        <w:rPr>
          <w:rFonts w:eastAsia="SimSun"/>
          <w:lang w:val="sq-AL" w:eastAsia="zh-CN"/>
        </w:rPr>
        <w:t xml:space="preserve"> Pun</w:t>
      </w:r>
      <w:r w:rsidR="004A36EE" w:rsidRPr="00624F43">
        <w:rPr>
          <w:rFonts w:eastAsia="SimSun"/>
          <w:lang w:val="sq-AL" w:eastAsia="zh-CN"/>
        </w:rPr>
        <w:t>ë</w:t>
      </w:r>
      <w:r w:rsidRPr="00624F43">
        <w:rPr>
          <w:rFonts w:eastAsia="SimSun"/>
          <w:lang w:val="sq-AL" w:eastAsia="zh-CN"/>
        </w:rPr>
        <w:t>ve t</w:t>
      </w:r>
      <w:r w:rsidR="004A36EE" w:rsidRPr="00624F43">
        <w:rPr>
          <w:rFonts w:eastAsia="SimSun"/>
          <w:lang w:val="sq-AL" w:eastAsia="zh-CN"/>
        </w:rPr>
        <w:t>ë</w:t>
      </w:r>
      <w:r w:rsidRPr="00624F43">
        <w:rPr>
          <w:rFonts w:eastAsia="SimSun"/>
          <w:lang w:val="sq-AL" w:eastAsia="zh-CN"/>
        </w:rPr>
        <w:t xml:space="preserve"> Brendshme </w:t>
      </w:r>
      <w:r w:rsidR="004A36EE" w:rsidRPr="00624F43">
        <w:rPr>
          <w:rFonts w:eastAsia="SimSun"/>
          <w:lang w:val="sq-AL" w:eastAsia="zh-CN"/>
        </w:rPr>
        <w:t>ë</w:t>
      </w:r>
      <w:r w:rsidRPr="00624F43">
        <w:rPr>
          <w:rFonts w:eastAsia="SimSun"/>
          <w:lang w:val="sq-AL" w:eastAsia="zh-CN"/>
        </w:rPr>
        <w:t>sht</w:t>
      </w:r>
      <w:r w:rsidR="004A36EE" w:rsidRPr="00624F43">
        <w:rPr>
          <w:rFonts w:eastAsia="SimSun"/>
          <w:lang w:val="sq-AL" w:eastAsia="zh-CN"/>
        </w:rPr>
        <w:t>ë</w:t>
      </w:r>
      <w:r w:rsidRPr="00624F43">
        <w:rPr>
          <w:rFonts w:eastAsia="SimSun"/>
          <w:lang w:val="sq-AL" w:eastAsia="zh-CN"/>
        </w:rPr>
        <w:t xml:space="preserve"> si m</w:t>
      </w:r>
      <w:r w:rsidR="004A36EE" w:rsidRPr="00624F43">
        <w:rPr>
          <w:rFonts w:eastAsia="SimSun"/>
          <w:lang w:val="sq-AL" w:eastAsia="zh-CN"/>
        </w:rPr>
        <w:t>ë</w:t>
      </w:r>
      <w:r w:rsidRPr="00624F43">
        <w:rPr>
          <w:rFonts w:eastAsia="SimSun"/>
          <w:lang w:val="sq-AL" w:eastAsia="zh-CN"/>
        </w:rPr>
        <w:t xml:space="preserve"> posht</w:t>
      </w:r>
      <w:r w:rsidR="004A36EE" w:rsidRPr="00624F43">
        <w:rPr>
          <w:rFonts w:eastAsia="SimSun"/>
          <w:lang w:val="sq-AL" w:eastAsia="zh-CN"/>
        </w:rPr>
        <w:t>ë</w:t>
      </w:r>
      <w:r w:rsidRPr="00624F43">
        <w:rPr>
          <w:rFonts w:eastAsia="SimSun"/>
          <w:lang w:val="sq-AL" w:eastAsia="zh-CN"/>
        </w:rPr>
        <w:t>:</w:t>
      </w:r>
    </w:p>
    <w:p w:rsidR="00DF0A1B" w:rsidRPr="00624F43" w:rsidRDefault="00FA127E" w:rsidP="007954B0">
      <w:pPr>
        <w:autoSpaceDE w:val="0"/>
        <w:autoSpaceDN w:val="0"/>
        <w:adjustRightInd w:val="0"/>
        <w:spacing w:line="276" w:lineRule="auto"/>
        <w:ind w:left="426"/>
        <w:jc w:val="both"/>
        <w:rPr>
          <w:rFonts w:eastAsia="SimSun"/>
          <w:i/>
          <w:sz w:val="22"/>
          <w:lang w:val="sq-AL" w:eastAsia="zh-CN"/>
        </w:rPr>
      </w:pPr>
      <w:r w:rsidRPr="00624F43">
        <w:rPr>
          <w:rFonts w:eastAsia="SimSun"/>
          <w:i/>
          <w:sz w:val="22"/>
          <w:lang w:val="sq-AL" w:eastAsia="zh-CN"/>
        </w:rPr>
        <w:t>“</w:t>
      </w:r>
      <w:r w:rsidR="00DF0A1B" w:rsidRPr="00624F43">
        <w:rPr>
          <w:rFonts w:eastAsia="SimSun"/>
          <w:i/>
          <w:sz w:val="22"/>
          <w:lang w:val="sq-AL" w:eastAsia="zh-CN"/>
        </w:rPr>
        <w:t>Forcimi dhe garantimi i rendit e sigurisë publike, individuale e komunitare do të perbeje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sidRPr="00624F43">
        <w:rPr>
          <w:rFonts w:eastAsia="SimSun"/>
          <w:i/>
          <w:sz w:val="22"/>
          <w:lang w:val="sq-AL" w:eastAsia="zh-CN"/>
        </w:rPr>
        <w:t>.”</w:t>
      </w:r>
    </w:p>
    <w:p w:rsidR="00DF0A1B" w:rsidRPr="00624F43" w:rsidRDefault="00DF0A1B" w:rsidP="00DF0A1B">
      <w:pPr>
        <w:autoSpaceDE w:val="0"/>
        <w:autoSpaceDN w:val="0"/>
        <w:adjustRightInd w:val="0"/>
        <w:jc w:val="both"/>
        <w:rPr>
          <w:rFonts w:eastAsia="SimSun"/>
          <w:i/>
          <w:sz w:val="2"/>
          <w:lang w:val="sq-AL" w:eastAsia="zh-CN"/>
        </w:rPr>
      </w:pPr>
    </w:p>
    <w:p w:rsidR="00840316" w:rsidRPr="00624F43" w:rsidRDefault="00840316" w:rsidP="00DF0A1B">
      <w:pPr>
        <w:autoSpaceDE w:val="0"/>
        <w:autoSpaceDN w:val="0"/>
        <w:adjustRightInd w:val="0"/>
        <w:jc w:val="both"/>
        <w:rPr>
          <w:rFonts w:eastAsia="SimSun"/>
          <w:lang w:val="sq-AL" w:eastAsia="zh-CN"/>
        </w:rPr>
      </w:pPr>
    </w:p>
    <w:p w:rsidR="00840316" w:rsidRPr="00624F43"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1" w:name="_Toc381191577"/>
      <w:r w:rsidRPr="00624F43">
        <w:rPr>
          <w:rFonts w:ascii="Arial" w:eastAsia="SimSun" w:hAnsi="Arial" w:cs="Arial"/>
          <w:b/>
          <w:bCs/>
          <w:caps/>
          <w:color w:val="002060"/>
          <w:lang w:val="sq-AL" w:eastAsia="zh-CN"/>
        </w:rPr>
        <w:t>Vështrim i përgjithshëm</w:t>
      </w:r>
      <w:bookmarkEnd w:id="1"/>
    </w:p>
    <w:p w:rsidR="00A359AD" w:rsidRPr="00624F43"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624F43" w:rsidRDefault="00840316" w:rsidP="00840316">
      <w:pPr>
        <w:pStyle w:val="Subtitle"/>
        <w:spacing w:after="120" w:line="276" w:lineRule="auto"/>
        <w:jc w:val="both"/>
        <w:rPr>
          <w:rFonts w:ascii="Times New Roman" w:hAnsi="Times New Roman"/>
          <w:lang w:val="sq-AL"/>
        </w:rPr>
      </w:pPr>
      <w:r w:rsidRPr="00624F43">
        <w:rPr>
          <w:rFonts w:ascii="Times New Roman" w:hAnsi="Times New Roman"/>
          <w:lang w:val="sq-AL"/>
        </w:rPr>
        <w:t>Ministria e Punëve të Brendshme, për vitin 201</w:t>
      </w:r>
      <w:r w:rsidR="00D66499" w:rsidRPr="00624F43">
        <w:rPr>
          <w:rFonts w:ascii="Times New Roman" w:hAnsi="Times New Roman"/>
          <w:lang w:val="sq-AL"/>
        </w:rPr>
        <w:t>4</w:t>
      </w:r>
      <w:r w:rsidRPr="00624F43">
        <w:rPr>
          <w:rFonts w:ascii="Times New Roman" w:hAnsi="Times New Roman"/>
          <w:lang w:val="sq-AL"/>
        </w:rPr>
        <w:t xml:space="preserve">, administron dhe menaxhon fondet publike sipas </w:t>
      </w:r>
      <w:r w:rsidR="00D66499" w:rsidRPr="00624F43">
        <w:rPr>
          <w:rFonts w:ascii="Times New Roman" w:hAnsi="Times New Roman"/>
          <w:lang w:val="sq-AL"/>
        </w:rPr>
        <w:t>shtat</w:t>
      </w:r>
      <w:r w:rsidR="000F5F6B" w:rsidRPr="00624F43">
        <w:rPr>
          <w:rFonts w:ascii="Times New Roman" w:hAnsi="Times New Roman"/>
          <w:lang w:val="sq-AL"/>
        </w:rPr>
        <w:t>ë</w:t>
      </w:r>
      <w:r w:rsidRPr="00624F43">
        <w:rPr>
          <w:rFonts w:ascii="Times New Roman" w:hAnsi="Times New Roman"/>
          <w:lang w:val="sq-AL"/>
        </w:rPr>
        <w:t xml:space="preserve"> programeve buxhetore të miratuara, e më konkretisht: </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“Planifikim, menaxhim dhe administrimi”</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“Policia e Shtetit”</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“Garda e Republikës”</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“Prefekturat dhe funksionet e deleguaratë Pushtetit Vendor”</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“Shërbimi i Gjendjes Civile”</w:t>
      </w:r>
    </w:p>
    <w:p w:rsidR="00840316" w:rsidRPr="00624F43"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“Menaxhimi i Rezervave të Shtetit”</w:t>
      </w:r>
    </w:p>
    <w:p w:rsidR="00840316" w:rsidRPr="00624F43"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624F43">
        <w:rPr>
          <w:rFonts w:ascii="Times New Roman" w:hAnsi="Times New Roman" w:cs="Times New Roman"/>
          <w:bCs/>
          <w:lang w:val="sq-AL"/>
        </w:rPr>
        <w:t>Programi “Emergjencat Civile”</w:t>
      </w:r>
    </w:p>
    <w:p w:rsidR="00840316" w:rsidRPr="00624F43" w:rsidRDefault="00840316" w:rsidP="00DF0A1B">
      <w:pPr>
        <w:autoSpaceDE w:val="0"/>
        <w:autoSpaceDN w:val="0"/>
        <w:adjustRightInd w:val="0"/>
        <w:jc w:val="both"/>
        <w:rPr>
          <w:rFonts w:eastAsia="SimSun"/>
          <w:sz w:val="20"/>
          <w:lang w:val="sq-AL" w:eastAsia="zh-CN"/>
        </w:rPr>
      </w:pPr>
    </w:p>
    <w:p w:rsidR="004E7904" w:rsidRPr="00624F43" w:rsidRDefault="00490EAB" w:rsidP="00C56919">
      <w:pPr>
        <w:autoSpaceDE w:val="0"/>
        <w:autoSpaceDN w:val="0"/>
        <w:adjustRightInd w:val="0"/>
        <w:jc w:val="both"/>
        <w:rPr>
          <w:lang w:val="sq-AL"/>
        </w:rPr>
      </w:pPr>
      <w:r w:rsidRPr="00624F43">
        <w:rPr>
          <w:lang w:val="sq-AL"/>
        </w:rPr>
        <w:t xml:space="preserve">Mbështetur në informacionin e paraqitur nga </w:t>
      </w:r>
      <w:r w:rsidRPr="00624F43">
        <w:rPr>
          <w:rFonts w:eastAsia="SimSun"/>
          <w:lang w:val="sq-AL" w:eastAsia="zh-CN"/>
        </w:rPr>
        <w:t>Ministria e Punëve të Brendshme</w:t>
      </w:r>
      <w:r w:rsidRPr="00624F43">
        <w:rPr>
          <w:lang w:val="sq-AL"/>
        </w:rPr>
        <w:t xml:space="preserve"> mbi monitorimin e buxhetit për </w:t>
      </w:r>
      <w:r w:rsidR="00D66499" w:rsidRPr="00624F43">
        <w:rPr>
          <w:lang w:val="sq-AL"/>
        </w:rPr>
        <w:t>viti</w:t>
      </w:r>
      <w:r w:rsidR="008A1C18" w:rsidRPr="00624F43">
        <w:rPr>
          <w:lang w:val="sq-AL"/>
        </w:rPr>
        <w:t>n</w:t>
      </w:r>
      <w:r w:rsidR="00D66499" w:rsidRPr="00624F43">
        <w:rPr>
          <w:lang w:val="sq-AL"/>
        </w:rPr>
        <w:t xml:space="preserve"> </w:t>
      </w:r>
      <w:r w:rsidRPr="00624F43">
        <w:rPr>
          <w:lang w:val="sq-AL"/>
        </w:rPr>
        <w:t>201</w:t>
      </w:r>
      <w:r w:rsidR="00D66499" w:rsidRPr="00624F43">
        <w:rPr>
          <w:lang w:val="sq-AL"/>
        </w:rPr>
        <w:t>4</w:t>
      </w:r>
      <w:r w:rsidRPr="00624F43">
        <w:rPr>
          <w:lang w:val="sq-AL"/>
        </w:rPr>
        <w:t>, si dhe të dhënat e gjeneruara nga Sistemi Informatik Financiar i Qeverisë, realizimi i treguesve buxhetorë për këtë ministri paraqitet si më poshtë:</w:t>
      </w:r>
    </w:p>
    <w:p w:rsidR="00FA127E" w:rsidRPr="00624F43" w:rsidRDefault="00FA127E" w:rsidP="00C56919">
      <w:pPr>
        <w:autoSpaceDE w:val="0"/>
        <w:autoSpaceDN w:val="0"/>
        <w:adjustRightInd w:val="0"/>
        <w:jc w:val="both"/>
        <w:rPr>
          <w:sz w:val="16"/>
          <w:lang w:val="sq-AL"/>
        </w:rPr>
      </w:pPr>
    </w:p>
    <w:tbl>
      <w:tblPr>
        <w:tblW w:w="9077" w:type="dxa"/>
        <w:tblInd w:w="10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72"/>
        <w:gridCol w:w="3544"/>
        <w:gridCol w:w="1140"/>
        <w:gridCol w:w="1134"/>
        <w:gridCol w:w="845"/>
        <w:gridCol w:w="850"/>
        <w:gridCol w:w="992"/>
      </w:tblGrid>
      <w:tr w:rsidR="00BB5DBC" w:rsidRPr="00624F43" w:rsidTr="00D803BC">
        <w:trPr>
          <w:trHeight w:val="555"/>
        </w:trPr>
        <w:tc>
          <w:tcPr>
            <w:tcW w:w="572" w:type="dxa"/>
            <w:shd w:val="clear" w:color="000000" w:fill="F79646"/>
            <w:noWrap/>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w:t>
            </w:r>
          </w:p>
        </w:tc>
        <w:tc>
          <w:tcPr>
            <w:tcW w:w="3544" w:type="dxa"/>
            <w:shd w:val="clear" w:color="000000" w:fill="F79646"/>
            <w:noWrap/>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Emërtimi</w:t>
            </w:r>
          </w:p>
        </w:tc>
        <w:tc>
          <w:tcPr>
            <w:tcW w:w="1140" w:type="dxa"/>
            <w:shd w:val="clear" w:color="000000" w:fill="F79646"/>
            <w:noWrap/>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Plani 2014</w:t>
            </w:r>
          </w:p>
        </w:tc>
        <w:tc>
          <w:tcPr>
            <w:tcW w:w="1134" w:type="dxa"/>
            <w:shd w:val="clear" w:color="000000" w:fill="F79646"/>
            <w:noWrap/>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2014</w:t>
            </w:r>
          </w:p>
        </w:tc>
        <w:tc>
          <w:tcPr>
            <w:tcW w:w="845" w:type="dxa"/>
            <w:shd w:val="clear" w:color="000000" w:fill="F79646"/>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850" w:type="dxa"/>
            <w:shd w:val="clear" w:color="000000" w:fill="F79646"/>
            <w:vAlign w:val="center"/>
            <w:hideMark/>
          </w:tcPr>
          <w:p w:rsidR="00BB5DBC" w:rsidRPr="00624F43" w:rsidRDefault="00BB5DBC" w:rsidP="00BB5DB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992" w:type="dxa"/>
            <w:shd w:val="clear" w:color="000000" w:fill="F79646"/>
            <w:vAlign w:val="center"/>
            <w:hideMark/>
          </w:tcPr>
          <w:p w:rsidR="00BB5DBC" w:rsidRPr="00624F43" w:rsidRDefault="00BB5DBC" w:rsidP="00D803BC">
            <w:pPr>
              <w:ind w:left="-108"/>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e realizimit</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17,767</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17,346</w:t>
            </w:r>
          </w:p>
        </w:tc>
        <w:tc>
          <w:tcPr>
            <w:tcW w:w="845" w:type="dxa"/>
            <w:shd w:val="clear" w:color="auto" w:fill="F2F2F2" w:themeFill="background1" w:themeFillShade="F2"/>
            <w:vAlign w:val="center"/>
            <w:hideMark/>
          </w:tcPr>
          <w:p w:rsidR="008A1C18" w:rsidRPr="00624F43" w:rsidRDefault="008A1C18">
            <w:pPr>
              <w:jc w:val="right"/>
              <w:rPr>
                <w:rFonts w:ascii="Calibri" w:hAnsi="Calibri"/>
                <w:b/>
                <w:bCs/>
                <w:i/>
                <w:iCs/>
                <w:color w:val="000000"/>
                <w:sz w:val="18"/>
                <w:szCs w:val="18"/>
              </w:rPr>
            </w:pPr>
            <w:r w:rsidRPr="00624F43">
              <w:rPr>
                <w:rFonts w:ascii="Calibri" w:hAnsi="Calibri"/>
                <w:b/>
                <w:bCs/>
                <w:i/>
                <w:iCs/>
                <w:color w:val="000000"/>
                <w:sz w:val="18"/>
                <w:szCs w:val="18"/>
              </w:rPr>
              <w:t>92.7%</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92.2%</w:t>
            </w:r>
          </w:p>
        </w:tc>
        <w:tc>
          <w:tcPr>
            <w:tcW w:w="992" w:type="dxa"/>
            <w:shd w:val="clear" w:color="auto" w:fill="F2F2F2" w:themeFill="background1" w:themeFillShade="F2"/>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97.6%</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12,979</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12,776</w:t>
            </w:r>
          </w:p>
        </w:tc>
        <w:tc>
          <w:tcPr>
            <w:tcW w:w="845"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67.7%</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67.9%</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98.4%</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4,787</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4,570</w:t>
            </w:r>
          </w:p>
        </w:tc>
        <w:tc>
          <w:tcPr>
            <w:tcW w:w="845"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25.0%</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24.3%</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95.5%</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1,397</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1,381</w:t>
            </w:r>
          </w:p>
        </w:tc>
        <w:tc>
          <w:tcPr>
            <w:tcW w:w="845" w:type="dxa"/>
            <w:shd w:val="clear" w:color="auto" w:fill="F2F2F2" w:themeFill="background1" w:themeFillShade="F2"/>
            <w:vAlign w:val="center"/>
            <w:hideMark/>
          </w:tcPr>
          <w:p w:rsidR="008A1C18" w:rsidRPr="00624F43" w:rsidRDefault="008A1C18">
            <w:pPr>
              <w:jc w:val="right"/>
              <w:rPr>
                <w:rFonts w:ascii="Calibri" w:hAnsi="Calibri"/>
                <w:b/>
                <w:bCs/>
                <w:i/>
                <w:iCs/>
                <w:color w:val="000000"/>
                <w:sz w:val="18"/>
                <w:szCs w:val="18"/>
              </w:rPr>
            </w:pPr>
            <w:r w:rsidRPr="00624F43">
              <w:rPr>
                <w:rFonts w:ascii="Calibri" w:hAnsi="Calibri"/>
                <w:b/>
                <w:bCs/>
                <w:i/>
                <w:iCs/>
                <w:color w:val="000000"/>
                <w:sz w:val="18"/>
                <w:szCs w:val="18"/>
              </w:rPr>
              <w:t>7.3%</w:t>
            </w:r>
          </w:p>
        </w:tc>
        <w:tc>
          <w:tcPr>
            <w:tcW w:w="850" w:type="dxa"/>
            <w:shd w:val="clear" w:color="auto" w:fill="F2F2F2" w:themeFill="background1" w:themeFillShade="F2"/>
            <w:vAlign w:val="center"/>
            <w:hideMark/>
          </w:tcPr>
          <w:p w:rsidR="008A1C18" w:rsidRPr="00624F43" w:rsidRDefault="008A1C18">
            <w:pPr>
              <w:jc w:val="right"/>
              <w:rPr>
                <w:rFonts w:ascii="Calibri" w:hAnsi="Calibri"/>
                <w:b/>
                <w:bCs/>
                <w:i/>
                <w:iCs/>
                <w:color w:val="000000"/>
                <w:sz w:val="18"/>
                <w:szCs w:val="18"/>
              </w:rPr>
            </w:pPr>
            <w:r w:rsidRPr="00624F43">
              <w:rPr>
                <w:rFonts w:ascii="Calibri" w:hAnsi="Calibri"/>
                <w:b/>
                <w:bCs/>
                <w:i/>
                <w:iCs/>
                <w:color w:val="000000"/>
                <w:sz w:val="18"/>
                <w:szCs w:val="18"/>
              </w:rPr>
              <w:t>7.3%</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98.8%</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1,205</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1,197</w:t>
            </w:r>
          </w:p>
        </w:tc>
        <w:tc>
          <w:tcPr>
            <w:tcW w:w="845"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6.3%</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6.4%</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99.3%</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192</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184</w:t>
            </w:r>
          </w:p>
        </w:tc>
        <w:tc>
          <w:tcPr>
            <w:tcW w:w="845"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1.0%</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1.0%</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95.8%</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3544" w:type="dxa"/>
            <w:shd w:val="clear" w:color="auto" w:fill="F2F2F2" w:themeFill="background1" w:themeFillShade="F2"/>
            <w:noWrap/>
            <w:vAlign w:val="center"/>
            <w:hideMark/>
          </w:tcPr>
          <w:p w:rsidR="008A1C18" w:rsidRPr="00624F43" w:rsidRDefault="008A1C18" w:rsidP="00BB5DB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19,164</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18,727</w:t>
            </w:r>
          </w:p>
        </w:tc>
        <w:tc>
          <w:tcPr>
            <w:tcW w:w="845" w:type="dxa"/>
            <w:shd w:val="clear" w:color="auto" w:fill="F2F2F2" w:themeFill="background1" w:themeFillShade="F2"/>
            <w:vAlign w:val="center"/>
            <w:hideMark/>
          </w:tcPr>
          <w:p w:rsidR="008A1C18" w:rsidRPr="00624F43" w:rsidRDefault="008A1C18">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850" w:type="dxa"/>
            <w:shd w:val="clear" w:color="auto" w:fill="F2F2F2" w:themeFill="background1" w:themeFillShade="F2"/>
            <w:vAlign w:val="center"/>
            <w:hideMark/>
          </w:tcPr>
          <w:p w:rsidR="008A1C18" w:rsidRPr="00624F43" w:rsidRDefault="008A1C18">
            <w:pPr>
              <w:jc w:val="right"/>
              <w:rPr>
                <w:rFonts w:ascii="Calibri" w:hAnsi="Calibri"/>
                <w:b/>
                <w:bCs/>
                <w:i/>
                <w:iCs/>
                <w:color w:val="000000"/>
                <w:sz w:val="18"/>
                <w:szCs w:val="18"/>
              </w:rPr>
            </w:pPr>
            <w:r w:rsidRPr="00624F43">
              <w:rPr>
                <w:rFonts w:ascii="Calibri" w:hAnsi="Calibri"/>
                <w:b/>
                <w:bCs/>
                <w:i/>
                <w:iCs/>
                <w:color w:val="000000"/>
                <w:sz w:val="18"/>
                <w:szCs w:val="18"/>
              </w:rPr>
              <w:t>99.6%</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97.7%</w:t>
            </w:r>
          </w:p>
        </w:tc>
      </w:tr>
      <w:tr w:rsidR="008A1C18" w:rsidRPr="00624F43" w:rsidTr="00D803BC">
        <w:trPr>
          <w:trHeight w:val="300"/>
        </w:trPr>
        <w:tc>
          <w:tcPr>
            <w:tcW w:w="572" w:type="dxa"/>
            <w:shd w:val="clear" w:color="auto" w:fill="F2F2F2" w:themeFill="background1" w:themeFillShade="F2"/>
            <w:vAlign w:val="center"/>
            <w:hideMark/>
          </w:tcPr>
          <w:p w:rsidR="008A1C18" w:rsidRPr="00624F43" w:rsidRDefault="008A1C18" w:rsidP="00BB5DBC">
            <w:pPr>
              <w:jc w:val="center"/>
              <w:rPr>
                <w:rFonts w:ascii="Calibri" w:hAnsi="Calibri"/>
                <w:color w:val="000000"/>
                <w:sz w:val="20"/>
                <w:szCs w:val="20"/>
                <w:lang w:val="sq-AL" w:eastAsia="sq-AL"/>
              </w:rPr>
            </w:pPr>
            <w:r w:rsidRPr="00624F43">
              <w:rPr>
                <w:rFonts w:ascii="Calibri" w:hAnsi="Calibri"/>
                <w:color w:val="000000"/>
                <w:sz w:val="20"/>
                <w:szCs w:val="20"/>
                <w:lang w:val="sq-AL" w:eastAsia="sq-AL"/>
              </w:rPr>
              <w:t> </w:t>
            </w:r>
          </w:p>
        </w:tc>
        <w:tc>
          <w:tcPr>
            <w:tcW w:w="3544" w:type="dxa"/>
            <w:shd w:val="clear" w:color="auto" w:fill="F2F2F2" w:themeFill="background1" w:themeFillShade="F2"/>
            <w:noWrap/>
            <w:vAlign w:val="center"/>
            <w:hideMark/>
          </w:tcPr>
          <w:p w:rsidR="008A1C18" w:rsidRPr="00624F43" w:rsidRDefault="008A1C18" w:rsidP="00D803BC">
            <w:pPr>
              <w:ind w:right="-142"/>
              <w:rPr>
                <w:rFonts w:ascii="Calibri" w:hAnsi="Calibri"/>
                <w:color w:val="000000"/>
                <w:sz w:val="20"/>
                <w:szCs w:val="20"/>
                <w:lang w:val="sq-AL" w:eastAsia="sq-AL"/>
              </w:rPr>
            </w:pPr>
            <w:r w:rsidRPr="00624F43">
              <w:rPr>
                <w:rFonts w:ascii="Calibri" w:hAnsi="Calibri"/>
                <w:color w:val="000000"/>
                <w:sz w:val="20"/>
                <w:szCs w:val="20"/>
                <w:lang w:val="sq-AL" w:eastAsia="sq-AL"/>
              </w:rPr>
              <w:t>Shpenzime nga të ardhurat jashtë limitit</w:t>
            </w:r>
          </w:p>
        </w:tc>
        <w:tc>
          <w:tcPr>
            <w:tcW w:w="1140"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lang w:val="sq-AL"/>
              </w:rPr>
            </w:pPr>
            <w:r w:rsidRPr="00624F43">
              <w:rPr>
                <w:rFonts w:ascii="Calibri" w:hAnsi="Calibri"/>
                <w:b/>
                <w:bCs/>
                <w:color w:val="000000"/>
                <w:sz w:val="20"/>
                <w:szCs w:val="20"/>
                <w:lang w:val="sq-AL"/>
              </w:rPr>
              <w:t> </w:t>
            </w:r>
          </w:p>
        </w:tc>
        <w:tc>
          <w:tcPr>
            <w:tcW w:w="1134" w:type="dxa"/>
            <w:shd w:val="clear" w:color="auto" w:fill="F2F2F2" w:themeFill="background1" w:themeFillShade="F2"/>
            <w:noWrap/>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80</w:t>
            </w:r>
          </w:p>
        </w:tc>
        <w:tc>
          <w:tcPr>
            <w:tcW w:w="845"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0.0%</w:t>
            </w:r>
          </w:p>
        </w:tc>
        <w:tc>
          <w:tcPr>
            <w:tcW w:w="850" w:type="dxa"/>
            <w:shd w:val="clear" w:color="auto" w:fill="F2F2F2" w:themeFill="background1" w:themeFillShade="F2"/>
            <w:vAlign w:val="center"/>
            <w:hideMark/>
          </w:tcPr>
          <w:p w:rsidR="008A1C18" w:rsidRPr="00624F43" w:rsidRDefault="008A1C18">
            <w:pPr>
              <w:jc w:val="right"/>
              <w:rPr>
                <w:rFonts w:ascii="Calibri" w:hAnsi="Calibri"/>
                <w:i/>
                <w:iCs/>
                <w:color w:val="000000"/>
                <w:sz w:val="18"/>
                <w:szCs w:val="18"/>
              </w:rPr>
            </w:pPr>
            <w:r w:rsidRPr="00624F43">
              <w:rPr>
                <w:rFonts w:ascii="Calibri" w:hAnsi="Calibri"/>
                <w:i/>
                <w:iCs/>
                <w:color w:val="000000"/>
                <w:sz w:val="18"/>
                <w:szCs w:val="18"/>
              </w:rPr>
              <w:t>0.4%</w:t>
            </w:r>
          </w:p>
        </w:tc>
        <w:tc>
          <w:tcPr>
            <w:tcW w:w="992" w:type="dxa"/>
            <w:shd w:val="clear" w:color="auto" w:fill="F2F2F2" w:themeFill="background1" w:themeFillShade="F2"/>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 </w:t>
            </w:r>
          </w:p>
        </w:tc>
      </w:tr>
      <w:tr w:rsidR="008A1C18" w:rsidRPr="00624F43" w:rsidTr="00D803BC">
        <w:trPr>
          <w:trHeight w:val="300"/>
        </w:trPr>
        <w:tc>
          <w:tcPr>
            <w:tcW w:w="572" w:type="dxa"/>
            <w:shd w:val="clear" w:color="000000" w:fill="FDE9D9"/>
            <w:vAlign w:val="center"/>
            <w:hideMark/>
          </w:tcPr>
          <w:p w:rsidR="008A1C18" w:rsidRPr="00624F43" w:rsidRDefault="008A1C18" w:rsidP="00BB5DBC">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3544" w:type="dxa"/>
            <w:shd w:val="clear" w:color="000000" w:fill="FDE9D9"/>
            <w:noWrap/>
            <w:vAlign w:val="center"/>
            <w:hideMark/>
          </w:tcPr>
          <w:p w:rsidR="008A1C18" w:rsidRPr="00624F43" w:rsidRDefault="008A1C18" w:rsidP="00BB5DBC">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1140" w:type="dxa"/>
            <w:shd w:val="clear" w:color="000000" w:fill="FDE9D9"/>
            <w:noWrap/>
            <w:vAlign w:val="center"/>
            <w:hideMark/>
          </w:tcPr>
          <w:p w:rsidR="008A1C18" w:rsidRPr="00624F43" w:rsidRDefault="008A1C18">
            <w:pPr>
              <w:jc w:val="right"/>
              <w:rPr>
                <w:rFonts w:ascii="Calibri" w:hAnsi="Calibri"/>
                <w:b/>
                <w:bCs/>
                <w:sz w:val="20"/>
                <w:szCs w:val="20"/>
              </w:rPr>
            </w:pPr>
            <w:r w:rsidRPr="00624F43">
              <w:rPr>
                <w:rFonts w:ascii="Calibri" w:hAnsi="Calibri"/>
                <w:b/>
                <w:bCs/>
                <w:sz w:val="20"/>
                <w:szCs w:val="20"/>
              </w:rPr>
              <w:t>19,164</w:t>
            </w:r>
          </w:p>
        </w:tc>
        <w:tc>
          <w:tcPr>
            <w:tcW w:w="1134" w:type="dxa"/>
            <w:shd w:val="clear" w:color="000000" w:fill="FDE9D9"/>
            <w:noWrap/>
            <w:vAlign w:val="center"/>
            <w:hideMark/>
          </w:tcPr>
          <w:p w:rsidR="008A1C18" w:rsidRPr="00624F43" w:rsidRDefault="008A1C18">
            <w:pPr>
              <w:jc w:val="right"/>
              <w:rPr>
                <w:rFonts w:ascii="Calibri" w:hAnsi="Calibri"/>
                <w:b/>
                <w:bCs/>
                <w:sz w:val="20"/>
                <w:szCs w:val="20"/>
              </w:rPr>
            </w:pPr>
            <w:r w:rsidRPr="00624F43">
              <w:rPr>
                <w:rFonts w:ascii="Calibri" w:hAnsi="Calibri"/>
                <w:b/>
                <w:bCs/>
                <w:sz w:val="20"/>
                <w:szCs w:val="20"/>
              </w:rPr>
              <w:t>18,807</w:t>
            </w:r>
          </w:p>
        </w:tc>
        <w:tc>
          <w:tcPr>
            <w:tcW w:w="845" w:type="dxa"/>
            <w:shd w:val="clear" w:color="000000" w:fill="FDE9D9"/>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100.0%</w:t>
            </w:r>
          </w:p>
        </w:tc>
        <w:tc>
          <w:tcPr>
            <w:tcW w:w="850" w:type="dxa"/>
            <w:shd w:val="clear" w:color="000000" w:fill="FDE9D9"/>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100.0%</w:t>
            </w:r>
          </w:p>
        </w:tc>
        <w:tc>
          <w:tcPr>
            <w:tcW w:w="992" w:type="dxa"/>
            <w:shd w:val="clear" w:color="000000" w:fill="FDE9D9"/>
            <w:noWrap/>
            <w:vAlign w:val="center"/>
            <w:hideMark/>
          </w:tcPr>
          <w:p w:rsidR="008A1C18" w:rsidRPr="00624F43" w:rsidRDefault="008A1C18">
            <w:pPr>
              <w:jc w:val="right"/>
              <w:rPr>
                <w:rFonts w:ascii="Calibri" w:hAnsi="Calibri"/>
                <w:b/>
                <w:bCs/>
                <w:color w:val="000000"/>
                <w:sz w:val="20"/>
                <w:szCs w:val="20"/>
              </w:rPr>
            </w:pPr>
            <w:r w:rsidRPr="00624F43">
              <w:rPr>
                <w:rFonts w:ascii="Calibri" w:hAnsi="Calibri"/>
                <w:b/>
                <w:bCs/>
                <w:color w:val="000000"/>
                <w:sz w:val="20"/>
                <w:szCs w:val="20"/>
              </w:rPr>
              <w:t>98.1%</w:t>
            </w:r>
          </w:p>
        </w:tc>
      </w:tr>
      <w:tr w:rsidR="00BB5DBC" w:rsidRPr="00624F43" w:rsidTr="00D803BC">
        <w:trPr>
          <w:trHeight w:val="300"/>
        </w:trPr>
        <w:tc>
          <w:tcPr>
            <w:tcW w:w="9077" w:type="dxa"/>
            <w:gridSpan w:val="7"/>
            <w:shd w:val="clear" w:color="auto" w:fill="auto"/>
            <w:noWrap/>
            <w:vAlign w:val="center"/>
            <w:hideMark/>
          </w:tcPr>
          <w:p w:rsidR="00BB5DBC" w:rsidRPr="00624F43" w:rsidRDefault="00BB5DBC" w:rsidP="008A1C18">
            <w:pPr>
              <w:rPr>
                <w:rFonts w:ascii="Calibri" w:hAnsi="Calibri"/>
                <w:color w:val="000000"/>
                <w:sz w:val="20"/>
                <w:szCs w:val="20"/>
                <w:lang w:val="sq-AL" w:eastAsia="sq-AL"/>
              </w:rPr>
            </w:pPr>
            <w:r w:rsidRPr="00624F43">
              <w:rPr>
                <w:rFonts w:ascii="Calibri" w:hAnsi="Calibri"/>
                <w:color w:val="000000"/>
                <w:sz w:val="20"/>
                <w:szCs w:val="20"/>
                <w:lang w:val="sq-AL" w:eastAsia="sq-AL"/>
              </w:rPr>
              <w:t xml:space="preserve">       </w:t>
            </w: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dh</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nat n</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w:t>
            </w:r>
            <w:r w:rsidR="008A1C18" w:rsidRPr="00624F43">
              <w:rPr>
                <w:rFonts w:ascii="Calibri" w:hAnsi="Calibri"/>
                <w:color w:val="000000"/>
                <w:sz w:val="20"/>
                <w:szCs w:val="20"/>
                <w:lang w:val="sq-AL" w:eastAsia="sq-AL"/>
              </w:rPr>
              <w:t>milion</w:t>
            </w:r>
            <w:r w:rsidRPr="00624F43">
              <w:rPr>
                <w:rFonts w:ascii="Calibri" w:hAnsi="Calibri"/>
                <w:color w:val="000000"/>
                <w:sz w:val="20"/>
                <w:szCs w:val="20"/>
                <w:lang w:val="sq-AL" w:eastAsia="sq-AL"/>
              </w:rPr>
              <w:t xml:space="preserve"> lek</w:t>
            </w:r>
          </w:p>
        </w:tc>
      </w:tr>
    </w:tbl>
    <w:p w:rsidR="00172C0B" w:rsidRPr="00624F43" w:rsidRDefault="00B16589" w:rsidP="00172C0B">
      <w:pPr>
        <w:jc w:val="both"/>
        <w:rPr>
          <w:rStyle w:val="Emphasis"/>
          <w:rFonts w:eastAsia="Calibri"/>
          <w:i w:val="0"/>
          <w:lang w:val="sq-AL"/>
        </w:rPr>
      </w:pPr>
      <w:r w:rsidRPr="00624F43">
        <w:rPr>
          <w:bCs/>
          <w:lang w:val="sq-AL"/>
        </w:rPr>
        <w:lastRenderedPageBreak/>
        <w:t xml:space="preserve">Sikurse mund të konstatohet nga tabela e mësipërme, masa e realizimit të buxhetit të vitit 2014, kundrejt buxhetit vjetor të miratuar është </w:t>
      </w:r>
      <w:r w:rsidR="008A1C18" w:rsidRPr="00624F43">
        <w:rPr>
          <w:bCs/>
          <w:lang w:val="sq-AL"/>
        </w:rPr>
        <w:t>97</w:t>
      </w:r>
      <w:r w:rsidR="0048661B" w:rsidRPr="00624F43">
        <w:rPr>
          <w:bCs/>
          <w:lang w:val="sq-AL"/>
        </w:rPr>
        <w:t>.7</w:t>
      </w:r>
      <w:r w:rsidRPr="00624F43">
        <w:rPr>
          <w:bCs/>
          <w:lang w:val="sq-AL"/>
        </w:rPr>
        <w:t xml:space="preserve"> përqind. Realizimi i shpenzimeve të korente renditet në rreth </w:t>
      </w:r>
      <w:r w:rsidR="008A1C18" w:rsidRPr="00624F43">
        <w:rPr>
          <w:bCs/>
          <w:lang w:val="sq-AL"/>
        </w:rPr>
        <w:t>97.6</w:t>
      </w:r>
      <w:r w:rsidRPr="00624F43">
        <w:rPr>
          <w:bCs/>
          <w:lang w:val="sq-AL"/>
        </w:rPr>
        <w:t>%, ndërkohë që</w:t>
      </w:r>
      <w:r w:rsidR="00FA127E" w:rsidRPr="00624F43">
        <w:rPr>
          <w:bCs/>
          <w:lang w:val="sq-AL"/>
        </w:rPr>
        <w:t xml:space="preserve"> realizimi i</w:t>
      </w:r>
      <w:r w:rsidRPr="00624F43">
        <w:rPr>
          <w:bCs/>
          <w:lang w:val="sq-AL"/>
        </w:rPr>
        <w:t xml:space="preserve"> shpenzime</w:t>
      </w:r>
      <w:r w:rsidR="00FA127E" w:rsidRPr="00624F43">
        <w:rPr>
          <w:bCs/>
          <w:lang w:val="sq-AL"/>
        </w:rPr>
        <w:t>ve</w:t>
      </w:r>
      <w:r w:rsidRPr="00624F43">
        <w:rPr>
          <w:bCs/>
          <w:lang w:val="sq-AL"/>
        </w:rPr>
        <w:t xml:space="preserve"> </w:t>
      </w:r>
      <w:r w:rsidR="00FA127E" w:rsidRPr="00624F43">
        <w:rPr>
          <w:bCs/>
          <w:lang w:val="sq-AL"/>
        </w:rPr>
        <w:t>paraqitet n</w:t>
      </w:r>
      <w:r w:rsidR="004A36EE" w:rsidRPr="00624F43">
        <w:rPr>
          <w:bCs/>
          <w:lang w:val="sq-AL"/>
        </w:rPr>
        <w:t>ë</w:t>
      </w:r>
      <w:r w:rsidR="00FA127E" w:rsidRPr="00624F43">
        <w:rPr>
          <w:bCs/>
          <w:lang w:val="sq-AL"/>
        </w:rPr>
        <w:t xml:space="preserve"> nivelin </w:t>
      </w:r>
      <w:r w:rsidR="008A1C18" w:rsidRPr="00624F43">
        <w:rPr>
          <w:bCs/>
          <w:lang w:val="sq-AL"/>
        </w:rPr>
        <w:t>98.8</w:t>
      </w:r>
      <w:r w:rsidR="00FA127E" w:rsidRPr="00624F43">
        <w:rPr>
          <w:bCs/>
          <w:lang w:val="sq-AL"/>
        </w:rPr>
        <w:t xml:space="preserve"> %, t</w:t>
      </w:r>
      <w:r w:rsidR="004A36EE" w:rsidRPr="00624F43">
        <w:rPr>
          <w:bCs/>
          <w:lang w:val="sq-AL"/>
        </w:rPr>
        <w:t>ë</w:t>
      </w:r>
      <w:r w:rsidR="00FA127E" w:rsidRPr="00624F43">
        <w:rPr>
          <w:bCs/>
          <w:lang w:val="sq-AL"/>
        </w:rPr>
        <w:t xml:space="preserve"> planit vjetor. </w:t>
      </w:r>
      <w:r w:rsidR="008A1C18" w:rsidRPr="00624F43">
        <w:rPr>
          <w:bCs/>
          <w:lang w:val="sq-AL"/>
        </w:rPr>
        <w:t>N</w:t>
      </w:r>
      <w:r w:rsidR="00875A64" w:rsidRPr="00624F43">
        <w:rPr>
          <w:bCs/>
          <w:lang w:val="sq-AL"/>
        </w:rPr>
        <w:t>ë</w:t>
      </w:r>
      <w:r w:rsidR="008A1C18" w:rsidRPr="00624F43">
        <w:rPr>
          <w:bCs/>
          <w:lang w:val="sq-AL"/>
        </w:rPr>
        <w:t>se konsiderojm</w:t>
      </w:r>
      <w:r w:rsidR="00875A64" w:rsidRPr="00624F43">
        <w:rPr>
          <w:bCs/>
          <w:lang w:val="sq-AL"/>
        </w:rPr>
        <w:t>ë</w:t>
      </w:r>
      <w:r w:rsidR="008A1C18" w:rsidRPr="00624F43">
        <w:rPr>
          <w:bCs/>
          <w:lang w:val="sq-AL"/>
        </w:rPr>
        <w:t xml:space="preserve"> edhe shpenzimet nga t</w:t>
      </w:r>
      <w:r w:rsidR="00875A64" w:rsidRPr="00624F43">
        <w:rPr>
          <w:bCs/>
          <w:lang w:val="sq-AL"/>
        </w:rPr>
        <w:t>ë</w:t>
      </w:r>
      <w:r w:rsidR="008A1C18" w:rsidRPr="00624F43">
        <w:rPr>
          <w:bCs/>
          <w:lang w:val="sq-AL"/>
        </w:rPr>
        <w:t xml:space="preserve"> ardhurat jasht</w:t>
      </w:r>
      <w:r w:rsidR="00875A64" w:rsidRPr="00624F43">
        <w:rPr>
          <w:bCs/>
          <w:lang w:val="sq-AL"/>
        </w:rPr>
        <w:t>ë</w:t>
      </w:r>
      <w:r w:rsidR="008A1C18" w:rsidRPr="00624F43">
        <w:rPr>
          <w:bCs/>
          <w:lang w:val="sq-AL"/>
        </w:rPr>
        <w:t xml:space="preserve"> limitit, niveli i realizimit t</w:t>
      </w:r>
      <w:r w:rsidR="00875A64" w:rsidRPr="00624F43">
        <w:rPr>
          <w:bCs/>
          <w:lang w:val="sq-AL"/>
        </w:rPr>
        <w:t>ë</w:t>
      </w:r>
      <w:r w:rsidR="008A1C18" w:rsidRPr="00624F43">
        <w:rPr>
          <w:bCs/>
          <w:lang w:val="sq-AL"/>
        </w:rPr>
        <w:t xml:space="preserve"> buxhetit vjetor shkon n</w:t>
      </w:r>
      <w:r w:rsidR="00875A64" w:rsidRPr="00624F43">
        <w:rPr>
          <w:bCs/>
          <w:lang w:val="sq-AL"/>
        </w:rPr>
        <w:t>ë</w:t>
      </w:r>
      <w:r w:rsidR="008A1C18" w:rsidRPr="00624F43">
        <w:rPr>
          <w:bCs/>
          <w:lang w:val="sq-AL"/>
        </w:rPr>
        <w:t xml:space="preserve"> 98.1 p</w:t>
      </w:r>
      <w:r w:rsidR="00875A64" w:rsidRPr="00624F43">
        <w:rPr>
          <w:bCs/>
          <w:lang w:val="sq-AL"/>
        </w:rPr>
        <w:t>ë</w:t>
      </w:r>
      <w:r w:rsidR="008A1C18" w:rsidRPr="00624F43">
        <w:rPr>
          <w:bCs/>
          <w:lang w:val="sq-AL"/>
        </w:rPr>
        <w:t xml:space="preserve">rqind. </w:t>
      </w:r>
      <w:r w:rsidR="00172C0B" w:rsidRPr="00624F43">
        <w:rPr>
          <w:rStyle w:val="Emphasis"/>
          <w:rFonts w:eastAsia="Calibri"/>
          <w:i w:val="0"/>
          <w:lang w:val="sq-AL"/>
        </w:rPr>
        <w:t>N</w:t>
      </w:r>
      <w:r w:rsidR="003F44CA" w:rsidRPr="00624F43">
        <w:rPr>
          <w:rStyle w:val="Emphasis"/>
          <w:rFonts w:eastAsia="Calibri"/>
          <w:i w:val="0"/>
          <w:lang w:val="sq-AL"/>
        </w:rPr>
        <w:t>ë</w:t>
      </w:r>
      <w:r w:rsidR="00172C0B" w:rsidRPr="00624F43">
        <w:rPr>
          <w:rStyle w:val="Emphasis"/>
          <w:rFonts w:eastAsia="Calibri"/>
          <w:i w:val="0"/>
          <w:lang w:val="sq-AL"/>
        </w:rPr>
        <w:t xml:space="preserve"> ecurin</w:t>
      </w:r>
      <w:r w:rsidR="003F44CA" w:rsidRPr="00624F43">
        <w:rPr>
          <w:rStyle w:val="Emphasis"/>
          <w:rFonts w:eastAsia="Calibri"/>
          <w:i w:val="0"/>
          <w:lang w:val="sq-AL"/>
        </w:rPr>
        <w:t>ë</w:t>
      </w:r>
      <w:r w:rsidR="00172C0B" w:rsidRPr="00624F43">
        <w:rPr>
          <w:rStyle w:val="Emphasis"/>
          <w:rFonts w:eastAsia="Calibri"/>
          <w:i w:val="0"/>
          <w:lang w:val="sq-AL"/>
        </w:rPr>
        <w:t xml:space="preserve"> e shpenzimeve korente ka ndikuar mosrealizimi i transfertave korente t</w:t>
      </w:r>
      <w:r w:rsidR="003F44CA" w:rsidRPr="00624F43">
        <w:rPr>
          <w:rStyle w:val="Emphasis"/>
          <w:rFonts w:eastAsia="Calibri"/>
          <w:i w:val="0"/>
          <w:lang w:val="sq-AL"/>
        </w:rPr>
        <w:t>ë</w:t>
      </w:r>
      <w:r w:rsidR="00172C0B" w:rsidRPr="00624F43">
        <w:rPr>
          <w:rStyle w:val="Emphasis"/>
          <w:rFonts w:eastAsia="Calibri"/>
          <w:i w:val="0"/>
          <w:lang w:val="sq-AL"/>
        </w:rPr>
        <w:t xml:space="preserve"> huaja, t</w:t>
      </w:r>
      <w:r w:rsidR="003F44CA" w:rsidRPr="00624F43">
        <w:rPr>
          <w:rStyle w:val="Emphasis"/>
          <w:rFonts w:eastAsia="Calibri"/>
          <w:i w:val="0"/>
          <w:lang w:val="sq-AL"/>
        </w:rPr>
        <w:t>ë</w:t>
      </w:r>
      <w:r w:rsidR="00172C0B" w:rsidRPr="00624F43">
        <w:rPr>
          <w:rStyle w:val="Emphasis"/>
          <w:rFonts w:eastAsia="Calibri"/>
          <w:i w:val="0"/>
          <w:lang w:val="sq-AL"/>
        </w:rPr>
        <w:t xml:space="preserve"> parashikuara n</w:t>
      </w:r>
      <w:r w:rsidR="003F44CA" w:rsidRPr="00624F43">
        <w:rPr>
          <w:rStyle w:val="Emphasis"/>
          <w:rFonts w:eastAsia="Calibri"/>
          <w:i w:val="0"/>
          <w:lang w:val="sq-AL"/>
        </w:rPr>
        <w:t>ë</w:t>
      </w:r>
      <w:r w:rsidR="00172C0B" w:rsidRPr="00624F43">
        <w:rPr>
          <w:rStyle w:val="Emphasis"/>
          <w:rFonts w:eastAsia="Calibri"/>
          <w:i w:val="0"/>
          <w:lang w:val="sq-AL"/>
        </w:rPr>
        <w:t xml:space="preserve"> buxhetin e vitit 2014.</w:t>
      </w:r>
    </w:p>
    <w:p w:rsidR="00FA127E" w:rsidRPr="00624F43" w:rsidRDefault="00FA127E" w:rsidP="00B16589">
      <w:pPr>
        <w:jc w:val="both"/>
        <w:rPr>
          <w:bCs/>
          <w:sz w:val="10"/>
          <w:lang w:val="sq-AL"/>
        </w:rPr>
      </w:pPr>
      <w:r w:rsidRPr="00624F43">
        <w:rPr>
          <w:bCs/>
          <w:sz w:val="10"/>
          <w:lang w:val="sq-AL"/>
        </w:rPr>
        <w:t xml:space="preserve"> </w:t>
      </w:r>
    </w:p>
    <w:p w:rsidR="00497317" w:rsidRPr="00624F43" w:rsidRDefault="00497317" w:rsidP="00497317">
      <w:pPr>
        <w:autoSpaceDE w:val="0"/>
        <w:autoSpaceDN w:val="0"/>
        <w:adjustRightInd w:val="0"/>
        <w:jc w:val="both"/>
        <w:rPr>
          <w:lang w:val="sq-AL"/>
        </w:rPr>
      </w:pPr>
      <w:r w:rsidRPr="00624F43">
        <w:rPr>
          <w:lang w:val="sq-AL"/>
        </w:rPr>
        <w:t xml:space="preserve">Ndarja e fondeve buxhetore sipas programeve, dhe realizimi i shpenzimeve korente dhe kapitale për çdo program buxhetor, paraqitet në tabelën e mëposhtme: </w:t>
      </w:r>
    </w:p>
    <w:p w:rsidR="00FA127E" w:rsidRPr="00624F43" w:rsidRDefault="00FA127E" w:rsidP="009E22A0">
      <w:pPr>
        <w:autoSpaceDE w:val="0"/>
        <w:autoSpaceDN w:val="0"/>
        <w:adjustRightInd w:val="0"/>
        <w:jc w:val="right"/>
        <w:rPr>
          <w:sz w:val="10"/>
          <w:lang w:val="sq-AL"/>
        </w:rPr>
      </w:pPr>
    </w:p>
    <w:tbl>
      <w:tblPr>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56"/>
        <w:gridCol w:w="1042"/>
        <w:gridCol w:w="1042"/>
        <w:gridCol w:w="730"/>
        <w:gridCol w:w="993"/>
        <w:gridCol w:w="850"/>
        <w:gridCol w:w="709"/>
        <w:gridCol w:w="850"/>
      </w:tblGrid>
      <w:tr w:rsidR="0048661B" w:rsidRPr="00624F43" w:rsidTr="0048661B">
        <w:trPr>
          <w:trHeight w:val="297"/>
        </w:trPr>
        <w:tc>
          <w:tcPr>
            <w:tcW w:w="2856" w:type="dxa"/>
            <w:vMerge w:val="restart"/>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Emërtimi i Programit</w:t>
            </w:r>
          </w:p>
        </w:tc>
        <w:tc>
          <w:tcPr>
            <w:tcW w:w="2814" w:type="dxa"/>
            <w:gridSpan w:val="3"/>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SHPENZIMET KORENTE</w:t>
            </w:r>
          </w:p>
        </w:tc>
        <w:tc>
          <w:tcPr>
            <w:tcW w:w="2552" w:type="dxa"/>
            <w:gridSpan w:val="3"/>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SHPENZIMET KAPITALE</w:t>
            </w:r>
          </w:p>
        </w:tc>
        <w:tc>
          <w:tcPr>
            <w:tcW w:w="850" w:type="dxa"/>
            <w:vMerge w:val="restart"/>
            <w:shd w:val="clear" w:color="auto" w:fill="FBD4B4" w:themeFill="accent6" w:themeFillTint="66"/>
          </w:tcPr>
          <w:p w:rsidR="0048661B" w:rsidRPr="00624F43" w:rsidRDefault="0048661B" w:rsidP="0048661B">
            <w:pPr>
              <w:jc w:val="center"/>
              <w:rPr>
                <w:rFonts w:ascii="Calibri" w:hAnsi="Calibri"/>
                <w:b/>
                <w:bCs/>
                <w:color w:val="000000"/>
                <w:sz w:val="16"/>
                <w:szCs w:val="18"/>
              </w:rPr>
            </w:pPr>
            <w:r w:rsidRPr="00624F43">
              <w:rPr>
                <w:rFonts w:ascii="Calibri" w:hAnsi="Calibri"/>
                <w:b/>
                <w:bCs/>
                <w:color w:val="000000"/>
                <w:sz w:val="16"/>
                <w:szCs w:val="18"/>
              </w:rPr>
              <w:t>% e realizimit total</w:t>
            </w:r>
          </w:p>
        </w:tc>
      </w:tr>
      <w:tr w:rsidR="0048661B" w:rsidRPr="00624F43" w:rsidTr="0048661B">
        <w:trPr>
          <w:trHeight w:val="297"/>
        </w:trPr>
        <w:tc>
          <w:tcPr>
            <w:tcW w:w="2856" w:type="dxa"/>
            <w:vMerge/>
            <w:shd w:val="clear" w:color="auto" w:fill="FABF8F" w:themeFill="accent6" w:themeFillTint="99"/>
            <w:vAlign w:val="center"/>
            <w:hideMark/>
          </w:tcPr>
          <w:p w:rsidR="0048661B" w:rsidRPr="00624F43" w:rsidRDefault="0048661B" w:rsidP="00FA127E">
            <w:pPr>
              <w:rPr>
                <w:rFonts w:ascii="Calibri" w:hAnsi="Calibri"/>
                <w:b/>
                <w:bCs/>
                <w:color w:val="000000"/>
                <w:sz w:val="16"/>
                <w:szCs w:val="18"/>
              </w:rPr>
            </w:pPr>
          </w:p>
        </w:tc>
        <w:tc>
          <w:tcPr>
            <w:tcW w:w="1042" w:type="dxa"/>
            <w:shd w:val="clear" w:color="auto" w:fill="FBD4B4" w:themeFill="accent6" w:themeFillTint="66"/>
            <w:noWrap/>
            <w:vAlign w:val="center"/>
            <w:hideMark/>
          </w:tcPr>
          <w:p w:rsidR="0048661B" w:rsidRPr="00624F43" w:rsidRDefault="0048661B" w:rsidP="00FA127E">
            <w:pPr>
              <w:ind w:left="-106" w:right="-55"/>
              <w:jc w:val="center"/>
              <w:rPr>
                <w:rFonts w:ascii="Calibri" w:hAnsi="Calibri"/>
                <w:b/>
                <w:bCs/>
                <w:color w:val="000000"/>
                <w:sz w:val="16"/>
                <w:szCs w:val="18"/>
              </w:rPr>
            </w:pPr>
            <w:r w:rsidRPr="00624F43">
              <w:rPr>
                <w:rFonts w:ascii="Calibri" w:hAnsi="Calibri"/>
                <w:b/>
                <w:bCs/>
                <w:color w:val="000000"/>
                <w:sz w:val="16"/>
                <w:szCs w:val="18"/>
              </w:rPr>
              <w:t xml:space="preserve">PLAN </w:t>
            </w:r>
          </w:p>
        </w:tc>
        <w:tc>
          <w:tcPr>
            <w:tcW w:w="1042" w:type="dxa"/>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FAKT</w:t>
            </w:r>
          </w:p>
        </w:tc>
        <w:tc>
          <w:tcPr>
            <w:tcW w:w="730" w:type="dxa"/>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 F/P</w:t>
            </w:r>
          </w:p>
        </w:tc>
        <w:tc>
          <w:tcPr>
            <w:tcW w:w="993" w:type="dxa"/>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 xml:space="preserve">PLAN </w:t>
            </w:r>
          </w:p>
        </w:tc>
        <w:tc>
          <w:tcPr>
            <w:tcW w:w="850" w:type="dxa"/>
            <w:shd w:val="clear" w:color="auto" w:fill="FBD4B4" w:themeFill="accent6" w:themeFillTint="66"/>
            <w:noWrap/>
            <w:vAlign w:val="center"/>
            <w:hideMark/>
          </w:tcPr>
          <w:p w:rsidR="0048661B" w:rsidRPr="00624F43" w:rsidRDefault="0048661B" w:rsidP="00FA127E">
            <w:pPr>
              <w:jc w:val="center"/>
              <w:rPr>
                <w:rFonts w:ascii="Calibri" w:hAnsi="Calibri"/>
                <w:b/>
                <w:bCs/>
                <w:color w:val="000000"/>
                <w:sz w:val="16"/>
                <w:szCs w:val="18"/>
              </w:rPr>
            </w:pPr>
            <w:r w:rsidRPr="00624F43">
              <w:rPr>
                <w:rFonts w:ascii="Calibri" w:hAnsi="Calibri"/>
                <w:b/>
                <w:bCs/>
                <w:color w:val="000000"/>
                <w:sz w:val="16"/>
                <w:szCs w:val="18"/>
              </w:rPr>
              <w:t>FAKT</w:t>
            </w:r>
          </w:p>
        </w:tc>
        <w:tc>
          <w:tcPr>
            <w:tcW w:w="709" w:type="dxa"/>
            <w:shd w:val="clear" w:color="auto" w:fill="FBD4B4" w:themeFill="accent6" w:themeFillTint="66"/>
            <w:noWrap/>
            <w:vAlign w:val="center"/>
            <w:hideMark/>
          </w:tcPr>
          <w:p w:rsidR="0048661B" w:rsidRPr="00624F43" w:rsidRDefault="0048661B" w:rsidP="004E5A00">
            <w:pPr>
              <w:jc w:val="center"/>
              <w:rPr>
                <w:rFonts w:ascii="Calibri" w:hAnsi="Calibri"/>
                <w:b/>
                <w:bCs/>
                <w:color w:val="000000"/>
                <w:sz w:val="16"/>
                <w:szCs w:val="18"/>
              </w:rPr>
            </w:pPr>
            <w:r w:rsidRPr="00624F43">
              <w:rPr>
                <w:rFonts w:ascii="Calibri" w:hAnsi="Calibri"/>
                <w:b/>
                <w:bCs/>
                <w:color w:val="000000"/>
                <w:sz w:val="16"/>
                <w:szCs w:val="18"/>
              </w:rPr>
              <w:t>% F/P</w:t>
            </w:r>
          </w:p>
        </w:tc>
        <w:tc>
          <w:tcPr>
            <w:tcW w:w="850" w:type="dxa"/>
            <w:vMerge/>
            <w:shd w:val="clear" w:color="auto" w:fill="FBD4B4" w:themeFill="accent6" w:themeFillTint="66"/>
            <w:vAlign w:val="center"/>
          </w:tcPr>
          <w:p w:rsidR="0048661B" w:rsidRPr="00624F43" w:rsidRDefault="0048661B">
            <w:pPr>
              <w:jc w:val="center"/>
              <w:rPr>
                <w:rFonts w:ascii="Calibri" w:hAnsi="Calibri"/>
                <w:b/>
                <w:bCs/>
                <w:color w:val="000000"/>
                <w:sz w:val="18"/>
                <w:szCs w:val="18"/>
              </w:rPr>
            </w:pPr>
          </w:p>
        </w:tc>
      </w:tr>
      <w:tr w:rsidR="008A1C18" w:rsidRPr="00624F43" w:rsidTr="0048661B">
        <w:trPr>
          <w:trHeight w:val="297"/>
        </w:trPr>
        <w:tc>
          <w:tcPr>
            <w:tcW w:w="2856" w:type="dxa"/>
            <w:shd w:val="clear" w:color="000000" w:fill="E5E0EC"/>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Planifikimi, Menaxhimi dhe Administrimi</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1,095</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947</w:t>
            </w:r>
          </w:p>
        </w:tc>
        <w:tc>
          <w:tcPr>
            <w:tcW w:w="730"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86.5</w:t>
            </w:r>
          </w:p>
        </w:tc>
        <w:tc>
          <w:tcPr>
            <w:tcW w:w="993"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25</w:t>
            </w:r>
          </w:p>
        </w:tc>
        <w:tc>
          <w:tcPr>
            <w:tcW w:w="850"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23</w:t>
            </w:r>
          </w:p>
        </w:tc>
        <w:tc>
          <w:tcPr>
            <w:tcW w:w="709"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94.6</w:t>
            </w:r>
          </w:p>
        </w:tc>
        <w:tc>
          <w:tcPr>
            <w:tcW w:w="850" w:type="dxa"/>
            <w:shd w:val="clear" w:color="000000" w:fill="E5E0EC"/>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86.7</w:t>
            </w:r>
          </w:p>
        </w:tc>
      </w:tr>
      <w:tr w:rsidR="008A1C18" w:rsidRPr="00624F43" w:rsidTr="0048661B">
        <w:trPr>
          <w:trHeight w:val="297"/>
        </w:trPr>
        <w:tc>
          <w:tcPr>
            <w:tcW w:w="2856" w:type="dxa"/>
            <w:shd w:val="clear" w:color="auto" w:fill="auto"/>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Policia e Shtetit</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13,116</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13,009</w:t>
            </w:r>
          </w:p>
        </w:tc>
        <w:tc>
          <w:tcPr>
            <w:tcW w:w="730"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99.2</w:t>
            </w:r>
          </w:p>
        </w:tc>
        <w:tc>
          <w:tcPr>
            <w:tcW w:w="993"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1,201</w:t>
            </w:r>
          </w:p>
        </w:tc>
        <w:tc>
          <w:tcPr>
            <w:tcW w:w="850"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1,201</w:t>
            </w:r>
          </w:p>
        </w:tc>
        <w:tc>
          <w:tcPr>
            <w:tcW w:w="709"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100.0</w:t>
            </w:r>
          </w:p>
        </w:tc>
        <w:tc>
          <w:tcPr>
            <w:tcW w:w="850" w:type="dxa"/>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99.2</w:t>
            </w:r>
          </w:p>
        </w:tc>
      </w:tr>
      <w:tr w:rsidR="008A1C18" w:rsidRPr="00624F43" w:rsidTr="0048661B">
        <w:trPr>
          <w:trHeight w:val="297"/>
        </w:trPr>
        <w:tc>
          <w:tcPr>
            <w:tcW w:w="2856" w:type="dxa"/>
            <w:shd w:val="clear" w:color="000000" w:fill="E5E0EC"/>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Garda e Republikës</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1,221</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1,218</w:t>
            </w:r>
          </w:p>
        </w:tc>
        <w:tc>
          <w:tcPr>
            <w:tcW w:w="730"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99.7</w:t>
            </w:r>
          </w:p>
        </w:tc>
        <w:tc>
          <w:tcPr>
            <w:tcW w:w="993"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84</w:t>
            </w:r>
          </w:p>
        </w:tc>
        <w:tc>
          <w:tcPr>
            <w:tcW w:w="850"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83</w:t>
            </w:r>
          </w:p>
        </w:tc>
        <w:tc>
          <w:tcPr>
            <w:tcW w:w="709"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99.4</w:t>
            </w:r>
          </w:p>
        </w:tc>
        <w:tc>
          <w:tcPr>
            <w:tcW w:w="850" w:type="dxa"/>
            <w:shd w:val="clear" w:color="000000" w:fill="E5E0EC"/>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99.7</w:t>
            </w:r>
          </w:p>
        </w:tc>
      </w:tr>
      <w:tr w:rsidR="008A1C18" w:rsidRPr="00624F43" w:rsidTr="0048661B">
        <w:trPr>
          <w:trHeight w:val="297"/>
        </w:trPr>
        <w:tc>
          <w:tcPr>
            <w:tcW w:w="2856" w:type="dxa"/>
            <w:shd w:val="clear" w:color="auto" w:fill="auto"/>
            <w:noWrap/>
            <w:vAlign w:val="center"/>
            <w:hideMark/>
          </w:tcPr>
          <w:p w:rsidR="008A1C18" w:rsidRPr="00624F43" w:rsidRDefault="008A1C18" w:rsidP="0048661B">
            <w:pPr>
              <w:rPr>
                <w:rFonts w:ascii="Calibri" w:hAnsi="Calibri"/>
                <w:color w:val="000000"/>
                <w:sz w:val="16"/>
                <w:szCs w:val="18"/>
                <w:lang w:val="it-IT"/>
              </w:rPr>
            </w:pPr>
            <w:r w:rsidRPr="00624F43">
              <w:rPr>
                <w:rFonts w:ascii="Calibri" w:hAnsi="Calibri"/>
                <w:color w:val="000000"/>
                <w:sz w:val="16"/>
                <w:szCs w:val="18"/>
                <w:lang w:val="it-IT"/>
              </w:rPr>
              <w:t xml:space="preserve">Prefekturat dhe Funksionet e Deleguara </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713</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641</w:t>
            </w:r>
          </w:p>
        </w:tc>
        <w:tc>
          <w:tcPr>
            <w:tcW w:w="730"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90.0</w:t>
            </w:r>
          </w:p>
        </w:tc>
        <w:tc>
          <w:tcPr>
            <w:tcW w:w="993"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10</w:t>
            </w:r>
          </w:p>
        </w:tc>
        <w:tc>
          <w:tcPr>
            <w:tcW w:w="850"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13</w:t>
            </w:r>
          </w:p>
        </w:tc>
        <w:tc>
          <w:tcPr>
            <w:tcW w:w="709"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133.3</w:t>
            </w:r>
          </w:p>
        </w:tc>
        <w:tc>
          <w:tcPr>
            <w:tcW w:w="850" w:type="dxa"/>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90.5</w:t>
            </w:r>
          </w:p>
        </w:tc>
      </w:tr>
      <w:tr w:rsidR="008A1C18" w:rsidRPr="00624F43" w:rsidTr="0048661B">
        <w:trPr>
          <w:trHeight w:val="297"/>
        </w:trPr>
        <w:tc>
          <w:tcPr>
            <w:tcW w:w="2856" w:type="dxa"/>
            <w:shd w:val="clear" w:color="000000" w:fill="E5E0EC"/>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Shërbimi i Gjendjes Civile</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707</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661</w:t>
            </w:r>
          </w:p>
        </w:tc>
        <w:tc>
          <w:tcPr>
            <w:tcW w:w="730"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93.5</w:t>
            </w:r>
          </w:p>
        </w:tc>
        <w:tc>
          <w:tcPr>
            <w:tcW w:w="993"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36</w:t>
            </w:r>
          </w:p>
        </w:tc>
        <w:tc>
          <w:tcPr>
            <w:tcW w:w="850"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31</w:t>
            </w:r>
          </w:p>
        </w:tc>
        <w:tc>
          <w:tcPr>
            <w:tcW w:w="709"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84.7</w:t>
            </w:r>
          </w:p>
        </w:tc>
        <w:tc>
          <w:tcPr>
            <w:tcW w:w="850" w:type="dxa"/>
            <w:shd w:val="clear" w:color="000000" w:fill="E5E0EC"/>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93.0</w:t>
            </w:r>
          </w:p>
        </w:tc>
      </w:tr>
      <w:tr w:rsidR="008A1C18" w:rsidRPr="00624F43" w:rsidTr="0048661B">
        <w:trPr>
          <w:trHeight w:val="297"/>
        </w:trPr>
        <w:tc>
          <w:tcPr>
            <w:tcW w:w="2856" w:type="dxa"/>
            <w:shd w:val="clear" w:color="auto" w:fill="auto"/>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Menaxhimi i Rezervave të Shtetit</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116</w:t>
            </w:r>
          </w:p>
        </w:tc>
        <w:tc>
          <w:tcPr>
            <w:tcW w:w="1042"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96</w:t>
            </w:r>
          </w:p>
        </w:tc>
        <w:tc>
          <w:tcPr>
            <w:tcW w:w="730"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82.4</w:t>
            </w:r>
          </w:p>
        </w:tc>
        <w:tc>
          <w:tcPr>
            <w:tcW w:w="993"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6</w:t>
            </w:r>
          </w:p>
        </w:tc>
        <w:tc>
          <w:tcPr>
            <w:tcW w:w="850" w:type="dxa"/>
            <w:shd w:val="clear" w:color="auto" w:fill="auto"/>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6</w:t>
            </w:r>
          </w:p>
        </w:tc>
        <w:tc>
          <w:tcPr>
            <w:tcW w:w="709" w:type="dxa"/>
            <w:shd w:val="clear" w:color="auto" w:fill="auto"/>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100.0</w:t>
            </w:r>
          </w:p>
        </w:tc>
        <w:tc>
          <w:tcPr>
            <w:tcW w:w="850" w:type="dxa"/>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83.3</w:t>
            </w:r>
          </w:p>
        </w:tc>
      </w:tr>
      <w:tr w:rsidR="008A1C18" w:rsidRPr="00624F43" w:rsidTr="0048661B">
        <w:trPr>
          <w:trHeight w:val="297"/>
        </w:trPr>
        <w:tc>
          <w:tcPr>
            <w:tcW w:w="2856" w:type="dxa"/>
            <w:shd w:val="clear" w:color="000000" w:fill="E5E0EC"/>
            <w:noWrap/>
            <w:vAlign w:val="center"/>
            <w:hideMark/>
          </w:tcPr>
          <w:p w:rsidR="008A1C18" w:rsidRPr="00624F43" w:rsidRDefault="008A1C18" w:rsidP="00FA127E">
            <w:pPr>
              <w:rPr>
                <w:rFonts w:ascii="Calibri" w:hAnsi="Calibri"/>
                <w:color w:val="000000"/>
                <w:sz w:val="16"/>
                <w:szCs w:val="18"/>
              </w:rPr>
            </w:pPr>
            <w:r w:rsidRPr="00624F43">
              <w:rPr>
                <w:rFonts w:ascii="Calibri" w:hAnsi="Calibri"/>
                <w:color w:val="000000"/>
                <w:sz w:val="16"/>
                <w:szCs w:val="18"/>
              </w:rPr>
              <w:t>Emergjencat Civile</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799</w:t>
            </w:r>
          </w:p>
        </w:tc>
        <w:tc>
          <w:tcPr>
            <w:tcW w:w="1042"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774</w:t>
            </w:r>
          </w:p>
        </w:tc>
        <w:tc>
          <w:tcPr>
            <w:tcW w:w="730"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97.0</w:t>
            </w:r>
          </w:p>
        </w:tc>
        <w:tc>
          <w:tcPr>
            <w:tcW w:w="993"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36</w:t>
            </w:r>
          </w:p>
        </w:tc>
        <w:tc>
          <w:tcPr>
            <w:tcW w:w="850" w:type="dxa"/>
            <w:shd w:val="clear" w:color="000000" w:fill="E5E0EC"/>
            <w:noWrap/>
            <w:vAlign w:val="center"/>
          </w:tcPr>
          <w:p w:rsidR="008A1C18" w:rsidRPr="00624F43" w:rsidRDefault="008A1C18">
            <w:pPr>
              <w:jc w:val="right"/>
              <w:rPr>
                <w:rFonts w:ascii="Calibri" w:hAnsi="Calibri"/>
                <w:color w:val="000000"/>
                <w:sz w:val="18"/>
                <w:szCs w:val="18"/>
              </w:rPr>
            </w:pPr>
            <w:r w:rsidRPr="00624F43">
              <w:rPr>
                <w:rFonts w:ascii="Calibri" w:hAnsi="Calibri"/>
                <w:color w:val="000000"/>
                <w:sz w:val="18"/>
                <w:szCs w:val="18"/>
              </w:rPr>
              <w:t>24</w:t>
            </w:r>
          </w:p>
        </w:tc>
        <w:tc>
          <w:tcPr>
            <w:tcW w:w="709" w:type="dxa"/>
            <w:shd w:val="clear" w:color="000000" w:fill="E5E0EC"/>
            <w:noWrap/>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66.4</w:t>
            </w:r>
          </w:p>
        </w:tc>
        <w:tc>
          <w:tcPr>
            <w:tcW w:w="850" w:type="dxa"/>
            <w:shd w:val="clear" w:color="000000" w:fill="E5E0EC"/>
            <w:vAlign w:val="center"/>
          </w:tcPr>
          <w:p w:rsidR="008A1C18" w:rsidRPr="00624F43" w:rsidRDefault="008A1C18">
            <w:pPr>
              <w:jc w:val="right"/>
              <w:rPr>
                <w:rFonts w:ascii="Calibri" w:hAnsi="Calibri"/>
                <w:i/>
                <w:color w:val="000000"/>
                <w:sz w:val="18"/>
                <w:szCs w:val="18"/>
              </w:rPr>
            </w:pPr>
            <w:r w:rsidRPr="00624F43">
              <w:rPr>
                <w:rFonts w:ascii="Calibri" w:hAnsi="Calibri"/>
                <w:i/>
                <w:color w:val="000000"/>
                <w:sz w:val="18"/>
                <w:szCs w:val="18"/>
              </w:rPr>
              <w:t>95.7</w:t>
            </w:r>
          </w:p>
        </w:tc>
      </w:tr>
      <w:tr w:rsidR="008A1C18" w:rsidRPr="00624F43" w:rsidTr="0048661B">
        <w:trPr>
          <w:trHeight w:val="297"/>
        </w:trPr>
        <w:tc>
          <w:tcPr>
            <w:tcW w:w="2856" w:type="dxa"/>
            <w:shd w:val="clear" w:color="auto" w:fill="FDE9D9" w:themeFill="accent6" w:themeFillTint="33"/>
            <w:noWrap/>
            <w:vAlign w:val="center"/>
            <w:hideMark/>
          </w:tcPr>
          <w:p w:rsidR="008A1C18" w:rsidRPr="00624F43" w:rsidRDefault="008A1C18" w:rsidP="00FA127E">
            <w:pPr>
              <w:rPr>
                <w:rFonts w:ascii="Calibri" w:hAnsi="Calibri"/>
                <w:b/>
                <w:bCs/>
                <w:color w:val="000000"/>
                <w:sz w:val="16"/>
                <w:szCs w:val="18"/>
              </w:rPr>
            </w:pPr>
            <w:r w:rsidRPr="00624F43">
              <w:rPr>
                <w:rFonts w:ascii="Calibri" w:hAnsi="Calibri"/>
                <w:b/>
                <w:bCs/>
                <w:color w:val="000000"/>
                <w:sz w:val="16"/>
                <w:szCs w:val="18"/>
              </w:rPr>
              <w:t>TOTALI</w:t>
            </w:r>
          </w:p>
        </w:tc>
        <w:tc>
          <w:tcPr>
            <w:tcW w:w="1042" w:type="dxa"/>
            <w:shd w:val="clear" w:color="auto" w:fill="FDE9D9" w:themeFill="accent6" w:themeFillTint="33"/>
            <w:noWrap/>
            <w:vAlign w:val="center"/>
          </w:tcPr>
          <w:p w:rsidR="008A1C18" w:rsidRPr="00624F43" w:rsidRDefault="008A1C18">
            <w:pPr>
              <w:jc w:val="right"/>
              <w:rPr>
                <w:rFonts w:ascii="Calibri" w:hAnsi="Calibri"/>
                <w:b/>
                <w:bCs/>
                <w:color w:val="000000"/>
                <w:sz w:val="18"/>
                <w:szCs w:val="18"/>
              </w:rPr>
            </w:pPr>
            <w:r w:rsidRPr="00624F43">
              <w:rPr>
                <w:rFonts w:ascii="Calibri" w:hAnsi="Calibri"/>
                <w:b/>
                <w:bCs/>
                <w:color w:val="000000"/>
                <w:sz w:val="18"/>
                <w:szCs w:val="18"/>
              </w:rPr>
              <w:t>17,767</w:t>
            </w:r>
          </w:p>
        </w:tc>
        <w:tc>
          <w:tcPr>
            <w:tcW w:w="1042" w:type="dxa"/>
            <w:shd w:val="clear" w:color="auto" w:fill="FDE9D9" w:themeFill="accent6" w:themeFillTint="33"/>
            <w:noWrap/>
            <w:vAlign w:val="center"/>
          </w:tcPr>
          <w:p w:rsidR="008A1C18" w:rsidRPr="00624F43" w:rsidRDefault="008A1C18">
            <w:pPr>
              <w:jc w:val="right"/>
              <w:rPr>
                <w:rFonts w:ascii="Calibri" w:hAnsi="Calibri"/>
                <w:b/>
                <w:bCs/>
                <w:color w:val="000000"/>
                <w:sz w:val="18"/>
                <w:szCs w:val="18"/>
              </w:rPr>
            </w:pPr>
            <w:r w:rsidRPr="00624F43">
              <w:rPr>
                <w:rFonts w:ascii="Calibri" w:hAnsi="Calibri"/>
                <w:b/>
                <w:bCs/>
                <w:color w:val="000000"/>
                <w:sz w:val="18"/>
                <w:szCs w:val="18"/>
              </w:rPr>
              <w:t>17,346</w:t>
            </w:r>
          </w:p>
        </w:tc>
        <w:tc>
          <w:tcPr>
            <w:tcW w:w="730" w:type="dxa"/>
            <w:shd w:val="clear" w:color="auto" w:fill="FDE9D9" w:themeFill="accent6" w:themeFillTint="33"/>
            <w:noWrap/>
            <w:vAlign w:val="center"/>
          </w:tcPr>
          <w:p w:rsidR="008A1C18" w:rsidRPr="00624F43" w:rsidRDefault="008A1C18">
            <w:pPr>
              <w:jc w:val="right"/>
              <w:rPr>
                <w:rFonts w:ascii="Calibri" w:hAnsi="Calibri"/>
                <w:b/>
                <w:bCs/>
                <w:i/>
                <w:color w:val="000000"/>
                <w:sz w:val="18"/>
                <w:szCs w:val="18"/>
              </w:rPr>
            </w:pPr>
            <w:r w:rsidRPr="00624F43">
              <w:rPr>
                <w:rFonts w:ascii="Calibri" w:hAnsi="Calibri"/>
                <w:b/>
                <w:bCs/>
                <w:i/>
                <w:color w:val="000000"/>
                <w:sz w:val="18"/>
                <w:szCs w:val="18"/>
              </w:rPr>
              <w:t>97.6</w:t>
            </w:r>
          </w:p>
        </w:tc>
        <w:tc>
          <w:tcPr>
            <w:tcW w:w="993" w:type="dxa"/>
            <w:shd w:val="clear" w:color="auto" w:fill="FDE9D9" w:themeFill="accent6" w:themeFillTint="33"/>
            <w:noWrap/>
            <w:vAlign w:val="center"/>
          </w:tcPr>
          <w:p w:rsidR="008A1C18" w:rsidRPr="00624F43" w:rsidRDefault="008A1C18">
            <w:pPr>
              <w:jc w:val="right"/>
              <w:rPr>
                <w:rFonts w:ascii="Calibri" w:hAnsi="Calibri"/>
                <w:b/>
                <w:bCs/>
                <w:color w:val="000000"/>
                <w:sz w:val="18"/>
                <w:szCs w:val="18"/>
              </w:rPr>
            </w:pPr>
            <w:r w:rsidRPr="00624F43">
              <w:rPr>
                <w:rFonts w:ascii="Calibri" w:hAnsi="Calibri"/>
                <w:b/>
                <w:bCs/>
                <w:color w:val="000000"/>
                <w:sz w:val="18"/>
                <w:szCs w:val="18"/>
              </w:rPr>
              <w:t>1,397</w:t>
            </w:r>
          </w:p>
        </w:tc>
        <w:tc>
          <w:tcPr>
            <w:tcW w:w="850" w:type="dxa"/>
            <w:shd w:val="clear" w:color="auto" w:fill="FDE9D9" w:themeFill="accent6" w:themeFillTint="33"/>
            <w:noWrap/>
            <w:vAlign w:val="center"/>
          </w:tcPr>
          <w:p w:rsidR="008A1C18" w:rsidRPr="00624F43" w:rsidRDefault="008A1C18">
            <w:pPr>
              <w:jc w:val="right"/>
              <w:rPr>
                <w:rFonts w:ascii="Calibri" w:hAnsi="Calibri"/>
                <w:b/>
                <w:bCs/>
                <w:color w:val="000000"/>
                <w:sz w:val="18"/>
                <w:szCs w:val="18"/>
              </w:rPr>
            </w:pPr>
            <w:r w:rsidRPr="00624F43">
              <w:rPr>
                <w:rFonts w:ascii="Calibri" w:hAnsi="Calibri"/>
                <w:b/>
                <w:bCs/>
                <w:color w:val="000000"/>
                <w:sz w:val="18"/>
                <w:szCs w:val="18"/>
              </w:rPr>
              <w:t>1,381</w:t>
            </w:r>
          </w:p>
        </w:tc>
        <w:tc>
          <w:tcPr>
            <w:tcW w:w="709" w:type="dxa"/>
            <w:shd w:val="clear" w:color="auto" w:fill="FDE9D9" w:themeFill="accent6" w:themeFillTint="33"/>
            <w:noWrap/>
            <w:vAlign w:val="center"/>
          </w:tcPr>
          <w:p w:rsidR="008A1C18" w:rsidRPr="00624F43" w:rsidRDefault="008A1C18">
            <w:pPr>
              <w:jc w:val="right"/>
              <w:rPr>
                <w:rFonts w:ascii="Calibri" w:hAnsi="Calibri"/>
                <w:b/>
                <w:bCs/>
                <w:i/>
                <w:color w:val="000000"/>
                <w:sz w:val="18"/>
                <w:szCs w:val="18"/>
              </w:rPr>
            </w:pPr>
            <w:r w:rsidRPr="00624F43">
              <w:rPr>
                <w:rFonts w:ascii="Calibri" w:hAnsi="Calibri"/>
                <w:b/>
                <w:bCs/>
                <w:i/>
                <w:color w:val="000000"/>
                <w:sz w:val="18"/>
                <w:szCs w:val="18"/>
              </w:rPr>
              <w:t>98.8</w:t>
            </w:r>
          </w:p>
        </w:tc>
        <w:tc>
          <w:tcPr>
            <w:tcW w:w="850" w:type="dxa"/>
            <w:shd w:val="clear" w:color="auto" w:fill="FDE9D9" w:themeFill="accent6" w:themeFillTint="33"/>
            <w:vAlign w:val="center"/>
          </w:tcPr>
          <w:p w:rsidR="008A1C18" w:rsidRPr="00624F43" w:rsidRDefault="008A1C18">
            <w:pPr>
              <w:jc w:val="right"/>
              <w:rPr>
                <w:rFonts w:ascii="Calibri" w:hAnsi="Calibri"/>
                <w:b/>
                <w:bCs/>
                <w:i/>
                <w:color w:val="000000"/>
                <w:sz w:val="18"/>
                <w:szCs w:val="18"/>
              </w:rPr>
            </w:pPr>
            <w:r w:rsidRPr="00624F43">
              <w:rPr>
                <w:rFonts w:ascii="Calibri" w:hAnsi="Calibri"/>
                <w:b/>
                <w:bCs/>
                <w:i/>
                <w:color w:val="000000"/>
                <w:sz w:val="18"/>
                <w:szCs w:val="18"/>
              </w:rPr>
              <w:t>97.7</w:t>
            </w:r>
          </w:p>
        </w:tc>
      </w:tr>
    </w:tbl>
    <w:p w:rsidR="008C3600" w:rsidRPr="00624F43" w:rsidRDefault="0048661B" w:rsidP="00B16589">
      <w:pPr>
        <w:jc w:val="both"/>
        <w:rPr>
          <w:rStyle w:val="Emphasis"/>
          <w:rFonts w:eastAsia="Calibri"/>
          <w:i w:val="0"/>
          <w:lang w:val="sq-AL"/>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dh</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nat n</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w:t>
      </w:r>
      <w:r w:rsidR="008A1C18" w:rsidRPr="00624F43">
        <w:rPr>
          <w:rFonts w:ascii="Calibri" w:hAnsi="Calibri"/>
          <w:color w:val="000000"/>
          <w:sz w:val="20"/>
          <w:szCs w:val="20"/>
          <w:lang w:val="sq-AL" w:eastAsia="sq-AL"/>
        </w:rPr>
        <w:t>milion</w:t>
      </w:r>
      <w:r w:rsidRPr="00624F43">
        <w:rPr>
          <w:rFonts w:ascii="Calibri" w:hAnsi="Calibri"/>
          <w:color w:val="000000"/>
          <w:sz w:val="20"/>
          <w:szCs w:val="20"/>
          <w:lang w:val="sq-AL" w:eastAsia="sq-AL"/>
        </w:rPr>
        <w:t xml:space="preserve"> lek</w:t>
      </w:r>
    </w:p>
    <w:p w:rsidR="0048661B" w:rsidRPr="00624F43" w:rsidRDefault="0048661B" w:rsidP="00B16589">
      <w:pPr>
        <w:jc w:val="both"/>
        <w:rPr>
          <w:rStyle w:val="Emphasis"/>
          <w:rFonts w:eastAsia="Calibri"/>
          <w:i w:val="0"/>
          <w:lang w:val="sq-AL"/>
        </w:rPr>
      </w:pPr>
    </w:p>
    <w:p w:rsidR="00172C0B" w:rsidRPr="00624F43" w:rsidRDefault="00172C0B" w:rsidP="00CF5F4A">
      <w:pPr>
        <w:jc w:val="both"/>
        <w:rPr>
          <w:rStyle w:val="Emphasis"/>
          <w:rFonts w:eastAsia="Calibri"/>
          <w:b/>
          <w:i w:val="0"/>
          <w:lang w:val="sq-AL"/>
        </w:rPr>
      </w:pPr>
    </w:p>
    <w:p w:rsidR="00CF5F4A" w:rsidRPr="00624F43" w:rsidRDefault="008A1C18" w:rsidP="00CF5F4A">
      <w:pPr>
        <w:jc w:val="both"/>
        <w:rPr>
          <w:rStyle w:val="Emphasis"/>
          <w:rFonts w:eastAsia="Calibri"/>
          <w:i w:val="0"/>
          <w:lang w:val="sq-AL"/>
        </w:rPr>
      </w:pPr>
      <w:r w:rsidRPr="00624F43">
        <w:rPr>
          <w:rFonts w:eastAsia="Calibri"/>
          <w:b/>
          <w:iCs/>
          <w:noProof/>
        </w:rPr>
        <w:drawing>
          <wp:anchor distT="0" distB="0" distL="114300" distR="114300" simplePos="0" relativeHeight="251658240" behindDoc="0" locked="0" layoutInCell="1" allowOverlap="1" wp14:anchorId="07D4434A" wp14:editId="75262B19">
            <wp:simplePos x="0" y="0"/>
            <wp:positionH relativeFrom="column">
              <wp:posOffset>1838960</wp:posOffset>
            </wp:positionH>
            <wp:positionV relativeFrom="paragraph">
              <wp:posOffset>86360</wp:posOffset>
            </wp:positionV>
            <wp:extent cx="3940175" cy="1957705"/>
            <wp:effectExtent l="1905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40175" cy="1957705"/>
                    </a:xfrm>
                    <a:prstGeom prst="rect">
                      <a:avLst/>
                    </a:prstGeom>
                    <a:noFill/>
                    <a:ln w="9525">
                      <a:noFill/>
                      <a:miter lim="800000"/>
                      <a:headEnd/>
                      <a:tailEnd/>
                    </a:ln>
                  </pic:spPr>
                </pic:pic>
              </a:graphicData>
            </a:graphic>
          </wp:anchor>
        </w:drawing>
      </w:r>
      <w:r w:rsidR="00964791" w:rsidRPr="00624F43">
        <w:rPr>
          <w:rStyle w:val="Emphasis"/>
          <w:rFonts w:eastAsia="Calibri"/>
          <w:b/>
          <w:i w:val="0"/>
          <w:lang w:val="sq-AL"/>
        </w:rPr>
        <w:t>Shpenzimet faktike totale</w:t>
      </w:r>
      <w:r w:rsidR="00964791" w:rsidRPr="00624F43">
        <w:rPr>
          <w:rStyle w:val="Emphasis"/>
          <w:rFonts w:eastAsia="Calibri"/>
          <w:i w:val="0"/>
          <w:lang w:val="sq-AL"/>
        </w:rPr>
        <w:t>, për secilin program paraqiten në grafikun e mëposhtëm</w:t>
      </w:r>
      <w:r w:rsidR="0050458A" w:rsidRPr="00624F43">
        <w:rPr>
          <w:rStyle w:val="Emphasis"/>
          <w:rFonts w:eastAsia="Calibri"/>
          <w:i w:val="0"/>
          <w:lang w:val="sq-AL"/>
        </w:rPr>
        <w:t>. T</w:t>
      </w:r>
      <w:r w:rsidR="00CF5F4A" w:rsidRPr="00624F43">
        <w:rPr>
          <w:rStyle w:val="Emphasis"/>
          <w:rFonts w:eastAsia="Calibri"/>
          <w:i w:val="0"/>
          <w:lang w:val="sq-AL"/>
        </w:rPr>
        <w:t>ë</w:t>
      </w:r>
      <w:r w:rsidR="0050458A" w:rsidRPr="00624F43">
        <w:rPr>
          <w:rStyle w:val="Emphasis"/>
          <w:rFonts w:eastAsia="Calibri"/>
          <w:i w:val="0"/>
          <w:lang w:val="sq-AL"/>
        </w:rPr>
        <w:t xml:space="preserve"> dh</w:t>
      </w:r>
      <w:r w:rsidR="00CF5F4A" w:rsidRPr="00624F43">
        <w:rPr>
          <w:rStyle w:val="Emphasis"/>
          <w:rFonts w:eastAsia="Calibri"/>
          <w:i w:val="0"/>
          <w:lang w:val="sq-AL"/>
        </w:rPr>
        <w:t>ë</w:t>
      </w:r>
      <w:r w:rsidR="0050458A" w:rsidRPr="00624F43">
        <w:rPr>
          <w:rStyle w:val="Emphasis"/>
          <w:rFonts w:eastAsia="Calibri"/>
          <w:i w:val="0"/>
          <w:lang w:val="sq-AL"/>
        </w:rPr>
        <w:t>nat paraqiten</w:t>
      </w:r>
      <w:r w:rsidR="00964791" w:rsidRPr="00624F43">
        <w:rPr>
          <w:rStyle w:val="Emphasis"/>
          <w:rFonts w:eastAsia="Calibri"/>
          <w:i w:val="0"/>
          <w:lang w:val="sq-AL"/>
        </w:rPr>
        <w:t xml:space="preserve"> në </w:t>
      </w:r>
      <w:r w:rsidRPr="00624F43">
        <w:rPr>
          <w:rStyle w:val="Emphasis"/>
          <w:rFonts w:eastAsia="Calibri"/>
          <w:i w:val="0"/>
          <w:lang w:val="sq-AL"/>
        </w:rPr>
        <w:t>milion lek</w:t>
      </w:r>
      <w:r w:rsidR="00964791" w:rsidRPr="00624F43">
        <w:rPr>
          <w:rStyle w:val="Emphasis"/>
          <w:rFonts w:eastAsia="Calibri"/>
          <w:i w:val="0"/>
          <w:lang w:val="sq-AL"/>
        </w:rPr>
        <w:t xml:space="preserve">. </w:t>
      </w:r>
      <w:r w:rsidR="00B16589" w:rsidRPr="00624F43">
        <w:rPr>
          <w:rStyle w:val="Emphasis"/>
          <w:rFonts w:eastAsia="Calibri"/>
          <w:i w:val="0"/>
          <w:lang w:val="sq-AL"/>
        </w:rPr>
        <w:t>Sipas të dhënave p</w:t>
      </w:r>
      <w:r w:rsidR="000F5F6B" w:rsidRPr="00624F43">
        <w:rPr>
          <w:rStyle w:val="Emphasis"/>
          <w:rFonts w:eastAsia="Calibri"/>
          <w:i w:val="0"/>
          <w:lang w:val="sq-AL"/>
        </w:rPr>
        <w:t>ë</w:t>
      </w:r>
      <w:r w:rsidR="00B16589" w:rsidRPr="00624F43">
        <w:rPr>
          <w:rStyle w:val="Emphasis"/>
          <w:rFonts w:eastAsia="Calibri"/>
          <w:i w:val="0"/>
          <w:lang w:val="sq-AL"/>
        </w:rPr>
        <w:t>r realizimin e shpenzimeve p</w:t>
      </w:r>
      <w:r w:rsidR="000F5F6B" w:rsidRPr="00624F43">
        <w:rPr>
          <w:rStyle w:val="Emphasis"/>
          <w:rFonts w:eastAsia="Calibri"/>
          <w:i w:val="0"/>
          <w:lang w:val="sq-AL"/>
        </w:rPr>
        <w:t>ë</w:t>
      </w:r>
      <w:r w:rsidR="00B16589" w:rsidRPr="00624F43">
        <w:rPr>
          <w:rStyle w:val="Emphasis"/>
          <w:rFonts w:eastAsia="Calibri"/>
          <w:i w:val="0"/>
          <w:lang w:val="sq-AL"/>
        </w:rPr>
        <w:t xml:space="preserve">r </w:t>
      </w:r>
      <w:r w:rsidRPr="00624F43">
        <w:rPr>
          <w:rStyle w:val="Emphasis"/>
          <w:rFonts w:eastAsia="Calibri"/>
          <w:i w:val="0"/>
          <w:lang w:val="sq-AL"/>
        </w:rPr>
        <w:t>vitin</w:t>
      </w:r>
      <w:r w:rsidR="00B16589" w:rsidRPr="00624F43">
        <w:rPr>
          <w:rStyle w:val="Emphasis"/>
          <w:rFonts w:eastAsia="Calibri"/>
          <w:i w:val="0"/>
          <w:lang w:val="sq-AL"/>
        </w:rPr>
        <w:t xml:space="preserve"> 2014, konstatohet nj</w:t>
      </w:r>
      <w:r w:rsidR="000F5F6B" w:rsidRPr="00624F43">
        <w:rPr>
          <w:rStyle w:val="Emphasis"/>
          <w:rFonts w:eastAsia="Calibri"/>
          <w:i w:val="0"/>
          <w:lang w:val="sq-AL"/>
        </w:rPr>
        <w:t>ë</w:t>
      </w:r>
      <w:r w:rsidR="00B16589" w:rsidRPr="00624F43">
        <w:rPr>
          <w:rStyle w:val="Emphasis"/>
          <w:rFonts w:eastAsia="Calibri"/>
          <w:i w:val="0"/>
          <w:lang w:val="sq-AL"/>
        </w:rPr>
        <w:t xml:space="preserve"> realizim i mir</w:t>
      </w:r>
      <w:r w:rsidR="000F5F6B" w:rsidRPr="00624F43">
        <w:rPr>
          <w:rStyle w:val="Emphasis"/>
          <w:rFonts w:eastAsia="Calibri"/>
          <w:i w:val="0"/>
          <w:lang w:val="sq-AL"/>
        </w:rPr>
        <w:t>ë</w:t>
      </w:r>
      <w:r w:rsidR="007D74D6" w:rsidRPr="00624F43">
        <w:rPr>
          <w:rStyle w:val="Emphasis"/>
          <w:rFonts w:eastAsia="Calibri"/>
          <w:i w:val="0"/>
          <w:lang w:val="sq-AL"/>
        </w:rPr>
        <w:t xml:space="preserve"> n</w:t>
      </w:r>
      <w:r w:rsidR="004A36EE" w:rsidRPr="00624F43">
        <w:rPr>
          <w:rStyle w:val="Emphasis"/>
          <w:rFonts w:eastAsia="Calibri"/>
          <w:i w:val="0"/>
          <w:lang w:val="sq-AL"/>
        </w:rPr>
        <w:t>ë</w:t>
      </w:r>
      <w:r w:rsidR="007D74D6" w:rsidRPr="00624F43">
        <w:rPr>
          <w:rStyle w:val="Emphasis"/>
          <w:rFonts w:eastAsia="Calibri"/>
          <w:i w:val="0"/>
          <w:lang w:val="sq-AL"/>
        </w:rPr>
        <w:t xml:space="preserve"> terma relativ</w:t>
      </w:r>
      <w:r w:rsidR="004A36EE" w:rsidRPr="00624F43">
        <w:rPr>
          <w:rStyle w:val="Emphasis"/>
          <w:rFonts w:eastAsia="Calibri"/>
          <w:i w:val="0"/>
          <w:lang w:val="sq-AL"/>
        </w:rPr>
        <w:t>ë</w:t>
      </w:r>
      <w:r w:rsidR="007D74D6" w:rsidRPr="00624F43">
        <w:rPr>
          <w:rStyle w:val="Emphasis"/>
          <w:rFonts w:eastAsia="Calibri"/>
          <w:i w:val="0"/>
          <w:lang w:val="sq-AL"/>
        </w:rPr>
        <w:t xml:space="preserve"> t</w:t>
      </w:r>
      <w:r w:rsidR="004A36EE" w:rsidRPr="00624F43">
        <w:rPr>
          <w:rStyle w:val="Emphasis"/>
          <w:rFonts w:eastAsia="Calibri"/>
          <w:i w:val="0"/>
          <w:lang w:val="sq-AL"/>
        </w:rPr>
        <w:t>ë</w:t>
      </w:r>
      <w:r w:rsidR="00B16589" w:rsidRPr="00624F43">
        <w:rPr>
          <w:rStyle w:val="Emphasis"/>
          <w:rFonts w:eastAsia="Calibri"/>
          <w:i w:val="0"/>
          <w:lang w:val="sq-AL"/>
        </w:rPr>
        <w:t xml:space="preserve"> shpenzimeve</w:t>
      </w:r>
      <w:r w:rsidR="007D74D6" w:rsidRPr="00624F43">
        <w:rPr>
          <w:rStyle w:val="Emphasis"/>
          <w:rFonts w:eastAsia="Calibri"/>
          <w:i w:val="0"/>
          <w:lang w:val="sq-AL"/>
        </w:rPr>
        <w:t xml:space="preserve"> korente</w:t>
      </w:r>
      <w:r w:rsidR="00B16589" w:rsidRPr="00624F43">
        <w:rPr>
          <w:rStyle w:val="Emphasis"/>
          <w:rFonts w:eastAsia="Calibri"/>
          <w:i w:val="0"/>
          <w:lang w:val="sq-AL"/>
        </w:rPr>
        <w:t>, q</w:t>
      </w:r>
      <w:r w:rsidR="000F5F6B" w:rsidRPr="00624F43">
        <w:rPr>
          <w:rStyle w:val="Emphasis"/>
          <w:rFonts w:eastAsia="Calibri"/>
          <w:i w:val="0"/>
          <w:lang w:val="sq-AL"/>
        </w:rPr>
        <w:t>ë</w:t>
      </w:r>
      <w:r w:rsidR="00B16589" w:rsidRPr="00624F43">
        <w:rPr>
          <w:rStyle w:val="Emphasis"/>
          <w:rFonts w:eastAsia="Calibri"/>
          <w:i w:val="0"/>
          <w:lang w:val="sq-AL"/>
        </w:rPr>
        <w:t xml:space="preserve"> varion nga </w:t>
      </w:r>
      <w:r w:rsidRPr="00624F43">
        <w:rPr>
          <w:rStyle w:val="Emphasis"/>
          <w:rFonts w:eastAsia="Calibri"/>
          <w:i w:val="0"/>
          <w:lang w:val="sq-AL"/>
        </w:rPr>
        <w:t>82</w:t>
      </w:r>
      <w:r w:rsidR="0048661B" w:rsidRPr="00624F43">
        <w:rPr>
          <w:rStyle w:val="Emphasis"/>
          <w:rFonts w:eastAsia="Calibri"/>
          <w:i w:val="0"/>
          <w:lang w:val="sq-AL"/>
        </w:rPr>
        <w:t>.4</w:t>
      </w:r>
      <w:r w:rsidR="00B16589" w:rsidRPr="00624F43">
        <w:rPr>
          <w:rStyle w:val="Emphasis"/>
          <w:rFonts w:eastAsia="Calibri"/>
          <w:i w:val="0"/>
          <w:lang w:val="sq-AL"/>
        </w:rPr>
        <w:t>% p</w:t>
      </w:r>
      <w:r w:rsidR="000F5F6B" w:rsidRPr="00624F43">
        <w:rPr>
          <w:rStyle w:val="Emphasis"/>
          <w:rFonts w:eastAsia="Calibri"/>
          <w:i w:val="0"/>
          <w:lang w:val="sq-AL"/>
        </w:rPr>
        <w:t>ë</w:t>
      </w:r>
      <w:r w:rsidR="00B16589" w:rsidRPr="00624F43">
        <w:rPr>
          <w:rStyle w:val="Emphasis"/>
          <w:rFonts w:eastAsia="Calibri"/>
          <w:i w:val="0"/>
          <w:lang w:val="sq-AL"/>
        </w:rPr>
        <w:t xml:space="preserve">r programin </w:t>
      </w:r>
      <w:r w:rsidR="0048661B" w:rsidRPr="00624F43">
        <w:rPr>
          <w:rStyle w:val="Emphasis"/>
          <w:rFonts w:eastAsia="Calibri"/>
          <w:i w:val="0"/>
          <w:lang w:val="sq-AL"/>
        </w:rPr>
        <w:t>e Menaxhimit t</w:t>
      </w:r>
      <w:r w:rsidR="00964791" w:rsidRPr="00624F43">
        <w:rPr>
          <w:rStyle w:val="Emphasis"/>
          <w:rFonts w:eastAsia="Calibri"/>
          <w:i w:val="0"/>
          <w:lang w:val="sq-AL"/>
        </w:rPr>
        <w:t>ë</w:t>
      </w:r>
      <w:r w:rsidR="0048661B" w:rsidRPr="00624F43">
        <w:rPr>
          <w:rStyle w:val="Emphasis"/>
          <w:rFonts w:eastAsia="Calibri"/>
          <w:i w:val="0"/>
          <w:lang w:val="sq-AL"/>
        </w:rPr>
        <w:t xml:space="preserve"> Rezervave t</w:t>
      </w:r>
      <w:r w:rsidR="00964791" w:rsidRPr="00624F43">
        <w:rPr>
          <w:rStyle w:val="Emphasis"/>
          <w:rFonts w:eastAsia="Calibri"/>
          <w:i w:val="0"/>
          <w:lang w:val="sq-AL"/>
        </w:rPr>
        <w:t>ë</w:t>
      </w:r>
      <w:r w:rsidR="0048661B" w:rsidRPr="00624F43">
        <w:rPr>
          <w:rStyle w:val="Emphasis"/>
          <w:rFonts w:eastAsia="Calibri"/>
          <w:i w:val="0"/>
          <w:lang w:val="sq-AL"/>
        </w:rPr>
        <w:t xml:space="preserve"> Shtetit, </w:t>
      </w:r>
      <w:r w:rsidR="00B16589" w:rsidRPr="00624F43">
        <w:rPr>
          <w:rStyle w:val="Emphasis"/>
          <w:rFonts w:eastAsia="Calibri"/>
          <w:i w:val="0"/>
          <w:lang w:val="sq-AL"/>
        </w:rPr>
        <w:t>deri n</w:t>
      </w:r>
      <w:r w:rsidR="000F5F6B" w:rsidRPr="00624F43">
        <w:rPr>
          <w:rStyle w:val="Emphasis"/>
          <w:rFonts w:eastAsia="Calibri"/>
          <w:i w:val="0"/>
          <w:lang w:val="sq-AL"/>
        </w:rPr>
        <w:t>ë</w:t>
      </w:r>
      <w:r w:rsidR="00B16589" w:rsidRPr="00624F43">
        <w:rPr>
          <w:rStyle w:val="Emphasis"/>
          <w:rFonts w:eastAsia="Calibri"/>
          <w:i w:val="0"/>
          <w:lang w:val="sq-AL"/>
        </w:rPr>
        <w:t xml:space="preserve"> </w:t>
      </w:r>
      <w:r w:rsidRPr="00624F43">
        <w:rPr>
          <w:rStyle w:val="Emphasis"/>
          <w:rFonts w:eastAsia="Calibri"/>
          <w:i w:val="0"/>
          <w:lang w:val="sq-AL"/>
        </w:rPr>
        <w:t>99.7</w:t>
      </w:r>
      <w:r w:rsidR="00B16589" w:rsidRPr="00624F43">
        <w:rPr>
          <w:rStyle w:val="Emphasis"/>
          <w:rFonts w:eastAsia="Calibri"/>
          <w:i w:val="0"/>
          <w:lang w:val="sq-AL"/>
        </w:rPr>
        <w:t>% p</w:t>
      </w:r>
      <w:r w:rsidR="000F5F6B" w:rsidRPr="00624F43">
        <w:rPr>
          <w:rStyle w:val="Emphasis"/>
          <w:rFonts w:eastAsia="Calibri"/>
          <w:i w:val="0"/>
          <w:lang w:val="sq-AL"/>
        </w:rPr>
        <w:t>ë</w:t>
      </w:r>
      <w:r w:rsidR="00B16589" w:rsidRPr="00624F43">
        <w:rPr>
          <w:rStyle w:val="Emphasis"/>
          <w:rFonts w:eastAsia="Calibri"/>
          <w:i w:val="0"/>
          <w:lang w:val="sq-AL"/>
        </w:rPr>
        <w:t xml:space="preserve">r programin </w:t>
      </w:r>
      <w:r w:rsidR="0048661B" w:rsidRPr="00624F43">
        <w:rPr>
          <w:rStyle w:val="Emphasis"/>
          <w:rFonts w:eastAsia="Calibri"/>
          <w:i w:val="0"/>
          <w:lang w:val="sq-AL"/>
        </w:rPr>
        <w:t>e Gard</w:t>
      </w:r>
      <w:r w:rsidR="00964791" w:rsidRPr="00624F43">
        <w:rPr>
          <w:rStyle w:val="Emphasis"/>
          <w:rFonts w:eastAsia="Calibri"/>
          <w:i w:val="0"/>
          <w:lang w:val="sq-AL"/>
        </w:rPr>
        <w:t>ë</w:t>
      </w:r>
      <w:r w:rsidR="0048661B" w:rsidRPr="00624F43">
        <w:rPr>
          <w:rStyle w:val="Emphasis"/>
          <w:rFonts w:eastAsia="Calibri"/>
          <w:i w:val="0"/>
          <w:lang w:val="sq-AL"/>
        </w:rPr>
        <w:t>s s</w:t>
      </w:r>
      <w:r w:rsidR="00964791" w:rsidRPr="00624F43">
        <w:rPr>
          <w:rStyle w:val="Emphasis"/>
          <w:rFonts w:eastAsia="Calibri"/>
          <w:i w:val="0"/>
          <w:lang w:val="sq-AL"/>
        </w:rPr>
        <w:t>ë</w:t>
      </w:r>
      <w:r w:rsidR="0048661B" w:rsidRPr="00624F43">
        <w:rPr>
          <w:rStyle w:val="Emphasis"/>
          <w:rFonts w:eastAsia="Calibri"/>
          <w:i w:val="0"/>
          <w:lang w:val="sq-AL"/>
        </w:rPr>
        <w:t xml:space="preserve"> Republik</w:t>
      </w:r>
      <w:r w:rsidR="00964791" w:rsidRPr="00624F43">
        <w:rPr>
          <w:rStyle w:val="Emphasis"/>
          <w:rFonts w:eastAsia="Calibri"/>
          <w:i w:val="0"/>
          <w:lang w:val="sq-AL"/>
        </w:rPr>
        <w:t>ë</w:t>
      </w:r>
      <w:r w:rsidRPr="00624F43">
        <w:rPr>
          <w:rStyle w:val="Emphasis"/>
          <w:rFonts w:eastAsia="Calibri"/>
          <w:i w:val="0"/>
          <w:lang w:val="sq-AL"/>
        </w:rPr>
        <w:t>s</w:t>
      </w:r>
      <w:r w:rsidR="007D74D6" w:rsidRPr="00624F43">
        <w:rPr>
          <w:rStyle w:val="Emphasis"/>
          <w:rFonts w:eastAsia="Calibri"/>
          <w:i w:val="0"/>
          <w:lang w:val="sq-AL"/>
        </w:rPr>
        <w:t xml:space="preserve">. </w:t>
      </w:r>
    </w:p>
    <w:p w:rsidR="00CF5F4A" w:rsidRPr="00624F43" w:rsidRDefault="00CF5F4A" w:rsidP="00CF5F4A">
      <w:pPr>
        <w:jc w:val="both"/>
        <w:rPr>
          <w:rStyle w:val="Emphasis"/>
          <w:rFonts w:eastAsia="Calibri"/>
          <w:i w:val="0"/>
          <w:sz w:val="10"/>
          <w:lang w:val="sq-AL"/>
        </w:rPr>
      </w:pPr>
    </w:p>
    <w:p w:rsidR="009007A4" w:rsidRPr="00624F43" w:rsidRDefault="009007A4" w:rsidP="00CF5F4A">
      <w:pPr>
        <w:jc w:val="both"/>
        <w:rPr>
          <w:bCs/>
          <w:lang w:val="da-DK"/>
        </w:rPr>
      </w:pPr>
      <w:r w:rsidRPr="00624F43">
        <w:rPr>
          <w:bCs/>
          <w:lang w:val="da-DK"/>
        </w:rPr>
        <w:t xml:space="preserve">Struktura e shpenzimeve për çdo program, sipas buxhetit fillestar, buxhetit me ndryshime dhe fakti i realizimit për </w:t>
      </w:r>
      <w:r w:rsidR="008A1C18" w:rsidRPr="00624F43">
        <w:rPr>
          <w:bCs/>
          <w:lang w:val="da-DK"/>
        </w:rPr>
        <w:t>vitin</w:t>
      </w:r>
      <w:r w:rsidRPr="00624F43">
        <w:rPr>
          <w:bCs/>
          <w:lang w:val="da-DK"/>
        </w:rPr>
        <w:t xml:space="preserve"> 2014, paraqiten</w:t>
      </w:r>
      <w:r w:rsidRPr="00624F43">
        <w:rPr>
          <w:bCs/>
          <w:lang w:val="pt-BR"/>
        </w:rPr>
        <w:t xml:space="preserve"> në tabelën mëposhtm</w:t>
      </w:r>
      <w:r w:rsidR="007D74D6" w:rsidRPr="00624F43">
        <w:rPr>
          <w:bCs/>
          <w:lang w:val="pt-BR"/>
        </w:rPr>
        <w:t>e</w:t>
      </w:r>
      <w:r w:rsidRPr="00624F43">
        <w:rPr>
          <w:bCs/>
          <w:lang w:val="da-DK"/>
        </w:rPr>
        <w:t>:</w:t>
      </w:r>
    </w:p>
    <w:p w:rsidR="00C56919" w:rsidRPr="00624F43" w:rsidRDefault="00C56919" w:rsidP="00C56919">
      <w:pPr>
        <w:pStyle w:val="Subtitle"/>
        <w:spacing w:after="0"/>
        <w:jc w:val="both"/>
        <w:rPr>
          <w:rFonts w:ascii="Times New Roman" w:hAnsi="Times New Roman" w:cs="Times New Roman"/>
          <w:bCs/>
          <w:sz w:val="10"/>
          <w:lang w:val="da-DK"/>
        </w:rPr>
      </w:pPr>
    </w:p>
    <w:tbl>
      <w:tblPr>
        <w:tblW w:w="0" w:type="auto"/>
        <w:jc w:val="cente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3794"/>
        <w:gridCol w:w="1516"/>
        <w:gridCol w:w="1440"/>
        <w:gridCol w:w="1394"/>
      </w:tblGrid>
      <w:tr w:rsidR="00657EE4" w:rsidRPr="00624F43" w:rsidTr="00C86054">
        <w:trPr>
          <w:trHeight w:val="198"/>
          <w:jc w:val="center"/>
        </w:trPr>
        <w:tc>
          <w:tcPr>
            <w:tcW w:w="990" w:type="dxa"/>
            <w:vMerge w:val="restart"/>
            <w:shd w:val="clear" w:color="auto" w:fill="FBD4B4" w:themeFill="accent6" w:themeFillTint="66"/>
            <w:noWrap/>
            <w:vAlign w:val="center"/>
            <w:hideMark/>
          </w:tcPr>
          <w:p w:rsidR="00657EE4" w:rsidRPr="00624F43" w:rsidRDefault="00657EE4" w:rsidP="009007A4">
            <w:pPr>
              <w:jc w:val="center"/>
              <w:rPr>
                <w:rFonts w:ascii="Calibri" w:hAnsi="Calibri"/>
                <w:b/>
                <w:bCs/>
                <w:color w:val="000000"/>
                <w:sz w:val="20"/>
                <w:szCs w:val="20"/>
              </w:rPr>
            </w:pPr>
            <w:r w:rsidRPr="00624F43">
              <w:rPr>
                <w:rFonts w:ascii="Calibri" w:hAnsi="Calibri"/>
                <w:b/>
                <w:bCs/>
                <w:color w:val="000000"/>
                <w:sz w:val="20"/>
                <w:szCs w:val="20"/>
              </w:rPr>
              <w:t>Kodi</w:t>
            </w:r>
          </w:p>
        </w:tc>
        <w:tc>
          <w:tcPr>
            <w:tcW w:w="3794" w:type="dxa"/>
            <w:vMerge w:val="restart"/>
            <w:shd w:val="clear" w:color="auto" w:fill="FBD4B4" w:themeFill="accent6" w:themeFillTint="66"/>
            <w:noWrap/>
            <w:vAlign w:val="center"/>
            <w:hideMark/>
          </w:tcPr>
          <w:p w:rsidR="00657EE4" w:rsidRPr="00624F43" w:rsidRDefault="00657EE4" w:rsidP="009007A4">
            <w:pPr>
              <w:jc w:val="center"/>
              <w:rPr>
                <w:rFonts w:ascii="Calibri" w:hAnsi="Calibri"/>
                <w:b/>
                <w:bCs/>
                <w:color w:val="000000"/>
                <w:sz w:val="20"/>
                <w:szCs w:val="20"/>
              </w:rPr>
            </w:pPr>
            <w:r w:rsidRPr="00624F43">
              <w:rPr>
                <w:rFonts w:ascii="Calibri" w:hAnsi="Calibri"/>
                <w:b/>
                <w:bCs/>
                <w:color w:val="000000"/>
                <w:sz w:val="20"/>
                <w:szCs w:val="20"/>
              </w:rPr>
              <w:t>Emërtimi i Programit</w:t>
            </w:r>
          </w:p>
        </w:tc>
        <w:tc>
          <w:tcPr>
            <w:tcW w:w="4350" w:type="dxa"/>
            <w:gridSpan w:val="3"/>
            <w:shd w:val="clear" w:color="auto" w:fill="FBD4B4" w:themeFill="accent6" w:themeFillTint="66"/>
            <w:noWrap/>
            <w:vAlign w:val="center"/>
            <w:hideMark/>
          </w:tcPr>
          <w:p w:rsidR="00657EE4" w:rsidRPr="00624F43" w:rsidRDefault="00657EE4" w:rsidP="009007A4">
            <w:pPr>
              <w:jc w:val="center"/>
              <w:rPr>
                <w:rFonts w:ascii="Calibri" w:hAnsi="Calibri"/>
                <w:b/>
                <w:bCs/>
                <w:color w:val="000000"/>
                <w:sz w:val="20"/>
                <w:szCs w:val="20"/>
              </w:rPr>
            </w:pPr>
            <w:r w:rsidRPr="00624F43">
              <w:rPr>
                <w:rFonts w:ascii="Calibri" w:hAnsi="Calibri"/>
                <w:b/>
                <w:bCs/>
                <w:color w:val="000000"/>
                <w:sz w:val="20"/>
                <w:szCs w:val="20"/>
              </w:rPr>
              <w:t>Struktura e Shpenzimeve</w:t>
            </w:r>
            <w:r w:rsidR="00484DEF" w:rsidRPr="00624F43">
              <w:rPr>
                <w:rFonts w:ascii="Calibri" w:hAnsi="Calibri"/>
                <w:b/>
                <w:bCs/>
                <w:color w:val="000000"/>
                <w:sz w:val="20"/>
                <w:szCs w:val="20"/>
              </w:rPr>
              <w:t xml:space="preserve"> n</w:t>
            </w:r>
            <w:r w:rsidR="00875A64" w:rsidRPr="00624F43">
              <w:rPr>
                <w:rFonts w:ascii="Calibri" w:hAnsi="Calibri"/>
                <w:b/>
                <w:bCs/>
                <w:color w:val="000000"/>
                <w:sz w:val="20"/>
                <w:szCs w:val="20"/>
              </w:rPr>
              <w:t>ë</w:t>
            </w:r>
            <w:r w:rsidR="00484DEF" w:rsidRPr="00624F43">
              <w:rPr>
                <w:rFonts w:ascii="Calibri" w:hAnsi="Calibri"/>
                <w:b/>
                <w:bCs/>
                <w:color w:val="000000"/>
                <w:sz w:val="20"/>
                <w:szCs w:val="20"/>
              </w:rPr>
              <w:t xml:space="preserve"> %</w:t>
            </w:r>
          </w:p>
        </w:tc>
      </w:tr>
      <w:tr w:rsidR="00657EE4" w:rsidRPr="00624F43" w:rsidTr="00C86054">
        <w:trPr>
          <w:trHeight w:val="216"/>
          <w:jc w:val="center"/>
        </w:trPr>
        <w:tc>
          <w:tcPr>
            <w:tcW w:w="990" w:type="dxa"/>
            <w:vMerge/>
            <w:shd w:val="clear" w:color="auto" w:fill="FBD4B4" w:themeFill="accent6" w:themeFillTint="66"/>
            <w:vAlign w:val="center"/>
            <w:hideMark/>
          </w:tcPr>
          <w:p w:rsidR="00657EE4" w:rsidRPr="00624F43" w:rsidRDefault="00657EE4" w:rsidP="009007A4">
            <w:pPr>
              <w:rPr>
                <w:rFonts w:ascii="Calibri" w:hAnsi="Calibri"/>
                <w:b/>
                <w:bCs/>
                <w:color w:val="000000"/>
                <w:sz w:val="20"/>
                <w:szCs w:val="20"/>
              </w:rPr>
            </w:pPr>
          </w:p>
        </w:tc>
        <w:tc>
          <w:tcPr>
            <w:tcW w:w="3794" w:type="dxa"/>
            <w:vMerge/>
            <w:shd w:val="clear" w:color="auto" w:fill="FBD4B4" w:themeFill="accent6" w:themeFillTint="66"/>
            <w:vAlign w:val="center"/>
            <w:hideMark/>
          </w:tcPr>
          <w:p w:rsidR="00657EE4" w:rsidRPr="00624F43" w:rsidRDefault="00657EE4" w:rsidP="009007A4">
            <w:pPr>
              <w:rPr>
                <w:rFonts w:ascii="Calibri" w:hAnsi="Calibri"/>
                <w:b/>
                <w:bCs/>
                <w:color w:val="000000"/>
                <w:sz w:val="20"/>
                <w:szCs w:val="20"/>
              </w:rPr>
            </w:pPr>
          </w:p>
        </w:tc>
        <w:tc>
          <w:tcPr>
            <w:tcW w:w="1516" w:type="dxa"/>
            <w:shd w:val="clear" w:color="auto" w:fill="FBD4B4" w:themeFill="accent6" w:themeFillTint="66"/>
            <w:noWrap/>
            <w:vAlign w:val="center"/>
            <w:hideMark/>
          </w:tcPr>
          <w:p w:rsidR="00657EE4" w:rsidRPr="00624F43" w:rsidRDefault="00657EE4">
            <w:pPr>
              <w:jc w:val="center"/>
              <w:rPr>
                <w:rFonts w:ascii="Calibri" w:hAnsi="Calibri"/>
                <w:color w:val="000000"/>
                <w:sz w:val="20"/>
              </w:rPr>
            </w:pPr>
            <w:r w:rsidRPr="00624F43">
              <w:rPr>
                <w:rFonts w:ascii="Calibri" w:hAnsi="Calibri"/>
                <w:color w:val="000000"/>
                <w:sz w:val="20"/>
                <w:szCs w:val="22"/>
              </w:rPr>
              <w:t>Buxheti Fillestar</w:t>
            </w:r>
          </w:p>
        </w:tc>
        <w:tc>
          <w:tcPr>
            <w:tcW w:w="1440" w:type="dxa"/>
            <w:shd w:val="clear" w:color="auto" w:fill="FBD4B4" w:themeFill="accent6" w:themeFillTint="66"/>
            <w:noWrap/>
            <w:vAlign w:val="center"/>
            <w:hideMark/>
          </w:tcPr>
          <w:p w:rsidR="00657EE4" w:rsidRPr="00624F43" w:rsidRDefault="00657EE4">
            <w:pPr>
              <w:jc w:val="center"/>
              <w:rPr>
                <w:rFonts w:ascii="Calibri" w:hAnsi="Calibri"/>
                <w:color w:val="000000"/>
                <w:sz w:val="20"/>
              </w:rPr>
            </w:pPr>
            <w:r w:rsidRPr="00624F43">
              <w:rPr>
                <w:rFonts w:ascii="Calibri" w:hAnsi="Calibri"/>
                <w:color w:val="000000"/>
                <w:sz w:val="20"/>
                <w:szCs w:val="22"/>
              </w:rPr>
              <w:t>Plani me ndryshime</w:t>
            </w:r>
          </w:p>
        </w:tc>
        <w:tc>
          <w:tcPr>
            <w:tcW w:w="1394" w:type="dxa"/>
            <w:shd w:val="clear" w:color="auto" w:fill="FBD4B4" w:themeFill="accent6" w:themeFillTint="66"/>
            <w:vAlign w:val="center"/>
          </w:tcPr>
          <w:p w:rsidR="00657EE4" w:rsidRPr="00624F43" w:rsidRDefault="00657EE4">
            <w:pPr>
              <w:jc w:val="center"/>
              <w:rPr>
                <w:rFonts w:ascii="Calibri" w:hAnsi="Calibri"/>
                <w:color w:val="000000"/>
                <w:sz w:val="20"/>
              </w:rPr>
            </w:pPr>
            <w:r w:rsidRPr="00624F43">
              <w:rPr>
                <w:rFonts w:ascii="Calibri" w:hAnsi="Calibri"/>
                <w:color w:val="000000"/>
                <w:sz w:val="20"/>
                <w:szCs w:val="22"/>
              </w:rPr>
              <w:t>Shpenz. Faktike</w:t>
            </w:r>
          </w:p>
        </w:tc>
      </w:tr>
      <w:tr w:rsidR="00484DEF" w:rsidRPr="00624F43" w:rsidTr="00172C0B">
        <w:trPr>
          <w:trHeight w:val="138"/>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01110</w:t>
            </w:r>
          </w:p>
        </w:tc>
        <w:tc>
          <w:tcPr>
            <w:tcW w:w="3794" w:type="dxa"/>
            <w:shd w:val="clear" w:color="000000" w:fill="E5E0EC"/>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Planifikimi, Menaxhimi dhe Administrimi</w:t>
            </w:r>
          </w:p>
        </w:tc>
        <w:tc>
          <w:tcPr>
            <w:tcW w:w="1516"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4.9</w:t>
            </w:r>
          </w:p>
        </w:tc>
        <w:tc>
          <w:tcPr>
            <w:tcW w:w="1440"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5.8</w:t>
            </w:r>
          </w:p>
        </w:tc>
        <w:tc>
          <w:tcPr>
            <w:tcW w:w="1394" w:type="dxa"/>
            <w:shd w:val="clear" w:color="000000" w:fill="E5E0EC"/>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5.2</w:t>
            </w:r>
          </w:p>
        </w:tc>
      </w:tr>
      <w:tr w:rsidR="00484DEF" w:rsidRPr="00624F43" w:rsidTr="00172C0B">
        <w:trPr>
          <w:trHeight w:val="70"/>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03140</w:t>
            </w:r>
          </w:p>
        </w:tc>
        <w:tc>
          <w:tcPr>
            <w:tcW w:w="3794" w:type="dxa"/>
            <w:shd w:val="clear" w:color="auto" w:fill="auto"/>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Policia e Shtetit</w:t>
            </w:r>
          </w:p>
        </w:tc>
        <w:tc>
          <w:tcPr>
            <w:tcW w:w="1516"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74.8</w:t>
            </w:r>
          </w:p>
        </w:tc>
        <w:tc>
          <w:tcPr>
            <w:tcW w:w="1440"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74.7</w:t>
            </w:r>
          </w:p>
        </w:tc>
        <w:tc>
          <w:tcPr>
            <w:tcW w:w="1394" w:type="dxa"/>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75.9</w:t>
            </w:r>
          </w:p>
        </w:tc>
      </w:tr>
      <w:tr w:rsidR="00484DEF" w:rsidRPr="00624F43" w:rsidTr="00172C0B">
        <w:trPr>
          <w:trHeight w:val="70"/>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03150</w:t>
            </w:r>
          </w:p>
        </w:tc>
        <w:tc>
          <w:tcPr>
            <w:tcW w:w="3794" w:type="dxa"/>
            <w:shd w:val="clear" w:color="000000" w:fill="E5E0EC"/>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Garda e Republikës</w:t>
            </w:r>
          </w:p>
        </w:tc>
        <w:tc>
          <w:tcPr>
            <w:tcW w:w="1516"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7.1</w:t>
            </w:r>
          </w:p>
        </w:tc>
        <w:tc>
          <w:tcPr>
            <w:tcW w:w="1440"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6.8</w:t>
            </w:r>
          </w:p>
        </w:tc>
        <w:tc>
          <w:tcPr>
            <w:tcW w:w="1394" w:type="dxa"/>
            <w:shd w:val="clear" w:color="000000" w:fill="E5E0EC"/>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6.9</w:t>
            </w:r>
          </w:p>
        </w:tc>
      </w:tr>
      <w:tr w:rsidR="00484DEF" w:rsidRPr="00624F43" w:rsidTr="00172C0B">
        <w:trPr>
          <w:trHeight w:val="77"/>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01160</w:t>
            </w:r>
          </w:p>
        </w:tc>
        <w:tc>
          <w:tcPr>
            <w:tcW w:w="3794" w:type="dxa"/>
            <w:shd w:val="clear" w:color="auto" w:fill="auto"/>
            <w:vAlign w:val="bottom"/>
            <w:hideMark/>
          </w:tcPr>
          <w:p w:rsidR="00484DEF" w:rsidRPr="00624F43" w:rsidRDefault="00484DEF" w:rsidP="00C86054">
            <w:pPr>
              <w:rPr>
                <w:rFonts w:ascii="Calibri" w:hAnsi="Calibri"/>
                <w:color w:val="000000"/>
                <w:sz w:val="20"/>
                <w:szCs w:val="20"/>
                <w:lang w:val="it-IT"/>
              </w:rPr>
            </w:pPr>
            <w:r w:rsidRPr="00624F43">
              <w:rPr>
                <w:rFonts w:ascii="Calibri" w:hAnsi="Calibri"/>
                <w:color w:val="000000"/>
                <w:sz w:val="20"/>
                <w:szCs w:val="20"/>
                <w:lang w:val="it-IT"/>
              </w:rPr>
              <w:t xml:space="preserve">Prefekturat dhe Funksionet e Deleguara </w:t>
            </w:r>
          </w:p>
        </w:tc>
        <w:tc>
          <w:tcPr>
            <w:tcW w:w="1516"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3.3</w:t>
            </w:r>
          </w:p>
        </w:tc>
        <w:tc>
          <w:tcPr>
            <w:tcW w:w="1440"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3.8</w:t>
            </w:r>
          </w:p>
        </w:tc>
        <w:tc>
          <w:tcPr>
            <w:tcW w:w="1394" w:type="dxa"/>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3.5</w:t>
            </w:r>
          </w:p>
        </w:tc>
      </w:tr>
      <w:tr w:rsidR="00484DEF" w:rsidRPr="00624F43" w:rsidTr="00172C0B">
        <w:trPr>
          <w:trHeight w:val="70"/>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01170</w:t>
            </w:r>
          </w:p>
        </w:tc>
        <w:tc>
          <w:tcPr>
            <w:tcW w:w="3794" w:type="dxa"/>
            <w:shd w:val="clear" w:color="000000" w:fill="E5E0EC"/>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Shërbimi i Gjendjes Civile</w:t>
            </w:r>
          </w:p>
        </w:tc>
        <w:tc>
          <w:tcPr>
            <w:tcW w:w="1516"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4.3</w:t>
            </w:r>
          </w:p>
        </w:tc>
        <w:tc>
          <w:tcPr>
            <w:tcW w:w="1440"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3.9</w:t>
            </w:r>
          </w:p>
        </w:tc>
        <w:tc>
          <w:tcPr>
            <w:tcW w:w="1394" w:type="dxa"/>
            <w:shd w:val="clear" w:color="000000" w:fill="E5E0EC"/>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3.7</w:t>
            </w:r>
          </w:p>
        </w:tc>
      </w:tr>
      <w:tr w:rsidR="00484DEF" w:rsidRPr="00624F43" w:rsidTr="00172C0B">
        <w:trPr>
          <w:trHeight w:val="70"/>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01180</w:t>
            </w:r>
          </w:p>
        </w:tc>
        <w:tc>
          <w:tcPr>
            <w:tcW w:w="3794" w:type="dxa"/>
            <w:shd w:val="clear" w:color="auto" w:fill="auto"/>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Menaxhimi i Rezervave të Shtetit</w:t>
            </w:r>
          </w:p>
        </w:tc>
        <w:tc>
          <w:tcPr>
            <w:tcW w:w="1516"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0.6</w:t>
            </w:r>
          </w:p>
        </w:tc>
        <w:tc>
          <w:tcPr>
            <w:tcW w:w="1440" w:type="dxa"/>
            <w:shd w:val="clear" w:color="auto" w:fill="auto"/>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0.6</w:t>
            </w:r>
          </w:p>
        </w:tc>
        <w:tc>
          <w:tcPr>
            <w:tcW w:w="1394" w:type="dxa"/>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0.5</w:t>
            </w:r>
          </w:p>
        </w:tc>
      </w:tr>
      <w:tr w:rsidR="00484DEF" w:rsidRPr="00624F43" w:rsidTr="00172C0B">
        <w:trPr>
          <w:trHeight w:val="70"/>
          <w:jc w:val="center"/>
        </w:trPr>
        <w:tc>
          <w:tcPr>
            <w:tcW w:w="990" w:type="dxa"/>
            <w:shd w:val="clear" w:color="auto" w:fill="auto"/>
            <w:noWrap/>
            <w:vAlign w:val="bottom"/>
            <w:hideMark/>
          </w:tcPr>
          <w:p w:rsidR="00484DEF" w:rsidRPr="00624F43" w:rsidRDefault="00484DEF" w:rsidP="009007A4">
            <w:pPr>
              <w:jc w:val="center"/>
              <w:rPr>
                <w:rFonts w:ascii="Calibri" w:hAnsi="Calibri"/>
                <w:sz w:val="20"/>
                <w:szCs w:val="20"/>
              </w:rPr>
            </w:pPr>
            <w:r w:rsidRPr="00624F43">
              <w:rPr>
                <w:rFonts w:ascii="Calibri" w:hAnsi="Calibri"/>
                <w:sz w:val="20"/>
                <w:szCs w:val="20"/>
              </w:rPr>
              <w:t>10910</w:t>
            </w:r>
          </w:p>
        </w:tc>
        <w:tc>
          <w:tcPr>
            <w:tcW w:w="3794" w:type="dxa"/>
            <w:shd w:val="clear" w:color="000000" w:fill="E5E0EC"/>
            <w:vAlign w:val="bottom"/>
            <w:hideMark/>
          </w:tcPr>
          <w:p w:rsidR="00484DEF" w:rsidRPr="00624F43" w:rsidRDefault="00484DEF" w:rsidP="009007A4">
            <w:pPr>
              <w:rPr>
                <w:rFonts w:ascii="Calibri" w:hAnsi="Calibri"/>
                <w:color w:val="000000"/>
                <w:sz w:val="20"/>
                <w:szCs w:val="20"/>
              </w:rPr>
            </w:pPr>
            <w:r w:rsidRPr="00624F43">
              <w:rPr>
                <w:rFonts w:ascii="Calibri" w:hAnsi="Calibri"/>
                <w:color w:val="000000"/>
                <w:sz w:val="20"/>
                <w:szCs w:val="20"/>
              </w:rPr>
              <w:t>Emergjencat Civile</w:t>
            </w:r>
          </w:p>
        </w:tc>
        <w:tc>
          <w:tcPr>
            <w:tcW w:w="1516"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4.9</w:t>
            </w:r>
          </w:p>
        </w:tc>
        <w:tc>
          <w:tcPr>
            <w:tcW w:w="1440" w:type="dxa"/>
            <w:shd w:val="clear" w:color="000000" w:fill="E5E0EC"/>
            <w:vAlign w:val="center"/>
            <w:hideMark/>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4.4</w:t>
            </w:r>
          </w:p>
        </w:tc>
        <w:tc>
          <w:tcPr>
            <w:tcW w:w="1394" w:type="dxa"/>
            <w:shd w:val="clear" w:color="000000" w:fill="E5E0EC"/>
            <w:vAlign w:val="center"/>
          </w:tcPr>
          <w:p w:rsidR="00484DEF" w:rsidRPr="00624F43" w:rsidRDefault="00484DEF">
            <w:pPr>
              <w:jc w:val="right"/>
              <w:rPr>
                <w:rFonts w:ascii="Calibri" w:hAnsi="Calibri"/>
                <w:color w:val="000000"/>
                <w:sz w:val="18"/>
                <w:szCs w:val="18"/>
              </w:rPr>
            </w:pPr>
            <w:r w:rsidRPr="00624F43">
              <w:rPr>
                <w:rFonts w:ascii="Calibri" w:hAnsi="Calibri"/>
                <w:color w:val="000000"/>
                <w:sz w:val="18"/>
                <w:szCs w:val="18"/>
              </w:rPr>
              <w:t>4.3</w:t>
            </w:r>
          </w:p>
        </w:tc>
      </w:tr>
      <w:tr w:rsidR="00484DEF" w:rsidRPr="00624F43" w:rsidTr="00172C0B">
        <w:trPr>
          <w:trHeight w:val="70"/>
          <w:jc w:val="center"/>
        </w:trPr>
        <w:tc>
          <w:tcPr>
            <w:tcW w:w="990" w:type="dxa"/>
            <w:shd w:val="clear" w:color="auto" w:fill="FDE9D9" w:themeFill="accent6" w:themeFillTint="33"/>
            <w:noWrap/>
            <w:vAlign w:val="center"/>
            <w:hideMark/>
          </w:tcPr>
          <w:p w:rsidR="00484DEF" w:rsidRPr="00624F43" w:rsidRDefault="00484DEF" w:rsidP="009007A4">
            <w:pPr>
              <w:jc w:val="center"/>
              <w:rPr>
                <w:rFonts w:ascii="Calibri" w:hAnsi="Calibri"/>
                <w:color w:val="000000"/>
              </w:rPr>
            </w:pPr>
            <w:r w:rsidRPr="00624F43">
              <w:rPr>
                <w:rFonts w:ascii="Calibri" w:hAnsi="Calibri"/>
                <w:color w:val="000000"/>
                <w:sz w:val="22"/>
                <w:szCs w:val="22"/>
              </w:rPr>
              <w:t> </w:t>
            </w:r>
          </w:p>
        </w:tc>
        <w:tc>
          <w:tcPr>
            <w:tcW w:w="3794" w:type="dxa"/>
            <w:shd w:val="clear" w:color="auto" w:fill="FDE9D9" w:themeFill="accent6" w:themeFillTint="33"/>
            <w:noWrap/>
            <w:vAlign w:val="center"/>
            <w:hideMark/>
          </w:tcPr>
          <w:p w:rsidR="00484DEF" w:rsidRPr="00624F43" w:rsidRDefault="00484DEF" w:rsidP="009007A4">
            <w:pPr>
              <w:rPr>
                <w:rFonts w:ascii="Calibri" w:hAnsi="Calibri"/>
                <w:b/>
                <w:bCs/>
                <w:color w:val="000000"/>
              </w:rPr>
            </w:pPr>
            <w:r w:rsidRPr="00624F43">
              <w:rPr>
                <w:rFonts w:ascii="Calibri" w:hAnsi="Calibri"/>
                <w:b/>
                <w:bCs/>
                <w:color w:val="000000"/>
                <w:sz w:val="22"/>
                <w:szCs w:val="22"/>
              </w:rPr>
              <w:t>TOTALI</w:t>
            </w:r>
          </w:p>
        </w:tc>
        <w:tc>
          <w:tcPr>
            <w:tcW w:w="1516" w:type="dxa"/>
            <w:shd w:val="clear" w:color="auto" w:fill="FDE9D9" w:themeFill="accent6" w:themeFillTint="33"/>
            <w:noWrap/>
            <w:vAlign w:val="center"/>
            <w:hideMark/>
          </w:tcPr>
          <w:p w:rsidR="00484DEF" w:rsidRPr="00624F43" w:rsidRDefault="00484DEF">
            <w:pPr>
              <w:jc w:val="right"/>
              <w:rPr>
                <w:rFonts w:ascii="Calibri" w:hAnsi="Calibri"/>
                <w:b/>
                <w:bCs/>
                <w:color w:val="000000"/>
              </w:rPr>
            </w:pPr>
            <w:r w:rsidRPr="00624F43">
              <w:rPr>
                <w:rFonts w:ascii="Calibri" w:hAnsi="Calibri"/>
                <w:b/>
                <w:bCs/>
                <w:color w:val="000000"/>
                <w:sz w:val="22"/>
                <w:szCs w:val="22"/>
              </w:rPr>
              <w:t>100</w:t>
            </w:r>
          </w:p>
        </w:tc>
        <w:tc>
          <w:tcPr>
            <w:tcW w:w="1440" w:type="dxa"/>
            <w:shd w:val="clear" w:color="auto" w:fill="FDE9D9" w:themeFill="accent6" w:themeFillTint="33"/>
            <w:noWrap/>
            <w:vAlign w:val="center"/>
            <w:hideMark/>
          </w:tcPr>
          <w:p w:rsidR="00484DEF" w:rsidRPr="00624F43" w:rsidRDefault="00484DEF">
            <w:pPr>
              <w:jc w:val="right"/>
              <w:rPr>
                <w:rFonts w:ascii="Calibri" w:hAnsi="Calibri"/>
                <w:b/>
                <w:bCs/>
                <w:color w:val="000000"/>
              </w:rPr>
            </w:pPr>
            <w:r w:rsidRPr="00624F43">
              <w:rPr>
                <w:rFonts w:ascii="Calibri" w:hAnsi="Calibri"/>
                <w:b/>
                <w:bCs/>
                <w:color w:val="000000"/>
                <w:sz w:val="22"/>
                <w:szCs w:val="22"/>
              </w:rPr>
              <w:t>100</w:t>
            </w:r>
          </w:p>
        </w:tc>
        <w:tc>
          <w:tcPr>
            <w:tcW w:w="1394" w:type="dxa"/>
            <w:shd w:val="clear" w:color="auto" w:fill="FDE9D9" w:themeFill="accent6" w:themeFillTint="33"/>
            <w:vAlign w:val="center"/>
          </w:tcPr>
          <w:p w:rsidR="00484DEF" w:rsidRPr="00624F43" w:rsidRDefault="00484DEF">
            <w:pPr>
              <w:jc w:val="right"/>
              <w:rPr>
                <w:rFonts w:ascii="Calibri" w:hAnsi="Calibri"/>
                <w:b/>
                <w:bCs/>
                <w:color w:val="000000"/>
              </w:rPr>
            </w:pPr>
            <w:r w:rsidRPr="00624F43">
              <w:rPr>
                <w:rFonts w:ascii="Calibri" w:hAnsi="Calibri"/>
                <w:b/>
                <w:bCs/>
                <w:color w:val="000000"/>
                <w:sz w:val="22"/>
                <w:szCs w:val="22"/>
              </w:rPr>
              <w:t>100</w:t>
            </w:r>
          </w:p>
        </w:tc>
      </w:tr>
    </w:tbl>
    <w:p w:rsidR="004A61CC" w:rsidRPr="00624F43" w:rsidRDefault="00C86054" w:rsidP="00C56919">
      <w:pPr>
        <w:pStyle w:val="Subtitle"/>
        <w:spacing w:after="0"/>
        <w:jc w:val="both"/>
        <w:rPr>
          <w:rFonts w:ascii="Times New Roman" w:hAnsi="Times New Roman" w:cs="Times New Roman"/>
          <w:bCs/>
          <w:lang w:val="pt-BR"/>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w:t>
      </w:r>
    </w:p>
    <w:p w:rsidR="00484DEF" w:rsidRPr="00624F43" w:rsidRDefault="00484DEF" w:rsidP="00C56919">
      <w:pPr>
        <w:pStyle w:val="Subtitle"/>
        <w:spacing w:after="0"/>
        <w:jc w:val="both"/>
        <w:rPr>
          <w:rFonts w:ascii="Times New Roman" w:hAnsi="Times New Roman" w:cs="Times New Roman"/>
          <w:bCs/>
          <w:lang w:val="pt-BR"/>
        </w:rPr>
      </w:pPr>
    </w:p>
    <w:p w:rsidR="00BD69A2" w:rsidRPr="00624F43" w:rsidRDefault="00BD69A2" w:rsidP="00C56919">
      <w:pPr>
        <w:pStyle w:val="Subtitle"/>
        <w:spacing w:after="0"/>
        <w:jc w:val="both"/>
        <w:rPr>
          <w:rFonts w:ascii="Times New Roman" w:hAnsi="Times New Roman" w:cs="Times New Roman"/>
          <w:bCs/>
          <w:lang w:val="pt-BR"/>
        </w:rPr>
      </w:pPr>
      <w:r w:rsidRPr="00624F43">
        <w:rPr>
          <w:rFonts w:ascii="Times New Roman" w:hAnsi="Times New Roman" w:cs="Times New Roman"/>
          <w:bCs/>
          <w:lang w:val="pt-BR"/>
        </w:rPr>
        <w:lastRenderedPageBreak/>
        <w:t xml:space="preserve">Programi “Policia e Shtetit”, </w:t>
      </w:r>
      <w:r w:rsidR="000F5F6B" w:rsidRPr="00624F43">
        <w:rPr>
          <w:rFonts w:ascii="Times New Roman" w:hAnsi="Times New Roman" w:cs="Times New Roman"/>
          <w:bCs/>
          <w:lang w:val="pt-BR"/>
        </w:rPr>
        <w:t>ë</w:t>
      </w:r>
      <w:r w:rsidRPr="00624F43">
        <w:rPr>
          <w:rFonts w:ascii="Times New Roman" w:hAnsi="Times New Roman" w:cs="Times New Roman"/>
          <w:bCs/>
          <w:lang w:val="pt-BR"/>
        </w:rPr>
        <w:t>sht</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programi m</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i madh buxhetor i MPB</w:t>
      </w:r>
      <w:r w:rsidR="00657EE4" w:rsidRPr="00624F43">
        <w:rPr>
          <w:rFonts w:ascii="Times New Roman" w:hAnsi="Times New Roman" w:cs="Times New Roman"/>
          <w:bCs/>
          <w:lang w:val="pt-BR"/>
        </w:rPr>
        <w:t>-s</w:t>
      </w:r>
      <w:r w:rsidR="004A36EE" w:rsidRPr="00624F43">
        <w:rPr>
          <w:rFonts w:ascii="Times New Roman" w:hAnsi="Times New Roman" w:cs="Times New Roman"/>
          <w:bCs/>
          <w:lang w:val="pt-BR"/>
        </w:rPr>
        <w:t>ë</w:t>
      </w:r>
      <w:r w:rsidRPr="00624F43">
        <w:rPr>
          <w:rFonts w:ascii="Times New Roman" w:hAnsi="Times New Roman" w:cs="Times New Roman"/>
          <w:bCs/>
          <w:lang w:val="pt-BR"/>
        </w:rPr>
        <w:t>, dhe z</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w:t>
      </w:r>
      <w:r w:rsidR="00484DEF" w:rsidRPr="00624F43">
        <w:rPr>
          <w:rFonts w:ascii="Times New Roman" w:hAnsi="Times New Roman" w:cs="Times New Roman"/>
          <w:bCs/>
          <w:lang w:val="pt-BR"/>
        </w:rPr>
        <w:t>76</w:t>
      </w:r>
      <w:r w:rsidRPr="00624F43">
        <w:rPr>
          <w:rFonts w:ascii="Times New Roman" w:hAnsi="Times New Roman" w:cs="Times New Roman"/>
          <w:bCs/>
          <w:lang w:val="pt-BR"/>
        </w:rPr>
        <w:t>% të totalit të shpenzimeve faktike të kryera gjatë vitit 2014. M</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pas vjen programi “Garda e Republikës”, me </w:t>
      </w:r>
      <w:r w:rsidR="004A61CC" w:rsidRPr="00624F43">
        <w:rPr>
          <w:rFonts w:ascii="Times New Roman" w:hAnsi="Times New Roman" w:cs="Times New Roman"/>
          <w:bCs/>
          <w:lang w:val="pt-BR"/>
        </w:rPr>
        <w:t xml:space="preserve">rreth </w:t>
      </w:r>
      <w:r w:rsidR="00484DEF" w:rsidRPr="00624F43">
        <w:rPr>
          <w:rFonts w:ascii="Times New Roman" w:hAnsi="Times New Roman" w:cs="Times New Roman"/>
          <w:bCs/>
          <w:lang w:val="pt-BR"/>
        </w:rPr>
        <w:t>7</w:t>
      </w:r>
      <w:r w:rsidRPr="00624F43">
        <w:rPr>
          <w:rFonts w:ascii="Times New Roman" w:hAnsi="Times New Roman" w:cs="Times New Roman"/>
          <w:bCs/>
          <w:lang w:val="pt-BR"/>
        </w:rPr>
        <w:t xml:space="preserve">%, “Planifikim Menaxhimi” me </w:t>
      </w:r>
      <w:r w:rsidR="004A61CC" w:rsidRPr="00624F43">
        <w:rPr>
          <w:rFonts w:ascii="Times New Roman" w:hAnsi="Times New Roman" w:cs="Times New Roman"/>
          <w:bCs/>
          <w:lang w:val="pt-BR"/>
        </w:rPr>
        <w:t>5.</w:t>
      </w:r>
      <w:r w:rsidR="00484DEF" w:rsidRPr="00624F43">
        <w:rPr>
          <w:rFonts w:ascii="Times New Roman" w:hAnsi="Times New Roman" w:cs="Times New Roman"/>
          <w:bCs/>
          <w:lang w:val="pt-BR"/>
        </w:rPr>
        <w:t>2</w:t>
      </w:r>
      <w:r w:rsidRPr="00624F43">
        <w:rPr>
          <w:rFonts w:ascii="Times New Roman" w:hAnsi="Times New Roman" w:cs="Times New Roman"/>
          <w:bCs/>
          <w:lang w:val="pt-BR"/>
        </w:rPr>
        <w:t xml:space="preserve">%, </w:t>
      </w:r>
      <w:r w:rsidR="00657EE4" w:rsidRPr="00624F43">
        <w:rPr>
          <w:rFonts w:ascii="Times New Roman" w:hAnsi="Times New Roman" w:cs="Times New Roman"/>
          <w:bCs/>
          <w:lang w:val="pt-BR"/>
        </w:rPr>
        <w:t xml:space="preserve">“Emergjencat Civile” me  </w:t>
      </w:r>
      <w:r w:rsidR="004A61CC" w:rsidRPr="00624F43">
        <w:rPr>
          <w:rFonts w:ascii="Times New Roman" w:hAnsi="Times New Roman" w:cs="Times New Roman"/>
          <w:bCs/>
          <w:lang w:val="pt-BR"/>
        </w:rPr>
        <w:t>4.</w:t>
      </w:r>
      <w:r w:rsidR="00484DEF" w:rsidRPr="00624F43">
        <w:rPr>
          <w:rFonts w:ascii="Times New Roman" w:hAnsi="Times New Roman" w:cs="Times New Roman"/>
          <w:bCs/>
          <w:lang w:val="pt-BR"/>
        </w:rPr>
        <w:t>3</w:t>
      </w:r>
      <w:r w:rsidR="00657EE4" w:rsidRPr="00624F43">
        <w:rPr>
          <w:rFonts w:ascii="Times New Roman" w:hAnsi="Times New Roman" w:cs="Times New Roman"/>
          <w:bCs/>
          <w:lang w:val="pt-BR"/>
        </w:rPr>
        <w:t xml:space="preserve">%, </w:t>
      </w:r>
      <w:r w:rsidRPr="00624F43">
        <w:rPr>
          <w:rFonts w:ascii="Times New Roman" w:hAnsi="Times New Roman" w:cs="Times New Roman"/>
          <w:bCs/>
          <w:lang w:val="pt-BR"/>
        </w:rPr>
        <w:t xml:space="preserve">“Gjendja Civile me </w:t>
      </w:r>
      <w:r w:rsidR="00657EE4" w:rsidRPr="00624F43">
        <w:rPr>
          <w:rFonts w:ascii="Times New Roman" w:hAnsi="Times New Roman" w:cs="Times New Roman"/>
          <w:bCs/>
          <w:lang w:val="pt-BR"/>
        </w:rPr>
        <w:t>3.</w:t>
      </w:r>
      <w:r w:rsidR="00484DEF" w:rsidRPr="00624F43">
        <w:rPr>
          <w:rFonts w:ascii="Times New Roman" w:hAnsi="Times New Roman" w:cs="Times New Roman"/>
          <w:bCs/>
          <w:lang w:val="pt-BR"/>
        </w:rPr>
        <w:t>7</w:t>
      </w:r>
      <w:r w:rsidRPr="00624F43">
        <w:rPr>
          <w:rFonts w:ascii="Times New Roman" w:hAnsi="Times New Roman" w:cs="Times New Roman"/>
          <w:bCs/>
          <w:lang w:val="pt-BR"/>
        </w:rPr>
        <w:t>%, “Pushteti Vendor” me 3.</w:t>
      </w:r>
      <w:r w:rsidR="00484DEF" w:rsidRPr="00624F43">
        <w:rPr>
          <w:rFonts w:ascii="Times New Roman" w:hAnsi="Times New Roman" w:cs="Times New Roman"/>
          <w:bCs/>
          <w:lang w:val="pt-BR"/>
        </w:rPr>
        <w:t>5</w:t>
      </w:r>
      <w:r w:rsidRPr="00624F43">
        <w:rPr>
          <w:rFonts w:ascii="Times New Roman" w:hAnsi="Times New Roman" w:cs="Times New Roman"/>
          <w:bCs/>
          <w:lang w:val="pt-BR"/>
        </w:rPr>
        <w:t>% dhe n</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fund “Rezervat e Shtetit”, t</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cilat p</w:t>
      </w:r>
      <w:r w:rsidR="000F5F6B" w:rsidRPr="00624F43">
        <w:rPr>
          <w:rFonts w:ascii="Times New Roman" w:hAnsi="Times New Roman" w:cs="Times New Roman"/>
          <w:bCs/>
          <w:lang w:val="pt-BR"/>
        </w:rPr>
        <w:t>ë</w:t>
      </w:r>
      <w:r w:rsidRPr="00624F43">
        <w:rPr>
          <w:rFonts w:ascii="Times New Roman" w:hAnsi="Times New Roman" w:cs="Times New Roman"/>
          <w:bCs/>
          <w:lang w:val="pt-BR"/>
        </w:rPr>
        <w:t>rb</w:t>
      </w:r>
      <w:r w:rsidR="000F5F6B" w:rsidRPr="00624F43">
        <w:rPr>
          <w:rFonts w:ascii="Times New Roman" w:hAnsi="Times New Roman" w:cs="Times New Roman"/>
          <w:bCs/>
          <w:lang w:val="pt-BR"/>
        </w:rPr>
        <w:t>ë</w:t>
      </w:r>
      <w:r w:rsidRPr="00624F43">
        <w:rPr>
          <w:rFonts w:ascii="Times New Roman" w:hAnsi="Times New Roman" w:cs="Times New Roman"/>
          <w:bCs/>
          <w:lang w:val="pt-BR"/>
        </w:rPr>
        <w:t>jn</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vet</w:t>
      </w:r>
      <w:r w:rsidR="000F5F6B" w:rsidRPr="00624F43">
        <w:rPr>
          <w:rFonts w:ascii="Times New Roman" w:hAnsi="Times New Roman" w:cs="Times New Roman"/>
          <w:bCs/>
          <w:lang w:val="pt-BR"/>
        </w:rPr>
        <w:t>ë</w:t>
      </w:r>
      <w:r w:rsidRPr="00624F43">
        <w:rPr>
          <w:rFonts w:ascii="Times New Roman" w:hAnsi="Times New Roman" w:cs="Times New Roman"/>
          <w:bCs/>
          <w:lang w:val="pt-BR"/>
        </w:rPr>
        <w:t>m 0.</w:t>
      </w:r>
      <w:r w:rsidR="00484DEF" w:rsidRPr="00624F43">
        <w:rPr>
          <w:rFonts w:ascii="Times New Roman" w:hAnsi="Times New Roman" w:cs="Times New Roman"/>
          <w:bCs/>
          <w:lang w:val="pt-BR"/>
        </w:rPr>
        <w:t>5</w:t>
      </w:r>
      <w:r w:rsidRPr="00624F43">
        <w:rPr>
          <w:rFonts w:ascii="Times New Roman" w:hAnsi="Times New Roman" w:cs="Times New Roman"/>
          <w:bCs/>
          <w:lang w:val="pt-BR"/>
        </w:rPr>
        <w:t>% t</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shpenzimeve totale t</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Ministris</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s</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Pun</w:t>
      </w:r>
      <w:r w:rsidR="000F5F6B" w:rsidRPr="00624F43">
        <w:rPr>
          <w:rFonts w:ascii="Times New Roman" w:hAnsi="Times New Roman" w:cs="Times New Roman"/>
          <w:bCs/>
          <w:lang w:val="pt-BR"/>
        </w:rPr>
        <w:t>ë</w:t>
      </w:r>
      <w:r w:rsidRPr="00624F43">
        <w:rPr>
          <w:rFonts w:ascii="Times New Roman" w:hAnsi="Times New Roman" w:cs="Times New Roman"/>
          <w:bCs/>
          <w:lang w:val="pt-BR"/>
        </w:rPr>
        <w:t>ve t</w:t>
      </w:r>
      <w:r w:rsidR="000F5F6B" w:rsidRPr="00624F43">
        <w:rPr>
          <w:rFonts w:ascii="Times New Roman" w:hAnsi="Times New Roman" w:cs="Times New Roman"/>
          <w:bCs/>
          <w:lang w:val="pt-BR"/>
        </w:rPr>
        <w:t>ë</w:t>
      </w:r>
      <w:r w:rsidRPr="00624F43">
        <w:rPr>
          <w:rFonts w:ascii="Times New Roman" w:hAnsi="Times New Roman" w:cs="Times New Roman"/>
          <w:bCs/>
          <w:lang w:val="pt-BR"/>
        </w:rPr>
        <w:t xml:space="preserve"> Brendshme.  </w:t>
      </w:r>
    </w:p>
    <w:p w:rsidR="00C56919" w:rsidRPr="00624F43" w:rsidRDefault="00C56919" w:rsidP="00C56919">
      <w:pPr>
        <w:pStyle w:val="Subtitle"/>
        <w:spacing w:after="0" w:line="276" w:lineRule="auto"/>
        <w:jc w:val="both"/>
        <w:rPr>
          <w:rFonts w:ascii="Times New Roman" w:hAnsi="Times New Roman" w:cs="Times New Roman"/>
          <w:bCs/>
          <w:lang w:val="pt-BR"/>
        </w:rPr>
      </w:pPr>
    </w:p>
    <w:p w:rsidR="00BD69A2" w:rsidRPr="00624F43" w:rsidRDefault="00BD69A2" w:rsidP="00C56919">
      <w:pPr>
        <w:pStyle w:val="Subtitle"/>
        <w:spacing w:after="0"/>
        <w:jc w:val="both"/>
        <w:rPr>
          <w:rFonts w:ascii="Times New Roman" w:hAnsi="Times New Roman" w:cs="Times New Roman"/>
          <w:bCs/>
          <w:lang w:val="da-DK"/>
        </w:rPr>
      </w:pPr>
      <w:r w:rsidRPr="00624F43">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624F43">
        <w:rPr>
          <w:rFonts w:ascii="Times New Roman" w:hAnsi="Times New Roman" w:cs="Times New Roman"/>
          <w:bCs/>
          <w:lang w:val="da-DK"/>
        </w:rPr>
        <w:t>ë</w:t>
      </w:r>
      <w:r w:rsidRPr="00624F43">
        <w:rPr>
          <w:rFonts w:ascii="Times New Roman" w:hAnsi="Times New Roman" w:cs="Times New Roman"/>
          <w:bCs/>
          <w:lang w:val="da-DK"/>
        </w:rPr>
        <w:t>sisht n</w:t>
      </w:r>
      <w:r w:rsidR="000F5F6B" w:rsidRPr="00624F43">
        <w:rPr>
          <w:rFonts w:ascii="Times New Roman" w:hAnsi="Times New Roman" w:cs="Times New Roman"/>
          <w:bCs/>
          <w:lang w:val="da-DK"/>
        </w:rPr>
        <w:t>ë</w:t>
      </w:r>
      <w:r w:rsidR="00104B71" w:rsidRPr="00624F43">
        <w:rPr>
          <w:rFonts w:ascii="Times New Roman" w:hAnsi="Times New Roman" w:cs="Times New Roman"/>
          <w:bCs/>
          <w:lang w:val="da-DK"/>
        </w:rPr>
        <w:t xml:space="preserve"> </w:t>
      </w:r>
      <w:r w:rsidRPr="00624F43">
        <w:rPr>
          <w:rFonts w:ascii="Times New Roman" w:hAnsi="Times New Roman" w:cs="Times New Roman"/>
          <w:bCs/>
          <w:lang w:val="da-DK"/>
        </w:rPr>
        <w:t>thuajse t</w:t>
      </w:r>
      <w:r w:rsidR="000F5F6B" w:rsidRPr="00624F43">
        <w:rPr>
          <w:rFonts w:ascii="Times New Roman" w:hAnsi="Times New Roman" w:cs="Times New Roman"/>
          <w:bCs/>
          <w:lang w:val="da-DK"/>
        </w:rPr>
        <w:t>ë</w:t>
      </w:r>
      <w:r w:rsidRPr="00624F43">
        <w:rPr>
          <w:rFonts w:ascii="Times New Roman" w:hAnsi="Times New Roman" w:cs="Times New Roman"/>
          <w:bCs/>
          <w:lang w:val="da-DK"/>
        </w:rPr>
        <w:t xml:space="preserve"> gjitha programet, me nj</w:t>
      </w:r>
      <w:r w:rsidR="000F5F6B" w:rsidRPr="00624F43">
        <w:rPr>
          <w:rFonts w:ascii="Times New Roman" w:hAnsi="Times New Roman" w:cs="Times New Roman"/>
          <w:bCs/>
          <w:lang w:val="da-DK"/>
        </w:rPr>
        <w:t>ë</w:t>
      </w:r>
      <w:r w:rsidRPr="00624F43">
        <w:rPr>
          <w:rFonts w:ascii="Times New Roman" w:hAnsi="Times New Roman" w:cs="Times New Roman"/>
          <w:bCs/>
          <w:lang w:val="da-DK"/>
        </w:rPr>
        <w:t xml:space="preserve"> shmangie t</w:t>
      </w:r>
      <w:r w:rsidR="000F5F6B" w:rsidRPr="00624F43">
        <w:rPr>
          <w:rFonts w:ascii="Times New Roman" w:hAnsi="Times New Roman" w:cs="Times New Roman"/>
          <w:bCs/>
          <w:lang w:val="da-DK"/>
        </w:rPr>
        <w:t>ë</w:t>
      </w:r>
      <w:r w:rsidRPr="00624F43">
        <w:rPr>
          <w:rFonts w:ascii="Times New Roman" w:hAnsi="Times New Roman" w:cs="Times New Roman"/>
          <w:bCs/>
          <w:lang w:val="da-DK"/>
        </w:rPr>
        <w:t xml:space="preserve"> vog</w:t>
      </w:r>
      <w:r w:rsidR="000F5F6B" w:rsidRPr="00624F43">
        <w:rPr>
          <w:rFonts w:ascii="Times New Roman" w:hAnsi="Times New Roman" w:cs="Times New Roman"/>
          <w:bCs/>
          <w:lang w:val="da-DK"/>
        </w:rPr>
        <w:t>ë</w:t>
      </w:r>
      <w:r w:rsidRPr="00624F43">
        <w:rPr>
          <w:rFonts w:ascii="Times New Roman" w:hAnsi="Times New Roman" w:cs="Times New Roman"/>
          <w:bCs/>
          <w:lang w:val="da-DK"/>
        </w:rPr>
        <w:t xml:space="preserve">l nga vlera sipas planit fillestar vjetor. </w:t>
      </w:r>
    </w:p>
    <w:p w:rsidR="00DB26CC" w:rsidRPr="00624F43" w:rsidRDefault="00DB26CC" w:rsidP="001B3119">
      <w:pPr>
        <w:autoSpaceDE w:val="0"/>
        <w:autoSpaceDN w:val="0"/>
        <w:adjustRightInd w:val="0"/>
        <w:spacing w:line="276" w:lineRule="auto"/>
        <w:jc w:val="both"/>
        <w:rPr>
          <w:rFonts w:eastAsia="SimSun"/>
          <w:lang w:val="da-DK" w:eastAsia="zh-CN"/>
        </w:rPr>
      </w:pPr>
    </w:p>
    <w:p w:rsidR="002471A6" w:rsidRPr="00624F43" w:rsidRDefault="002471A6" w:rsidP="001B3119">
      <w:pPr>
        <w:autoSpaceDE w:val="0"/>
        <w:autoSpaceDN w:val="0"/>
        <w:adjustRightInd w:val="0"/>
        <w:spacing w:line="276" w:lineRule="auto"/>
        <w:jc w:val="both"/>
        <w:rPr>
          <w:rFonts w:eastAsia="SimSun"/>
          <w:lang w:val="sq-AL" w:eastAsia="zh-CN"/>
        </w:rPr>
      </w:pPr>
    </w:p>
    <w:p w:rsidR="00DB26CC" w:rsidRPr="00624F43"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624F43">
        <w:rPr>
          <w:rFonts w:ascii="Arial" w:eastAsia="SimSun" w:hAnsi="Arial" w:cs="Arial"/>
          <w:b/>
          <w:bCs/>
          <w:caps/>
          <w:color w:val="002060"/>
          <w:sz w:val="28"/>
          <w:lang w:val="sq-AL" w:eastAsia="zh-CN"/>
        </w:rPr>
        <w:t xml:space="preserve">Programet, performanca dhe statusi i produkteve buxhetore. </w:t>
      </w:r>
    </w:p>
    <w:p w:rsidR="00DB26CC" w:rsidRPr="00624F43" w:rsidRDefault="00DB26CC" w:rsidP="002471A6">
      <w:pPr>
        <w:autoSpaceDE w:val="0"/>
        <w:autoSpaceDN w:val="0"/>
        <w:adjustRightInd w:val="0"/>
        <w:spacing w:line="276" w:lineRule="auto"/>
        <w:jc w:val="both"/>
        <w:rPr>
          <w:rFonts w:eastAsia="SimSun"/>
          <w:lang w:val="sq-AL" w:eastAsia="zh-CN"/>
        </w:rPr>
      </w:pPr>
    </w:p>
    <w:p w:rsidR="00DB26CC" w:rsidRPr="00624F43" w:rsidRDefault="00DB26CC" w:rsidP="00B21927">
      <w:pPr>
        <w:autoSpaceDE w:val="0"/>
        <w:autoSpaceDN w:val="0"/>
        <w:adjustRightInd w:val="0"/>
        <w:jc w:val="both"/>
        <w:rPr>
          <w:rFonts w:eastAsia="SimSun"/>
          <w:lang w:val="sq-AL" w:eastAsia="zh-CN"/>
        </w:rPr>
      </w:pPr>
      <w:r w:rsidRPr="00624F43">
        <w:rPr>
          <w:rFonts w:eastAsia="SimSun"/>
          <w:lang w:val="sq-AL" w:eastAsia="zh-CN"/>
        </w:rPr>
        <w:t>Në vijim paraqitet një përshkrim i politikës së programeve buxhetore, objektivave dhe produkteve t</w:t>
      </w:r>
      <w:r w:rsidR="00AB3C1F" w:rsidRPr="00624F43">
        <w:rPr>
          <w:rFonts w:eastAsia="SimSun"/>
          <w:lang w:val="sq-AL" w:eastAsia="zh-CN"/>
        </w:rPr>
        <w:t>ë</w:t>
      </w:r>
      <w:r w:rsidRPr="00624F43">
        <w:rPr>
          <w:rFonts w:eastAsia="SimSun"/>
          <w:lang w:val="sq-AL" w:eastAsia="zh-CN"/>
        </w:rPr>
        <w:t xml:space="preserve"> tyre për vitin buxhetor 201</w:t>
      </w:r>
      <w:r w:rsidR="00C56919" w:rsidRPr="00624F43">
        <w:rPr>
          <w:rFonts w:eastAsia="SimSun"/>
          <w:lang w:val="sq-AL" w:eastAsia="zh-CN"/>
        </w:rPr>
        <w:t>4</w:t>
      </w:r>
      <w:r w:rsidRPr="00624F43">
        <w:rPr>
          <w:rFonts w:eastAsia="SimSun"/>
          <w:lang w:val="sq-AL" w:eastAsia="zh-CN"/>
        </w:rPr>
        <w:t xml:space="preserve">. </w:t>
      </w:r>
    </w:p>
    <w:p w:rsidR="00DB26CC" w:rsidRPr="00624F43" w:rsidRDefault="00DB26CC" w:rsidP="00B21927">
      <w:pPr>
        <w:autoSpaceDE w:val="0"/>
        <w:autoSpaceDN w:val="0"/>
        <w:adjustRightInd w:val="0"/>
        <w:jc w:val="both"/>
        <w:rPr>
          <w:rFonts w:eastAsia="SimSun"/>
          <w:lang w:val="sq-AL" w:eastAsia="zh-CN"/>
        </w:rPr>
      </w:pPr>
    </w:p>
    <w:p w:rsidR="005F582E" w:rsidRPr="00624F43" w:rsidRDefault="005F582E" w:rsidP="00B21927">
      <w:pPr>
        <w:autoSpaceDE w:val="0"/>
        <w:autoSpaceDN w:val="0"/>
        <w:adjustRightInd w:val="0"/>
        <w:jc w:val="both"/>
        <w:rPr>
          <w:rFonts w:eastAsia="SimSun"/>
          <w:lang w:val="sq-AL" w:eastAsia="zh-CN"/>
        </w:rPr>
      </w:pPr>
    </w:p>
    <w:p w:rsidR="00DF0A1B" w:rsidRPr="00624F43" w:rsidRDefault="00DF0A1B" w:rsidP="00B21927">
      <w:pPr>
        <w:pStyle w:val="ListParagraph"/>
        <w:numPr>
          <w:ilvl w:val="0"/>
          <w:numId w:val="1"/>
        </w:numPr>
        <w:autoSpaceDE w:val="0"/>
        <w:autoSpaceDN w:val="0"/>
        <w:adjustRightInd w:val="0"/>
        <w:jc w:val="both"/>
        <w:rPr>
          <w:b/>
          <w:sz w:val="26"/>
          <w:szCs w:val="26"/>
          <w:lang w:val="sq-AL" w:eastAsia="sq-AL"/>
        </w:rPr>
      </w:pPr>
      <w:r w:rsidRPr="00624F43">
        <w:rPr>
          <w:rFonts w:eastAsia="SimSun"/>
          <w:b/>
          <w:bCs/>
          <w:sz w:val="26"/>
          <w:szCs w:val="26"/>
          <w:lang w:val="sq-AL" w:eastAsia="zh-CN"/>
        </w:rPr>
        <w:t>Planifiki</w:t>
      </w:r>
      <w:r w:rsidR="00DB26CC" w:rsidRPr="00624F43">
        <w:rPr>
          <w:rFonts w:eastAsia="SimSun"/>
          <w:b/>
          <w:bCs/>
          <w:sz w:val="26"/>
          <w:szCs w:val="26"/>
          <w:lang w:val="sq-AL" w:eastAsia="zh-CN"/>
        </w:rPr>
        <w:t>mi, Menaxhimi dhe Administrimi</w:t>
      </w:r>
    </w:p>
    <w:p w:rsidR="00DF0A1B" w:rsidRPr="00624F43" w:rsidRDefault="00DF0A1B" w:rsidP="00B21927">
      <w:pPr>
        <w:autoSpaceDE w:val="0"/>
        <w:autoSpaceDN w:val="0"/>
        <w:adjustRightInd w:val="0"/>
        <w:jc w:val="both"/>
        <w:rPr>
          <w:rFonts w:ascii="Cambria" w:hAnsi="Cambria" w:cs="Arial"/>
          <w:sz w:val="20"/>
          <w:lang w:val="sq-AL" w:eastAsia="sq-AL"/>
        </w:rPr>
      </w:pPr>
    </w:p>
    <w:p w:rsidR="00DB26CC" w:rsidRPr="00624F43" w:rsidRDefault="00595358" w:rsidP="00B21927">
      <w:pPr>
        <w:autoSpaceDE w:val="0"/>
        <w:autoSpaceDN w:val="0"/>
        <w:adjustRightInd w:val="0"/>
        <w:jc w:val="both"/>
        <w:rPr>
          <w:lang w:val="sq-AL" w:eastAsia="sq-AL"/>
        </w:rPr>
      </w:pPr>
      <w:r w:rsidRPr="00624F43">
        <w:rPr>
          <w:lang w:val="sq-AL" w:eastAsia="sq-AL"/>
        </w:rPr>
        <w:t>Ky program buxhetor, p</w:t>
      </w:r>
      <w:r w:rsidR="001751E6" w:rsidRPr="00624F43">
        <w:rPr>
          <w:lang w:val="sq-AL" w:eastAsia="sq-AL"/>
        </w:rPr>
        <w:t>ë</w:t>
      </w:r>
      <w:r w:rsidRPr="00624F43">
        <w:rPr>
          <w:lang w:val="sq-AL" w:eastAsia="sq-AL"/>
        </w:rPr>
        <w:t>rgjith</w:t>
      </w:r>
      <w:r w:rsidR="001751E6" w:rsidRPr="00624F43">
        <w:rPr>
          <w:lang w:val="sq-AL" w:eastAsia="sq-AL"/>
        </w:rPr>
        <w:t>ë</w:t>
      </w:r>
      <w:r w:rsidRPr="00624F43">
        <w:rPr>
          <w:lang w:val="sq-AL" w:eastAsia="sq-AL"/>
        </w:rPr>
        <w:t>sisht p</w:t>
      </w:r>
      <w:r w:rsidR="001751E6" w:rsidRPr="00624F43">
        <w:rPr>
          <w:lang w:val="sq-AL" w:eastAsia="sq-AL"/>
        </w:rPr>
        <w:t>ë</w:t>
      </w:r>
      <w:r w:rsidRPr="00624F43">
        <w:rPr>
          <w:lang w:val="sq-AL" w:eastAsia="sq-AL"/>
        </w:rPr>
        <w:t xml:space="preserve">rfshin </w:t>
      </w:r>
      <w:r w:rsidR="000F7BB3" w:rsidRPr="00624F43">
        <w:rPr>
          <w:lang w:val="sq-AL" w:eastAsia="sq-AL"/>
        </w:rPr>
        <w:t>shpenzimet p</w:t>
      </w:r>
      <w:r w:rsidR="00AB3C1F" w:rsidRPr="00624F43">
        <w:rPr>
          <w:lang w:val="sq-AL" w:eastAsia="sq-AL"/>
        </w:rPr>
        <w:t>ë</w:t>
      </w:r>
      <w:r w:rsidR="000F7BB3" w:rsidRPr="00624F43">
        <w:rPr>
          <w:lang w:val="sq-AL" w:eastAsia="sq-AL"/>
        </w:rPr>
        <w:t xml:space="preserve">r </w:t>
      </w:r>
      <w:r w:rsidRPr="00624F43">
        <w:rPr>
          <w:lang w:val="sq-AL" w:eastAsia="sq-AL"/>
        </w:rPr>
        <w:t>aparatin e Ministris</w:t>
      </w:r>
      <w:r w:rsidR="001751E6" w:rsidRPr="00624F43">
        <w:rPr>
          <w:lang w:val="sq-AL" w:eastAsia="sq-AL"/>
        </w:rPr>
        <w:t>ë</w:t>
      </w:r>
      <w:r w:rsidRPr="00624F43">
        <w:rPr>
          <w:lang w:val="sq-AL" w:eastAsia="sq-AL"/>
        </w:rPr>
        <w:t xml:space="preserve"> s</w:t>
      </w:r>
      <w:r w:rsidR="001751E6" w:rsidRPr="00624F43">
        <w:rPr>
          <w:lang w:val="sq-AL" w:eastAsia="sq-AL"/>
        </w:rPr>
        <w:t>ë</w:t>
      </w:r>
      <w:r w:rsidRPr="00624F43">
        <w:rPr>
          <w:lang w:val="sq-AL" w:eastAsia="sq-AL"/>
        </w:rPr>
        <w:t xml:space="preserve"> Pun</w:t>
      </w:r>
      <w:r w:rsidR="001751E6" w:rsidRPr="00624F43">
        <w:rPr>
          <w:lang w:val="sq-AL" w:eastAsia="sq-AL"/>
        </w:rPr>
        <w:t>ë</w:t>
      </w:r>
      <w:r w:rsidRPr="00624F43">
        <w:rPr>
          <w:lang w:val="sq-AL" w:eastAsia="sq-AL"/>
        </w:rPr>
        <w:t>ve t</w:t>
      </w:r>
      <w:r w:rsidR="001751E6" w:rsidRPr="00624F43">
        <w:rPr>
          <w:lang w:val="sq-AL" w:eastAsia="sq-AL"/>
        </w:rPr>
        <w:t>ë</w:t>
      </w:r>
      <w:r w:rsidRPr="00624F43">
        <w:rPr>
          <w:lang w:val="sq-AL" w:eastAsia="sq-AL"/>
        </w:rPr>
        <w:t xml:space="preserve"> Brendshme, dhe f</w:t>
      </w:r>
      <w:r w:rsidR="00DF0A1B" w:rsidRPr="00624F43">
        <w:rPr>
          <w:lang w:val="sq-AL" w:eastAsia="sq-AL"/>
        </w:rPr>
        <w:t>ondet e alokuara p</w:t>
      </w:r>
      <w:r w:rsidR="001751E6" w:rsidRPr="00624F43">
        <w:rPr>
          <w:lang w:val="sq-AL" w:eastAsia="sq-AL"/>
        </w:rPr>
        <w:t>ë</w:t>
      </w:r>
      <w:r w:rsidR="00DF0A1B" w:rsidRPr="00624F43">
        <w:rPr>
          <w:lang w:val="sq-AL" w:eastAsia="sq-AL"/>
        </w:rPr>
        <w:t>r k</w:t>
      </w:r>
      <w:r w:rsidR="001751E6" w:rsidRPr="00624F43">
        <w:rPr>
          <w:lang w:val="sq-AL" w:eastAsia="sq-AL"/>
        </w:rPr>
        <w:t>ë</w:t>
      </w:r>
      <w:r w:rsidR="00DF0A1B" w:rsidRPr="00624F43">
        <w:rPr>
          <w:lang w:val="sq-AL" w:eastAsia="sq-AL"/>
        </w:rPr>
        <w:t>t</w:t>
      </w:r>
      <w:r w:rsidR="001751E6" w:rsidRPr="00624F43">
        <w:rPr>
          <w:lang w:val="sq-AL" w:eastAsia="sq-AL"/>
        </w:rPr>
        <w:t>ë</w:t>
      </w:r>
      <w:r w:rsidR="00DF0A1B" w:rsidRPr="00624F43">
        <w:rPr>
          <w:lang w:val="sq-AL" w:eastAsia="sq-AL"/>
        </w:rPr>
        <w:t xml:space="preserve"> program buxhetor</w:t>
      </w:r>
      <w:r w:rsidR="00650B9A" w:rsidRPr="00624F43">
        <w:rPr>
          <w:lang w:val="sq-AL" w:eastAsia="sq-AL"/>
        </w:rPr>
        <w:t>, p</w:t>
      </w:r>
      <w:r w:rsidR="00AB3C1F" w:rsidRPr="00624F43">
        <w:rPr>
          <w:lang w:val="sq-AL" w:eastAsia="sq-AL"/>
        </w:rPr>
        <w:t>ë</w:t>
      </w:r>
      <w:r w:rsidR="00650B9A" w:rsidRPr="00624F43">
        <w:rPr>
          <w:lang w:val="sq-AL" w:eastAsia="sq-AL"/>
        </w:rPr>
        <w:t>rb</w:t>
      </w:r>
      <w:r w:rsidR="00AB3C1F" w:rsidRPr="00624F43">
        <w:rPr>
          <w:lang w:val="sq-AL" w:eastAsia="sq-AL"/>
        </w:rPr>
        <w:t>ë</w:t>
      </w:r>
      <w:r w:rsidR="00650B9A" w:rsidRPr="00624F43">
        <w:rPr>
          <w:lang w:val="sq-AL" w:eastAsia="sq-AL"/>
        </w:rPr>
        <w:t>jn</w:t>
      </w:r>
      <w:r w:rsidR="00AB3C1F" w:rsidRPr="00624F43">
        <w:rPr>
          <w:lang w:val="sq-AL" w:eastAsia="sq-AL"/>
        </w:rPr>
        <w:t>ë</w:t>
      </w:r>
      <w:r w:rsidR="00650B9A" w:rsidRPr="00624F43">
        <w:rPr>
          <w:lang w:val="sq-AL" w:eastAsia="sq-AL"/>
        </w:rPr>
        <w:t xml:space="preserve"> rreth </w:t>
      </w:r>
      <w:r w:rsidR="00440358" w:rsidRPr="00624F43">
        <w:rPr>
          <w:lang w:val="sq-AL" w:eastAsia="sq-AL"/>
        </w:rPr>
        <w:t>4.9</w:t>
      </w:r>
      <w:r w:rsidR="00650B9A" w:rsidRPr="00624F43">
        <w:rPr>
          <w:lang w:val="sq-AL" w:eastAsia="sq-AL"/>
        </w:rPr>
        <w:t>% t</w:t>
      </w:r>
      <w:r w:rsidR="00AB3C1F" w:rsidRPr="00624F43">
        <w:rPr>
          <w:lang w:val="sq-AL" w:eastAsia="sq-AL"/>
        </w:rPr>
        <w:t>ë</w:t>
      </w:r>
      <w:r w:rsidR="00650B9A" w:rsidRPr="00624F43">
        <w:rPr>
          <w:lang w:val="sq-AL" w:eastAsia="sq-AL"/>
        </w:rPr>
        <w:t xml:space="preserve"> shpenzimeve totale t</w:t>
      </w:r>
      <w:r w:rsidR="00AB3C1F" w:rsidRPr="00624F43">
        <w:rPr>
          <w:lang w:val="sq-AL" w:eastAsia="sq-AL"/>
        </w:rPr>
        <w:t>ë</w:t>
      </w:r>
      <w:r w:rsidR="00650B9A" w:rsidRPr="00624F43">
        <w:rPr>
          <w:lang w:val="sq-AL" w:eastAsia="sq-AL"/>
        </w:rPr>
        <w:t xml:space="preserve"> miratuara</w:t>
      </w:r>
      <w:r w:rsidR="000F7BB3" w:rsidRPr="00624F43">
        <w:rPr>
          <w:lang w:val="sq-AL" w:eastAsia="sq-AL"/>
        </w:rPr>
        <w:t xml:space="preserve"> p</w:t>
      </w:r>
      <w:r w:rsidR="00AB3C1F" w:rsidRPr="00624F43">
        <w:rPr>
          <w:lang w:val="sq-AL" w:eastAsia="sq-AL"/>
        </w:rPr>
        <w:t>ë</w:t>
      </w:r>
      <w:r w:rsidR="000F7BB3" w:rsidRPr="00624F43">
        <w:rPr>
          <w:lang w:val="sq-AL" w:eastAsia="sq-AL"/>
        </w:rPr>
        <w:t>r MPB</w:t>
      </w:r>
      <w:r w:rsidR="004A36EE" w:rsidRPr="00624F43">
        <w:rPr>
          <w:lang w:val="sq-AL" w:eastAsia="sq-AL"/>
        </w:rPr>
        <w:t>-n</w:t>
      </w:r>
      <w:r w:rsidR="00AA1104" w:rsidRPr="00624F43">
        <w:rPr>
          <w:lang w:val="sq-AL" w:eastAsia="sq-AL"/>
        </w:rPr>
        <w:t>ë</w:t>
      </w:r>
      <w:r w:rsidR="000F7BB3" w:rsidRPr="00624F43">
        <w:rPr>
          <w:lang w:val="sq-AL" w:eastAsia="sq-AL"/>
        </w:rPr>
        <w:t xml:space="preserve"> p</w:t>
      </w:r>
      <w:r w:rsidR="00AB3C1F" w:rsidRPr="00624F43">
        <w:rPr>
          <w:lang w:val="sq-AL" w:eastAsia="sq-AL"/>
        </w:rPr>
        <w:t>ë</w:t>
      </w:r>
      <w:r w:rsidR="000F7BB3" w:rsidRPr="00624F43">
        <w:rPr>
          <w:lang w:val="sq-AL" w:eastAsia="sq-AL"/>
        </w:rPr>
        <w:t>r vitin 201</w:t>
      </w:r>
      <w:r w:rsidR="004E7AE6" w:rsidRPr="00624F43">
        <w:rPr>
          <w:lang w:val="sq-AL" w:eastAsia="sq-AL"/>
        </w:rPr>
        <w:t>4. Nd</w:t>
      </w:r>
      <w:r w:rsidR="000F5F6B" w:rsidRPr="00624F43">
        <w:rPr>
          <w:lang w:val="sq-AL" w:eastAsia="sq-AL"/>
        </w:rPr>
        <w:t>ë</w:t>
      </w:r>
      <w:r w:rsidR="004E7AE6" w:rsidRPr="00624F43">
        <w:rPr>
          <w:lang w:val="sq-AL" w:eastAsia="sq-AL"/>
        </w:rPr>
        <w:t>rkoh</w:t>
      </w:r>
      <w:r w:rsidR="000F5F6B" w:rsidRPr="00624F43">
        <w:rPr>
          <w:lang w:val="sq-AL" w:eastAsia="sq-AL"/>
        </w:rPr>
        <w:t>ë</w:t>
      </w:r>
      <w:r w:rsidR="004E7AE6" w:rsidRPr="00624F43">
        <w:rPr>
          <w:lang w:val="sq-AL" w:eastAsia="sq-AL"/>
        </w:rPr>
        <w:t>, referuar t</w:t>
      </w:r>
      <w:r w:rsidR="000F5F6B" w:rsidRPr="00624F43">
        <w:rPr>
          <w:lang w:val="sq-AL" w:eastAsia="sq-AL"/>
        </w:rPr>
        <w:t>ë</w:t>
      </w:r>
      <w:r w:rsidR="004E7AE6" w:rsidRPr="00624F43">
        <w:rPr>
          <w:lang w:val="sq-AL" w:eastAsia="sq-AL"/>
        </w:rPr>
        <w:t xml:space="preserve"> dh</w:t>
      </w:r>
      <w:r w:rsidR="000F5F6B" w:rsidRPr="00624F43">
        <w:rPr>
          <w:lang w:val="sq-AL" w:eastAsia="sq-AL"/>
        </w:rPr>
        <w:t>ë</w:t>
      </w:r>
      <w:r w:rsidR="004E7AE6" w:rsidRPr="00624F43">
        <w:rPr>
          <w:lang w:val="sq-AL" w:eastAsia="sq-AL"/>
        </w:rPr>
        <w:t>nave mbi shpenzimet faktike, rezulton se p</w:t>
      </w:r>
      <w:r w:rsidR="000F5F6B" w:rsidRPr="00624F43">
        <w:rPr>
          <w:lang w:val="sq-AL" w:eastAsia="sq-AL"/>
        </w:rPr>
        <w:t>ë</w:t>
      </w:r>
      <w:r w:rsidR="004E7AE6" w:rsidRPr="00624F43">
        <w:rPr>
          <w:lang w:val="sq-AL" w:eastAsia="sq-AL"/>
        </w:rPr>
        <w:t xml:space="preserve">r tremujorin e </w:t>
      </w:r>
      <w:r w:rsidR="00440358" w:rsidRPr="00624F43">
        <w:rPr>
          <w:lang w:val="sq-AL" w:eastAsia="sq-AL"/>
        </w:rPr>
        <w:t>kat</w:t>
      </w:r>
      <w:r w:rsidR="00875A64" w:rsidRPr="00624F43">
        <w:rPr>
          <w:lang w:val="sq-AL" w:eastAsia="sq-AL"/>
        </w:rPr>
        <w:t>ë</w:t>
      </w:r>
      <w:r w:rsidR="00440358" w:rsidRPr="00624F43">
        <w:rPr>
          <w:lang w:val="sq-AL" w:eastAsia="sq-AL"/>
        </w:rPr>
        <w:t>rt</w:t>
      </w:r>
      <w:r w:rsidR="004E7AE6" w:rsidRPr="00624F43">
        <w:rPr>
          <w:lang w:val="sq-AL" w:eastAsia="sq-AL"/>
        </w:rPr>
        <w:t>, shpenzimet p</w:t>
      </w:r>
      <w:r w:rsidR="000F5F6B" w:rsidRPr="00624F43">
        <w:rPr>
          <w:lang w:val="sq-AL" w:eastAsia="sq-AL"/>
        </w:rPr>
        <w:t>ë</w:t>
      </w:r>
      <w:r w:rsidR="004E7AE6" w:rsidRPr="00624F43">
        <w:rPr>
          <w:lang w:val="sq-AL" w:eastAsia="sq-AL"/>
        </w:rPr>
        <w:t>r aparatin e MPB p</w:t>
      </w:r>
      <w:r w:rsidR="000F5F6B" w:rsidRPr="00624F43">
        <w:rPr>
          <w:lang w:val="sq-AL" w:eastAsia="sq-AL"/>
        </w:rPr>
        <w:t>ë</w:t>
      </w:r>
      <w:r w:rsidR="004E7AE6" w:rsidRPr="00624F43">
        <w:rPr>
          <w:lang w:val="sq-AL" w:eastAsia="sq-AL"/>
        </w:rPr>
        <w:t>rb</w:t>
      </w:r>
      <w:r w:rsidR="000F5F6B" w:rsidRPr="00624F43">
        <w:rPr>
          <w:lang w:val="sq-AL" w:eastAsia="sq-AL"/>
        </w:rPr>
        <w:t>ë</w:t>
      </w:r>
      <w:r w:rsidR="004E7AE6" w:rsidRPr="00624F43">
        <w:rPr>
          <w:lang w:val="sq-AL" w:eastAsia="sq-AL"/>
        </w:rPr>
        <w:t>jn</w:t>
      </w:r>
      <w:r w:rsidR="000F5F6B" w:rsidRPr="00624F43">
        <w:rPr>
          <w:lang w:val="sq-AL" w:eastAsia="sq-AL"/>
        </w:rPr>
        <w:t>ë</w:t>
      </w:r>
      <w:r w:rsidR="004E7AE6" w:rsidRPr="00624F43">
        <w:rPr>
          <w:lang w:val="sq-AL" w:eastAsia="sq-AL"/>
        </w:rPr>
        <w:t xml:space="preserve"> rreth </w:t>
      </w:r>
      <w:r w:rsidR="004A61CC" w:rsidRPr="00624F43">
        <w:rPr>
          <w:lang w:val="sq-AL" w:eastAsia="sq-AL"/>
        </w:rPr>
        <w:t>5.</w:t>
      </w:r>
      <w:r w:rsidR="00440358" w:rsidRPr="00624F43">
        <w:rPr>
          <w:lang w:val="sq-AL" w:eastAsia="sq-AL"/>
        </w:rPr>
        <w:t>2</w:t>
      </w:r>
      <w:r w:rsidR="004E7AE6" w:rsidRPr="00624F43">
        <w:rPr>
          <w:lang w:val="sq-AL" w:eastAsia="sq-AL"/>
        </w:rPr>
        <w:t>% t</w:t>
      </w:r>
      <w:r w:rsidR="000F5F6B" w:rsidRPr="00624F43">
        <w:rPr>
          <w:lang w:val="sq-AL" w:eastAsia="sq-AL"/>
        </w:rPr>
        <w:t>ë</w:t>
      </w:r>
      <w:r w:rsidR="004E7AE6" w:rsidRPr="00624F43">
        <w:rPr>
          <w:lang w:val="sq-AL" w:eastAsia="sq-AL"/>
        </w:rPr>
        <w:t xml:space="preserve"> shpenzimeve totale </w:t>
      </w:r>
      <w:r w:rsidR="000F7BB3" w:rsidRPr="00624F43">
        <w:rPr>
          <w:lang w:val="sq-AL" w:eastAsia="sq-AL"/>
        </w:rPr>
        <w:t xml:space="preserve">. </w:t>
      </w:r>
    </w:p>
    <w:p w:rsidR="00DB26CC" w:rsidRPr="00624F43" w:rsidRDefault="00DB26CC" w:rsidP="00B21927">
      <w:pPr>
        <w:autoSpaceDE w:val="0"/>
        <w:autoSpaceDN w:val="0"/>
        <w:adjustRightInd w:val="0"/>
        <w:jc w:val="both"/>
        <w:rPr>
          <w:rFonts w:eastAsia="SimSun"/>
          <w:lang w:val="sq-AL" w:eastAsia="zh-CN"/>
        </w:rPr>
      </w:pPr>
    </w:p>
    <w:p w:rsidR="002D19EF" w:rsidRPr="00624F43" w:rsidRDefault="002D19EF" w:rsidP="002D19EF">
      <w:pPr>
        <w:autoSpaceDE w:val="0"/>
        <w:autoSpaceDN w:val="0"/>
        <w:adjustRightInd w:val="0"/>
        <w:jc w:val="both"/>
        <w:rPr>
          <w:rFonts w:eastAsia="SimSun"/>
          <w:lang w:val="sq-AL" w:eastAsia="zh-CN"/>
        </w:rPr>
      </w:pPr>
      <w:r w:rsidRPr="00624F43">
        <w:rPr>
          <w:rFonts w:eastAsia="SimSun"/>
          <w:lang w:val="sq-AL" w:eastAsia="zh-CN"/>
        </w:rPr>
        <w:t xml:space="preserve">Për vitin 2014, </w:t>
      </w:r>
      <w:r w:rsidRPr="00624F43">
        <w:rPr>
          <w:rFonts w:eastAsia="SimSun"/>
          <w:b/>
          <w:lang w:val="sq-AL" w:eastAsia="zh-CN"/>
        </w:rPr>
        <w:t>objektivat</w:t>
      </w:r>
      <w:r w:rsidRPr="00624F43">
        <w:rPr>
          <w:rFonts w:eastAsia="SimSun"/>
          <w:lang w:val="sq-AL" w:eastAsia="zh-CN"/>
        </w:rPr>
        <w:t xml:space="preserve"> e këtij programi buxhetor janë: </w:t>
      </w:r>
    </w:p>
    <w:p w:rsidR="002D19EF" w:rsidRPr="00624F43" w:rsidRDefault="002D19EF" w:rsidP="002D19EF">
      <w:pPr>
        <w:pStyle w:val="ListParagraph"/>
        <w:numPr>
          <w:ilvl w:val="0"/>
          <w:numId w:val="2"/>
        </w:numPr>
        <w:autoSpaceDE w:val="0"/>
        <w:autoSpaceDN w:val="0"/>
        <w:adjustRightInd w:val="0"/>
        <w:ind w:left="426"/>
        <w:jc w:val="both"/>
        <w:rPr>
          <w:lang w:val="sq-AL" w:eastAsia="sq-AL"/>
        </w:rPr>
      </w:pPr>
      <w:r w:rsidRPr="00624F43">
        <w:rPr>
          <w:lang w:val="sq-AL" w:eastAsia="sq-AL"/>
        </w:rPr>
        <w:t xml:space="preserve">Sigurimi i menaxhimit efiçent dhe efektiv i burimeve financiare. </w:t>
      </w:r>
    </w:p>
    <w:p w:rsidR="002D19EF" w:rsidRPr="00624F43" w:rsidRDefault="002D19EF" w:rsidP="002D19EF">
      <w:pPr>
        <w:pStyle w:val="ListParagraph"/>
        <w:numPr>
          <w:ilvl w:val="0"/>
          <w:numId w:val="2"/>
        </w:numPr>
        <w:autoSpaceDE w:val="0"/>
        <w:autoSpaceDN w:val="0"/>
        <w:adjustRightInd w:val="0"/>
        <w:ind w:left="426"/>
        <w:jc w:val="both"/>
        <w:rPr>
          <w:lang w:val="sq-AL" w:eastAsia="sq-AL"/>
        </w:rPr>
      </w:pPr>
      <w:r w:rsidRPr="00624F43">
        <w:rPr>
          <w:lang w:val="sq-AL" w:eastAsia="sq-AL"/>
        </w:rPr>
        <w:t xml:space="preserve">Përmirsimi i shërbimeve funksionale të teknologjisë informacionit dhe komunikimit. </w:t>
      </w:r>
    </w:p>
    <w:p w:rsidR="002D19EF" w:rsidRPr="00624F43" w:rsidRDefault="002D19EF" w:rsidP="002D19EF">
      <w:pPr>
        <w:pStyle w:val="ListParagraph"/>
        <w:numPr>
          <w:ilvl w:val="0"/>
          <w:numId w:val="2"/>
        </w:numPr>
        <w:autoSpaceDE w:val="0"/>
        <w:autoSpaceDN w:val="0"/>
        <w:adjustRightInd w:val="0"/>
        <w:ind w:left="426"/>
        <w:jc w:val="both"/>
        <w:rPr>
          <w:lang w:val="sq-AL" w:eastAsia="sq-AL"/>
        </w:rPr>
      </w:pPr>
      <w:r w:rsidRPr="00624F43">
        <w:rPr>
          <w:lang w:val="sq-AL" w:eastAsia="sq-AL"/>
        </w:rPr>
        <w:t xml:space="preserve">Krijimi i standarteve për kuadrin ligjor, marrëveshje dhe projekte. </w:t>
      </w:r>
    </w:p>
    <w:p w:rsidR="002D19EF" w:rsidRPr="00624F43" w:rsidRDefault="002D19EF" w:rsidP="002D19EF">
      <w:pPr>
        <w:pStyle w:val="ListParagraph"/>
        <w:numPr>
          <w:ilvl w:val="0"/>
          <w:numId w:val="2"/>
        </w:numPr>
        <w:autoSpaceDE w:val="0"/>
        <w:autoSpaceDN w:val="0"/>
        <w:adjustRightInd w:val="0"/>
        <w:ind w:left="426"/>
        <w:jc w:val="both"/>
        <w:rPr>
          <w:lang w:val="sq-AL" w:eastAsia="sq-AL"/>
        </w:rPr>
      </w:pPr>
      <w:r w:rsidRPr="00624F43">
        <w:rPr>
          <w:lang w:val="sq-AL" w:eastAsia="sq-AL"/>
        </w:rPr>
        <w:t>Hartimi i Rregjistrit të Riskut dhe i strategjise së minimizimit të tij.</w:t>
      </w:r>
    </w:p>
    <w:p w:rsidR="002D19EF" w:rsidRPr="00624F43" w:rsidRDefault="00E50025" w:rsidP="00B21927">
      <w:pPr>
        <w:pStyle w:val="ListParagraph"/>
        <w:numPr>
          <w:ilvl w:val="0"/>
          <w:numId w:val="2"/>
        </w:numPr>
        <w:autoSpaceDE w:val="0"/>
        <w:autoSpaceDN w:val="0"/>
        <w:adjustRightInd w:val="0"/>
        <w:ind w:left="426"/>
        <w:jc w:val="both"/>
        <w:rPr>
          <w:rFonts w:eastAsia="SimSun"/>
          <w:lang w:val="sq-AL" w:eastAsia="zh-CN"/>
        </w:rPr>
      </w:pPr>
      <w:r w:rsidRPr="00624F43">
        <w:rPr>
          <w:lang w:val="sq-AL" w:eastAsia="sq-AL"/>
        </w:rPr>
        <w:t>P</w:t>
      </w:r>
      <w:r w:rsidR="000F5F6B" w:rsidRPr="00624F43">
        <w:rPr>
          <w:lang w:val="sq-AL" w:eastAsia="sq-AL"/>
        </w:rPr>
        <w:t>ë</w:t>
      </w:r>
      <w:r w:rsidRPr="00624F43">
        <w:rPr>
          <w:lang w:val="sq-AL" w:eastAsia="sq-AL"/>
        </w:rPr>
        <w:t>rmir</w:t>
      </w:r>
      <w:r w:rsidR="000F5F6B" w:rsidRPr="00624F43">
        <w:rPr>
          <w:lang w:val="sq-AL" w:eastAsia="sq-AL"/>
        </w:rPr>
        <w:t>ë</w:t>
      </w:r>
      <w:r w:rsidRPr="00624F43">
        <w:rPr>
          <w:lang w:val="sq-AL" w:eastAsia="sq-AL"/>
        </w:rPr>
        <w:t>simin e kushteve t</w:t>
      </w:r>
      <w:r w:rsidR="000F5F6B" w:rsidRPr="00624F43">
        <w:rPr>
          <w:lang w:val="sq-AL" w:eastAsia="sq-AL"/>
        </w:rPr>
        <w:t>ë</w:t>
      </w:r>
      <w:r w:rsidRPr="00624F43">
        <w:rPr>
          <w:lang w:val="sq-AL" w:eastAsia="sq-AL"/>
        </w:rPr>
        <w:t xml:space="preserve"> pun</w:t>
      </w:r>
      <w:r w:rsidR="000F5F6B" w:rsidRPr="00624F43">
        <w:rPr>
          <w:lang w:val="sq-AL" w:eastAsia="sq-AL"/>
        </w:rPr>
        <w:t>ë</w:t>
      </w:r>
      <w:r w:rsidRPr="00624F43">
        <w:rPr>
          <w:lang w:val="sq-AL" w:eastAsia="sq-AL"/>
        </w:rPr>
        <w:t>s për punonjësit</w:t>
      </w:r>
    </w:p>
    <w:p w:rsidR="00C56919" w:rsidRPr="00624F43" w:rsidRDefault="00C56919" w:rsidP="00B21927">
      <w:pPr>
        <w:autoSpaceDE w:val="0"/>
        <w:autoSpaceDN w:val="0"/>
        <w:adjustRightInd w:val="0"/>
        <w:jc w:val="both"/>
        <w:rPr>
          <w:rFonts w:eastAsia="Calibri"/>
          <w:lang w:val="sq-AL"/>
        </w:rPr>
      </w:pPr>
    </w:p>
    <w:p w:rsidR="000F7BB3" w:rsidRPr="00624F43" w:rsidRDefault="002D19EF" w:rsidP="00B21927">
      <w:pPr>
        <w:autoSpaceDE w:val="0"/>
        <w:autoSpaceDN w:val="0"/>
        <w:adjustRightInd w:val="0"/>
        <w:jc w:val="both"/>
        <w:rPr>
          <w:lang w:val="sq-AL"/>
        </w:rPr>
      </w:pPr>
      <w:r w:rsidRPr="00624F43">
        <w:rPr>
          <w:rFonts w:eastAsia="Calibri"/>
          <w:lang w:val="sq-AL"/>
        </w:rPr>
        <w:t>Për realizimin e këtyre objektivave</w:t>
      </w:r>
      <w:r w:rsidRPr="00624F43">
        <w:rPr>
          <w:lang w:val="sq-AL"/>
        </w:rPr>
        <w:t xml:space="preserve">, MPB ka alokuar rreth </w:t>
      </w:r>
      <w:r w:rsidR="004A36EE" w:rsidRPr="00624F43">
        <w:rPr>
          <w:lang w:val="sq-AL"/>
        </w:rPr>
        <w:t>1</w:t>
      </w:r>
      <w:r w:rsidR="00440358" w:rsidRPr="00624F43">
        <w:rPr>
          <w:lang w:val="sq-AL"/>
        </w:rPr>
        <w:t>.1</w:t>
      </w:r>
      <w:r w:rsidR="000C67E6" w:rsidRPr="00624F43">
        <w:rPr>
          <w:lang w:val="sq-AL"/>
        </w:rPr>
        <w:t xml:space="preserve"> </w:t>
      </w:r>
      <w:r w:rsidR="004A36EE" w:rsidRPr="00624F43">
        <w:rPr>
          <w:lang w:val="sq-AL"/>
        </w:rPr>
        <w:t>miliard</w:t>
      </w:r>
      <w:r w:rsidR="00AA1104" w:rsidRPr="00624F43">
        <w:rPr>
          <w:lang w:val="sq-AL"/>
        </w:rPr>
        <w:t>ë</w:t>
      </w:r>
      <w:r w:rsidR="004A36EE" w:rsidRPr="00624F43">
        <w:rPr>
          <w:lang w:val="sq-AL"/>
        </w:rPr>
        <w:t xml:space="preserve"> </w:t>
      </w:r>
      <w:r w:rsidR="004A61CC" w:rsidRPr="00624F43">
        <w:rPr>
          <w:lang w:val="sq-AL"/>
        </w:rPr>
        <w:t>lek</w:t>
      </w:r>
      <w:r w:rsidR="004A36EE" w:rsidRPr="00624F43">
        <w:rPr>
          <w:lang w:val="sq-AL"/>
        </w:rPr>
        <w:t xml:space="preserve"> </w:t>
      </w:r>
      <w:r w:rsidRPr="00624F43">
        <w:rPr>
          <w:lang w:val="sq-AL"/>
        </w:rPr>
        <w:t>n</w:t>
      </w:r>
      <w:r w:rsidR="000F5F6B" w:rsidRPr="00624F43">
        <w:rPr>
          <w:lang w:val="sq-AL"/>
        </w:rPr>
        <w:t>ë</w:t>
      </w:r>
      <w:r w:rsidRPr="00624F43">
        <w:rPr>
          <w:lang w:val="sq-AL"/>
        </w:rPr>
        <w:t xml:space="preserve"> terma vjetor</w:t>
      </w:r>
      <w:r w:rsidR="000F5F6B" w:rsidRPr="00624F43">
        <w:rPr>
          <w:lang w:val="sq-AL"/>
        </w:rPr>
        <w:t>ë</w:t>
      </w:r>
      <w:r w:rsidR="004A36EE" w:rsidRPr="00624F43">
        <w:rPr>
          <w:lang w:val="sq-AL"/>
        </w:rPr>
        <w:t>, p</w:t>
      </w:r>
      <w:r w:rsidR="00AA1104" w:rsidRPr="00624F43">
        <w:rPr>
          <w:lang w:val="sq-AL"/>
        </w:rPr>
        <w:t>ë</w:t>
      </w:r>
      <w:r w:rsidR="004A36EE" w:rsidRPr="00624F43">
        <w:rPr>
          <w:lang w:val="sq-AL"/>
        </w:rPr>
        <w:t>rfshir</w:t>
      </w:r>
      <w:r w:rsidR="00AA1104" w:rsidRPr="00624F43">
        <w:rPr>
          <w:lang w:val="sq-AL"/>
        </w:rPr>
        <w:t>ë</w:t>
      </w:r>
      <w:r w:rsidR="004A36EE" w:rsidRPr="00624F43">
        <w:rPr>
          <w:lang w:val="sq-AL"/>
        </w:rPr>
        <w:t xml:space="preserve"> dhe fondet e celura p</w:t>
      </w:r>
      <w:r w:rsidR="00AA1104" w:rsidRPr="00624F43">
        <w:rPr>
          <w:lang w:val="sq-AL"/>
        </w:rPr>
        <w:t>ë</w:t>
      </w:r>
      <w:r w:rsidR="004A36EE" w:rsidRPr="00624F43">
        <w:rPr>
          <w:lang w:val="sq-AL"/>
        </w:rPr>
        <w:t>r shly</w:t>
      </w:r>
      <w:r w:rsidR="000C67E6" w:rsidRPr="00624F43">
        <w:rPr>
          <w:lang w:val="sq-AL"/>
        </w:rPr>
        <w:t>e</w:t>
      </w:r>
      <w:r w:rsidR="004A36EE" w:rsidRPr="00624F43">
        <w:rPr>
          <w:lang w:val="sq-AL"/>
        </w:rPr>
        <w:t>rjen e detyrimeve t</w:t>
      </w:r>
      <w:r w:rsidR="00AA1104" w:rsidRPr="00624F43">
        <w:rPr>
          <w:lang w:val="sq-AL"/>
        </w:rPr>
        <w:t>ë</w:t>
      </w:r>
      <w:r w:rsidR="004A36EE" w:rsidRPr="00624F43">
        <w:rPr>
          <w:lang w:val="sq-AL"/>
        </w:rPr>
        <w:t xml:space="preserve"> prapambetura. N</w:t>
      </w:r>
      <w:r w:rsidR="000F5F6B" w:rsidRPr="00624F43">
        <w:rPr>
          <w:lang w:val="sq-AL"/>
        </w:rPr>
        <w:t>ë</w:t>
      </w:r>
      <w:r w:rsidRPr="00624F43">
        <w:rPr>
          <w:lang w:val="sq-AL"/>
        </w:rPr>
        <w:t xml:space="preserve"> </w:t>
      </w:r>
      <w:r w:rsidR="004A61CC" w:rsidRPr="00624F43">
        <w:rPr>
          <w:lang w:val="sq-AL"/>
        </w:rPr>
        <w:t xml:space="preserve">tremujorin e </w:t>
      </w:r>
      <w:r w:rsidR="00440358" w:rsidRPr="00624F43">
        <w:rPr>
          <w:lang w:val="sq-AL"/>
        </w:rPr>
        <w:t>kat</w:t>
      </w:r>
      <w:r w:rsidR="00875A64" w:rsidRPr="00624F43">
        <w:rPr>
          <w:lang w:val="sq-AL"/>
        </w:rPr>
        <w:t>ë</w:t>
      </w:r>
      <w:r w:rsidR="00440358" w:rsidRPr="00624F43">
        <w:rPr>
          <w:lang w:val="sq-AL"/>
        </w:rPr>
        <w:t>rt</w:t>
      </w:r>
      <w:r w:rsidRPr="00624F43">
        <w:rPr>
          <w:lang w:val="sq-AL"/>
        </w:rPr>
        <w:t xml:space="preserve"> t</w:t>
      </w:r>
      <w:r w:rsidR="000F5F6B" w:rsidRPr="00624F43">
        <w:rPr>
          <w:lang w:val="sq-AL"/>
        </w:rPr>
        <w:t>ë</w:t>
      </w:r>
      <w:r w:rsidRPr="00624F43">
        <w:rPr>
          <w:lang w:val="sq-AL"/>
        </w:rPr>
        <w:t xml:space="preserve"> vitit 2014</w:t>
      </w:r>
      <w:r w:rsidR="000F7BB3" w:rsidRPr="00624F43">
        <w:rPr>
          <w:lang w:val="sq-AL"/>
        </w:rPr>
        <w:t xml:space="preserve">, </w:t>
      </w:r>
      <w:r w:rsidR="000F7BB3" w:rsidRPr="00624F43">
        <w:rPr>
          <w:b/>
          <w:lang w:val="sq-AL"/>
        </w:rPr>
        <w:t>realizimi i planit të buxhetit</w:t>
      </w:r>
      <w:r w:rsidR="000F7BB3" w:rsidRPr="00624F43">
        <w:rPr>
          <w:lang w:val="sq-AL"/>
        </w:rPr>
        <w:t xml:space="preserve"> paraqitet n</w:t>
      </w:r>
      <w:r w:rsidR="00AB3C1F" w:rsidRPr="00624F43">
        <w:rPr>
          <w:lang w:val="sq-AL"/>
        </w:rPr>
        <w:t>ë</w:t>
      </w:r>
      <w:r w:rsidR="000F7BB3" w:rsidRPr="00624F43">
        <w:rPr>
          <w:lang w:val="sq-AL"/>
        </w:rPr>
        <w:t xml:space="preserve"> tabel</w:t>
      </w:r>
      <w:r w:rsidR="00AB3C1F" w:rsidRPr="00624F43">
        <w:rPr>
          <w:lang w:val="sq-AL"/>
        </w:rPr>
        <w:t>ë</w:t>
      </w:r>
      <w:r w:rsidR="000F7BB3" w:rsidRPr="00624F43">
        <w:rPr>
          <w:lang w:val="sq-AL"/>
        </w:rPr>
        <w:t>n n</w:t>
      </w:r>
      <w:r w:rsidR="00AB3C1F" w:rsidRPr="00624F43">
        <w:rPr>
          <w:lang w:val="sq-AL"/>
        </w:rPr>
        <w:t>ë</w:t>
      </w:r>
      <w:r w:rsidR="000F7BB3" w:rsidRPr="00624F43">
        <w:rPr>
          <w:lang w:val="sq-AL"/>
        </w:rPr>
        <w:t xml:space="preserve"> vijim. </w:t>
      </w:r>
    </w:p>
    <w:p w:rsidR="004A61CC" w:rsidRPr="00624F43" w:rsidRDefault="004A61CC" w:rsidP="00B21927">
      <w:pPr>
        <w:autoSpaceDE w:val="0"/>
        <w:autoSpaceDN w:val="0"/>
        <w:adjustRightInd w:val="0"/>
        <w:jc w:val="both"/>
        <w:rPr>
          <w:lang w:val="sq-AL"/>
        </w:rPr>
      </w:pPr>
    </w:p>
    <w:tbl>
      <w:tblPr>
        <w:tblW w:w="4908"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5"/>
        <w:gridCol w:w="3475"/>
        <w:gridCol w:w="1100"/>
        <w:gridCol w:w="1016"/>
        <w:gridCol w:w="876"/>
        <w:gridCol w:w="916"/>
        <w:gridCol w:w="864"/>
      </w:tblGrid>
      <w:tr w:rsidR="004A61CC" w:rsidRPr="00624F43" w:rsidTr="004E5A00">
        <w:trPr>
          <w:trHeight w:val="430"/>
        </w:trPr>
        <w:tc>
          <w:tcPr>
            <w:tcW w:w="455"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01110</w:t>
            </w:r>
          </w:p>
        </w:tc>
        <w:tc>
          <w:tcPr>
            <w:tcW w:w="1915"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Planifikimi, Menaxhimi dhe Administrimi</w:t>
            </w:r>
          </w:p>
        </w:tc>
        <w:tc>
          <w:tcPr>
            <w:tcW w:w="606"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60"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83"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505" w:type="pct"/>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476" w:type="pct"/>
            <w:shd w:val="clear" w:color="000000" w:fill="F79646"/>
            <w:vAlign w:val="center"/>
            <w:hideMark/>
          </w:tcPr>
          <w:p w:rsidR="004A61CC" w:rsidRPr="00624F43" w:rsidRDefault="004A61CC" w:rsidP="004E5A00">
            <w:pPr>
              <w:ind w:left="-94"/>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60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1,094,540</w:t>
            </w:r>
          </w:p>
        </w:tc>
        <w:tc>
          <w:tcPr>
            <w:tcW w:w="560"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947,240</w:t>
            </w:r>
          </w:p>
        </w:tc>
        <w:tc>
          <w:tcPr>
            <w:tcW w:w="483" w:type="pct"/>
            <w:shd w:val="clear" w:color="auto" w:fill="F2F2F2" w:themeFill="background1" w:themeFillShade="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97.8%</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91.9%</w:t>
            </w:r>
          </w:p>
        </w:tc>
        <w:tc>
          <w:tcPr>
            <w:tcW w:w="47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86.5%</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60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478,843</w:t>
            </w:r>
          </w:p>
        </w:tc>
        <w:tc>
          <w:tcPr>
            <w:tcW w:w="560"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405,937</w:t>
            </w:r>
          </w:p>
        </w:tc>
        <w:tc>
          <w:tcPr>
            <w:tcW w:w="483"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42.8%</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39.4%</w:t>
            </w:r>
          </w:p>
        </w:tc>
        <w:tc>
          <w:tcPr>
            <w:tcW w:w="476"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84.8%</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60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615,697</w:t>
            </w:r>
          </w:p>
        </w:tc>
        <w:tc>
          <w:tcPr>
            <w:tcW w:w="560"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541,303</w:t>
            </w:r>
          </w:p>
        </w:tc>
        <w:tc>
          <w:tcPr>
            <w:tcW w:w="483"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55.0%</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52.5%</w:t>
            </w:r>
          </w:p>
        </w:tc>
        <w:tc>
          <w:tcPr>
            <w:tcW w:w="476"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87.9%</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60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24,779</w:t>
            </w:r>
          </w:p>
        </w:tc>
        <w:tc>
          <w:tcPr>
            <w:tcW w:w="560"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23,440</w:t>
            </w:r>
          </w:p>
        </w:tc>
        <w:tc>
          <w:tcPr>
            <w:tcW w:w="483" w:type="pct"/>
            <w:shd w:val="clear" w:color="auto" w:fill="F2F2F2" w:themeFill="background1" w:themeFillShade="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2.2%</w:t>
            </w:r>
          </w:p>
        </w:tc>
        <w:tc>
          <w:tcPr>
            <w:tcW w:w="505" w:type="pct"/>
            <w:shd w:val="clear" w:color="auto" w:fill="F2F2F2" w:themeFill="background1" w:themeFillShade="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2.3%</w:t>
            </w:r>
          </w:p>
        </w:tc>
        <w:tc>
          <w:tcPr>
            <w:tcW w:w="47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94.6%</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60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24,779</w:t>
            </w:r>
          </w:p>
        </w:tc>
        <w:tc>
          <w:tcPr>
            <w:tcW w:w="560"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23,440</w:t>
            </w:r>
          </w:p>
        </w:tc>
        <w:tc>
          <w:tcPr>
            <w:tcW w:w="483"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2.2%</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2.3%</w:t>
            </w:r>
          </w:p>
        </w:tc>
        <w:tc>
          <w:tcPr>
            <w:tcW w:w="476"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94.6%</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60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0</w:t>
            </w:r>
          </w:p>
        </w:tc>
        <w:tc>
          <w:tcPr>
            <w:tcW w:w="560"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0</w:t>
            </w:r>
          </w:p>
        </w:tc>
        <w:tc>
          <w:tcPr>
            <w:tcW w:w="483"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0.0%</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0.0%</w:t>
            </w:r>
          </w:p>
        </w:tc>
        <w:tc>
          <w:tcPr>
            <w:tcW w:w="476" w:type="pct"/>
            <w:shd w:val="clear" w:color="auto" w:fill="F2F2F2" w:themeFill="background1" w:themeFillShade="F2"/>
            <w:vAlign w:val="center"/>
          </w:tcPr>
          <w:p w:rsidR="00440358" w:rsidRPr="00624F43" w:rsidRDefault="00440358">
            <w:pPr>
              <w:jc w:val="right"/>
              <w:rPr>
                <w:rFonts w:ascii="Calibri" w:hAnsi="Calibri"/>
                <w:i/>
                <w:iCs/>
                <w:color w:val="000000"/>
                <w:sz w:val="18"/>
                <w:szCs w:val="18"/>
              </w:rPr>
            </w:pP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60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1,119,319</w:t>
            </w:r>
          </w:p>
        </w:tc>
        <w:tc>
          <w:tcPr>
            <w:tcW w:w="560"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970,680</w:t>
            </w:r>
          </w:p>
        </w:tc>
        <w:tc>
          <w:tcPr>
            <w:tcW w:w="483" w:type="pct"/>
            <w:shd w:val="clear" w:color="auto" w:fill="F2F2F2" w:themeFill="background1" w:themeFillShade="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505" w:type="pct"/>
            <w:shd w:val="clear" w:color="auto" w:fill="F2F2F2" w:themeFill="background1" w:themeFillShade="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94.2%</w:t>
            </w:r>
          </w:p>
        </w:tc>
        <w:tc>
          <w:tcPr>
            <w:tcW w:w="476" w:type="pct"/>
            <w:shd w:val="clear" w:color="auto" w:fill="F2F2F2" w:themeFill="background1" w:themeFillShade="F2"/>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86.7%</w:t>
            </w:r>
          </w:p>
        </w:tc>
      </w:tr>
      <w:tr w:rsidR="00440358" w:rsidRPr="00624F43" w:rsidTr="00C86054">
        <w:trPr>
          <w:trHeight w:val="300"/>
        </w:trPr>
        <w:tc>
          <w:tcPr>
            <w:tcW w:w="455" w:type="pct"/>
            <w:shd w:val="clear" w:color="auto" w:fill="F2F2F2" w:themeFill="background1" w:themeFillShade="F2"/>
            <w:vAlign w:val="center"/>
            <w:hideMark/>
          </w:tcPr>
          <w:p w:rsidR="00440358" w:rsidRPr="00624F43" w:rsidRDefault="00440358" w:rsidP="004A61CC">
            <w:pPr>
              <w:jc w:val="center"/>
              <w:rPr>
                <w:rFonts w:ascii="Calibri" w:hAnsi="Calibri"/>
                <w:color w:val="000000"/>
                <w:sz w:val="20"/>
                <w:szCs w:val="20"/>
                <w:lang w:val="sq-AL" w:eastAsia="sq-AL"/>
              </w:rPr>
            </w:pPr>
          </w:p>
        </w:tc>
        <w:tc>
          <w:tcPr>
            <w:tcW w:w="1915" w:type="pct"/>
            <w:shd w:val="clear" w:color="auto" w:fill="F2F2F2" w:themeFill="background1" w:themeFillShade="F2"/>
            <w:noWrap/>
            <w:vAlign w:val="center"/>
            <w:hideMark/>
          </w:tcPr>
          <w:p w:rsidR="00440358" w:rsidRPr="00624F43" w:rsidRDefault="00440358" w:rsidP="004A61CC">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60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0</w:t>
            </w:r>
          </w:p>
        </w:tc>
        <w:tc>
          <w:tcPr>
            <w:tcW w:w="560"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r w:rsidRPr="00624F43">
              <w:rPr>
                <w:rFonts w:ascii="Calibri" w:hAnsi="Calibri"/>
                <w:color w:val="000000"/>
                <w:sz w:val="18"/>
                <w:szCs w:val="20"/>
              </w:rPr>
              <w:t>59,945</w:t>
            </w:r>
          </w:p>
        </w:tc>
        <w:tc>
          <w:tcPr>
            <w:tcW w:w="483"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0.0%</w:t>
            </w:r>
          </w:p>
        </w:tc>
        <w:tc>
          <w:tcPr>
            <w:tcW w:w="505" w:type="pct"/>
            <w:shd w:val="clear" w:color="auto" w:fill="F2F2F2" w:themeFill="background1" w:themeFillShade="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5.8%</w:t>
            </w:r>
          </w:p>
        </w:tc>
        <w:tc>
          <w:tcPr>
            <w:tcW w:w="476" w:type="pct"/>
            <w:shd w:val="clear" w:color="auto" w:fill="F2F2F2" w:themeFill="background1" w:themeFillShade="F2"/>
            <w:vAlign w:val="center"/>
            <w:hideMark/>
          </w:tcPr>
          <w:p w:rsidR="00440358" w:rsidRPr="00624F43" w:rsidRDefault="00440358">
            <w:pPr>
              <w:jc w:val="right"/>
              <w:rPr>
                <w:rFonts w:ascii="Calibri" w:hAnsi="Calibri"/>
                <w:color w:val="000000"/>
                <w:sz w:val="18"/>
                <w:szCs w:val="20"/>
              </w:rPr>
            </w:pPr>
          </w:p>
        </w:tc>
      </w:tr>
      <w:tr w:rsidR="00440358" w:rsidRPr="00624F43" w:rsidTr="004A61CC">
        <w:trPr>
          <w:trHeight w:val="300"/>
        </w:trPr>
        <w:tc>
          <w:tcPr>
            <w:tcW w:w="455" w:type="pct"/>
            <w:shd w:val="clear" w:color="000000" w:fill="FDE9D9"/>
            <w:vAlign w:val="center"/>
            <w:hideMark/>
          </w:tcPr>
          <w:p w:rsidR="00440358" w:rsidRPr="00624F43" w:rsidRDefault="00440358" w:rsidP="004A61CC">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915" w:type="pct"/>
            <w:shd w:val="clear" w:color="000000" w:fill="FDE9D9"/>
            <w:noWrap/>
            <w:vAlign w:val="center"/>
            <w:hideMark/>
          </w:tcPr>
          <w:p w:rsidR="00440358" w:rsidRPr="00624F43" w:rsidRDefault="00440358" w:rsidP="004A61CC">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606" w:type="pct"/>
            <w:shd w:val="clear" w:color="000000" w:fill="FDE9D9"/>
            <w:vAlign w:val="center"/>
            <w:hideMark/>
          </w:tcPr>
          <w:p w:rsidR="00440358" w:rsidRPr="00624F43" w:rsidRDefault="00440358">
            <w:pPr>
              <w:jc w:val="right"/>
              <w:rPr>
                <w:rFonts w:ascii="Calibri" w:hAnsi="Calibri"/>
                <w:b/>
                <w:bCs/>
                <w:sz w:val="18"/>
                <w:szCs w:val="20"/>
              </w:rPr>
            </w:pPr>
            <w:r w:rsidRPr="00624F43">
              <w:rPr>
                <w:rFonts w:ascii="Calibri" w:hAnsi="Calibri"/>
                <w:b/>
                <w:bCs/>
                <w:sz w:val="18"/>
                <w:szCs w:val="20"/>
              </w:rPr>
              <w:t>1,119,319</w:t>
            </w:r>
          </w:p>
        </w:tc>
        <w:tc>
          <w:tcPr>
            <w:tcW w:w="560" w:type="pct"/>
            <w:shd w:val="clear" w:color="000000" w:fill="FDE9D9"/>
            <w:vAlign w:val="center"/>
            <w:hideMark/>
          </w:tcPr>
          <w:p w:rsidR="00440358" w:rsidRPr="00624F43" w:rsidRDefault="00440358">
            <w:pPr>
              <w:jc w:val="right"/>
              <w:rPr>
                <w:rFonts w:ascii="Calibri" w:hAnsi="Calibri"/>
                <w:b/>
                <w:bCs/>
                <w:sz w:val="18"/>
                <w:szCs w:val="20"/>
              </w:rPr>
            </w:pPr>
            <w:r w:rsidRPr="00624F43">
              <w:rPr>
                <w:rFonts w:ascii="Calibri" w:hAnsi="Calibri"/>
                <w:b/>
                <w:bCs/>
                <w:sz w:val="18"/>
                <w:szCs w:val="20"/>
              </w:rPr>
              <w:t>1,030,626</w:t>
            </w:r>
          </w:p>
        </w:tc>
        <w:tc>
          <w:tcPr>
            <w:tcW w:w="483" w:type="pct"/>
            <w:shd w:val="clear" w:color="000000" w:fill="FDE9D9"/>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100.0%</w:t>
            </w:r>
          </w:p>
        </w:tc>
        <w:tc>
          <w:tcPr>
            <w:tcW w:w="505" w:type="pct"/>
            <w:shd w:val="clear" w:color="000000" w:fill="FDE9D9"/>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100.0%</w:t>
            </w:r>
          </w:p>
        </w:tc>
        <w:tc>
          <w:tcPr>
            <w:tcW w:w="476" w:type="pct"/>
            <w:shd w:val="clear" w:color="000000" w:fill="FDE9D9"/>
            <w:vAlign w:val="center"/>
            <w:hideMark/>
          </w:tcPr>
          <w:p w:rsidR="00440358" w:rsidRPr="00624F43" w:rsidRDefault="00440358">
            <w:pPr>
              <w:jc w:val="right"/>
              <w:rPr>
                <w:rFonts w:ascii="Calibri" w:hAnsi="Calibri"/>
                <w:b/>
                <w:bCs/>
                <w:color w:val="000000"/>
                <w:sz w:val="18"/>
                <w:szCs w:val="20"/>
              </w:rPr>
            </w:pPr>
            <w:r w:rsidRPr="00624F43">
              <w:rPr>
                <w:rFonts w:ascii="Calibri" w:hAnsi="Calibri"/>
                <w:b/>
                <w:bCs/>
                <w:color w:val="000000"/>
                <w:sz w:val="18"/>
                <w:szCs w:val="20"/>
              </w:rPr>
              <w:t>92.1%</w:t>
            </w:r>
          </w:p>
        </w:tc>
      </w:tr>
      <w:tr w:rsidR="004A61CC" w:rsidRPr="00624F43" w:rsidTr="004A61CC">
        <w:trPr>
          <w:trHeight w:val="300"/>
        </w:trPr>
        <w:tc>
          <w:tcPr>
            <w:tcW w:w="5000" w:type="pct"/>
            <w:gridSpan w:val="7"/>
            <w:shd w:val="clear" w:color="auto" w:fill="auto"/>
            <w:noWrap/>
            <w:vAlign w:val="center"/>
            <w:hideMark/>
          </w:tcPr>
          <w:p w:rsidR="004A61CC" w:rsidRPr="00624F43" w:rsidRDefault="004A61CC" w:rsidP="004A61CC">
            <w:pPr>
              <w:jc w:val="both"/>
              <w:rPr>
                <w:rFonts w:eastAsia="Calibri"/>
                <w:iCs/>
                <w:lang w:val="sq-AL"/>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dh</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nat n</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mij</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lek</w:t>
            </w:r>
          </w:p>
        </w:tc>
      </w:tr>
    </w:tbl>
    <w:p w:rsidR="004A61CC" w:rsidRPr="00624F43" w:rsidRDefault="004A61CC" w:rsidP="00B21927">
      <w:pPr>
        <w:autoSpaceDE w:val="0"/>
        <w:autoSpaceDN w:val="0"/>
        <w:adjustRightInd w:val="0"/>
        <w:jc w:val="both"/>
        <w:rPr>
          <w:lang w:val="sq-AL"/>
        </w:rPr>
      </w:pPr>
    </w:p>
    <w:p w:rsidR="000C67E6" w:rsidRPr="00624F43" w:rsidRDefault="000C67E6" w:rsidP="00E50025">
      <w:pPr>
        <w:spacing w:line="276" w:lineRule="auto"/>
        <w:jc w:val="both"/>
        <w:rPr>
          <w:rFonts w:eastAsia="Calibri"/>
          <w:lang w:val="sq-AL"/>
        </w:rPr>
      </w:pPr>
      <w:r w:rsidRPr="00624F43">
        <w:rPr>
          <w:rFonts w:eastAsia="Calibri"/>
          <w:lang w:val="sq-AL"/>
        </w:rPr>
        <w:t>Sikurse evidentohet edhe m</w:t>
      </w:r>
      <w:r w:rsidR="00CD0AE9" w:rsidRPr="00624F43">
        <w:rPr>
          <w:rFonts w:eastAsia="Calibri"/>
          <w:lang w:val="sq-AL"/>
        </w:rPr>
        <w:t>ë</w:t>
      </w:r>
      <w:r w:rsidRPr="00624F43">
        <w:rPr>
          <w:rFonts w:eastAsia="Calibri"/>
          <w:lang w:val="sq-AL"/>
        </w:rPr>
        <w:t xml:space="preserve"> sip</w:t>
      </w:r>
      <w:r w:rsidR="00CD0AE9" w:rsidRPr="00624F43">
        <w:rPr>
          <w:rFonts w:eastAsia="Calibri"/>
          <w:lang w:val="sq-AL"/>
        </w:rPr>
        <w:t>ë</w:t>
      </w:r>
      <w:r w:rsidRPr="00624F43">
        <w:rPr>
          <w:rFonts w:eastAsia="Calibri"/>
          <w:lang w:val="sq-AL"/>
        </w:rPr>
        <w:t>r, shpenzimet korente p</w:t>
      </w:r>
      <w:r w:rsidR="00CD0AE9" w:rsidRPr="00624F43">
        <w:rPr>
          <w:rFonts w:eastAsia="Calibri"/>
          <w:lang w:val="sq-AL"/>
        </w:rPr>
        <w:t>ë</w:t>
      </w:r>
      <w:r w:rsidRPr="00624F43">
        <w:rPr>
          <w:rFonts w:eastAsia="Calibri"/>
          <w:lang w:val="sq-AL"/>
        </w:rPr>
        <w:t>rb</w:t>
      </w:r>
      <w:r w:rsidR="00CD0AE9" w:rsidRPr="00624F43">
        <w:rPr>
          <w:rFonts w:eastAsia="Calibri"/>
          <w:lang w:val="sq-AL"/>
        </w:rPr>
        <w:t>ë</w:t>
      </w:r>
      <w:r w:rsidRPr="00624F43">
        <w:rPr>
          <w:rFonts w:eastAsia="Calibri"/>
          <w:lang w:val="sq-AL"/>
        </w:rPr>
        <w:t>jn</w:t>
      </w:r>
      <w:r w:rsidR="00CD0AE9" w:rsidRPr="00624F43">
        <w:rPr>
          <w:rFonts w:eastAsia="Calibri"/>
          <w:lang w:val="sq-AL"/>
        </w:rPr>
        <w:t>ë</w:t>
      </w:r>
      <w:r w:rsidRPr="00624F43">
        <w:rPr>
          <w:rFonts w:eastAsia="Calibri"/>
          <w:lang w:val="sq-AL"/>
        </w:rPr>
        <w:t xml:space="preserve"> rreth 9</w:t>
      </w:r>
      <w:r w:rsidR="00440358" w:rsidRPr="00624F43">
        <w:rPr>
          <w:rFonts w:eastAsia="Calibri"/>
          <w:lang w:val="sq-AL"/>
        </w:rPr>
        <w:t>8</w:t>
      </w:r>
      <w:r w:rsidRPr="00624F43">
        <w:rPr>
          <w:rFonts w:eastAsia="Calibri"/>
          <w:lang w:val="sq-AL"/>
        </w:rPr>
        <w:t>% t</w:t>
      </w:r>
      <w:r w:rsidR="00CD0AE9" w:rsidRPr="00624F43">
        <w:rPr>
          <w:rFonts w:eastAsia="Calibri"/>
          <w:lang w:val="sq-AL"/>
        </w:rPr>
        <w:t>ë</w:t>
      </w:r>
      <w:r w:rsidRPr="00624F43">
        <w:rPr>
          <w:rFonts w:eastAsia="Calibri"/>
          <w:lang w:val="sq-AL"/>
        </w:rPr>
        <w:t xml:space="preserve"> shpenzimeve t</w:t>
      </w:r>
      <w:r w:rsidR="00CD0AE9" w:rsidRPr="00624F43">
        <w:rPr>
          <w:rFonts w:eastAsia="Calibri"/>
          <w:lang w:val="sq-AL"/>
        </w:rPr>
        <w:t>ë</w:t>
      </w:r>
      <w:r w:rsidRPr="00624F43">
        <w:rPr>
          <w:rFonts w:eastAsia="Calibri"/>
          <w:lang w:val="sq-AL"/>
        </w:rPr>
        <w:t xml:space="preserve"> parashikuara n</w:t>
      </w:r>
      <w:r w:rsidR="00CD0AE9" w:rsidRPr="00624F43">
        <w:rPr>
          <w:rFonts w:eastAsia="Calibri"/>
          <w:lang w:val="sq-AL"/>
        </w:rPr>
        <w:t>ë</w:t>
      </w:r>
      <w:r w:rsidRPr="00624F43">
        <w:rPr>
          <w:rFonts w:eastAsia="Calibri"/>
          <w:lang w:val="sq-AL"/>
        </w:rPr>
        <w:t xml:space="preserve"> k</w:t>
      </w:r>
      <w:r w:rsidR="00CD0AE9" w:rsidRPr="00624F43">
        <w:rPr>
          <w:rFonts w:eastAsia="Calibri"/>
          <w:lang w:val="sq-AL"/>
        </w:rPr>
        <w:t>ë</w:t>
      </w:r>
      <w:r w:rsidRPr="00624F43">
        <w:rPr>
          <w:rFonts w:eastAsia="Calibri"/>
          <w:lang w:val="sq-AL"/>
        </w:rPr>
        <w:t>t</w:t>
      </w:r>
      <w:r w:rsidR="00CD0AE9" w:rsidRPr="00624F43">
        <w:rPr>
          <w:rFonts w:eastAsia="Calibri"/>
          <w:lang w:val="sq-AL"/>
        </w:rPr>
        <w:t>ë</w:t>
      </w:r>
      <w:r w:rsidRPr="00624F43">
        <w:rPr>
          <w:rFonts w:eastAsia="Calibri"/>
          <w:lang w:val="sq-AL"/>
        </w:rPr>
        <w:t xml:space="preserve"> program buxhetor, dhe brenda tyre v</w:t>
      </w:r>
      <w:r w:rsidR="00CD0AE9" w:rsidRPr="00624F43">
        <w:rPr>
          <w:rFonts w:eastAsia="Calibri"/>
          <w:lang w:val="sq-AL"/>
        </w:rPr>
        <w:t>ë</w:t>
      </w:r>
      <w:r w:rsidRPr="00624F43">
        <w:rPr>
          <w:rFonts w:eastAsia="Calibri"/>
          <w:lang w:val="sq-AL"/>
        </w:rPr>
        <w:t xml:space="preserve">rehet se rreth </w:t>
      </w:r>
      <w:r w:rsidR="004A61CC" w:rsidRPr="00624F43">
        <w:rPr>
          <w:rFonts w:eastAsia="Calibri"/>
          <w:lang w:val="sq-AL"/>
        </w:rPr>
        <w:t>4</w:t>
      </w:r>
      <w:r w:rsidR="00440358" w:rsidRPr="00624F43">
        <w:rPr>
          <w:rFonts w:eastAsia="Calibri"/>
          <w:lang w:val="sq-AL"/>
        </w:rPr>
        <w:t>3</w:t>
      </w:r>
      <w:r w:rsidR="004A61CC" w:rsidRPr="00624F43">
        <w:rPr>
          <w:rFonts w:eastAsia="Calibri"/>
          <w:lang w:val="sq-AL"/>
        </w:rPr>
        <w:t>%</w:t>
      </w:r>
      <w:r w:rsidRPr="00624F43">
        <w:rPr>
          <w:rFonts w:eastAsia="Calibri"/>
          <w:lang w:val="sq-AL"/>
        </w:rPr>
        <w:t xml:space="preserve"> e fondeve t</w:t>
      </w:r>
      <w:r w:rsidR="00CD0AE9" w:rsidRPr="00624F43">
        <w:rPr>
          <w:rFonts w:eastAsia="Calibri"/>
          <w:lang w:val="sq-AL"/>
        </w:rPr>
        <w:t>ë</w:t>
      </w:r>
      <w:r w:rsidRPr="00624F43">
        <w:rPr>
          <w:rFonts w:eastAsia="Calibri"/>
          <w:lang w:val="sq-AL"/>
        </w:rPr>
        <w:t xml:space="preserve"> k</w:t>
      </w:r>
      <w:r w:rsidR="00CD0AE9" w:rsidRPr="00624F43">
        <w:rPr>
          <w:rFonts w:eastAsia="Calibri"/>
          <w:lang w:val="sq-AL"/>
        </w:rPr>
        <w:t>ë</w:t>
      </w:r>
      <w:r w:rsidRPr="00624F43">
        <w:rPr>
          <w:rFonts w:eastAsia="Calibri"/>
          <w:lang w:val="sq-AL"/>
        </w:rPr>
        <w:t>tij programi shpenzohen p</w:t>
      </w:r>
      <w:r w:rsidR="00CD0AE9" w:rsidRPr="00624F43">
        <w:rPr>
          <w:rFonts w:eastAsia="Calibri"/>
          <w:lang w:val="sq-AL"/>
        </w:rPr>
        <w:t>ë</w:t>
      </w:r>
      <w:r w:rsidRPr="00624F43">
        <w:rPr>
          <w:rFonts w:eastAsia="Calibri"/>
          <w:lang w:val="sq-AL"/>
        </w:rPr>
        <w:t>r pagat e personelit t</w:t>
      </w:r>
      <w:r w:rsidR="00CD0AE9" w:rsidRPr="00624F43">
        <w:rPr>
          <w:rFonts w:eastAsia="Calibri"/>
          <w:lang w:val="sq-AL"/>
        </w:rPr>
        <w:t>ë</w:t>
      </w:r>
      <w:r w:rsidRPr="00624F43">
        <w:rPr>
          <w:rFonts w:eastAsia="Calibri"/>
          <w:lang w:val="sq-AL"/>
        </w:rPr>
        <w:t xml:space="preserve"> aparatit t</w:t>
      </w:r>
      <w:r w:rsidR="00CD0AE9" w:rsidRPr="00624F43">
        <w:rPr>
          <w:rFonts w:eastAsia="Calibri"/>
          <w:lang w:val="sq-AL"/>
        </w:rPr>
        <w:t>ë</w:t>
      </w:r>
      <w:r w:rsidRPr="00624F43">
        <w:rPr>
          <w:rFonts w:eastAsia="Calibri"/>
          <w:lang w:val="sq-AL"/>
        </w:rPr>
        <w:t xml:space="preserve"> Ministris</w:t>
      </w:r>
      <w:r w:rsidR="00CD0AE9" w:rsidRPr="00624F43">
        <w:rPr>
          <w:rFonts w:eastAsia="Calibri"/>
          <w:lang w:val="sq-AL"/>
        </w:rPr>
        <w:t>ë</w:t>
      </w:r>
      <w:r w:rsidRPr="00624F43">
        <w:rPr>
          <w:rFonts w:eastAsia="Calibri"/>
          <w:lang w:val="sq-AL"/>
        </w:rPr>
        <w:t xml:space="preserve"> s</w:t>
      </w:r>
      <w:r w:rsidR="00CD0AE9" w:rsidRPr="00624F43">
        <w:rPr>
          <w:rFonts w:eastAsia="Calibri"/>
          <w:lang w:val="sq-AL"/>
        </w:rPr>
        <w:t>ë</w:t>
      </w:r>
      <w:r w:rsidRPr="00624F43">
        <w:rPr>
          <w:rFonts w:eastAsia="Calibri"/>
          <w:lang w:val="sq-AL"/>
        </w:rPr>
        <w:t xml:space="preserve"> Pun</w:t>
      </w:r>
      <w:r w:rsidR="00CD0AE9" w:rsidRPr="00624F43">
        <w:rPr>
          <w:rFonts w:eastAsia="Calibri"/>
          <w:lang w:val="sq-AL"/>
        </w:rPr>
        <w:t>ë</w:t>
      </w:r>
      <w:r w:rsidRPr="00624F43">
        <w:rPr>
          <w:rFonts w:eastAsia="Calibri"/>
          <w:lang w:val="sq-AL"/>
        </w:rPr>
        <w:t>ve t</w:t>
      </w:r>
      <w:r w:rsidR="00CD0AE9" w:rsidRPr="00624F43">
        <w:rPr>
          <w:rFonts w:eastAsia="Calibri"/>
          <w:lang w:val="sq-AL"/>
        </w:rPr>
        <w:t>ë</w:t>
      </w:r>
      <w:r w:rsidRPr="00624F43">
        <w:rPr>
          <w:rFonts w:eastAsia="Calibri"/>
          <w:lang w:val="sq-AL"/>
        </w:rPr>
        <w:t xml:space="preserve"> Brendshme, nd</w:t>
      </w:r>
      <w:r w:rsidR="00CD0AE9" w:rsidRPr="00624F43">
        <w:rPr>
          <w:rFonts w:eastAsia="Calibri"/>
          <w:lang w:val="sq-AL"/>
        </w:rPr>
        <w:t>ë</w:t>
      </w:r>
      <w:r w:rsidRPr="00624F43">
        <w:rPr>
          <w:rFonts w:eastAsia="Calibri"/>
          <w:lang w:val="sq-AL"/>
        </w:rPr>
        <w:t>rkoh</w:t>
      </w:r>
      <w:r w:rsidR="00CD0AE9" w:rsidRPr="00624F43">
        <w:rPr>
          <w:rFonts w:eastAsia="Calibri"/>
          <w:lang w:val="sq-AL"/>
        </w:rPr>
        <w:t>ë</w:t>
      </w:r>
      <w:r w:rsidRPr="00624F43">
        <w:rPr>
          <w:rFonts w:eastAsia="Calibri"/>
          <w:lang w:val="sq-AL"/>
        </w:rPr>
        <w:t xml:space="preserve"> q</w:t>
      </w:r>
      <w:r w:rsidR="00CD0AE9" w:rsidRPr="00624F43">
        <w:rPr>
          <w:rFonts w:eastAsia="Calibri"/>
          <w:lang w:val="sq-AL"/>
        </w:rPr>
        <w:t>ë</w:t>
      </w:r>
      <w:r w:rsidRPr="00624F43">
        <w:rPr>
          <w:rFonts w:eastAsia="Calibri"/>
          <w:lang w:val="sq-AL"/>
        </w:rPr>
        <w:t xml:space="preserve"> pjesa tjet</w:t>
      </w:r>
      <w:r w:rsidR="00CD0AE9" w:rsidRPr="00624F43">
        <w:rPr>
          <w:rFonts w:eastAsia="Calibri"/>
          <w:lang w:val="sq-AL"/>
        </w:rPr>
        <w:t>ë</w:t>
      </w:r>
      <w:r w:rsidRPr="00624F43">
        <w:rPr>
          <w:rFonts w:eastAsia="Calibri"/>
          <w:lang w:val="sq-AL"/>
        </w:rPr>
        <w:t>r shkon p</w:t>
      </w:r>
      <w:r w:rsidR="00CD0AE9" w:rsidRPr="00624F43">
        <w:rPr>
          <w:rFonts w:eastAsia="Calibri"/>
          <w:lang w:val="sq-AL"/>
        </w:rPr>
        <w:t>ë</w:t>
      </w:r>
      <w:r w:rsidRPr="00624F43">
        <w:rPr>
          <w:rFonts w:eastAsia="Calibri"/>
          <w:lang w:val="sq-AL"/>
        </w:rPr>
        <w:t>r shpenzimet e tjera operative. Shpenzimet kapitale, apo investimet publike z</w:t>
      </w:r>
      <w:r w:rsidR="00CD0AE9" w:rsidRPr="00624F43">
        <w:rPr>
          <w:rFonts w:eastAsia="Calibri"/>
          <w:lang w:val="sq-AL"/>
        </w:rPr>
        <w:t>ë</w:t>
      </w:r>
      <w:r w:rsidRPr="00624F43">
        <w:rPr>
          <w:rFonts w:eastAsia="Calibri"/>
          <w:lang w:val="sq-AL"/>
        </w:rPr>
        <w:t>n</w:t>
      </w:r>
      <w:r w:rsidR="00CD0AE9" w:rsidRPr="00624F43">
        <w:rPr>
          <w:rFonts w:eastAsia="Calibri"/>
          <w:lang w:val="sq-AL"/>
        </w:rPr>
        <w:t>ë</w:t>
      </w:r>
      <w:r w:rsidRPr="00624F43">
        <w:rPr>
          <w:rFonts w:eastAsia="Calibri"/>
          <w:lang w:val="sq-AL"/>
        </w:rPr>
        <w:t xml:space="preserve"> vet</w:t>
      </w:r>
      <w:r w:rsidR="00CD0AE9" w:rsidRPr="00624F43">
        <w:rPr>
          <w:rFonts w:eastAsia="Calibri"/>
          <w:lang w:val="sq-AL"/>
        </w:rPr>
        <w:t>ë</w:t>
      </w:r>
      <w:r w:rsidRPr="00624F43">
        <w:rPr>
          <w:rFonts w:eastAsia="Calibri"/>
          <w:lang w:val="sq-AL"/>
        </w:rPr>
        <w:t>m 2.</w:t>
      </w:r>
      <w:r w:rsidR="00440358" w:rsidRPr="00624F43">
        <w:rPr>
          <w:rFonts w:eastAsia="Calibri"/>
          <w:lang w:val="sq-AL"/>
        </w:rPr>
        <w:t>2</w:t>
      </w:r>
      <w:r w:rsidRPr="00624F43">
        <w:rPr>
          <w:rFonts w:eastAsia="Calibri"/>
          <w:lang w:val="sq-AL"/>
        </w:rPr>
        <w:t xml:space="preserve"> t</w:t>
      </w:r>
      <w:r w:rsidR="00CD0AE9" w:rsidRPr="00624F43">
        <w:rPr>
          <w:rFonts w:eastAsia="Calibri"/>
          <w:lang w:val="sq-AL"/>
        </w:rPr>
        <w:t>ë</w:t>
      </w:r>
      <w:r w:rsidR="004A61CC" w:rsidRPr="00624F43">
        <w:rPr>
          <w:rFonts w:eastAsia="Calibri"/>
          <w:lang w:val="sq-AL"/>
        </w:rPr>
        <w:t xml:space="preserve"> totalit</w:t>
      </w:r>
      <w:r w:rsidRPr="00624F43">
        <w:rPr>
          <w:rFonts w:eastAsia="Calibri"/>
          <w:lang w:val="sq-AL"/>
        </w:rPr>
        <w:t xml:space="preserve"> t</w:t>
      </w:r>
      <w:r w:rsidR="00CD0AE9" w:rsidRPr="00624F43">
        <w:rPr>
          <w:rFonts w:eastAsia="Calibri"/>
          <w:lang w:val="sq-AL"/>
        </w:rPr>
        <w:t>ë</w:t>
      </w:r>
      <w:r w:rsidRPr="00624F43">
        <w:rPr>
          <w:rFonts w:eastAsia="Calibri"/>
          <w:lang w:val="sq-AL"/>
        </w:rPr>
        <w:t xml:space="preserve"> shpenzimeve t</w:t>
      </w:r>
      <w:r w:rsidR="00CD0AE9" w:rsidRPr="00624F43">
        <w:rPr>
          <w:rFonts w:eastAsia="Calibri"/>
          <w:lang w:val="sq-AL"/>
        </w:rPr>
        <w:t>ë</w:t>
      </w:r>
      <w:r w:rsidRPr="00624F43">
        <w:rPr>
          <w:rFonts w:eastAsia="Calibri"/>
          <w:lang w:val="sq-AL"/>
        </w:rPr>
        <w:t xml:space="preserve"> planifikuara t</w:t>
      </w:r>
      <w:r w:rsidR="00CD0AE9" w:rsidRPr="00624F43">
        <w:rPr>
          <w:rFonts w:eastAsia="Calibri"/>
          <w:lang w:val="sq-AL"/>
        </w:rPr>
        <w:t>ë</w:t>
      </w:r>
      <w:r w:rsidRPr="00624F43">
        <w:rPr>
          <w:rFonts w:eastAsia="Calibri"/>
          <w:lang w:val="sq-AL"/>
        </w:rPr>
        <w:t xml:space="preserve"> k</w:t>
      </w:r>
      <w:r w:rsidR="00CD0AE9" w:rsidRPr="00624F43">
        <w:rPr>
          <w:rFonts w:eastAsia="Calibri"/>
          <w:lang w:val="sq-AL"/>
        </w:rPr>
        <w:t>ë</w:t>
      </w:r>
      <w:r w:rsidR="004A61CC" w:rsidRPr="00624F43">
        <w:rPr>
          <w:rFonts w:eastAsia="Calibri"/>
          <w:lang w:val="sq-AL"/>
        </w:rPr>
        <w:t xml:space="preserve">tij programi, dhe </w:t>
      </w:r>
      <w:r w:rsidR="00440358" w:rsidRPr="00624F43">
        <w:rPr>
          <w:rFonts w:eastAsia="Calibri"/>
          <w:lang w:val="sq-AL"/>
        </w:rPr>
        <w:t>2.3</w:t>
      </w:r>
      <w:r w:rsidR="004A61CC" w:rsidRPr="00624F43">
        <w:rPr>
          <w:rFonts w:eastAsia="Calibri"/>
          <w:lang w:val="sq-AL"/>
        </w:rPr>
        <w:t xml:space="preserve"> % t</w:t>
      </w:r>
      <w:r w:rsidR="00964791" w:rsidRPr="00624F43">
        <w:rPr>
          <w:rFonts w:eastAsia="Calibri"/>
          <w:lang w:val="sq-AL"/>
        </w:rPr>
        <w:t>ë</w:t>
      </w:r>
      <w:r w:rsidR="004A61CC" w:rsidRPr="00624F43">
        <w:rPr>
          <w:rFonts w:eastAsia="Calibri"/>
          <w:lang w:val="sq-AL"/>
        </w:rPr>
        <w:t xml:space="preserve"> shpenzimeve faktike.</w:t>
      </w:r>
    </w:p>
    <w:p w:rsidR="000C67E6" w:rsidRPr="00624F43" w:rsidRDefault="000C67E6" w:rsidP="00E50025">
      <w:pPr>
        <w:spacing w:line="276" w:lineRule="auto"/>
        <w:jc w:val="both"/>
        <w:rPr>
          <w:rFonts w:eastAsia="Calibri"/>
          <w:lang w:val="sq-AL"/>
        </w:rPr>
      </w:pPr>
    </w:p>
    <w:p w:rsidR="00E50025" w:rsidRPr="00624F43" w:rsidRDefault="00E50025" w:rsidP="00E50025">
      <w:pPr>
        <w:spacing w:line="276" w:lineRule="auto"/>
        <w:jc w:val="both"/>
        <w:rPr>
          <w:rFonts w:eastAsia="Calibri"/>
          <w:lang w:val="sq-AL"/>
        </w:rPr>
      </w:pPr>
      <w:r w:rsidRPr="00624F43">
        <w:rPr>
          <w:rFonts w:eastAsia="Calibri"/>
          <w:lang w:val="sq-AL"/>
        </w:rPr>
        <w:t>M</w:t>
      </w:r>
      <w:r w:rsidR="000F5F6B" w:rsidRPr="00624F43">
        <w:rPr>
          <w:rFonts w:eastAsia="Calibri"/>
          <w:lang w:val="sq-AL"/>
        </w:rPr>
        <w:t>ë</w:t>
      </w:r>
      <w:r w:rsidRPr="00624F43">
        <w:rPr>
          <w:rFonts w:eastAsia="Calibri"/>
          <w:lang w:val="sq-AL"/>
        </w:rPr>
        <w:t xml:space="preserve"> tej, p</w:t>
      </w:r>
      <w:r w:rsidR="00AB3C1F" w:rsidRPr="00624F43">
        <w:rPr>
          <w:rFonts w:eastAsia="Calibri"/>
          <w:lang w:val="sq-AL"/>
        </w:rPr>
        <w:t>ë</w:t>
      </w:r>
      <w:r w:rsidR="00296208" w:rsidRPr="00624F43">
        <w:rPr>
          <w:rFonts w:eastAsia="Calibri"/>
          <w:lang w:val="sq-AL"/>
        </w:rPr>
        <w:t>r realizimin e objektivave</w:t>
      </w:r>
      <w:r w:rsidR="000C67E6" w:rsidRPr="00624F43">
        <w:rPr>
          <w:rFonts w:eastAsia="Calibri"/>
          <w:lang w:val="sq-AL"/>
        </w:rPr>
        <w:t xml:space="preserve"> buxhetore t</w:t>
      </w:r>
      <w:r w:rsidR="00CD0AE9" w:rsidRPr="00624F43">
        <w:rPr>
          <w:rFonts w:eastAsia="Calibri"/>
          <w:lang w:val="sq-AL"/>
        </w:rPr>
        <w:t>ë</w:t>
      </w:r>
      <w:r w:rsidR="000C67E6" w:rsidRPr="00624F43">
        <w:rPr>
          <w:rFonts w:eastAsia="Calibri"/>
          <w:lang w:val="sq-AL"/>
        </w:rPr>
        <w:t xml:space="preserve"> sip</w:t>
      </w:r>
      <w:r w:rsidR="00CD0AE9" w:rsidRPr="00624F43">
        <w:rPr>
          <w:rFonts w:eastAsia="Calibri"/>
          <w:lang w:val="sq-AL"/>
        </w:rPr>
        <w:t>ë</w:t>
      </w:r>
      <w:r w:rsidR="000C67E6" w:rsidRPr="00624F43">
        <w:rPr>
          <w:rFonts w:eastAsia="Calibri"/>
          <w:lang w:val="sq-AL"/>
        </w:rPr>
        <w:t>rcituar</w:t>
      </w:r>
      <w:r w:rsidR="00296208" w:rsidRPr="00624F43">
        <w:rPr>
          <w:rFonts w:eastAsia="Calibri"/>
          <w:lang w:val="sq-AL"/>
        </w:rPr>
        <w:t>, Ministria e Pun</w:t>
      </w:r>
      <w:r w:rsidR="00AB3C1F" w:rsidRPr="00624F43">
        <w:rPr>
          <w:rFonts w:eastAsia="Calibri"/>
          <w:lang w:val="sq-AL"/>
        </w:rPr>
        <w:t>ë</w:t>
      </w:r>
      <w:r w:rsidR="00296208" w:rsidRPr="00624F43">
        <w:rPr>
          <w:rFonts w:eastAsia="Calibri"/>
          <w:lang w:val="sq-AL"/>
        </w:rPr>
        <w:t>ve t</w:t>
      </w:r>
      <w:r w:rsidR="00AB3C1F" w:rsidRPr="00624F43">
        <w:rPr>
          <w:rFonts w:eastAsia="Calibri"/>
          <w:lang w:val="sq-AL"/>
        </w:rPr>
        <w:t>ë</w:t>
      </w:r>
      <w:r w:rsidR="00296208" w:rsidRPr="00624F43">
        <w:rPr>
          <w:rFonts w:eastAsia="Calibri"/>
          <w:lang w:val="sq-AL"/>
        </w:rPr>
        <w:t xml:space="preserve"> Brendshme (MPB), ka parashikuar </w:t>
      </w:r>
      <w:r w:rsidRPr="00624F43">
        <w:rPr>
          <w:rFonts w:eastAsia="Calibri"/>
          <w:lang w:val="sq-AL"/>
        </w:rPr>
        <w:t>11</w:t>
      </w:r>
      <w:r w:rsidR="00296208" w:rsidRPr="00624F43">
        <w:rPr>
          <w:rFonts w:eastAsia="Calibri"/>
          <w:lang w:val="sq-AL"/>
        </w:rPr>
        <w:t xml:space="preserve"> produkte buxhetore,</w:t>
      </w:r>
      <w:r w:rsidRPr="00624F43">
        <w:rPr>
          <w:rFonts w:eastAsia="Calibri"/>
          <w:lang w:val="sq-AL"/>
        </w:rPr>
        <w:t xml:space="preserve"> t</w:t>
      </w:r>
      <w:r w:rsidR="000F5F6B" w:rsidRPr="00624F43">
        <w:rPr>
          <w:rFonts w:eastAsia="Calibri"/>
          <w:lang w:val="sq-AL"/>
        </w:rPr>
        <w:t>ë</w:t>
      </w:r>
      <w:r w:rsidRPr="00624F43">
        <w:rPr>
          <w:rFonts w:eastAsia="Calibri"/>
          <w:lang w:val="sq-AL"/>
        </w:rPr>
        <w:t xml:space="preserve"> cilat jan</w:t>
      </w:r>
      <w:r w:rsidR="000F5F6B" w:rsidRPr="00624F43">
        <w:rPr>
          <w:rFonts w:eastAsia="Calibri"/>
          <w:lang w:val="sq-AL"/>
        </w:rPr>
        <w:t>ë</w:t>
      </w:r>
      <w:r w:rsidRPr="00624F43">
        <w:rPr>
          <w:rFonts w:eastAsia="Calibri"/>
          <w:lang w:val="sq-AL"/>
        </w:rPr>
        <w:t xml:space="preserve"> realizuar plot</w:t>
      </w:r>
      <w:r w:rsidR="000F5F6B" w:rsidRPr="00624F43">
        <w:rPr>
          <w:rFonts w:eastAsia="Calibri"/>
          <w:lang w:val="sq-AL"/>
        </w:rPr>
        <w:t>ë</w:t>
      </w:r>
      <w:r w:rsidR="00A811CC" w:rsidRPr="00624F43">
        <w:rPr>
          <w:rFonts w:eastAsia="Calibri"/>
          <w:lang w:val="sq-AL"/>
        </w:rPr>
        <w:t>sisht p</w:t>
      </w:r>
      <w:r w:rsidR="003F44CA" w:rsidRPr="00624F43">
        <w:rPr>
          <w:rFonts w:eastAsia="Calibri"/>
          <w:lang w:val="sq-AL"/>
        </w:rPr>
        <w:t>ë</w:t>
      </w:r>
      <w:r w:rsidR="00A811CC" w:rsidRPr="00624F43">
        <w:rPr>
          <w:rFonts w:eastAsia="Calibri"/>
          <w:lang w:val="sq-AL"/>
        </w:rPr>
        <w:t>r periudh</w:t>
      </w:r>
      <w:r w:rsidR="003F44CA" w:rsidRPr="00624F43">
        <w:rPr>
          <w:rFonts w:eastAsia="Calibri"/>
          <w:lang w:val="sq-AL"/>
        </w:rPr>
        <w:t>ë</w:t>
      </w:r>
      <w:r w:rsidR="00A811CC" w:rsidRPr="00624F43">
        <w:rPr>
          <w:rFonts w:eastAsia="Calibri"/>
          <w:lang w:val="sq-AL"/>
        </w:rPr>
        <w:t>n 1-vjeçare. N</w:t>
      </w:r>
      <w:r w:rsidR="003F44CA" w:rsidRPr="00624F43">
        <w:rPr>
          <w:rFonts w:eastAsia="Calibri"/>
          <w:lang w:val="sq-AL"/>
        </w:rPr>
        <w:t>ë</w:t>
      </w:r>
      <w:r w:rsidR="00A811CC" w:rsidRPr="00624F43">
        <w:rPr>
          <w:rFonts w:eastAsia="Calibri"/>
          <w:lang w:val="sq-AL"/>
        </w:rPr>
        <w:t xml:space="preserve"> raportin e hartuar nga Ministria e Pun</w:t>
      </w:r>
      <w:r w:rsidR="003F44CA" w:rsidRPr="00624F43">
        <w:rPr>
          <w:rFonts w:eastAsia="Calibri"/>
          <w:lang w:val="sq-AL"/>
        </w:rPr>
        <w:t>ë</w:t>
      </w:r>
      <w:r w:rsidR="00A811CC" w:rsidRPr="00624F43">
        <w:rPr>
          <w:rFonts w:eastAsia="Calibri"/>
          <w:lang w:val="sq-AL"/>
        </w:rPr>
        <w:t>ve t</w:t>
      </w:r>
      <w:r w:rsidR="003F44CA" w:rsidRPr="00624F43">
        <w:rPr>
          <w:rFonts w:eastAsia="Calibri"/>
          <w:lang w:val="sq-AL"/>
        </w:rPr>
        <w:t>ë</w:t>
      </w:r>
      <w:r w:rsidR="00A811CC" w:rsidRPr="00624F43">
        <w:rPr>
          <w:rFonts w:eastAsia="Calibri"/>
          <w:lang w:val="sq-AL"/>
        </w:rPr>
        <w:t xml:space="preserve"> Brendshme jepet informacion i holl</w:t>
      </w:r>
      <w:r w:rsidR="003F44CA" w:rsidRPr="00624F43">
        <w:rPr>
          <w:rFonts w:eastAsia="Calibri"/>
          <w:lang w:val="sq-AL"/>
        </w:rPr>
        <w:t>ë</w:t>
      </w:r>
      <w:r w:rsidR="00A811CC" w:rsidRPr="00624F43">
        <w:rPr>
          <w:rFonts w:eastAsia="Calibri"/>
          <w:lang w:val="sq-AL"/>
        </w:rPr>
        <w:t>sish</w:t>
      </w:r>
      <w:r w:rsidR="003F44CA" w:rsidRPr="00624F43">
        <w:rPr>
          <w:rFonts w:eastAsia="Calibri"/>
          <w:lang w:val="sq-AL"/>
        </w:rPr>
        <w:t>ë</w:t>
      </w:r>
      <w:r w:rsidR="00A811CC" w:rsidRPr="00624F43">
        <w:rPr>
          <w:rFonts w:eastAsia="Calibri"/>
          <w:lang w:val="sq-AL"/>
        </w:rPr>
        <w:t>m mbi ndryshimin n</w:t>
      </w:r>
      <w:r w:rsidR="003F44CA" w:rsidRPr="00624F43">
        <w:rPr>
          <w:rFonts w:eastAsia="Calibri"/>
          <w:lang w:val="sq-AL"/>
        </w:rPr>
        <w:t>ë</w:t>
      </w:r>
      <w:r w:rsidR="00A811CC" w:rsidRPr="00624F43">
        <w:rPr>
          <w:rFonts w:eastAsia="Calibri"/>
          <w:lang w:val="sq-AL"/>
        </w:rPr>
        <w:t xml:space="preserve"> planin e buxhetit t</w:t>
      </w:r>
      <w:r w:rsidR="003F44CA" w:rsidRPr="00624F43">
        <w:rPr>
          <w:rFonts w:eastAsia="Calibri"/>
          <w:lang w:val="sq-AL"/>
        </w:rPr>
        <w:t>ë</w:t>
      </w:r>
      <w:r w:rsidR="00A811CC" w:rsidRPr="00624F43">
        <w:rPr>
          <w:rFonts w:eastAsia="Calibri"/>
          <w:lang w:val="sq-AL"/>
        </w:rPr>
        <w:t xml:space="preserve"> produkteve t</w:t>
      </w:r>
      <w:r w:rsidR="003F44CA" w:rsidRPr="00624F43">
        <w:rPr>
          <w:rFonts w:eastAsia="Calibri"/>
          <w:lang w:val="sq-AL"/>
        </w:rPr>
        <w:t>ë</w:t>
      </w:r>
      <w:r w:rsidR="00A811CC" w:rsidRPr="00624F43">
        <w:rPr>
          <w:rFonts w:eastAsia="Calibri"/>
          <w:lang w:val="sq-AL"/>
        </w:rPr>
        <w:t xml:space="preserve"> parashikuara n</w:t>
      </w:r>
      <w:r w:rsidR="003F44CA" w:rsidRPr="00624F43">
        <w:rPr>
          <w:rFonts w:eastAsia="Calibri"/>
          <w:lang w:val="sq-AL"/>
        </w:rPr>
        <w:t>ë</w:t>
      </w:r>
      <w:r w:rsidR="00A811CC" w:rsidRPr="00624F43">
        <w:rPr>
          <w:rFonts w:eastAsia="Calibri"/>
          <w:lang w:val="sq-AL"/>
        </w:rPr>
        <w:t xml:space="preserve"> k</w:t>
      </w:r>
      <w:r w:rsidR="003F44CA" w:rsidRPr="00624F43">
        <w:rPr>
          <w:rFonts w:eastAsia="Calibri"/>
          <w:lang w:val="sq-AL"/>
        </w:rPr>
        <w:t>ë</w:t>
      </w:r>
      <w:r w:rsidR="00A811CC" w:rsidRPr="00624F43">
        <w:rPr>
          <w:rFonts w:eastAsia="Calibri"/>
          <w:lang w:val="sq-AL"/>
        </w:rPr>
        <w:t>t</w:t>
      </w:r>
      <w:r w:rsidR="003F44CA" w:rsidRPr="00624F43">
        <w:rPr>
          <w:rFonts w:eastAsia="Calibri"/>
          <w:lang w:val="sq-AL"/>
        </w:rPr>
        <w:t>ë</w:t>
      </w:r>
      <w:r w:rsidR="00A811CC" w:rsidRPr="00624F43">
        <w:rPr>
          <w:rFonts w:eastAsia="Calibri"/>
          <w:lang w:val="sq-AL"/>
        </w:rPr>
        <w:t xml:space="preserve"> program, si pasoj</w:t>
      </w:r>
      <w:r w:rsidR="003F44CA" w:rsidRPr="00624F43">
        <w:rPr>
          <w:rFonts w:eastAsia="Calibri"/>
          <w:lang w:val="sq-AL"/>
        </w:rPr>
        <w:t>ë</w:t>
      </w:r>
      <w:r w:rsidR="00A811CC" w:rsidRPr="00624F43">
        <w:rPr>
          <w:rFonts w:eastAsia="Calibri"/>
          <w:lang w:val="sq-AL"/>
        </w:rPr>
        <w:t xml:space="preserve"> e shtesave t</w:t>
      </w:r>
      <w:r w:rsidR="003F44CA" w:rsidRPr="00624F43">
        <w:rPr>
          <w:rFonts w:eastAsia="Calibri"/>
          <w:lang w:val="sq-AL"/>
        </w:rPr>
        <w:t>ë</w:t>
      </w:r>
      <w:r w:rsidR="00A811CC" w:rsidRPr="00624F43">
        <w:rPr>
          <w:rFonts w:eastAsia="Calibri"/>
          <w:lang w:val="sq-AL"/>
        </w:rPr>
        <w:t xml:space="preserve"> fondeve gjat</w:t>
      </w:r>
      <w:r w:rsidR="003F44CA" w:rsidRPr="00624F43">
        <w:rPr>
          <w:rFonts w:eastAsia="Calibri"/>
          <w:lang w:val="sq-AL"/>
        </w:rPr>
        <w:t>ë</w:t>
      </w:r>
      <w:r w:rsidR="00A811CC" w:rsidRPr="00624F43">
        <w:rPr>
          <w:rFonts w:eastAsia="Calibri"/>
          <w:lang w:val="sq-AL"/>
        </w:rPr>
        <w:t xml:space="preserve"> vitit, konform kuadrit ligjor n</w:t>
      </w:r>
      <w:r w:rsidR="003F44CA" w:rsidRPr="00624F43">
        <w:rPr>
          <w:rFonts w:eastAsia="Calibri"/>
          <w:lang w:val="sq-AL"/>
        </w:rPr>
        <w:t>ë</w:t>
      </w:r>
      <w:r w:rsidR="00A811CC" w:rsidRPr="00624F43">
        <w:rPr>
          <w:rFonts w:eastAsia="Calibri"/>
          <w:lang w:val="sq-AL"/>
        </w:rPr>
        <w:t xml:space="preserve"> fuqi. </w:t>
      </w:r>
      <w:r w:rsidR="00A811CC" w:rsidRPr="00624F43">
        <w:rPr>
          <w:lang w:val="nl-NL"/>
        </w:rPr>
        <w:t>Gjithashtu, n</w:t>
      </w:r>
      <w:r w:rsidR="00AA1104" w:rsidRPr="00624F43">
        <w:rPr>
          <w:lang w:val="nl-NL"/>
        </w:rPr>
        <w:t xml:space="preserve">ë këtë program </w:t>
      </w:r>
      <w:r w:rsidR="00A811CC" w:rsidRPr="00624F43">
        <w:rPr>
          <w:lang w:val="nl-NL"/>
        </w:rPr>
        <w:t xml:space="preserve"> buxhetor </w:t>
      </w:r>
      <w:r w:rsidR="00AA1104" w:rsidRPr="00624F43">
        <w:rPr>
          <w:lang w:val="nl-NL"/>
        </w:rPr>
        <w:t xml:space="preserve">janë prezente edhe shpenzime nga ardhura jashtë limitit në vlerën </w:t>
      </w:r>
      <w:r w:rsidR="00440358" w:rsidRPr="00624F43">
        <w:rPr>
          <w:lang w:val="nl-NL"/>
        </w:rPr>
        <w:t>59.9</w:t>
      </w:r>
      <w:r w:rsidR="00AA1104" w:rsidRPr="00624F43">
        <w:rPr>
          <w:lang w:val="nl-NL"/>
        </w:rPr>
        <w:t xml:space="preserve"> </w:t>
      </w:r>
      <w:r w:rsidR="004A61CC" w:rsidRPr="00624F43">
        <w:rPr>
          <w:lang w:val="nl-NL"/>
        </w:rPr>
        <w:t>milion</w:t>
      </w:r>
      <w:r w:rsidR="00AA1104" w:rsidRPr="00624F43">
        <w:rPr>
          <w:lang w:val="nl-NL"/>
        </w:rPr>
        <w:t xml:space="preserve"> </w:t>
      </w:r>
      <w:r w:rsidR="004A61CC" w:rsidRPr="00624F43">
        <w:rPr>
          <w:lang w:val="nl-NL"/>
        </w:rPr>
        <w:t>lek</w:t>
      </w:r>
      <w:r w:rsidR="00AA1104" w:rsidRPr="00624F43">
        <w:rPr>
          <w:lang w:val="nl-NL"/>
        </w:rPr>
        <w:t xml:space="preserve">. </w:t>
      </w:r>
    </w:p>
    <w:p w:rsidR="00E50025" w:rsidRPr="00624F43" w:rsidRDefault="00E50025" w:rsidP="00E50025">
      <w:pPr>
        <w:pStyle w:val="Subtitle"/>
        <w:spacing w:line="276" w:lineRule="auto"/>
        <w:jc w:val="both"/>
        <w:rPr>
          <w:rFonts w:ascii="Times New Roman" w:hAnsi="Times New Roman" w:cs="Times New Roman"/>
          <w:b/>
          <w:bCs/>
          <w:lang w:val="nl-NL"/>
        </w:rPr>
      </w:pPr>
    </w:p>
    <w:p w:rsidR="00BA5308" w:rsidRPr="00624F43" w:rsidRDefault="00BA5308" w:rsidP="00E50025">
      <w:pPr>
        <w:pStyle w:val="Subtitle"/>
        <w:spacing w:line="276" w:lineRule="auto"/>
        <w:jc w:val="both"/>
        <w:rPr>
          <w:rFonts w:ascii="Times New Roman" w:hAnsi="Times New Roman" w:cs="Times New Roman"/>
          <w:b/>
          <w:bCs/>
          <w:lang w:val="nl-NL"/>
        </w:rPr>
      </w:pPr>
    </w:p>
    <w:p w:rsidR="00B21927" w:rsidRPr="00624F43"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624F43">
        <w:rPr>
          <w:b/>
          <w:sz w:val="26"/>
          <w:szCs w:val="26"/>
          <w:u w:val="single"/>
          <w:lang w:val="sq-AL"/>
        </w:rPr>
        <w:t>Policia e Shtetit</w:t>
      </w:r>
    </w:p>
    <w:p w:rsidR="00CB1995" w:rsidRPr="00624F43" w:rsidRDefault="00CB1995" w:rsidP="00650B9A">
      <w:pPr>
        <w:jc w:val="both"/>
        <w:rPr>
          <w:lang w:val="sq-AL"/>
        </w:rPr>
      </w:pPr>
    </w:p>
    <w:p w:rsidR="00AB3C1F" w:rsidRPr="00624F43" w:rsidRDefault="00AB3C1F" w:rsidP="00650B9A">
      <w:pPr>
        <w:jc w:val="both"/>
        <w:rPr>
          <w:lang w:val="sq-AL"/>
        </w:rPr>
      </w:pPr>
      <w:r w:rsidRPr="00624F43">
        <w:rPr>
          <w:lang w:val="sq-AL"/>
        </w:rPr>
        <w:t>Programi “Policia e Shtetit”, p</w:t>
      </w:r>
      <w:r w:rsidR="00C050C4" w:rsidRPr="00624F43">
        <w:rPr>
          <w:lang w:val="sq-AL"/>
        </w:rPr>
        <w:t>ë</w:t>
      </w:r>
      <w:r w:rsidRPr="00624F43">
        <w:rPr>
          <w:lang w:val="sq-AL"/>
        </w:rPr>
        <w:t>rb</w:t>
      </w:r>
      <w:r w:rsidR="00C050C4" w:rsidRPr="00624F43">
        <w:rPr>
          <w:lang w:val="sq-AL"/>
        </w:rPr>
        <w:t>ë</w:t>
      </w:r>
      <w:r w:rsidRPr="00624F43">
        <w:rPr>
          <w:lang w:val="sq-AL"/>
        </w:rPr>
        <w:t>n programin m</w:t>
      </w:r>
      <w:r w:rsidR="00C050C4" w:rsidRPr="00624F43">
        <w:rPr>
          <w:lang w:val="sq-AL"/>
        </w:rPr>
        <w:t>ë</w:t>
      </w:r>
      <w:r w:rsidRPr="00624F43">
        <w:rPr>
          <w:lang w:val="sq-AL"/>
        </w:rPr>
        <w:t xml:space="preserve"> t</w:t>
      </w:r>
      <w:r w:rsidR="00C050C4" w:rsidRPr="00624F43">
        <w:rPr>
          <w:lang w:val="sq-AL"/>
        </w:rPr>
        <w:t>ë</w:t>
      </w:r>
      <w:r w:rsidRPr="00624F43">
        <w:rPr>
          <w:lang w:val="sq-AL"/>
        </w:rPr>
        <w:t xml:space="preserve"> madh buxhetor t</w:t>
      </w:r>
      <w:r w:rsidR="00C050C4" w:rsidRPr="00624F43">
        <w:rPr>
          <w:lang w:val="sq-AL"/>
        </w:rPr>
        <w:t>ë</w:t>
      </w:r>
      <w:r w:rsidRPr="00624F43">
        <w:rPr>
          <w:lang w:val="sq-AL"/>
        </w:rPr>
        <w:t xml:space="preserve"> Ministris</w:t>
      </w:r>
      <w:r w:rsidR="00C050C4" w:rsidRPr="00624F43">
        <w:rPr>
          <w:lang w:val="sq-AL"/>
        </w:rPr>
        <w:t>ë</w:t>
      </w:r>
      <w:r w:rsidRPr="00624F43">
        <w:rPr>
          <w:lang w:val="sq-AL"/>
        </w:rPr>
        <w:t xml:space="preserve"> s</w:t>
      </w:r>
      <w:r w:rsidR="00C050C4" w:rsidRPr="00624F43">
        <w:rPr>
          <w:lang w:val="sq-AL"/>
        </w:rPr>
        <w:t>ë</w:t>
      </w:r>
      <w:r w:rsidRPr="00624F43">
        <w:rPr>
          <w:lang w:val="sq-AL"/>
        </w:rPr>
        <w:t xml:space="preserve"> Pun</w:t>
      </w:r>
      <w:r w:rsidR="00C050C4" w:rsidRPr="00624F43">
        <w:rPr>
          <w:lang w:val="sq-AL"/>
        </w:rPr>
        <w:t>ë</w:t>
      </w:r>
      <w:r w:rsidRPr="00624F43">
        <w:rPr>
          <w:lang w:val="sq-AL"/>
        </w:rPr>
        <w:t>ve t</w:t>
      </w:r>
      <w:r w:rsidR="00C050C4" w:rsidRPr="00624F43">
        <w:rPr>
          <w:lang w:val="sq-AL"/>
        </w:rPr>
        <w:t>ë</w:t>
      </w:r>
      <w:r w:rsidRPr="00624F43">
        <w:rPr>
          <w:lang w:val="sq-AL"/>
        </w:rPr>
        <w:t xml:space="preserve"> Brendshme, dhe fondet e dedikuara p</w:t>
      </w:r>
      <w:r w:rsidR="00C050C4" w:rsidRPr="00624F43">
        <w:rPr>
          <w:lang w:val="sq-AL"/>
        </w:rPr>
        <w:t>ë</w:t>
      </w:r>
      <w:r w:rsidRPr="00624F43">
        <w:rPr>
          <w:lang w:val="sq-AL"/>
        </w:rPr>
        <w:t>r k</w:t>
      </w:r>
      <w:r w:rsidR="00C050C4" w:rsidRPr="00624F43">
        <w:rPr>
          <w:lang w:val="sq-AL"/>
        </w:rPr>
        <w:t>ë</w:t>
      </w:r>
      <w:r w:rsidRPr="00624F43">
        <w:rPr>
          <w:lang w:val="sq-AL"/>
        </w:rPr>
        <w:t>t</w:t>
      </w:r>
      <w:r w:rsidR="00C050C4" w:rsidRPr="00624F43">
        <w:rPr>
          <w:lang w:val="sq-AL"/>
        </w:rPr>
        <w:t>ë</w:t>
      </w:r>
      <w:r w:rsidRPr="00624F43">
        <w:rPr>
          <w:lang w:val="sq-AL"/>
        </w:rPr>
        <w:t xml:space="preserve"> program p</w:t>
      </w:r>
      <w:r w:rsidR="00C050C4" w:rsidRPr="00624F43">
        <w:rPr>
          <w:lang w:val="sq-AL"/>
        </w:rPr>
        <w:t>ë</w:t>
      </w:r>
      <w:r w:rsidRPr="00624F43">
        <w:rPr>
          <w:lang w:val="sq-AL"/>
        </w:rPr>
        <w:t>rb</w:t>
      </w:r>
      <w:r w:rsidR="00C050C4" w:rsidRPr="00624F43">
        <w:rPr>
          <w:lang w:val="sq-AL"/>
        </w:rPr>
        <w:t>ë</w:t>
      </w:r>
      <w:r w:rsidRPr="00624F43">
        <w:rPr>
          <w:lang w:val="sq-AL"/>
        </w:rPr>
        <w:t>jn</w:t>
      </w:r>
      <w:r w:rsidR="00C050C4" w:rsidRPr="00624F43">
        <w:rPr>
          <w:lang w:val="sq-AL"/>
        </w:rPr>
        <w:t>ë</w:t>
      </w:r>
      <w:r w:rsidRPr="00624F43">
        <w:rPr>
          <w:lang w:val="sq-AL"/>
        </w:rPr>
        <w:t xml:space="preserve"> rreth </w:t>
      </w:r>
      <w:r w:rsidR="00AA1104" w:rsidRPr="00624F43">
        <w:rPr>
          <w:bCs/>
          <w:lang w:val="pt-BR"/>
        </w:rPr>
        <w:t>7</w:t>
      </w:r>
      <w:r w:rsidR="00440358" w:rsidRPr="00624F43">
        <w:rPr>
          <w:bCs/>
          <w:lang w:val="pt-BR"/>
        </w:rPr>
        <w:t>6</w:t>
      </w:r>
      <w:r w:rsidR="00C56919" w:rsidRPr="00624F43">
        <w:rPr>
          <w:bCs/>
          <w:lang w:val="pt-BR"/>
        </w:rPr>
        <w:t xml:space="preserve">% </w:t>
      </w:r>
      <w:r w:rsidRPr="00624F43">
        <w:rPr>
          <w:lang w:val="sq-AL"/>
        </w:rPr>
        <w:t>të buxhetit të miratuar për k</w:t>
      </w:r>
      <w:r w:rsidR="00C050C4" w:rsidRPr="00624F43">
        <w:rPr>
          <w:lang w:val="sq-AL"/>
        </w:rPr>
        <w:t>ë</w:t>
      </w:r>
      <w:r w:rsidRPr="00624F43">
        <w:rPr>
          <w:lang w:val="sq-AL"/>
        </w:rPr>
        <w:t>t</w:t>
      </w:r>
      <w:r w:rsidR="00C050C4" w:rsidRPr="00624F43">
        <w:rPr>
          <w:lang w:val="sq-AL"/>
        </w:rPr>
        <w:t>ë</w:t>
      </w:r>
      <w:r w:rsidRPr="00624F43">
        <w:rPr>
          <w:lang w:val="sq-AL"/>
        </w:rPr>
        <w:t xml:space="preserve"> institucion n</w:t>
      </w:r>
      <w:r w:rsidR="00C050C4" w:rsidRPr="00624F43">
        <w:rPr>
          <w:lang w:val="sq-AL"/>
        </w:rPr>
        <w:t>ë</w:t>
      </w:r>
      <w:r w:rsidRPr="00624F43">
        <w:rPr>
          <w:lang w:val="sq-AL"/>
        </w:rPr>
        <w:t xml:space="preserve"> vitin 201</w:t>
      </w:r>
      <w:r w:rsidR="00C56919" w:rsidRPr="00624F43">
        <w:rPr>
          <w:lang w:val="sq-AL"/>
        </w:rPr>
        <w:t>4</w:t>
      </w:r>
      <w:r w:rsidRPr="00624F43">
        <w:rPr>
          <w:lang w:val="sq-AL"/>
        </w:rPr>
        <w:t xml:space="preserve">. </w:t>
      </w:r>
    </w:p>
    <w:p w:rsidR="00AB3C1F" w:rsidRPr="00624F43" w:rsidRDefault="00AB3C1F" w:rsidP="00650B9A">
      <w:pPr>
        <w:jc w:val="both"/>
        <w:rPr>
          <w:lang w:val="sq-AL"/>
        </w:rPr>
      </w:pPr>
    </w:p>
    <w:p w:rsidR="00C56919" w:rsidRPr="00624F43" w:rsidRDefault="00C56919" w:rsidP="00C56919">
      <w:pPr>
        <w:jc w:val="both"/>
        <w:rPr>
          <w:lang w:val="sq-AL"/>
        </w:rPr>
      </w:pPr>
      <w:r w:rsidRPr="00624F43">
        <w:rPr>
          <w:lang w:val="sq-AL"/>
        </w:rPr>
        <w:t>Programi i Policisë së Shtetit përmban disa nën</w:t>
      </w:r>
      <w:r w:rsidR="004A61CC" w:rsidRPr="00624F43">
        <w:rPr>
          <w:lang w:val="sq-AL"/>
        </w:rPr>
        <w:t>-</w:t>
      </w:r>
      <w:r w:rsidRPr="00624F43">
        <w:rPr>
          <w:lang w:val="sq-AL"/>
        </w:rPr>
        <w:t xml:space="preserve">programe </w:t>
      </w:r>
      <w:r w:rsidR="00AA1104" w:rsidRPr="00624F43">
        <w:rPr>
          <w:lang w:val="sq-AL"/>
        </w:rPr>
        <w:t>ku p</w:t>
      </w:r>
      <w:r w:rsidR="00BA5308" w:rsidRPr="00624F43">
        <w:rPr>
          <w:lang w:val="sq-AL"/>
        </w:rPr>
        <w:t>ë</w:t>
      </w:r>
      <w:r w:rsidR="00AA1104" w:rsidRPr="00624F43">
        <w:rPr>
          <w:lang w:val="sq-AL"/>
        </w:rPr>
        <w:t>rmendim</w:t>
      </w:r>
      <w:r w:rsidRPr="00624F43">
        <w:rPr>
          <w:lang w:val="sq-AL"/>
        </w:rPr>
        <w:t xml:space="preserve"> </w:t>
      </w:r>
      <w:r w:rsidRPr="00624F43">
        <w:rPr>
          <w:b/>
          <w:lang w:val="sq-AL"/>
        </w:rPr>
        <w:t>hetimi i krimeve</w:t>
      </w:r>
      <w:r w:rsidRPr="00624F43">
        <w:rPr>
          <w:lang w:val="sq-AL"/>
        </w:rPr>
        <w:t xml:space="preserve">, </w:t>
      </w:r>
      <w:r w:rsidRPr="00624F43">
        <w:rPr>
          <w:b/>
          <w:lang w:val="sq-AL"/>
        </w:rPr>
        <w:t>siguria publike</w:t>
      </w:r>
      <w:r w:rsidRPr="00624F43">
        <w:rPr>
          <w:lang w:val="sq-AL"/>
        </w:rPr>
        <w:t xml:space="preserve">, </w:t>
      </w:r>
      <w:r w:rsidRPr="00624F43">
        <w:rPr>
          <w:b/>
          <w:lang w:val="sq-AL"/>
        </w:rPr>
        <w:t>sigurimi i kufirit dhe migracionit</w:t>
      </w:r>
      <w:r w:rsidRPr="00624F43">
        <w:rPr>
          <w:lang w:val="sq-AL"/>
        </w:rPr>
        <w:t xml:space="preserve"> dhe </w:t>
      </w:r>
      <w:r w:rsidRPr="00624F43">
        <w:rPr>
          <w:b/>
          <w:lang w:val="sq-AL"/>
        </w:rPr>
        <w:t>trajnimi policor</w:t>
      </w:r>
      <w:r w:rsidRPr="00624F43">
        <w:rPr>
          <w:lang w:val="sq-AL"/>
        </w:rPr>
        <w:t xml:space="preserve">. Për secilin nga këto drejtime, Ministria e Punëve të Brendshme, parashikon objektiva specifike dhe plane veprimi për realizimin e tyre. </w:t>
      </w:r>
    </w:p>
    <w:p w:rsidR="00C56919" w:rsidRPr="00624F43" w:rsidRDefault="00C56919" w:rsidP="00DF1894">
      <w:pPr>
        <w:pStyle w:val="ListParagraph"/>
        <w:numPr>
          <w:ilvl w:val="0"/>
          <w:numId w:val="9"/>
        </w:numPr>
        <w:ind w:left="567" w:hanging="357"/>
        <w:contextualSpacing w:val="0"/>
        <w:jc w:val="both"/>
        <w:rPr>
          <w:lang w:val="sq-AL"/>
        </w:rPr>
      </w:pPr>
      <w:r w:rsidRPr="00624F43">
        <w:rPr>
          <w:rFonts w:eastAsiaTheme="minorHAnsi"/>
          <w:lang w:val="sq-AL"/>
        </w:rPr>
        <w:t>Në drejtimin e hetimit të krimeve, programi synon të sigurojë një shërbim investigativ që realizon parandalimin,hetimin, dokumentimin dhe goditjen e veprimtarisë kriminale nëpërmjet aplikimit tëmasave, metodave, teknikave speciale të hetimit, si dhe zbatimin e kërkesave ligjoreqë kane të bëjnë me rritjen e sigurisë në vend, për paqe e një jetë më të mirë përqytetaret.</w:t>
      </w:r>
    </w:p>
    <w:p w:rsidR="00C56919" w:rsidRPr="00624F43" w:rsidRDefault="00C56919" w:rsidP="00DF1894">
      <w:pPr>
        <w:pStyle w:val="ListParagraph"/>
        <w:numPr>
          <w:ilvl w:val="0"/>
          <w:numId w:val="9"/>
        </w:numPr>
        <w:ind w:left="567" w:hanging="357"/>
        <w:contextualSpacing w:val="0"/>
        <w:jc w:val="both"/>
        <w:rPr>
          <w:lang w:val="sq-AL"/>
        </w:rPr>
      </w:pPr>
      <w:r w:rsidRPr="00624F43">
        <w:rPr>
          <w:rFonts w:eastAsiaTheme="minorHAnsi"/>
          <w:lang w:val="sq-AL"/>
        </w:rPr>
        <w:t>Në drejtimin e sigurisë publike, programi synon te siguroje rendin dhe qetesine publike, nepermjet sherbimeve profesionale, ne kohe dhe me cilesi si dhe te garantoje nje mjedis te sigurte per komunitetin e ne partneritet me te, nepermjet policimit me standartet me te larta te performances.</w:t>
      </w:r>
    </w:p>
    <w:p w:rsidR="00C56919" w:rsidRPr="00624F43" w:rsidRDefault="00C56919" w:rsidP="00DF1894">
      <w:pPr>
        <w:pStyle w:val="ListParagraph"/>
        <w:numPr>
          <w:ilvl w:val="0"/>
          <w:numId w:val="9"/>
        </w:numPr>
        <w:ind w:left="567" w:hanging="357"/>
        <w:contextualSpacing w:val="0"/>
        <w:jc w:val="both"/>
        <w:rPr>
          <w:lang w:val="sq-AL"/>
        </w:rPr>
      </w:pPr>
      <w:r w:rsidRPr="00624F43">
        <w:rPr>
          <w:rFonts w:eastAsiaTheme="minorHAnsi"/>
          <w:lang w:val="sq-AL"/>
        </w:rPr>
        <w:t xml:space="preserve">Në drejtimin e sigurimit të kufirit dhe migracionit, programi synon hartimin dhe zbatimin e politikave për kontrollin dhe mbikëqyrjen e kufirit shtetëror duke bashkëpunuar me institucionet shqiptare dhe ato homologe të vendeve të tjera, në kuadër të marrëveshjeve bilaterale dhe multilaterale. </w:t>
      </w:r>
    </w:p>
    <w:p w:rsidR="00C56919" w:rsidRPr="00624F43" w:rsidRDefault="00C56919" w:rsidP="00DF1894">
      <w:pPr>
        <w:pStyle w:val="ListParagraph"/>
        <w:numPr>
          <w:ilvl w:val="0"/>
          <w:numId w:val="9"/>
        </w:numPr>
        <w:ind w:left="567" w:hanging="357"/>
        <w:contextualSpacing w:val="0"/>
        <w:jc w:val="both"/>
        <w:rPr>
          <w:rFonts w:ascii="Cambria" w:hAnsi="Cambria"/>
          <w:u w:val="single"/>
          <w:lang w:val="sq-AL"/>
        </w:rPr>
      </w:pPr>
      <w:r w:rsidRPr="00624F43">
        <w:rPr>
          <w:rFonts w:eastAsiaTheme="minorHAnsi"/>
          <w:lang w:val="sq-AL"/>
        </w:rPr>
        <w:t xml:space="preserve">Në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DF1894" w:rsidRPr="00624F43" w:rsidRDefault="00DF1894" w:rsidP="00DF1894">
      <w:pPr>
        <w:ind w:left="210"/>
        <w:jc w:val="both"/>
        <w:rPr>
          <w:rFonts w:ascii="Cambria" w:hAnsi="Cambria"/>
          <w:u w:val="single"/>
          <w:lang w:val="sq-AL"/>
        </w:rPr>
      </w:pPr>
    </w:p>
    <w:p w:rsidR="007C262C" w:rsidRPr="00624F43" w:rsidRDefault="00C56919" w:rsidP="007C262C">
      <w:pPr>
        <w:autoSpaceDE w:val="0"/>
        <w:autoSpaceDN w:val="0"/>
        <w:adjustRightInd w:val="0"/>
        <w:jc w:val="both"/>
        <w:rPr>
          <w:lang w:val="sq-AL"/>
        </w:rPr>
      </w:pPr>
      <w:r w:rsidRPr="00624F43">
        <w:rPr>
          <w:lang w:val="sq-AL"/>
        </w:rPr>
        <w:t xml:space="preserve">Për realizimin e këtyre qëllimeve, për vitin 2014, </w:t>
      </w:r>
      <w:r w:rsidR="007C262C" w:rsidRPr="00624F43">
        <w:rPr>
          <w:lang w:val="sq-AL"/>
        </w:rPr>
        <w:t>Ministria e Pun</w:t>
      </w:r>
      <w:r w:rsidR="005F582E" w:rsidRPr="00624F43">
        <w:rPr>
          <w:lang w:val="sq-AL"/>
        </w:rPr>
        <w:t>ë</w:t>
      </w:r>
      <w:r w:rsidR="007C262C" w:rsidRPr="00624F43">
        <w:rPr>
          <w:lang w:val="sq-AL"/>
        </w:rPr>
        <w:t>ve t</w:t>
      </w:r>
      <w:r w:rsidR="005F582E" w:rsidRPr="00624F43">
        <w:rPr>
          <w:lang w:val="sq-AL"/>
        </w:rPr>
        <w:t>ë</w:t>
      </w:r>
      <w:r w:rsidR="007C262C" w:rsidRPr="00624F43">
        <w:rPr>
          <w:lang w:val="sq-AL"/>
        </w:rPr>
        <w:t xml:space="preserve"> Brendshme ka alokuar n</w:t>
      </w:r>
      <w:r w:rsidR="005F582E" w:rsidRPr="00624F43">
        <w:rPr>
          <w:lang w:val="sq-AL"/>
        </w:rPr>
        <w:t>ë</w:t>
      </w:r>
      <w:r w:rsidR="007C262C" w:rsidRPr="00624F43">
        <w:rPr>
          <w:lang w:val="sq-AL"/>
        </w:rPr>
        <w:t xml:space="preserve"> </w:t>
      </w:r>
      <w:r w:rsidRPr="00624F43">
        <w:rPr>
          <w:lang w:val="sq-AL"/>
        </w:rPr>
        <w:t xml:space="preserve">programin “Policia e Shtetit”, </w:t>
      </w:r>
      <w:r w:rsidR="007C262C" w:rsidRPr="00624F43">
        <w:rPr>
          <w:lang w:val="sq-AL"/>
        </w:rPr>
        <w:t xml:space="preserve">rreth </w:t>
      </w:r>
      <w:r w:rsidR="00440358" w:rsidRPr="00624F43">
        <w:rPr>
          <w:lang w:val="sq-AL"/>
        </w:rPr>
        <w:t>14.3</w:t>
      </w:r>
      <w:r w:rsidR="007C262C" w:rsidRPr="00624F43">
        <w:rPr>
          <w:lang w:val="sq-AL"/>
        </w:rPr>
        <w:t xml:space="preserve"> miliard </w:t>
      </w:r>
      <w:r w:rsidR="004A61CC" w:rsidRPr="00624F43">
        <w:rPr>
          <w:lang w:val="sq-AL"/>
        </w:rPr>
        <w:t>lek</w:t>
      </w:r>
      <w:r w:rsidR="007C262C" w:rsidRPr="00624F43">
        <w:rPr>
          <w:lang w:val="sq-AL"/>
        </w:rPr>
        <w:t>, n</w:t>
      </w:r>
      <w:r w:rsidR="005F582E" w:rsidRPr="00624F43">
        <w:rPr>
          <w:lang w:val="sq-AL"/>
        </w:rPr>
        <w:t>ë</w:t>
      </w:r>
      <w:r w:rsidR="007C262C" w:rsidRPr="00624F43">
        <w:rPr>
          <w:lang w:val="sq-AL"/>
        </w:rPr>
        <w:t xml:space="preserve"> terma vjetor</w:t>
      </w:r>
      <w:r w:rsidR="005F582E" w:rsidRPr="00624F43">
        <w:rPr>
          <w:lang w:val="sq-AL"/>
        </w:rPr>
        <w:t>ë</w:t>
      </w:r>
      <w:r w:rsidR="007C262C" w:rsidRPr="00624F43">
        <w:rPr>
          <w:lang w:val="sq-AL"/>
        </w:rPr>
        <w:t xml:space="preserve">, dhe në </w:t>
      </w:r>
      <w:r w:rsidR="00A204A3" w:rsidRPr="00624F43">
        <w:rPr>
          <w:lang w:val="sq-AL"/>
        </w:rPr>
        <w:t xml:space="preserve">tremujorin e </w:t>
      </w:r>
      <w:r w:rsidR="00440358" w:rsidRPr="00624F43">
        <w:rPr>
          <w:lang w:val="sq-AL"/>
        </w:rPr>
        <w:t>kat</w:t>
      </w:r>
      <w:r w:rsidR="00875A64" w:rsidRPr="00624F43">
        <w:rPr>
          <w:lang w:val="sq-AL"/>
        </w:rPr>
        <w:t>ë</w:t>
      </w:r>
      <w:r w:rsidR="00440358" w:rsidRPr="00624F43">
        <w:rPr>
          <w:lang w:val="sq-AL"/>
        </w:rPr>
        <w:t>rt</w:t>
      </w:r>
      <w:r w:rsidR="007C262C" w:rsidRPr="00624F43">
        <w:rPr>
          <w:lang w:val="sq-AL"/>
        </w:rPr>
        <w:t xml:space="preserve"> të k</w:t>
      </w:r>
      <w:r w:rsidR="005F582E" w:rsidRPr="00624F43">
        <w:rPr>
          <w:lang w:val="sq-AL"/>
        </w:rPr>
        <w:t>ë</w:t>
      </w:r>
      <w:r w:rsidR="007C262C" w:rsidRPr="00624F43">
        <w:rPr>
          <w:lang w:val="sq-AL"/>
        </w:rPr>
        <w:t xml:space="preserve">tij viti, realizimi i planit të buxhetit paraqitet në tabelën në vijim. </w:t>
      </w:r>
    </w:p>
    <w:p w:rsidR="00DA4B91" w:rsidRPr="00624F43" w:rsidRDefault="00DA4B91" w:rsidP="007C262C">
      <w:pPr>
        <w:autoSpaceDE w:val="0"/>
        <w:autoSpaceDN w:val="0"/>
        <w:adjustRightInd w:val="0"/>
        <w:jc w:val="both"/>
        <w:rPr>
          <w:lang w:val="sq-AL"/>
        </w:rPr>
      </w:pP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3"/>
        <w:gridCol w:w="3476"/>
        <w:gridCol w:w="1134"/>
        <w:gridCol w:w="1131"/>
        <w:gridCol w:w="871"/>
        <w:gridCol w:w="858"/>
        <w:gridCol w:w="887"/>
        <w:gridCol w:w="40"/>
      </w:tblGrid>
      <w:tr w:rsidR="00A204A3" w:rsidRPr="00624F43" w:rsidTr="00A204A3">
        <w:trPr>
          <w:trHeight w:val="510"/>
        </w:trPr>
        <w:tc>
          <w:tcPr>
            <w:tcW w:w="723"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lastRenderedPageBreak/>
              <w:t>03140</w:t>
            </w:r>
          </w:p>
        </w:tc>
        <w:tc>
          <w:tcPr>
            <w:tcW w:w="3476"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Policia e Shtetit</w:t>
            </w:r>
          </w:p>
        </w:tc>
        <w:tc>
          <w:tcPr>
            <w:tcW w:w="1134"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1035"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890"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927" w:type="dxa"/>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935" w:type="dxa"/>
            <w:gridSpan w:val="2"/>
            <w:shd w:val="clear" w:color="000000" w:fill="F79646"/>
            <w:vAlign w:val="center"/>
            <w:hideMark/>
          </w:tcPr>
          <w:p w:rsidR="004A61CC" w:rsidRPr="00624F43" w:rsidRDefault="004A61CC" w:rsidP="004A61CC">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3476" w:type="dxa"/>
            <w:shd w:val="clear" w:color="000000" w:fill="F2F2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1134"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13,116,095</w:t>
            </w:r>
          </w:p>
        </w:tc>
        <w:tc>
          <w:tcPr>
            <w:tcW w:w="1035"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13,008,583</w:t>
            </w:r>
          </w:p>
        </w:tc>
        <w:tc>
          <w:tcPr>
            <w:tcW w:w="890"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91.6%</w:t>
            </w:r>
          </w:p>
        </w:tc>
        <w:tc>
          <w:tcPr>
            <w:tcW w:w="927"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91.4%</w:t>
            </w:r>
          </w:p>
        </w:tc>
        <w:tc>
          <w:tcPr>
            <w:tcW w:w="935" w:type="dxa"/>
            <w:gridSpan w:val="2"/>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99.2%</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3476" w:type="dxa"/>
            <w:shd w:val="clear" w:color="000000" w:fill="F2F2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1134"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10,030,226</w:t>
            </w:r>
          </w:p>
        </w:tc>
        <w:tc>
          <w:tcPr>
            <w:tcW w:w="1035"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9,984,714</w:t>
            </w:r>
          </w:p>
        </w:tc>
        <w:tc>
          <w:tcPr>
            <w:tcW w:w="890"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70.1%</w:t>
            </w:r>
          </w:p>
        </w:tc>
        <w:tc>
          <w:tcPr>
            <w:tcW w:w="927"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70.2%</w:t>
            </w:r>
          </w:p>
        </w:tc>
        <w:tc>
          <w:tcPr>
            <w:tcW w:w="935" w:type="dxa"/>
            <w:gridSpan w:val="2"/>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99.5%</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3476" w:type="dxa"/>
            <w:shd w:val="clear" w:color="000000" w:fill="F2F2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1134"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3,085,869</w:t>
            </w:r>
          </w:p>
        </w:tc>
        <w:tc>
          <w:tcPr>
            <w:tcW w:w="1035"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3,023,869</w:t>
            </w:r>
          </w:p>
        </w:tc>
        <w:tc>
          <w:tcPr>
            <w:tcW w:w="890"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21.6%</w:t>
            </w:r>
          </w:p>
        </w:tc>
        <w:tc>
          <w:tcPr>
            <w:tcW w:w="927"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21.3%</w:t>
            </w:r>
          </w:p>
        </w:tc>
        <w:tc>
          <w:tcPr>
            <w:tcW w:w="935" w:type="dxa"/>
            <w:gridSpan w:val="2"/>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98.0%</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3476" w:type="dxa"/>
            <w:shd w:val="clear" w:color="000000" w:fill="F2F2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1134"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1,200,536</w:t>
            </w:r>
          </w:p>
        </w:tc>
        <w:tc>
          <w:tcPr>
            <w:tcW w:w="1035"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1,200,512</w:t>
            </w:r>
          </w:p>
        </w:tc>
        <w:tc>
          <w:tcPr>
            <w:tcW w:w="890"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8.4%</w:t>
            </w:r>
          </w:p>
        </w:tc>
        <w:tc>
          <w:tcPr>
            <w:tcW w:w="927"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8.4%</w:t>
            </w:r>
          </w:p>
        </w:tc>
        <w:tc>
          <w:tcPr>
            <w:tcW w:w="935" w:type="dxa"/>
            <w:gridSpan w:val="2"/>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100.0%</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3476" w:type="dxa"/>
            <w:shd w:val="clear" w:color="000000" w:fill="F2F2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1134"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1,032,148</w:t>
            </w:r>
          </w:p>
        </w:tc>
        <w:tc>
          <w:tcPr>
            <w:tcW w:w="1035"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1,032,124</w:t>
            </w:r>
          </w:p>
        </w:tc>
        <w:tc>
          <w:tcPr>
            <w:tcW w:w="890"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7.2%</w:t>
            </w:r>
          </w:p>
        </w:tc>
        <w:tc>
          <w:tcPr>
            <w:tcW w:w="927"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7.3%</w:t>
            </w:r>
          </w:p>
        </w:tc>
        <w:tc>
          <w:tcPr>
            <w:tcW w:w="935" w:type="dxa"/>
            <w:gridSpan w:val="2"/>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100.0%</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3476" w:type="dxa"/>
            <w:shd w:val="clear" w:color="000000" w:fill="F2F2F2"/>
            <w:noWrap/>
            <w:vAlign w:val="center"/>
            <w:hideMark/>
          </w:tcPr>
          <w:p w:rsidR="00440358" w:rsidRPr="00624F43" w:rsidRDefault="00440358" w:rsidP="004A61CC">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1134"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168,388</w:t>
            </w:r>
          </w:p>
        </w:tc>
        <w:tc>
          <w:tcPr>
            <w:tcW w:w="1035"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168,388</w:t>
            </w:r>
          </w:p>
        </w:tc>
        <w:tc>
          <w:tcPr>
            <w:tcW w:w="890"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1.2%</w:t>
            </w:r>
          </w:p>
        </w:tc>
        <w:tc>
          <w:tcPr>
            <w:tcW w:w="927"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1.2%</w:t>
            </w:r>
          </w:p>
        </w:tc>
        <w:tc>
          <w:tcPr>
            <w:tcW w:w="935" w:type="dxa"/>
            <w:gridSpan w:val="2"/>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100.0%</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3476" w:type="dxa"/>
            <w:shd w:val="clear" w:color="000000" w:fill="F2F2F2"/>
            <w:noWrap/>
            <w:vAlign w:val="center"/>
            <w:hideMark/>
          </w:tcPr>
          <w:p w:rsidR="00440358" w:rsidRPr="00624F43" w:rsidRDefault="00440358" w:rsidP="004A61CC">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1134"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14,316,631</w:t>
            </w:r>
          </w:p>
        </w:tc>
        <w:tc>
          <w:tcPr>
            <w:tcW w:w="1035" w:type="dxa"/>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14,209,095</w:t>
            </w:r>
          </w:p>
        </w:tc>
        <w:tc>
          <w:tcPr>
            <w:tcW w:w="890"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927" w:type="dxa"/>
            <w:shd w:val="clear" w:color="000000" w:fill="F2F2F2"/>
            <w:vAlign w:val="center"/>
            <w:hideMark/>
          </w:tcPr>
          <w:p w:rsidR="00440358" w:rsidRPr="00624F43" w:rsidRDefault="00440358">
            <w:pPr>
              <w:jc w:val="right"/>
              <w:rPr>
                <w:rFonts w:ascii="Calibri" w:hAnsi="Calibri"/>
                <w:b/>
                <w:bCs/>
                <w:i/>
                <w:iCs/>
                <w:color w:val="000000"/>
                <w:sz w:val="18"/>
                <w:szCs w:val="18"/>
              </w:rPr>
            </w:pPr>
            <w:r w:rsidRPr="00624F43">
              <w:rPr>
                <w:rFonts w:ascii="Calibri" w:hAnsi="Calibri"/>
                <w:b/>
                <w:bCs/>
                <w:i/>
                <w:iCs/>
                <w:color w:val="000000"/>
                <w:sz w:val="18"/>
                <w:szCs w:val="18"/>
              </w:rPr>
              <w:t>99.9%</w:t>
            </w:r>
          </w:p>
        </w:tc>
        <w:tc>
          <w:tcPr>
            <w:tcW w:w="935" w:type="dxa"/>
            <w:gridSpan w:val="2"/>
            <w:shd w:val="clear" w:color="000000" w:fill="F2F2F2"/>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99.2%</w:t>
            </w:r>
          </w:p>
        </w:tc>
      </w:tr>
      <w:tr w:rsidR="00440358" w:rsidRPr="00624F43" w:rsidTr="00A204A3">
        <w:trPr>
          <w:trHeight w:val="300"/>
        </w:trPr>
        <w:tc>
          <w:tcPr>
            <w:tcW w:w="723" w:type="dxa"/>
            <w:shd w:val="clear" w:color="000000" w:fill="F2F2F2"/>
            <w:vAlign w:val="center"/>
            <w:hideMark/>
          </w:tcPr>
          <w:p w:rsidR="00440358" w:rsidRPr="00624F43" w:rsidRDefault="00440358" w:rsidP="004A61CC">
            <w:pPr>
              <w:jc w:val="center"/>
              <w:rPr>
                <w:rFonts w:ascii="Calibri" w:hAnsi="Calibri"/>
                <w:color w:val="000000"/>
                <w:sz w:val="20"/>
                <w:szCs w:val="20"/>
                <w:lang w:val="sq-AL" w:eastAsia="sq-AL"/>
              </w:rPr>
            </w:pPr>
            <w:r w:rsidRPr="00624F43">
              <w:rPr>
                <w:rFonts w:ascii="Calibri" w:hAnsi="Calibri"/>
                <w:color w:val="000000"/>
                <w:sz w:val="20"/>
                <w:szCs w:val="20"/>
                <w:lang w:val="sq-AL" w:eastAsia="sq-AL"/>
              </w:rPr>
              <w:t> </w:t>
            </w:r>
          </w:p>
        </w:tc>
        <w:tc>
          <w:tcPr>
            <w:tcW w:w="3476" w:type="dxa"/>
            <w:shd w:val="clear" w:color="000000" w:fill="F2F2F2"/>
            <w:noWrap/>
            <w:vAlign w:val="center"/>
            <w:hideMark/>
          </w:tcPr>
          <w:p w:rsidR="00440358" w:rsidRPr="00624F43" w:rsidRDefault="00440358" w:rsidP="004A61CC">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1134"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0</w:t>
            </w:r>
          </w:p>
        </w:tc>
        <w:tc>
          <w:tcPr>
            <w:tcW w:w="1035" w:type="dxa"/>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20,245</w:t>
            </w:r>
          </w:p>
        </w:tc>
        <w:tc>
          <w:tcPr>
            <w:tcW w:w="890"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0.0%</w:t>
            </w:r>
          </w:p>
        </w:tc>
        <w:tc>
          <w:tcPr>
            <w:tcW w:w="927" w:type="dxa"/>
            <w:shd w:val="clear" w:color="000000" w:fill="F2F2F2"/>
            <w:vAlign w:val="center"/>
            <w:hideMark/>
          </w:tcPr>
          <w:p w:rsidR="00440358" w:rsidRPr="00624F43" w:rsidRDefault="00440358">
            <w:pPr>
              <w:jc w:val="right"/>
              <w:rPr>
                <w:rFonts w:ascii="Calibri" w:hAnsi="Calibri"/>
                <w:i/>
                <w:iCs/>
                <w:color w:val="000000"/>
                <w:sz w:val="18"/>
                <w:szCs w:val="18"/>
              </w:rPr>
            </w:pPr>
            <w:r w:rsidRPr="00624F43">
              <w:rPr>
                <w:rFonts w:ascii="Calibri" w:hAnsi="Calibri"/>
                <w:i/>
                <w:iCs/>
                <w:color w:val="000000"/>
                <w:sz w:val="18"/>
                <w:szCs w:val="18"/>
              </w:rPr>
              <w:t>0.1%</w:t>
            </w:r>
          </w:p>
        </w:tc>
        <w:tc>
          <w:tcPr>
            <w:tcW w:w="935" w:type="dxa"/>
            <w:gridSpan w:val="2"/>
            <w:shd w:val="clear" w:color="000000" w:fill="F2F2F2"/>
            <w:vAlign w:val="center"/>
            <w:hideMark/>
          </w:tcPr>
          <w:p w:rsidR="00440358" w:rsidRPr="00624F43" w:rsidRDefault="00440358">
            <w:pPr>
              <w:jc w:val="right"/>
              <w:rPr>
                <w:rFonts w:ascii="Calibri" w:hAnsi="Calibri"/>
                <w:color w:val="000000"/>
                <w:sz w:val="20"/>
                <w:szCs w:val="20"/>
              </w:rPr>
            </w:pPr>
            <w:r w:rsidRPr="00624F43">
              <w:rPr>
                <w:rFonts w:ascii="Calibri" w:hAnsi="Calibri"/>
                <w:color w:val="000000"/>
                <w:sz w:val="20"/>
                <w:szCs w:val="20"/>
              </w:rPr>
              <w:t> </w:t>
            </w:r>
          </w:p>
        </w:tc>
      </w:tr>
      <w:tr w:rsidR="00440358" w:rsidRPr="00624F43" w:rsidTr="00A204A3">
        <w:trPr>
          <w:trHeight w:val="300"/>
        </w:trPr>
        <w:tc>
          <w:tcPr>
            <w:tcW w:w="723" w:type="dxa"/>
            <w:shd w:val="clear" w:color="000000" w:fill="FDE9D9"/>
            <w:vAlign w:val="center"/>
            <w:hideMark/>
          </w:tcPr>
          <w:p w:rsidR="00440358" w:rsidRPr="00624F43" w:rsidRDefault="00440358" w:rsidP="004A61CC">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3476" w:type="dxa"/>
            <w:shd w:val="clear" w:color="000000" w:fill="FDE9D9"/>
            <w:noWrap/>
            <w:vAlign w:val="center"/>
            <w:hideMark/>
          </w:tcPr>
          <w:p w:rsidR="00440358" w:rsidRPr="00624F43" w:rsidRDefault="00440358" w:rsidP="004A61CC">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1134" w:type="dxa"/>
            <w:shd w:val="clear" w:color="000000" w:fill="FDE9D9"/>
            <w:vAlign w:val="center"/>
            <w:hideMark/>
          </w:tcPr>
          <w:p w:rsidR="00440358" w:rsidRPr="00624F43" w:rsidRDefault="00440358">
            <w:pPr>
              <w:jc w:val="right"/>
              <w:rPr>
                <w:rFonts w:ascii="Calibri" w:hAnsi="Calibri"/>
                <w:b/>
                <w:bCs/>
                <w:sz w:val="20"/>
                <w:szCs w:val="20"/>
              </w:rPr>
            </w:pPr>
            <w:r w:rsidRPr="00624F43">
              <w:rPr>
                <w:rFonts w:ascii="Calibri" w:hAnsi="Calibri"/>
                <w:b/>
                <w:bCs/>
                <w:sz w:val="20"/>
                <w:szCs w:val="20"/>
              </w:rPr>
              <w:t>14,316,631</w:t>
            </w:r>
          </w:p>
        </w:tc>
        <w:tc>
          <w:tcPr>
            <w:tcW w:w="1035" w:type="dxa"/>
            <w:shd w:val="clear" w:color="000000" w:fill="FDE9D9"/>
            <w:vAlign w:val="center"/>
            <w:hideMark/>
          </w:tcPr>
          <w:p w:rsidR="00440358" w:rsidRPr="00624F43" w:rsidRDefault="00440358">
            <w:pPr>
              <w:jc w:val="right"/>
              <w:rPr>
                <w:rFonts w:ascii="Calibri" w:hAnsi="Calibri"/>
                <w:b/>
                <w:bCs/>
                <w:sz w:val="20"/>
                <w:szCs w:val="20"/>
              </w:rPr>
            </w:pPr>
            <w:r w:rsidRPr="00624F43">
              <w:rPr>
                <w:rFonts w:ascii="Calibri" w:hAnsi="Calibri"/>
                <w:b/>
                <w:bCs/>
                <w:sz w:val="20"/>
                <w:szCs w:val="20"/>
              </w:rPr>
              <w:t>14,229,340</w:t>
            </w:r>
          </w:p>
        </w:tc>
        <w:tc>
          <w:tcPr>
            <w:tcW w:w="890" w:type="dxa"/>
            <w:shd w:val="clear" w:color="000000" w:fill="FDE9D9"/>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100.0%</w:t>
            </w:r>
          </w:p>
        </w:tc>
        <w:tc>
          <w:tcPr>
            <w:tcW w:w="927" w:type="dxa"/>
            <w:shd w:val="clear" w:color="000000" w:fill="FDE9D9"/>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100.0%</w:t>
            </w:r>
          </w:p>
        </w:tc>
        <w:tc>
          <w:tcPr>
            <w:tcW w:w="935" w:type="dxa"/>
            <w:gridSpan w:val="2"/>
            <w:shd w:val="clear" w:color="000000" w:fill="FDE9D9"/>
            <w:vAlign w:val="center"/>
            <w:hideMark/>
          </w:tcPr>
          <w:p w:rsidR="00440358" w:rsidRPr="00624F43" w:rsidRDefault="00440358">
            <w:pPr>
              <w:jc w:val="right"/>
              <w:rPr>
                <w:rFonts w:ascii="Calibri" w:hAnsi="Calibri"/>
                <w:b/>
                <w:bCs/>
                <w:color w:val="000000"/>
                <w:sz w:val="20"/>
                <w:szCs w:val="20"/>
              </w:rPr>
            </w:pPr>
            <w:r w:rsidRPr="00624F43">
              <w:rPr>
                <w:rFonts w:ascii="Calibri" w:hAnsi="Calibri"/>
                <w:b/>
                <w:bCs/>
                <w:color w:val="000000"/>
                <w:sz w:val="20"/>
                <w:szCs w:val="20"/>
              </w:rPr>
              <w:t>99.4%</w:t>
            </w:r>
          </w:p>
        </w:tc>
      </w:tr>
      <w:tr w:rsidR="00A204A3" w:rsidRPr="00624F43" w:rsidTr="00A204A3">
        <w:trPr>
          <w:gridAfter w:val="1"/>
          <w:wAfter w:w="48" w:type="dxa"/>
          <w:trHeight w:val="300"/>
        </w:trPr>
        <w:tc>
          <w:tcPr>
            <w:tcW w:w="9072" w:type="dxa"/>
            <w:gridSpan w:val="7"/>
            <w:shd w:val="clear" w:color="auto" w:fill="auto"/>
            <w:noWrap/>
            <w:vAlign w:val="center"/>
            <w:hideMark/>
          </w:tcPr>
          <w:p w:rsidR="00A204A3" w:rsidRPr="00624F43" w:rsidRDefault="00A204A3" w:rsidP="004E5A00">
            <w:pPr>
              <w:jc w:val="both"/>
              <w:rPr>
                <w:rFonts w:eastAsia="Calibri"/>
                <w:iCs/>
                <w:lang w:val="sq-AL"/>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dh</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nat n</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mij</w:t>
            </w:r>
            <w:r w:rsidR="00964791" w:rsidRPr="00624F43">
              <w:rPr>
                <w:rFonts w:ascii="Calibri" w:hAnsi="Calibri"/>
                <w:color w:val="000000"/>
                <w:sz w:val="20"/>
                <w:szCs w:val="20"/>
                <w:lang w:val="sq-AL" w:eastAsia="sq-AL"/>
              </w:rPr>
              <w:t>ë</w:t>
            </w:r>
            <w:r w:rsidRPr="00624F43">
              <w:rPr>
                <w:rFonts w:ascii="Calibri" w:hAnsi="Calibri"/>
                <w:color w:val="000000"/>
                <w:sz w:val="20"/>
                <w:szCs w:val="20"/>
                <w:lang w:val="sq-AL" w:eastAsia="sq-AL"/>
              </w:rPr>
              <w:t xml:space="preserve"> lek</w:t>
            </w:r>
          </w:p>
        </w:tc>
      </w:tr>
    </w:tbl>
    <w:p w:rsidR="004A61CC" w:rsidRPr="00624F43" w:rsidRDefault="004A61CC" w:rsidP="007C262C">
      <w:pPr>
        <w:autoSpaceDE w:val="0"/>
        <w:autoSpaceDN w:val="0"/>
        <w:adjustRightInd w:val="0"/>
        <w:jc w:val="both"/>
        <w:rPr>
          <w:lang w:val="sq-AL"/>
        </w:rPr>
      </w:pPr>
    </w:p>
    <w:p w:rsidR="00565389" w:rsidRPr="00624F43" w:rsidRDefault="00DF1894" w:rsidP="00565389">
      <w:pPr>
        <w:jc w:val="both"/>
        <w:rPr>
          <w:rFonts w:eastAsia="Calibri"/>
          <w:lang w:val="sq-AL"/>
        </w:rPr>
      </w:pPr>
      <w:r w:rsidRPr="00624F43">
        <w:rPr>
          <w:lang w:val="sq-AL"/>
        </w:rPr>
        <w:t>Sikurse evidentohet edhe nga tabela, shpenzimet korente p</w:t>
      </w:r>
      <w:r w:rsidR="00CD0AE9" w:rsidRPr="00624F43">
        <w:rPr>
          <w:lang w:val="sq-AL"/>
        </w:rPr>
        <w:t>ë</w:t>
      </w:r>
      <w:r w:rsidRPr="00624F43">
        <w:rPr>
          <w:lang w:val="sq-AL"/>
        </w:rPr>
        <w:t>rb</w:t>
      </w:r>
      <w:r w:rsidR="00CD0AE9" w:rsidRPr="00624F43">
        <w:rPr>
          <w:lang w:val="sq-AL"/>
        </w:rPr>
        <w:t>ë</w:t>
      </w:r>
      <w:r w:rsidRPr="00624F43">
        <w:rPr>
          <w:lang w:val="sq-AL"/>
        </w:rPr>
        <w:t>jn</w:t>
      </w:r>
      <w:r w:rsidR="00CD0AE9" w:rsidRPr="00624F43">
        <w:rPr>
          <w:lang w:val="sq-AL"/>
        </w:rPr>
        <w:t>ë</w:t>
      </w:r>
      <w:r w:rsidR="00A204A3" w:rsidRPr="00624F43">
        <w:rPr>
          <w:lang w:val="sq-AL"/>
        </w:rPr>
        <w:t xml:space="preserve"> rreth 91.</w:t>
      </w:r>
      <w:r w:rsidR="00440358" w:rsidRPr="00624F43">
        <w:rPr>
          <w:lang w:val="sq-AL"/>
        </w:rPr>
        <w:t>6</w:t>
      </w:r>
      <w:r w:rsidRPr="00624F43">
        <w:rPr>
          <w:lang w:val="sq-AL"/>
        </w:rPr>
        <w:t>% t</w:t>
      </w:r>
      <w:r w:rsidR="00CD0AE9" w:rsidRPr="00624F43">
        <w:rPr>
          <w:lang w:val="sq-AL"/>
        </w:rPr>
        <w:t>ë</w:t>
      </w:r>
      <w:r w:rsidRPr="00624F43">
        <w:rPr>
          <w:lang w:val="sq-AL"/>
        </w:rPr>
        <w:t xml:space="preserve"> totalit t</w:t>
      </w:r>
      <w:r w:rsidR="00CD0AE9" w:rsidRPr="00624F43">
        <w:rPr>
          <w:lang w:val="sq-AL"/>
        </w:rPr>
        <w:t>ë</w:t>
      </w:r>
      <w:r w:rsidRPr="00624F43">
        <w:rPr>
          <w:lang w:val="sq-AL"/>
        </w:rPr>
        <w:t xml:space="preserve"> fondeve t</w:t>
      </w:r>
      <w:r w:rsidR="00CD0AE9" w:rsidRPr="00624F43">
        <w:rPr>
          <w:lang w:val="sq-AL"/>
        </w:rPr>
        <w:t>ë</w:t>
      </w:r>
      <w:r w:rsidRPr="00624F43">
        <w:rPr>
          <w:lang w:val="sq-AL"/>
        </w:rPr>
        <w:t xml:space="preserve"> planifikuara,</w:t>
      </w:r>
      <w:r w:rsidR="00A204A3" w:rsidRPr="00624F43">
        <w:rPr>
          <w:lang w:val="sq-AL"/>
        </w:rPr>
        <w:t xml:space="preserve"> </w:t>
      </w:r>
      <w:r w:rsidRPr="00624F43">
        <w:rPr>
          <w:lang w:val="sq-AL"/>
        </w:rPr>
        <w:t>nd</w:t>
      </w:r>
      <w:r w:rsidR="00CD0AE9" w:rsidRPr="00624F43">
        <w:rPr>
          <w:lang w:val="sq-AL"/>
        </w:rPr>
        <w:t>ë</w:t>
      </w:r>
      <w:r w:rsidRPr="00624F43">
        <w:rPr>
          <w:lang w:val="sq-AL"/>
        </w:rPr>
        <w:t>rkoh</w:t>
      </w:r>
      <w:r w:rsidR="00CD0AE9" w:rsidRPr="00624F43">
        <w:rPr>
          <w:lang w:val="sq-AL"/>
        </w:rPr>
        <w:t>ë</w:t>
      </w:r>
      <w:r w:rsidRPr="00624F43">
        <w:rPr>
          <w:lang w:val="sq-AL"/>
        </w:rPr>
        <w:t xml:space="preserve"> q</w:t>
      </w:r>
      <w:r w:rsidR="00CD0AE9" w:rsidRPr="00624F43">
        <w:rPr>
          <w:lang w:val="sq-AL"/>
        </w:rPr>
        <w:t>ë</w:t>
      </w:r>
      <w:r w:rsidRPr="00624F43">
        <w:rPr>
          <w:lang w:val="sq-AL"/>
        </w:rPr>
        <w:t xml:space="preserve"> investimet jan</w:t>
      </w:r>
      <w:r w:rsidR="00CD0AE9" w:rsidRPr="00624F43">
        <w:rPr>
          <w:lang w:val="sq-AL"/>
        </w:rPr>
        <w:t>ë</w:t>
      </w:r>
      <w:r w:rsidRPr="00624F43">
        <w:rPr>
          <w:lang w:val="sq-AL"/>
        </w:rPr>
        <w:t xml:space="preserve"> n</w:t>
      </w:r>
      <w:r w:rsidR="00CD0AE9" w:rsidRPr="00624F43">
        <w:rPr>
          <w:lang w:val="sq-AL"/>
        </w:rPr>
        <w:t>ë</w:t>
      </w:r>
      <w:r w:rsidRPr="00624F43">
        <w:rPr>
          <w:lang w:val="sq-AL"/>
        </w:rPr>
        <w:t xml:space="preserve"> nivelin </w:t>
      </w:r>
      <w:r w:rsidR="00A204A3" w:rsidRPr="00624F43">
        <w:rPr>
          <w:lang w:val="sq-AL"/>
        </w:rPr>
        <w:t>8.</w:t>
      </w:r>
      <w:r w:rsidR="00440358" w:rsidRPr="00624F43">
        <w:rPr>
          <w:lang w:val="sq-AL"/>
        </w:rPr>
        <w:t>4</w:t>
      </w:r>
      <w:r w:rsidRPr="00624F43">
        <w:rPr>
          <w:lang w:val="sq-AL"/>
        </w:rPr>
        <w:t>% t</w:t>
      </w:r>
      <w:r w:rsidR="00CD0AE9" w:rsidRPr="00624F43">
        <w:rPr>
          <w:lang w:val="sq-AL"/>
        </w:rPr>
        <w:t>ë</w:t>
      </w:r>
      <w:r w:rsidRPr="00624F43">
        <w:rPr>
          <w:lang w:val="sq-AL"/>
        </w:rPr>
        <w:t xml:space="preserve"> buxhetit. M</w:t>
      </w:r>
      <w:r w:rsidR="00CD0AE9" w:rsidRPr="00624F43">
        <w:rPr>
          <w:lang w:val="sq-AL"/>
        </w:rPr>
        <w:t>ë</w:t>
      </w:r>
      <w:r w:rsidRPr="00624F43">
        <w:rPr>
          <w:lang w:val="sq-AL"/>
        </w:rPr>
        <w:t xml:space="preserve"> tej evidentohet se rreth </w:t>
      </w:r>
      <w:r w:rsidR="00440358" w:rsidRPr="00624F43">
        <w:rPr>
          <w:lang w:val="sq-AL"/>
        </w:rPr>
        <w:t>70</w:t>
      </w:r>
      <w:r w:rsidRPr="00624F43">
        <w:rPr>
          <w:lang w:val="sq-AL"/>
        </w:rPr>
        <w:t>% e fondeve buxhetore t</w:t>
      </w:r>
      <w:r w:rsidR="00CD0AE9" w:rsidRPr="00624F43">
        <w:rPr>
          <w:lang w:val="sq-AL"/>
        </w:rPr>
        <w:t>ë</w:t>
      </w:r>
      <w:r w:rsidRPr="00624F43">
        <w:rPr>
          <w:lang w:val="sq-AL"/>
        </w:rPr>
        <w:t xml:space="preserve"> alokuara p</w:t>
      </w:r>
      <w:r w:rsidR="00CD0AE9" w:rsidRPr="00624F43">
        <w:rPr>
          <w:lang w:val="sq-AL"/>
        </w:rPr>
        <w:t>ë</w:t>
      </w:r>
      <w:r w:rsidRPr="00624F43">
        <w:rPr>
          <w:lang w:val="sq-AL"/>
        </w:rPr>
        <w:t>r MPB-n</w:t>
      </w:r>
      <w:r w:rsidR="00CD0AE9" w:rsidRPr="00624F43">
        <w:rPr>
          <w:lang w:val="sq-AL"/>
        </w:rPr>
        <w:t>ë</w:t>
      </w:r>
      <w:r w:rsidRPr="00624F43">
        <w:rPr>
          <w:lang w:val="sq-AL"/>
        </w:rPr>
        <w:t xml:space="preserve"> n</w:t>
      </w:r>
      <w:r w:rsidR="00CD0AE9" w:rsidRPr="00624F43">
        <w:rPr>
          <w:lang w:val="sq-AL"/>
        </w:rPr>
        <w:t>ë</w:t>
      </w:r>
      <w:r w:rsidRPr="00624F43">
        <w:rPr>
          <w:lang w:val="sq-AL"/>
        </w:rPr>
        <w:t xml:space="preserve"> vitin 2014, planifikohet t</w:t>
      </w:r>
      <w:r w:rsidR="00CD0AE9" w:rsidRPr="00624F43">
        <w:rPr>
          <w:lang w:val="sq-AL"/>
        </w:rPr>
        <w:t>ë</w:t>
      </w:r>
      <w:r w:rsidRPr="00624F43">
        <w:rPr>
          <w:lang w:val="sq-AL"/>
        </w:rPr>
        <w:t xml:space="preserve"> shpenzohen p</w:t>
      </w:r>
      <w:r w:rsidR="00CD0AE9" w:rsidRPr="00624F43">
        <w:rPr>
          <w:lang w:val="sq-AL"/>
        </w:rPr>
        <w:t>ë</w:t>
      </w:r>
      <w:r w:rsidRPr="00624F43">
        <w:rPr>
          <w:lang w:val="sq-AL"/>
        </w:rPr>
        <w:t>r pagat dhe sigurimet shoq</w:t>
      </w:r>
      <w:r w:rsidR="00CD0AE9" w:rsidRPr="00624F43">
        <w:rPr>
          <w:lang w:val="sq-AL"/>
        </w:rPr>
        <w:t>ë</w:t>
      </w:r>
      <w:r w:rsidRPr="00624F43">
        <w:rPr>
          <w:lang w:val="sq-AL"/>
        </w:rPr>
        <w:t>rore dhe sh</w:t>
      </w:r>
      <w:r w:rsidR="00CD0AE9" w:rsidRPr="00624F43">
        <w:rPr>
          <w:lang w:val="sq-AL"/>
        </w:rPr>
        <w:t>ë</w:t>
      </w:r>
      <w:r w:rsidRPr="00624F43">
        <w:rPr>
          <w:lang w:val="sq-AL"/>
        </w:rPr>
        <w:t>ndet</w:t>
      </w:r>
      <w:r w:rsidR="00CD0AE9" w:rsidRPr="00624F43">
        <w:rPr>
          <w:lang w:val="sq-AL"/>
        </w:rPr>
        <w:t>ë</w:t>
      </w:r>
      <w:r w:rsidRPr="00624F43">
        <w:rPr>
          <w:lang w:val="sq-AL"/>
        </w:rPr>
        <w:t>sore t</w:t>
      </w:r>
      <w:r w:rsidR="00CD0AE9" w:rsidRPr="00624F43">
        <w:rPr>
          <w:lang w:val="sq-AL"/>
        </w:rPr>
        <w:t>ë</w:t>
      </w:r>
      <w:r w:rsidRPr="00624F43">
        <w:rPr>
          <w:lang w:val="sq-AL"/>
        </w:rPr>
        <w:t xml:space="preserve"> punonj</w:t>
      </w:r>
      <w:r w:rsidR="00CD0AE9" w:rsidRPr="00624F43">
        <w:rPr>
          <w:lang w:val="sq-AL"/>
        </w:rPr>
        <w:t>ë</w:t>
      </w:r>
      <w:r w:rsidRPr="00624F43">
        <w:rPr>
          <w:lang w:val="sq-AL"/>
        </w:rPr>
        <w:t>sve t</w:t>
      </w:r>
      <w:r w:rsidR="00CD0AE9" w:rsidRPr="00624F43">
        <w:rPr>
          <w:lang w:val="sq-AL"/>
        </w:rPr>
        <w:t>ë</w:t>
      </w:r>
      <w:r w:rsidRPr="00624F43">
        <w:rPr>
          <w:lang w:val="sq-AL"/>
        </w:rPr>
        <w:t xml:space="preserve"> Policis</w:t>
      </w:r>
      <w:r w:rsidR="00CD0AE9" w:rsidRPr="00624F43">
        <w:rPr>
          <w:lang w:val="sq-AL"/>
        </w:rPr>
        <w:t>ë</w:t>
      </w:r>
      <w:r w:rsidRPr="00624F43">
        <w:rPr>
          <w:lang w:val="sq-AL"/>
        </w:rPr>
        <w:t xml:space="preserve"> s</w:t>
      </w:r>
      <w:r w:rsidR="00CD0AE9" w:rsidRPr="00624F43">
        <w:rPr>
          <w:lang w:val="sq-AL"/>
        </w:rPr>
        <w:t>ë</w:t>
      </w:r>
      <w:r w:rsidRPr="00624F43">
        <w:rPr>
          <w:lang w:val="sq-AL"/>
        </w:rPr>
        <w:t xml:space="preserve"> Shtetit. N</w:t>
      </w:r>
      <w:r w:rsidR="00CD0AE9" w:rsidRPr="00624F43">
        <w:rPr>
          <w:lang w:val="sq-AL"/>
        </w:rPr>
        <w:t>ë</w:t>
      </w:r>
      <w:r w:rsidRPr="00624F43">
        <w:rPr>
          <w:lang w:val="sq-AL"/>
        </w:rPr>
        <w:t>se konsiderojm</w:t>
      </w:r>
      <w:r w:rsidR="00CD0AE9" w:rsidRPr="00624F43">
        <w:rPr>
          <w:lang w:val="sq-AL"/>
        </w:rPr>
        <w:t>ë</w:t>
      </w:r>
      <w:r w:rsidRPr="00624F43">
        <w:rPr>
          <w:lang w:val="sq-AL"/>
        </w:rPr>
        <w:t xml:space="preserve"> shpenzimet faktike, kjo panoramik</w:t>
      </w:r>
      <w:r w:rsidR="00CD0AE9" w:rsidRPr="00624F43">
        <w:rPr>
          <w:lang w:val="sq-AL"/>
        </w:rPr>
        <w:t>ë</w:t>
      </w:r>
      <w:r w:rsidRPr="00624F43">
        <w:rPr>
          <w:lang w:val="sq-AL"/>
        </w:rPr>
        <w:t xml:space="preserve"> nuk paraqet ndryshime substanciale. </w:t>
      </w:r>
      <w:r w:rsidR="00DA4B91" w:rsidRPr="00624F43">
        <w:rPr>
          <w:bCs/>
          <w:lang w:val="nl-NL"/>
        </w:rPr>
        <w:t>K</w:t>
      </w:r>
      <w:r w:rsidR="00BA5308" w:rsidRPr="00624F43">
        <w:rPr>
          <w:bCs/>
          <w:lang w:val="nl-NL"/>
        </w:rPr>
        <w:t>ë</w:t>
      </w:r>
      <w:r w:rsidR="00DA4B91" w:rsidRPr="00624F43">
        <w:rPr>
          <w:bCs/>
          <w:lang w:val="nl-NL"/>
        </w:rPr>
        <w:t>to fonde buxhetore shpenzohen p</w:t>
      </w:r>
      <w:r w:rsidR="00BA5308" w:rsidRPr="00624F43">
        <w:rPr>
          <w:bCs/>
          <w:lang w:val="nl-NL"/>
        </w:rPr>
        <w:t>ë</w:t>
      </w:r>
      <w:r w:rsidR="00DA4B91" w:rsidRPr="00624F43">
        <w:rPr>
          <w:bCs/>
          <w:lang w:val="nl-NL"/>
        </w:rPr>
        <w:t>r realizimin e q</w:t>
      </w:r>
      <w:r w:rsidR="00BA5308" w:rsidRPr="00624F43">
        <w:rPr>
          <w:bCs/>
          <w:lang w:val="nl-NL"/>
        </w:rPr>
        <w:t>ë</w:t>
      </w:r>
      <w:r w:rsidR="00DA4B91" w:rsidRPr="00624F43">
        <w:rPr>
          <w:bCs/>
          <w:lang w:val="nl-NL"/>
        </w:rPr>
        <w:t>llimeve t</w:t>
      </w:r>
      <w:r w:rsidR="00BA5308" w:rsidRPr="00624F43">
        <w:rPr>
          <w:bCs/>
          <w:lang w:val="nl-NL"/>
        </w:rPr>
        <w:t>ë</w:t>
      </w:r>
      <w:r w:rsidR="00DA4B91" w:rsidRPr="00624F43">
        <w:rPr>
          <w:bCs/>
          <w:lang w:val="nl-NL"/>
        </w:rPr>
        <w:t xml:space="preserve"> sip</w:t>
      </w:r>
      <w:r w:rsidR="00BA5308" w:rsidRPr="00624F43">
        <w:rPr>
          <w:bCs/>
          <w:lang w:val="nl-NL"/>
        </w:rPr>
        <w:t>ë</w:t>
      </w:r>
      <w:r w:rsidR="00DA4B91" w:rsidRPr="00624F43">
        <w:rPr>
          <w:bCs/>
          <w:lang w:val="nl-NL"/>
        </w:rPr>
        <w:t>rcituara, n</w:t>
      </w:r>
      <w:r w:rsidR="00BA5308" w:rsidRPr="00624F43">
        <w:rPr>
          <w:bCs/>
          <w:lang w:val="nl-NL"/>
        </w:rPr>
        <w:t>ë</w:t>
      </w:r>
      <w:r w:rsidR="00DA4B91" w:rsidRPr="00624F43">
        <w:rPr>
          <w:bCs/>
          <w:lang w:val="nl-NL"/>
        </w:rPr>
        <w:t>p</w:t>
      </w:r>
      <w:r w:rsidR="00BA5308" w:rsidRPr="00624F43">
        <w:rPr>
          <w:bCs/>
          <w:lang w:val="nl-NL"/>
        </w:rPr>
        <w:t>ë</w:t>
      </w:r>
      <w:r w:rsidR="00DA4B91" w:rsidRPr="00624F43">
        <w:rPr>
          <w:bCs/>
          <w:lang w:val="nl-NL"/>
        </w:rPr>
        <w:t>rmjet 7</w:t>
      </w:r>
      <w:r w:rsidR="00565389" w:rsidRPr="00624F43">
        <w:rPr>
          <w:bCs/>
          <w:lang w:val="nl-NL"/>
        </w:rPr>
        <w:t>5</w:t>
      </w:r>
      <w:r w:rsidR="00DA4B91" w:rsidRPr="00624F43">
        <w:rPr>
          <w:bCs/>
          <w:lang w:val="nl-NL"/>
        </w:rPr>
        <w:t xml:space="preserve"> produkteve buxhetore. M</w:t>
      </w:r>
      <w:r w:rsidR="00BA5308" w:rsidRPr="00624F43">
        <w:rPr>
          <w:bCs/>
          <w:lang w:val="nl-NL"/>
        </w:rPr>
        <w:t>ë</w:t>
      </w:r>
      <w:r w:rsidR="00DA4B91" w:rsidRPr="00624F43">
        <w:rPr>
          <w:bCs/>
          <w:lang w:val="nl-NL"/>
        </w:rPr>
        <w:t xml:space="preserve"> specifikisht, n</w:t>
      </w:r>
      <w:r w:rsidR="00BA5308" w:rsidRPr="00624F43">
        <w:rPr>
          <w:bCs/>
          <w:lang w:val="nl-NL"/>
        </w:rPr>
        <w:t>ë</w:t>
      </w:r>
      <w:r w:rsidR="00DA4B91" w:rsidRPr="00624F43">
        <w:rPr>
          <w:bCs/>
          <w:lang w:val="nl-NL"/>
        </w:rPr>
        <w:t xml:space="preserve"> </w:t>
      </w:r>
      <w:r w:rsidR="005512DD" w:rsidRPr="00624F43">
        <w:rPr>
          <w:bCs/>
          <w:lang w:val="nl-NL"/>
        </w:rPr>
        <w:t xml:space="preserve">tremujorin e </w:t>
      </w:r>
      <w:r w:rsidR="00565389" w:rsidRPr="00624F43">
        <w:rPr>
          <w:bCs/>
          <w:lang w:val="nl-NL"/>
        </w:rPr>
        <w:t>kat</w:t>
      </w:r>
      <w:r w:rsidR="003F44CA" w:rsidRPr="00624F43">
        <w:rPr>
          <w:bCs/>
          <w:lang w:val="nl-NL"/>
        </w:rPr>
        <w:t>ë</w:t>
      </w:r>
      <w:r w:rsidR="00565389" w:rsidRPr="00624F43">
        <w:rPr>
          <w:bCs/>
          <w:lang w:val="nl-NL"/>
        </w:rPr>
        <w:t>rt</w:t>
      </w:r>
      <w:r w:rsidR="00DA4B91" w:rsidRPr="00624F43">
        <w:rPr>
          <w:bCs/>
          <w:lang w:val="nl-NL"/>
        </w:rPr>
        <w:t xml:space="preserve"> t</w:t>
      </w:r>
      <w:r w:rsidR="00BA5308" w:rsidRPr="00624F43">
        <w:rPr>
          <w:bCs/>
          <w:lang w:val="nl-NL"/>
        </w:rPr>
        <w:t>ë</w:t>
      </w:r>
      <w:r w:rsidR="00DA4B91" w:rsidRPr="00624F43">
        <w:rPr>
          <w:bCs/>
          <w:lang w:val="nl-NL"/>
        </w:rPr>
        <w:t xml:space="preserve"> vitit, evidentohet se </w:t>
      </w:r>
      <w:r w:rsidR="00565389" w:rsidRPr="00624F43">
        <w:rPr>
          <w:bCs/>
          <w:lang w:val="nl-NL"/>
        </w:rPr>
        <w:t>72</w:t>
      </w:r>
      <w:r w:rsidR="00DA4B91" w:rsidRPr="00624F43">
        <w:rPr>
          <w:bCs/>
          <w:lang w:val="nl-NL"/>
        </w:rPr>
        <w:t xml:space="preserve"> prej tyre jan</w:t>
      </w:r>
      <w:r w:rsidR="00BA5308" w:rsidRPr="00624F43">
        <w:rPr>
          <w:bCs/>
          <w:lang w:val="nl-NL"/>
        </w:rPr>
        <w:t>ë</w:t>
      </w:r>
      <w:r w:rsidR="00DA4B91" w:rsidRPr="00624F43">
        <w:rPr>
          <w:bCs/>
          <w:lang w:val="nl-NL"/>
        </w:rPr>
        <w:t xml:space="preserve"> realizuar plot</w:t>
      </w:r>
      <w:r w:rsidR="00BA5308" w:rsidRPr="00624F43">
        <w:rPr>
          <w:bCs/>
          <w:lang w:val="nl-NL"/>
        </w:rPr>
        <w:t>ë</w:t>
      </w:r>
      <w:r w:rsidR="00DA4B91" w:rsidRPr="00624F43">
        <w:rPr>
          <w:bCs/>
          <w:lang w:val="nl-NL"/>
        </w:rPr>
        <w:t xml:space="preserve">sisht dhe </w:t>
      </w:r>
      <w:r w:rsidR="00565389" w:rsidRPr="00624F43">
        <w:rPr>
          <w:bCs/>
          <w:lang w:val="nl-NL"/>
        </w:rPr>
        <w:t>3</w:t>
      </w:r>
      <w:r w:rsidR="00DA4B91" w:rsidRPr="00624F43">
        <w:rPr>
          <w:bCs/>
          <w:lang w:val="nl-NL"/>
        </w:rPr>
        <w:t xml:space="preserve"> </w:t>
      </w:r>
      <w:r w:rsidR="00565389" w:rsidRPr="00624F43">
        <w:rPr>
          <w:bCs/>
          <w:lang w:val="nl-NL"/>
        </w:rPr>
        <w:t>nuk jan</w:t>
      </w:r>
      <w:r w:rsidR="003F44CA" w:rsidRPr="00624F43">
        <w:rPr>
          <w:bCs/>
          <w:lang w:val="nl-NL"/>
        </w:rPr>
        <w:t>ë</w:t>
      </w:r>
      <w:r w:rsidR="00565389" w:rsidRPr="00624F43">
        <w:rPr>
          <w:bCs/>
          <w:lang w:val="nl-NL"/>
        </w:rPr>
        <w:t xml:space="preserve"> realizuar si pasoj</w:t>
      </w:r>
      <w:r w:rsidR="003F44CA" w:rsidRPr="00624F43">
        <w:rPr>
          <w:bCs/>
          <w:lang w:val="nl-NL"/>
        </w:rPr>
        <w:t>ë</w:t>
      </w:r>
      <w:r w:rsidR="00565389" w:rsidRPr="00624F43">
        <w:rPr>
          <w:bCs/>
          <w:lang w:val="nl-NL"/>
        </w:rPr>
        <w:t xml:space="preserve"> e pak</w:t>
      </w:r>
      <w:r w:rsidR="003F44CA" w:rsidRPr="00624F43">
        <w:rPr>
          <w:bCs/>
          <w:lang w:val="nl-NL"/>
        </w:rPr>
        <w:t>ë</w:t>
      </w:r>
      <w:r w:rsidR="00565389" w:rsidRPr="00624F43">
        <w:rPr>
          <w:bCs/>
          <w:lang w:val="nl-NL"/>
        </w:rPr>
        <w:t>simit t</w:t>
      </w:r>
      <w:r w:rsidR="003F44CA" w:rsidRPr="00624F43">
        <w:rPr>
          <w:bCs/>
          <w:lang w:val="nl-NL"/>
        </w:rPr>
        <w:t>ë</w:t>
      </w:r>
      <w:r w:rsidR="00565389" w:rsidRPr="00624F43">
        <w:rPr>
          <w:bCs/>
          <w:lang w:val="nl-NL"/>
        </w:rPr>
        <w:t xml:space="preserve"> fondeve gjat</w:t>
      </w:r>
      <w:r w:rsidR="003F44CA" w:rsidRPr="00624F43">
        <w:rPr>
          <w:bCs/>
          <w:lang w:val="nl-NL"/>
        </w:rPr>
        <w:t>ë</w:t>
      </w:r>
      <w:r w:rsidR="00565389" w:rsidRPr="00624F43">
        <w:rPr>
          <w:bCs/>
          <w:lang w:val="nl-NL"/>
        </w:rPr>
        <w:t xml:space="preserve"> vitit 2014.</w:t>
      </w:r>
      <w:r w:rsidR="00DA4B91" w:rsidRPr="00624F43">
        <w:rPr>
          <w:bCs/>
          <w:lang w:val="nl-NL"/>
        </w:rPr>
        <w:t xml:space="preserve"> </w:t>
      </w:r>
      <w:r w:rsidR="00BA5308" w:rsidRPr="00624F43">
        <w:rPr>
          <w:bCs/>
          <w:lang w:val="nl-NL"/>
        </w:rPr>
        <w:t>N</w:t>
      </w:r>
      <w:r w:rsidR="00650B9A" w:rsidRPr="00624F43">
        <w:rPr>
          <w:bCs/>
          <w:lang w:val="nl-NL"/>
        </w:rPr>
        <w:t>ë tërësi</w:t>
      </w:r>
      <w:r w:rsidR="00BA5308" w:rsidRPr="00624F43">
        <w:rPr>
          <w:bCs/>
          <w:lang w:val="nl-NL"/>
        </w:rPr>
        <w:t>,</w:t>
      </w:r>
      <w:r w:rsidR="003C0E45" w:rsidRPr="00624F43">
        <w:rPr>
          <w:bCs/>
          <w:lang w:val="nl-NL"/>
        </w:rPr>
        <w:t xml:space="preserve"> konstatohet një performanc</w:t>
      </w:r>
      <w:r w:rsidR="003F44CA" w:rsidRPr="00624F43">
        <w:rPr>
          <w:bCs/>
          <w:lang w:val="nl-NL"/>
        </w:rPr>
        <w:t>ë</w:t>
      </w:r>
      <w:r w:rsidR="003C0E45" w:rsidRPr="00624F43">
        <w:rPr>
          <w:bCs/>
          <w:lang w:val="nl-NL"/>
        </w:rPr>
        <w:t xml:space="preserve"> e mirë realizimi</w:t>
      </w:r>
      <w:r w:rsidR="00650B9A" w:rsidRPr="00624F43">
        <w:rPr>
          <w:bCs/>
          <w:lang w:val="nl-NL"/>
        </w:rPr>
        <w:t xml:space="preserve"> për produkte</w:t>
      </w:r>
      <w:r w:rsidR="003C0E45" w:rsidRPr="00624F43">
        <w:rPr>
          <w:bCs/>
          <w:lang w:val="nl-NL"/>
        </w:rPr>
        <w:t>t</w:t>
      </w:r>
      <w:r w:rsidR="00BA5308" w:rsidRPr="00624F43">
        <w:rPr>
          <w:bCs/>
          <w:lang w:val="nl-NL"/>
        </w:rPr>
        <w:t xml:space="preserve"> të evidentuara në këtë program, ndërkohë MPB duhet të marrë masa për përmirësimin e emërtimit të produkteve buxhetore, në mënyrë që të mundësohet lidhja me objektivat e politikës së programit. </w:t>
      </w:r>
      <w:r w:rsidR="005512DD" w:rsidRPr="00624F43">
        <w:rPr>
          <w:bCs/>
          <w:lang w:val="nl-NL"/>
        </w:rPr>
        <w:t xml:space="preserve"> </w:t>
      </w:r>
      <w:r w:rsidR="00565389" w:rsidRPr="00624F43">
        <w:rPr>
          <w:rFonts w:eastAsia="Calibri"/>
          <w:lang w:val="sq-AL"/>
        </w:rPr>
        <w:t>N</w:t>
      </w:r>
      <w:r w:rsidR="003F44CA" w:rsidRPr="00624F43">
        <w:rPr>
          <w:rFonts w:eastAsia="Calibri"/>
          <w:lang w:val="sq-AL"/>
        </w:rPr>
        <w:t>ë</w:t>
      </w:r>
      <w:r w:rsidR="00565389" w:rsidRPr="00624F43">
        <w:rPr>
          <w:rFonts w:eastAsia="Calibri"/>
          <w:lang w:val="sq-AL"/>
        </w:rPr>
        <w:t xml:space="preserve"> raportin e hartuar nga Ministria e Pun</w:t>
      </w:r>
      <w:r w:rsidR="003F44CA" w:rsidRPr="00624F43">
        <w:rPr>
          <w:rFonts w:eastAsia="Calibri"/>
          <w:lang w:val="sq-AL"/>
        </w:rPr>
        <w:t>ë</w:t>
      </w:r>
      <w:r w:rsidR="00565389" w:rsidRPr="00624F43">
        <w:rPr>
          <w:rFonts w:eastAsia="Calibri"/>
          <w:lang w:val="sq-AL"/>
        </w:rPr>
        <w:t>ve t</w:t>
      </w:r>
      <w:r w:rsidR="003F44CA" w:rsidRPr="00624F43">
        <w:rPr>
          <w:rFonts w:eastAsia="Calibri"/>
          <w:lang w:val="sq-AL"/>
        </w:rPr>
        <w:t>ë</w:t>
      </w:r>
      <w:r w:rsidR="00565389" w:rsidRPr="00624F43">
        <w:rPr>
          <w:rFonts w:eastAsia="Calibri"/>
          <w:lang w:val="sq-AL"/>
        </w:rPr>
        <w:t xml:space="preserve"> Brendshme jepet informacion i holl</w:t>
      </w:r>
      <w:r w:rsidR="003F44CA" w:rsidRPr="00624F43">
        <w:rPr>
          <w:rFonts w:eastAsia="Calibri"/>
          <w:lang w:val="sq-AL"/>
        </w:rPr>
        <w:t>ë</w:t>
      </w:r>
      <w:r w:rsidR="00565389" w:rsidRPr="00624F43">
        <w:rPr>
          <w:rFonts w:eastAsia="Calibri"/>
          <w:lang w:val="sq-AL"/>
        </w:rPr>
        <w:t>sish</w:t>
      </w:r>
      <w:r w:rsidR="003F44CA" w:rsidRPr="00624F43">
        <w:rPr>
          <w:rFonts w:eastAsia="Calibri"/>
          <w:lang w:val="sq-AL"/>
        </w:rPr>
        <w:t>ë</w:t>
      </w:r>
      <w:r w:rsidR="00565389" w:rsidRPr="00624F43">
        <w:rPr>
          <w:rFonts w:eastAsia="Calibri"/>
          <w:lang w:val="sq-AL"/>
        </w:rPr>
        <w:t>m mbi ndryshimin n</w:t>
      </w:r>
      <w:r w:rsidR="003F44CA" w:rsidRPr="00624F43">
        <w:rPr>
          <w:rFonts w:eastAsia="Calibri"/>
          <w:lang w:val="sq-AL"/>
        </w:rPr>
        <w:t>ë</w:t>
      </w:r>
      <w:r w:rsidR="00565389" w:rsidRPr="00624F43">
        <w:rPr>
          <w:rFonts w:eastAsia="Calibri"/>
          <w:lang w:val="sq-AL"/>
        </w:rPr>
        <w:t xml:space="preserve"> planin e buxhetit t</w:t>
      </w:r>
      <w:r w:rsidR="003F44CA" w:rsidRPr="00624F43">
        <w:rPr>
          <w:rFonts w:eastAsia="Calibri"/>
          <w:lang w:val="sq-AL"/>
        </w:rPr>
        <w:t>ë</w:t>
      </w:r>
      <w:r w:rsidR="00565389" w:rsidRPr="00624F43">
        <w:rPr>
          <w:rFonts w:eastAsia="Calibri"/>
          <w:lang w:val="sq-AL"/>
        </w:rPr>
        <w:t xml:space="preserve"> produkteve t</w:t>
      </w:r>
      <w:r w:rsidR="003F44CA" w:rsidRPr="00624F43">
        <w:rPr>
          <w:rFonts w:eastAsia="Calibri"/>
          <w:lang w:val="sq-AL"/>
        </w:rPr>
        <w:t>ë</w:t>
      </w:r>
      <w:r w:rsidR="00565389" w:rsidRPr="00624F43">
        <w:rPr>
          <w:rFonts w:eastAsia="Calibri"/>
          <w:lang w:val="sq-AL"/>
        </w:rPr>
        <w:t xml:space="preserve"> parashikuara n</w:t>
      </w:r>
      <w:r w:rsidR="003F44CA" w:rsidRPr="00624F43">
        <w:rPr>
          <w:rFonts w:eastAsia="Calibri"/>
          <w:lang w:val="sq-AL"/>
        </w:rPr>
        <w:t>ë</w:t>
      </w:r>
      <w:r w:rsidR="00565389" w:rsidRPr="00624F43">
        <w:rPr>
          <w:rFonts w:eastAsia="Calibri"/>
          <w:lang w:val="sq-AL"/>
        </w:rPr>
        <w:t xml:space="preserve"> k</w:t>
      </w:r>
      <w:r w:rsidR="003F44CA" w:rsidRPr="00624F43">
        <w:rPr>
          <w:rFonts w:eastAsia="Calibri"/>
          <w:lang w:val="sq-AL"/>
        </w:rPr>
        <w:t>ë</w:t>
      </w:r>
      <w:r w:rsidR="00565389" w:rsidRPr="00624F43">
        <w:rPr>
          <w:rFonts w:eastAsia="Calibri"/>
          <w:lang w:val="sq-AL"/>
        </w:rPr>
        <w:t>t</w:t>
      </w:r>
      <w:r w:rsidR="003F44CA" w:rsidRPr="00624F43">
        <w:rPr>
          <w:rFonts w:eastAsia="Calibri"/>
          <w:lang w:val="sq-AL"/>
        </w:rPr>
        <w:t>ë</w:t>
      </w:r>
      <w:r w:rsidR="00565389" w:rsidRPr="00624F43">
        <w:rPr>
          <w:rFonts w:eastAsia="Calibri"/>
          <w:lang w:val="sq-AL"/>
        </w:rPr>
        <w:t xml:space="preserve"> program, si pasoj</w:t>
      </w:r>
      <w:r w:rsidR="003F44CA" w:rsidRPr="00624F43">
        <w:rPr>
          <w:rFonts w:eastAsia="Calibri"/>
          <w:lang w:val="sq-AL"/>
        </w:rPr>
        <w:t>ë</w:t>
      </w:r>
      <w:r w:rsidR="00565389" w:rsidRPr="00624F43">
        <w:rPr>
          <w:rFonts w:eastAsia="Calibri"/>
          <w:lang w:val="sq-AL"/>
        </w:rPr>
        <w:t xml:space="preserve"> e shtesave t</w:t>
      </w:r>
      <w:r w:rsidR="003F44CA" w:rsidRPr="00624F43">
        <w:rPr>
          <w:rFonts w:eastAsia="Calibri"/>
          <w:lang w:val="sq-AL"/>
        </w:rPr>
        <w:t>ë</w:t>
      </w:r>
      <w:r w:rsidR="00565389" w:rsidRPr="00624F43">
        <w:rPr>
          <w:rFonts w:eastAsia="Calibri"/>
          <w:lang w:val="sq-AL"/>
        </w:rPr>
        <w:t xml:space="preserve"> fondeve gjat</w:t>
      </w:r>
      <w:r w:rsidR="003F44CA" w:rsidRPr="00624F43">
        <w:rPr>
          <w:rFonts w:eastAsia="Calibri"/>
          <w:lang w:val="sq-AL"/>
        </w:rPr>
        <w:t>ë</w:t>
      </w:r>
      <w:r w:rsidR="00565389" w:rsidRPr="00624F43">
        <w:rPr>
          <w:rFonts w:eastAsia="Calibri"/>
          <w:lang w:val="sq-AL"/>
        </w:rPr>
        <w:t xml:space="preserve"> vitit, konform kuadrit ligjor n</w:t>
      </w:r>
      <w:r w:rsidR="003F44CA" w:rsidRPr="00624F43">
        <w:rPr>
          <w:rFonts w:eastAsia="Calibri"/>
          <w:lang w:val="sq-AL"/>
        </w:rPr>
        <w:t>ë</w:t>
      </w:r>
      <w:r w:rsidR="00565389" w:rsidRPr="00624F43">
        <w:rPr>
          <w:rFonts w:eastAsia="Calibri"/>
          <w:lang w:val="sq-AL"/>
        </w:rPr>
        <w:t xml:space="preserve"> fuqi. </w:t>
      </w:r>
      <w:r w:rsidR="00565389" w:rsidRPr="00624F43">
        <w:rPr>
          <w:lang w:val="nl-NL"/>
        </w:rPr>
        <w:t xml:space="preserve">Gjithashtu, në këtë program  buxhetor janë prezente edhe shpenzime nga ardhura jashtë limitit në vlerën 20.3 milion lek. </w:t>
      </w:r>
    </w:p>
    <w:p w:rsidR="005F582E" w:rsidRPr="00624F43" w:rsidRDefault="005F582E" w:rsidP="0092175E">
      <w:pPr>
        <w:autoSpaceDE w:val="0"/>
        <w:autoSpaceDN w:val="0"/>
        <w:adjustRightInd w:val="0"/>
        <w:jc w:val="both"/>
        <w:rPr>
          <w:bCs/>
          <w:lang w:val="sq-AL"/>
        </w:rPr>
      </w:pPr>
    </w:p>
    <w:p w:rsidR="00A359AD" w:rsidRPr="00624F43" w:rsidRDefault="00A359AD" w:rsidP="005F582E">
      <w:pPr>
        <w:pStyle w:val="Subtitle"/>
        <w:spacing w:after="0" w:line="276" w:lineRule="auto"/>
        <w:jc w:val="both"/>
        <w:rPr>
          <w:rFonts w:ascii="Times New Roman" w:hAnsi="Times New Roman" w:cs="Times New Roman"/>
          <w:bCs/>
          <w:lang w:val="nl-NL"/>
        </w:rPr>
      </w:pPr>
    </w:p>
    <w:p w:rsidR="00CD2916" w:rsidRPr="00624F43"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624F43">
        <w:rPr>
          <w:b/>
          <w:sz w:val="26"/>
          <w:szCs w:val="26"/>
          <w:u w:val="single"/>
          <w:lang w:val="sq-AL"/>
        </w:rPr>
        <w:t>Garda e Republik</w:t>
      </w:r>
      <w:r w:rsidR="00C050C4" w:rsidRPr="00624F43">
        <w:rPr>
          <w:b/>
          <w:sz w:val="26"/>
          <w:szCs w:val="26"/>
          <w:u w:val="single"/>
          <w:lang w:val="sq-AL"/>
        </w:rPr>
        <w:t>ë</w:t>
      </w:r>
      <w:r w:rsidRPr="00624F43">
        <w:rPr>
          <w:b/>
          <w:sz w:val="26"/>
          <w:szCs w:val="26"/>
          <w:u w:val="single"/>
          <w:lang w:val="sq-AL"/>
        </w:rPr>
        <w:t>s</w:t>
      </w:r>
    </w:p>
    <w:p w:rsidR="00CD2916" w:rsidRPr="00624F43" w:rsidRDefault="00CD2916" w:rsidP="00CD2916">
      <w:pPr>
        <w:jc w:val="both"/>
        <w:rPr>
          <w:lang w:val="sq-AL"/>
        </w:rPr>
      </w:pPr>
    </w:p>
    <w:p w:rsidR="00CD4408" w:rsidRPr="00624F43" w:rsidRDefault="00CD2916" w:rsidP="00DF1894">
      <w:pPr>
        <w:jc w:val="both"/>
        <w:rPr>
          <w:rFonts w:eastAsiaTheme="minorHAnsi"/>
          <w:lang w:val="sq-AL"/>
        </w:rPr>
      </w:pPr>
      <w:r w:rsidRPr="00624F43">
        <w:rPr>
          <w:lang w:val="sq-AL"/>
        </w:rPr>
        <w:t>Programi “Garda e Republik</w:t>
      </w:r>
      <w:r w:rsidR="00C050C4" w:rsidRPr="00624F43">
        <w:rPr>
          <w:lang w:val="sq-AL"/>
        </w:rPr>
        <w:t>ë</w:t>
      </w:r>
      <w:r w:rsidRPr="00624F43">
        <w:rPr>
          <w:lang w:val="sq-AL"/>
        </w:rPr>
        <w:t>s”, p</w:t>
      </w:r>
      <w:r w:rsidR="00C050C4" w:rsidRPr="00624F43">
        <w:rPr>
          <w:lang w:val="sq-AL"/>
        </w:rPr>
        <w:t>ë</w:t>
      </w:r>
      <w:r w:rsidRPr="00624F43">
        <w:rPr>
          <w:lang w:val="sq-AL"/>
        </w:rPr>
        <w:t>rb</w:t>
      </w:r>
      <w:r w:rsidR="00C050C4" w:rsidRPr="00624F43">
        <w:rPr>
          <w:lang w:val="sq-AL"/>
        </w:rPr>
        <w:t>ë</w:t>
      </w:r>
      <w:r w:rsidRPr="00624F43">
        <w:rPr>
          <w:lang w:val="sq-AL"/>
        </w:rPr>
        <w:t>n programin e dyt</w:t>
      </w:r>
      <w:r w:rsidR="00C050C4" w:rsidRPr="00624F43">
        <w:rPr>
          <w:lang w:val="sq-AL"/>
        </w:rPr>
        <w:t>ë</w:t>
      </w:r>
      <w:r w:rsidRPr="00624F43">
        <w:rPr>
          <w:lang w:val="sq-AL"/>
        </w:rPr>
        <w:t xml:space="preserve"> m</w:t>
      </w:r>
      <w:r w:rsidR="00C050C4" w:rsidRPr="00624F43">
        <w:rPr>
          <w:lang w:val="sq-AL"/>
        </w:rPr>
        <w:t>ë</w:t>
      </w:r>
      <w:r w:rsidRPr="00624F43">
        <w:rPr>
          <w:lang w:val="sq-AL"/>
        </w:rPr>
        <w:t xml:space="preserve"> t</w:t>
      </w:r>
      <w:r w:rsidR="00C050C4" w:rsidRPr="00624F43">
        <w:rPr>
          <w:lang w:val="sq-AL"/>
        </w:rPr>
        <w:t>ë</w:t>
      </w:r>
      <w:r w:rsidRPr="00624F43">
        <w:rPr>
          <w:lang w:val="sq-AL"/>
        </w:rPr>
        <w:t xml:space="preserve"> madh t</w:t>
      </w:r>
      <w:r w:rsidR="00C050C4" w:rsidRPr="00624F43">
        <w:rPr>
          <w:lang w:val="sq-AL"/>
        </w:rPr>
        <w:t>ë</w:t>
      </w:r>
      <w:r w:rsidRPr="00624F43">
        <w:rPr>
          <w:lang w:val="sq-AL"/>
        </w:rPr>
        <w:t xml:space="preserve"> Ministris</w:t>
      </w:r>
      <w:r w:rsidR="00C050C4" w:rsidRPr="00624F43">
        <w:rPr>
          <w:lang w:val="sq-AL"/>
        </w:rPr>
        <w:t>ë</w:t>
      </w:r>
      <w:r w:rsidRPr="00624F43">
        <w:rPr>
          <w:lang w:val="sq-AL"/>
        </w:rPr>
        <w:t xml:space="preserve"> s</w:t>
      </w:r>
      <w:r w:rsidR="00C050C4" w:rsidRPr="00624F43">
        <w:rPr>
          <w:lang w:val="sq-AL"/>
        </w:rPr>
        <w:t>ë</w:t>
      </w:r>
      <w:r w:rsidRPr="00624F43">
        <w:rPr>
          <w:lang w:val="sq-AL"/>
        </w:rPr>
        <w:t xml:space="preserve"> Pun</w:t>
      </w:r>
      <w:r w:rsidR="00C050C4" w:rsidRPr="00624F43">
        <w:rPr>
          <w:lang w:val="sq-AL"/>
        </w:rPr>
        <w:t>ë</w:t>
      </w:r>
      <w:r w:rsidRPr="00624F43">
        <w:rPr>
          <w:lang w:val="sq-AL"/>
        </w:rPr>
        <w:t>ve t</w:t>
      </w:r>
      <w:r w:rsidR="00C050C4" w:rsidRPr="00624F43">
        <w:rPr>
          <w:lang w:val="sq-AL"/>
        </w:rPr>
        <w:t>ë</w:t>
      </w:r>
      <w:r w:rsidRPr="00624F43">
        <w:rPr>
          <w:lang w:val="sq-AL"/>
        </w:rPr>
        <w:t xml:space="preserve"> Brendshme, dhe fondet e dedikuara p</w:t>
      </w:r>
      <w:r w:rsidR="00C050C4" w:rsidRPr="00624F43">
        <w:rPr>
          <w:lang w:val="sq-AL"/>
        </w:rPr>
        <w:t>ë</w:t>
      </w:r>
      <w:r w:rsidRPr="00624F43">
        <w:rPr>
          <w:lang w:val="sq-AL"/>
        </w:rPr>
        <w:t>r k</w:t>
      </w:r>
      <w:r w:rsidR="00C050C4" w:rsidRPr="00624F43">
        <w:rPr>
          <w:lang w:val="sq-AL"/>
        </w:rPr>
        <w:t>ë</w:t>
      </w:r>
      <w:r w:rsidRPr="00624F43">
        <w:rPr>
          <w:lang w:val="sq-AL"/>
        </w:rPr>
        <w:t>t</w:t>
      </w:r>
      <w:r w:rsidR="00C050C4" w:rsidRPr="00624F43">
        <w:rPr>
          <w:lang w:val="sq-AL"/>
        </w:rPr>
        <w:t>ë</w:t>
      </w:r>
      <w:r w:rsidRPr="00624F43">
        <w:rPr>
          <w:lang w:val="sq-AL"/>
        </w:rPr>
        <w:t xml:space="preserve"> program p</w:t>
      </w:r>
      <w:r w:rsidR="00C050C4" w:rsidRPr="00624F43">
        <w:rPr>
          <w:lang w:val="sq-AL"/>
        </w:rPr>
        <w:t>ë</w:t>
      </w:r>
      <w:r w:rsidRPr="00624F43">
        <w:rPr>
          <w:lang w:val="sq-AL"/>
        </w:rPr>
        <w:t>rb</w:t>
      </w:r>
      <w:r w:rsidR="00C050C4" w:rsidRPr="00624F43">
        <w:rPr>
          <w:lang w:val="sq-AL"/>
        </w:rPr>
        <w:t>ë</w:t>
      </w:r>
      <w:r w:rsidRPr="00624F43">
        <w:rPr>
          <w:lang w:val="sq-AL"/>
        </w:rPr>
        <w:t>jn</w:t>
      </w:r>
      <w:r w:rsidR="00C050C4" w:rsidRPr="00624F43">
        <w:rPr>
          <w:lang w:val="sq-AL"/>
        </w:rPr>
        <w:t>ë</w:t>
      </w:r>
      <w:r w:rsidRPr="00624F43">
        <w:rPr>
          <w:lang w:val="sq-AL"/>
        </w:rPr>
        <w:t xml:space="preserve"> rreth </w:t>
      </w:r>
      <w:r w:rsidR="00E832AB" w:rsidRPr="00624F43">
        <w:rPr>
          <w:lang w:val="sq-AL"/>
        </w:rPr>
        <w:t>6.8</w:t>
      </w:r>
      <w:r w:rsidRPr="00624F43">
        <w:rPr>
          <w:lang w:val="sq-AL"/>
        </w:rPr>
        <w:t>% t</w:t>
      </w:r>
      <w:r w:rsidR="00C050C4" w:rsidRPr="00624F43">
        <w:rPr>
          <w:lang w:val="sq-AL"/>
        </w:rPr>
        <w:t>ë</w:t>
      </w:r>
      <w:r w:rsidRPr="00624F43">
        <w:rPr>
          <w:lang w:val="sq-AL"/>
        </w:rPr>
        <w:t xml:space="preserve"> buxhetit të miratuar për </w:t>
      </w:r>
      <w:r w:rsidR="00BA5308" w:rsidRPr="00624F43">
        <w:rPr>
          <w:lang w:val="sq-AL"/>
        </w:rPr>
        <w:t>MPB-n</w:t>
      </w:r>
      <w:r w:rsidR="00CD0AE9" w:rsidRPr="00624F43">
        <w:rPr>
          <w:lang w:val="sq-AL"/>
        </w:rPr>
        <w:t>ë</w:t>
      </w:r>
      <w:r w:rsidRPr="00624F43">
        <w:rPr>
          <w:lang w:val="sq-AL"/>
        </w:rPr>
        <w:t xml:space="preserve"> n</w:t>
      </w:r>
      <w:r w:rsidR="00C050C4" w:rsidRPr="00624F43">
        <w:rPr>
          <w:lang w:val="sq-AL"/>
        </w:rPr>
        <w:t>ë</w:t>
      </w:r>
      <w:r w:rsidRPr="00624F43">
        <w:rPr>
          <w:lang w:val="sq-AL"/>
        </w:rPr>
        <w:t xml:space="preserve"> vitin 201</w:t>
      </w:r>
      <w:r w:rsidR="007F0314" w:rsidRPr="00624F43">
        <w:rPr>
          <w:lang w:val="sq-AL"/>
        </w:rPr>
        <w:t>4</w:t>
      </w:r>
      <w:r w:rsidRPr="00624F43">
        <w:rPr>
          <w:lang w:val="sq-AL"/>
        </w:rPr>
        <w:t xml:space="preserve">. </w:t>
      </w:r>
      <w:r w:rsidR="005F582E" w:rsidRPr="00624F43">
        <w:rPr>
          <w:rFonts w:eastAsiaTheme="minorHAnsi"/>
          <w:lang w:val="sq-AL"/>
        </w:rPr>
        <w:t>Nëpërmjet fondeve të alokuara në këtë program buxhetor, synohet përmirësimi i vazhdueshëm i sigurisë së personaliteteve vendas dhe të huaj, si dhe rritja e shkalles së sigurisë për objektet e rëndësisë së veçantë, nëpërmjet rritjes së kapaciteteve menaxhuese, duke siguruar përputhje me standartet më të larta europiane në fushën e sigurisë së Personaliteteve të Larta Shtetërore.</w:t>
      </w:r>
      <w:r w:rsidR="0092175E" w:rsidRPr="00624F43">
        <w:rPr>
          <w:rFonts w:eastAsiaTheme="minorHAnsi"/>
          <w:lang w:val="sq-AL"/>
        </w:rPr>
        <w:t xml:space="preserve"> </w:t>
      </w:r>
      <w:r w:rsidR="005F582E" w:rsidRPr="00624F43">
        <w:rPr>
          <w:rFonts w:eastAsiaTheme="minorHAnsi"/>
          <w:lang w:val="sq-AL"/>
        </w:rPr>
        <w:t>Për vitin 2014, MPB ka alokuar rreth 1.</w:t>
      </w:r>
      <w:r w:rsidR="0092175E" w:rsidRPr="00624F43">
        <w:rPr>
          <w:rFonts w:eastAsiaTheme="minorHAnsi"/>
          <w:lang w:val="sq-AL"/>
        </w:rPr>
        <w:t>3</w:t>
      </w:r>
      <w:r w:rsidR="005F582E" w:rsidRPr="00624F43">
        <w:rPr>
          <w:rFonts w:eastAsiaTheme="minorHAnsi"/>
          <w:lang w:val="sq-AL"/>
        </w:rPr>
        <w:t xml:space="preserve"> miliardë </w:t>
      </w:r>
      <w:r w:rsidR="004A61CC" w:rsidRPr="00624F43">
        <w:rPr>
          <w:rFonts w:eastAsiaTheme="minorHAnsi"/>
          <w:lang w:val="sq-AL"/>
        </w:rPr>
        <w:t>lek</w:t>
      </w:r>
      <w:r w:rsidR="005F582E" w:rsidRPr="00624F43">
        <w:rPr>
          <w:rFonts w:eastAsiaTheme="minorHAnsi"/>
          <w:lang w:val="sq-AL"/>
        </w:rPr>
        <w:t xml:space="preserve"> në këtë program buxhetor, dhe re</w:t>
      </w:r>
      <w:r w:rsidRPr="00624F43">
        <w:rPr>
          <w:rFonts w:eastAsiaTheme="minorHAnsi"/>
          <w:lang w:val="sq-AL"/>
        </w:rPr>
        <w:t>alizimi</w:t>
      </w:r>
      <w:r w:rsidR="005F582E" w:rsidRPr="00624F43">
        <w:rPr>
          <w:rFonts w:eastAsiaTheme="minorHAnsi"/>
          <w:lang w:val="sq-AL"/>
        </w:rPr>
        <w:t xml:space="preserve"> i</w:t>
      </w:r>
      <w:r w:rsidRPr="00624F43">
        <w:rPr>
          <w:rFonts w:eastAsiaTheme="minorHAnsi"/>
          <w:lang w:val="sq-AL"/>
        </w:rPr>
        <w:t xml:space="preserve"> planit të buxhetit,</w:t>
      </w:r>
      <w:r w:rsidR="005F582E" w:rsidRPr="00624F43">
        <w:rPr>
          <w:rFonts w:eastAsiaTheme="minorHAnsi"/>
          <w:lang w:val="sq-AL"/>
        </w:rPr>
        <w:t xml:space="preserve"> për </w:t>
      </w:r>
      <w:r w:rsidR="004E5A00" w:rsidRPr="00624F43">
        <w:rPr>
          <w:rFonts w:eastAsiaTheme="minorHAnsi"/>
          <w:lang w:val="sq-AL"/>
        </w:rPr>
        <w:t xml:space="preserve">tremujorin e </w:t>
      </w:r>
      <w:r w:rsidR="0092175E" w:rsidRPr="00624F43">
        <w:rPr>
          <w:rFonts w:eastAsiaTheme="minorHAnsi"/>
          <w:lang w:val="sq-AL"/>
        </w:rPr>
        <w:t>kat</w:t>
      </w:r>
      <w:r w:rsidR="00875A64" w:rsidRPr="00624F43">
        <w:rPr>
          <w:rFonts w:eastAsiaTheme="minorHAnsi"/>
          <w:lang w:val="sq-AL"/>
        </w:rPr>
        <w:t>ë</w:t>
      </w:r>
      <w:r w:rsidR="0092175E" w:rsidRPr="00624F43">
        <w:rPr>
          <w:rFonts w:eastAsiaTheme="minorHAnsi"/>
          <w:lang w:val="sq-AL"/>
        </w:rPr>
        <w:t>rt</w:t>
      </w:r>
      <w:r w:rsidR="005F582E" w:rsidRPr="00624F43">
        <w:rPr>
          <w:rFonts w:eastAsiaTheme="minorHAnsi"/>
          <w:lang w:val="sq-AL"/>
        </w:rPr>
        <w:t xml:space="preserve"> të vitit 2014, paraqitet në tabelën në</w:t>
      </w:r>
      <w:r w:rsidR="00DF1894" w:rsidRPr="00624F43">
        <w:rPr>
          <w:rFonts w:eastAsiaTheme="minorHAnsi"/>
          <w:lang w:val="sq-AL"/>
        </w:rPr>
        <w:t xml:space="preserve"> vijim. </w:t>
      </w:r>
    </w:p>
    <w:p w:rsidR="004E5A00" w:rsidRPr="00624F43" w:rsidRDefault="004E5A00" w:rsidP="00DF1894">
      <w:pPr>
        <w:jc w:val="both"/>
        <w:rPr>
          <w:rFonts w:eastAsiaTheme="minorHAnsi"/>
          <w:lang w:val="sq-AL"/>
        </w:rPr>
      </w:pPr>
    </w:p>
    <w:tbl>
      <w:tblPr>
        <w:tblW w:w="4958"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29"/>
        <w:gridCol w:w="3469"/>
        <w:gridCol w:w="1098"/>
        <w:gridCol w:w="1014"/>
        <w:gridCol w:w="878"/>
        <w:gridCol w:w="915"/>
        <w:gridCol w:w="861"/>
      </w:tblGrid>
      <w:tr w:rsidR="004E5A00" w:rsidRPr="00624F43" w:rsidTr="004E5A00">
        <w:trPr>
          <w:trHeight w:val="464"/>
        </w:trPr>
        <w:tc>
          <w:tcPr>
            <w:tcW w:w="507"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03150</w:t>
            </w:r>
          </w:p>
        </w:tc>
        <w:tc>
          <w:tcPr>
            <w:tcW w:w="1893"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Garda e Republikës</w:t>
            </w:r>
          </w:p>
        </w:tc>
        <w:tc>
          <w:tcPr>
            <w:tcW w:w="599"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53"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79"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499" w:type="pct"/>
            <w:shd w:val="clear" w:color="000000" w:fill="F79646"/>
            <w:vAlign w:val="center"/>
            <w:hideMark/>
          </w:tcPr>
          <w:p w:rsidR="004E5A00" w:rsidRPr="00624F43" w:rsidRDefault="004E5A00" w:rsidP="004E5A00">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470" w:type="pct"/>
            <w:shd w:val="clear" w:color="000000" w:fill="F79646"/>
            <w:vAlign w:val="center"/>
            <w:hideMark/>
          </w:tcPr>
          <w:p w:rsidR="004E5A00" w:rsidRPr="00624F43" w:rsidRDefault="004E5A00" w:rsidP="004E5A00">
            <w:pPr>
              <w:ind w:left="-94"/>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893" w:type="pct"/>
            <w:shd w:val="clear" w:color="auto" w:fill="auto"/>
            <w:noWrap/>
            <w:vAlign w:val="center"/>
            <w:hideMark/>
          </w:tcPr>
          <w:p w:rsidR="0092175E" w:rsidRPr="00624F43" w:rsidRDefault="0092175E" w:rsidP="004E5A00">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599"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1,221,265</w:t>
            </w:r>
          </w:p>
        </w:tc>
        <w:tc>
          <w:tcPr>
            <w:tcW w:w="553"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1,217,652</w:t>
            </w:r>
          </w:p>
        </w:tc>
        <w:tc>
          <w:tcPr>
            <w:tcW w:w="47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93.6%</w:t>
            </w:r>
          </w:p>
        </w:tc>
        <w:tc>
          <w:tcPr>
            <w:tcW w:w="49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93.6%</w:t>
            </w:r>
          </w:p>
        </w:tc>
        <w:tc>
          <w:tcPr>
            <w:tcW w:w="470"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99.7%</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893" w:type="pct"/>
            <w:shd w:val="clear" w:color="auto" w:fill="auto"/>
            <w:noWrap/>
            <w:vAlign w:val="center"/>
            <w:hideMark/>
          </w:tcPr>
          <w:p w:rsidR="0092175E" w:rsidRPr="00624F43" w:rsidRDefault="0092175E" w:rsidP="004E5A00">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599"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1,007,786</w:t>
            </w:r>
          </w:p>
        </w:tc>
        <w:tc>
          <w:tcPr>
            <w:tcW w:w="553"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1,007,231</w:t>
            </w:r>
          </w:p>
        </w:tc>
        <w:tc>
          <w:tcPr>
            <w:tcW w:w="47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77.2%</w:t>
            </w:r>
          </w:p>
        </w:tc>
        <w:tc>
          <w:tcPr>
            <w:tcW w:w="49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77.4%</w:t>
            </w:r>
          </w:p>
        </w:tc>
        <w:tc>
          <w:tcPr>
            <w:tcW w:w="470"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99.9%</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893" w:type="pct"/>
            <w:shd w:val="clear" w:color="auto" w:fill="auto"/>
            <w:noWrap/>
            <w:vAlign w:val="center"/>
            <w:hideMark/>
          </w:tcPr>
          <w:p w:rsidR="0092175E" w:rsidRPr="00624F43" w:rsidRDefault="0092175E" w:rsidP="004E5A00">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599"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213,479</w:t>
            </w:r>
          </w:p>
        </w:tc>
        <w:tc>
          <w:tcPr>
            <w:tcW w:w="553"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210,420</w:t>
            </w:r>
          </w:p>
        </w:tc>
        <w:tc>
          <w:tcPr>
            <w:tcW w:w="47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16.4%</w:t>
            </w:r>
          </w:p>
        </w:tc>
        <w:tc>
          <w:tcPr>
            <w:tcW w:w="49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16.2%</w:t>
            </w:r>
          </w:p>
        </w:tc>
        <w:tc>
          <w:tcPr>
            <w:tcW w:w="470"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98.6%</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893" w:type="pct"/>
            <w:shd w:val="clear" w:color="auto" w:fill="auto"/>
            <w:noWrap/>
            <w:vAlign w:val="center"/>
            <w:hideMark/>
          </w:tcPr>
          <w:p w:rsidR="0092175E" w:rsidRPr="00624F43" w:rsidRDefault="0092175E" w:rsidP="004E5A00">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599"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83,782</w:t>
            </w:r>
          </w:p>
        </w:tc>
        <w:tc>
          <w:tcPr>
            <w:tcW w:w="553"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83,297</w:t>
            </w:r>
          </w:p>
        </w:tc>
        <w:tc>
          <w:tcPr>
            <w:tcW w:w="47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6.4%</w:t>
            </w:r>
          </w:p>
        </w:tc>
        <w:tc>
          <w:tcPr>
            <w:tcW w:w="49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6.4%</w:t>
            </w:r>
          </w:p>
        </w:tc>
        <w:tc>
          <w:tcPr>
            <w:tcW w:w="470"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99.4%</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893" w:type="pct"/>
            <w:shd w:val="clear" w:color="auto" w:fill="auto"/>
            <w:noWrap/>
            <w:vAlign w:val="center"/>
            <w:hideMark/>
          </w:tcPr>
          <w:p w:rsidR="0092175E" w:rsidRPr="00624F43" w:rsidRDefault="0092175E" w:rsidP="004E5A00">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599"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83,782</w:t>
            </w:r>
          </w:p>
        </w:tc>
        <w:tc>
          <w:tcPr>
            <w:tcW w:w="553"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83,297</w:t>
            </w:r>
          </w:p>
        </w:tc>
        <w:tc>
          <w:tcPr>
            <w:tcW w:w="47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6.4%</w:t>
            </w:r>
          </w:p>
        </w:tc>
        <w:tc>
          <w:tcPr>
            <w:tcW w:w="49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6.4%</w:t>
            </w:r>
          </w:p>
        </w:tc>
        <w:tc>
          <w:tcPr>
            <w:tcW w:w="470"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99.4%</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893" w:type="pct"/>
            <w:shd w:val="clear" w:color="auto" w:fill="auto"/>
            <w:noWrap/>
            <w:vAlign w:val="center"/>
            <w:hideMark/>
          </w:tcPr>
          <w:p w:rsidR="0092175E" w:rsidRPr="00624F43" w:rsidRDefault="0092175E" w:rsidP="004E5A00">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599"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553"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47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9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70" w:type="pct"/>
            <w:shd w:val="clear" w:color="auto" w:fill="auto"/>
            <w:vAlign w:val="center"/>
            <w:hideMark/>
          </w:tcPr>
          <w:p w:rsidR="0092175E" w:rsidRPr="00624F43" w:rsidRDefault="0092175E">
            <w:pPr>
              <w:jc w:val="right"/>
              <w:rPr>
                <w:rFonts w:ascii="Calibri" w:hAnsi="Calibri"/>
                <w:i/>
                <w:iCs/>
                <w:color w:val="000000"/>
                <w:sz w:val="18"/>
                <w:szCs w:val="18"/>
              </w:rPr>
            </w:pP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lastRenderedPageBreak/>
              <w:t>3</w:t>
            </w:r>
          </w:p>
        </w:tc>
        <w:tc>
          <w:tcPr>
            <w:tcW w:w="1893" w:type="pct"/>
            <w:shd w:val="clear" w:color="auto" w:fill="auto"/>
            <w:noWrap/>
            <w:vAlign w:val="center"/>
            <w:hideMark/>
          </w:tcPr>
          <w:p w:rsidR="0092175E" w:rsidRPr="00624F43" w:rsidRDefault="0092175E" w:rsidP="004E5A00">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599"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1,305,047</w:t>
            </w:r>
          </w:p>
        </w:tc>
        <w:tc>
          <w:tcPr>
            <w:tcW w:w="553"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1,300,948</w:t>
            </w:r>
          </w:p>
        </w:tc>
        <w:tc>
          <w:tcPr>
            <w:tcW w:w="47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499" w:type="pct"/>
            <w:shd w:val="clear" w:color="auto" w:fill="auto"/>
            <w:vAlign w:val="center"/>
            <w:hideMark/>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470" w:type="pct"/>
            <w:shd w:val="clear" w:color="auto" w:fill="auto"/>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99.7%</w:t>
            </w:r>
          </w:p>
        </w:tc>
      </w:tr>
      <w:tr w:rsidR="0092175E" w:rsidRPr="00624F43" w:rsidTr="004E5A00">
        <w:trPr>
          <w:trHeight w:val="273"/>
        </w:trPr>
        <w:tc>
          <w:tcPr>
            <w:tcW w:w="507" w:type="pct"/>
            <w:shd w:val="clear" w:color="auto" w:fill="auto"/>
            <w:vAlign w:val="center"/>
            <w:hideMark/>
          </w:tcPr>
          <w:p w:rsidR="0092175E" w:rsidRPr="00624F43" w:rsidRDefault="0092175E" w:rsidP="004E5A00">
            <w:pPr>
              <w:jc w:val="center"/>
              <w:rPr>
                <w:rFonts w:ascii="Calibri" w:hAnsi="Calibri"/>
                <w:color w:val="000000"/>
                <w:sz w:val="20"/>
                <w:szCs w:val="20"/>
                <w:lang w:val="sq-AL" w:eastAsia="sq-AL"/>
              </w:rPr>
            </w:pPr>
          </w:p>
        </w:tc>
        <w:tc>
          <w:tcPr>
            <w:tcW w:w="1893" w:type="pct"/>
            <w:shd w:val="clear" w:color="auto" w:fill="auto"/>
            <w:noWrap/>
            <w:vAlign w:val="center"/>
            <w:hideMark/>
          </w:tcPr>
          <w:p w:rsidR="0092175E" w:rsidRPr="00624F43" w:rsidRDefault="0092175E" w:rsidP="004E5A00">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599"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553" w:type="pct"/>
            <w:shd w:val="clear" w:color="auto" w:fill="auto"/>
            <w:vAlign w:val="center"/>
            <w:hideMark/>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47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99" w:type="pct"/>
            <w:shd w:val="clear" w:color="auto" w:fill="auto"/>
            <w:vAlign w:val="center"/>
            <w:hideMark/>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70" w:type="pct"/>
            <w:shd w:val="clear" w:color="auto" w:fill="auto"/>
            <w:vAlign w:val="center"/>
            <w:hideMark/>
          </w:tcPr>
          <w:p w:rsidR="0092175E" w:rsidRPr="00624F43" w:rsidRDefault="0092175E">
            <w:pPr>
              <w:jc w:val="right"/>
              <w:rPr>
                <w:rFonts w:ascii="Calibri" w:hAnsi="Calibri"/>
                <w:color w:val="000000"/>
                <w:sz w:val="18"/>
                <w:szCs w:val="20"/>
              </w:rPr>
            </w:pPr>
          </w:p>
        </w:tc>
      </w:tr>
      <w:tr w:rsidR="0092175E" w:rsidRPr="00624F43" w:rsidTr="004E5A00">
        <w:trPr>
          <w:trHeight w:val="273"/>
        </w:trPr>
        <w:tc>
          <w:tcPr>
            <w:tcW w:w="507" w:type="pct"/>
            <w:shd w:val="clear" w:color="000000" w:fill="FDE9D9"/>
            <w:vAlign w:val="center"/>
            <w:hideMark/>
          </w:tcPr>
          <w:p w:rsidR="0092175E" w:rsidRPr="00624F43" w:rsidRDefault="0092175E" w:rsidP="004E5A00">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893" w:type="pct"/>
            <w:shd w:val="clear" w:color="000000" w:fill="FDE9D9"/>
            <w:noWrap/>
            <w:vAlign w:val="center"/>
            <w:hideMark/>
          </w:tcPr>
          <w:p w:rsidR="0092175E" w:rsidRPr="00624F43" w:rsidRDefault="0092175E" w:rsidP="004E5A00">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599" w:type="pct"/>
            <w:shd w:val="clear" w:color="000000" w:fill="FDE9D9"/>
            <w:vAlign w:val="center"/>
            <w:hideMark/>
          </w:tcPr>
          <w:p w:rsidR="0092175E" w:rsidRPr="00624F43" w:rsidRDefault="0092175E">
            <w:pPr>
              <w:jc w:val="right"/>
              <w:rPr>
                <w:rFonts w:ascii="Calibri" w:hAnsi="Calibri"/>
                <w:b/>
                <w:bCs/>
                <w:sz w:val="18"/>
                <w:szCs w:val="20"/>
              </w:rPr>
            </w:pPr>
            <w:r w:rsidRPr="00624F43">
              <w:rPr>
                <w:rFonts w:ascii="Calibri" w:hAnsi="Calibri"/>
                <w:b/>
                <w:bCs/>
                <w:sz w:val="18"/>
                <w:szCs w:val="20"/>
              </w:rPr>
              <w:t>1,305,047</w:t>
            </w:r>
          </w:p>
        </w:tc>
        <w:tc>
          <w:tcPr>
            <w:tcW w:w="553" w:type="pct"/>
            <w:shd w:val="clear" w:color="000000" w:fill="FDE9D9"/>
            <w:vAlign w:val="center"/>
            <w:hideMark/>
          </w:tcPr>
          <w:p w:rsidR="0092175E" w:rsidRPr="00624F43" w:rsidRDefault="0092175E">
            <w:pPr>
              <w:jc w:val="right"/>
              <w:rPr>
                <w:rFonts w:ascii="Calibri" w:hAnsi="Calibri"/>
                <w:b/>
                <w:bCs/>
                <w:sz w:val="18"/>
                <w:szCs w:val="20"/>
              </w:rPr>
            </w:pPr>
            <w:r w:rsidRPr="00624F43">
              <w:rPr>
                <w:rFonts w:ascii="Calibri" w:hAnsi="Calibri"/>
                <w:b/>
                <w:bCs/>
                <w:sz w:val="18"/>
                <w:szCs w:val="20"/>
              </w:rPr>
              <w:t>1,300,948</w:t>
            </w:r>
          </w:p>
        </w:tc>
        <w:tc>
          <w:tcPr>
            <w:tcW w:w="479" w:type="pct"/>
            <w:shd w:val="clear" w:color="000000" w:fill="FDE9D9"/>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100.0%</w:t>
            </w:r>
          </w:p>
        </w:tc>
        <w:tc>
          <w:tcPr>
            <w:tcW w:w="499" w:type="pct"/>
            <w:shd w:val="clear" w:color="000000" w:fill="FDE9D9"/>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100.0%</w:t>
            </w:r>
          </w:p>
        </w:tc>
        <w:tc>
          <w:tcPr>
            <w:tcW w:w="470" w:type="pct"/>
            <w:shd w:val="clear" w:color="000000" w:fill="FDE9D9"/>
            <w:vAlign w:val="center"/>
            <w:hideMark/>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99.7%</w:t>
            </w:r>
          </w:p>
        </w:tc>
      </w:tr>
    </w:tbl>
    <w:p w:rsidR="00CD4408" w:rsidRPr="00624F43" w:rsidRDefault="004E5A00" w:rsidP="00DF1894">
      <w:pPr>
        <w:jc w:val="both"/>
        <w:rPr>
          <w:rFonts w:eastAsiaTheme="minorHAnsi"/>
          <w:lang w:val="sq-AL"/>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të dhënat në mijë lek</w:t>
      </w:r>
    </w:p>
    <w:p w:rsidR="004E5A00" w:rsidRPr="00624F43" w:rsidRDefault="004E5A00" w:rsidP="00DF1894">
      <w:pPr>
        <w:jc w:val="both"/>
        <w:rPr>
          <w:lang w:val="sq-AL"/>
        </w:rPr>
      </w:pPr>
    </w:p>
    <w:p w:rsidR="00DF1894" w:rsidRPr="00624F43" w:rsidRDefault="00DF1894" w:rsidP="00DF1894">
      <w:pPr>
        <w:jc w:val="both"/>
        <w:rPr>
          <w:lang w:val="sq-AL"/>
        </w:rPr>
      </w:pPr>
      <w:r w:rsidRPr="00624F43">
        <w:rPr>
          <w:lang w:val="sq-AL"/>
        </w:rPr>
        <w:t>Sikurse evidentojm</w:t>
      </w:r>
      <w:r w:rsidR="00CD0AE9" w:rsidRPr="00624F43">
        <w:rPr>
          <w:lang w:val="sq-AL"/>
        </w:rPr>
        <w:t>ë</w:t>
      </w:r>
      <w:r w:rsidRPr="00624F43">
        <w:rPr>
          <w:lang w:val="sq-AL"/>
        </w:rPr>
        <w:t xml:space="preserve"> nga tabela, edhe p</w:t>
      </w:r>
      <w:r w:rsidR="00CD0AE9" w:rsidRPr="00624F43">
        <w:rPr>
          <w:lang w:val="sq-AL"/>
        </w:rPr>
        <w:t>ë</w:t>
      </w:r>
      <w:r w:rsidRPr="00624F43">
        <w:rPr>
          <w:lang w:val="sq-AL"/>
        </w:rPr>
        <w:t>r k</w:t>
      </w:r>
      <w:r w:rsidR="00CD0AE9" w:rsidRPr="00624F43">
        <w:rPr>
          <w:lang w:val="sq-AL"/>
        </w:rPr>
        <w:t>ë</w:t>
      </w:r>
      <w:r w:rsidRPr="00624F43">
        <w:rPr>
          <w:lang w:val="sq-AL"/>
        </w:rPr>
        <w:t>t</w:t>
      </w:r>
      <w:r w:rsidR="00CD0AE9" w:rsidRPr="00624F43">
        <w:rPr>
          <w:lang w:val="sq-AL"/>
        </w:rPr>
        <w:t>ë</w:t>
      </w:r>
      <w:r w:rsidRPr="00624F43">
        <w:rPr>
          <w:lang w:val="sq-AL"/>
        </w:rPr>
        <w:t xml:space="preserve"> program buxhetor, shpenzimet e personelit planifikohet t</w:t>
      </w:r>
      <w:r w:rsidR="00CD0AE9" w:rsidRPr="00624F43">
        <w:rPr>
          <w:lang w:val="sq-AL"/>
        </w:rPr>
        <w:t>ë</w:t>
      </w:r>
      <w:r w:rsidRPr="00624F43">
        <w:rPr>
          <w:lang w:val="sq-AL"/>
        </w:rPr>
        <w:t xml:space="preserve"> z</w:t>
      </w:r>
      <w:r w:rsidR="00CD0AE9" w:rsidRPr="00624F43">
        <w:rPr>
          <w:lang w:val="sq-AL"/>
        </w:rPr>
        <w:t>ë</w:t>
      </w:r>
      <w:r w:rsidRPr="00624F43">
        <w:rPr>
          <w:lang w:val="sq-AL"/>
        </w:rPr>
        <w:t>n</w:t>
      </w:r>
      <w:r w:rsidR="00CD0AE9" w:rsidRPr="00624F43">
        <w:rPr>
          <w:lang w:val="sq-AL"/>
        </w:rPr>
        <w:t>ë</w:t>
      </w:r>
      <w:r w:rsidRPr="00624F43">
        <w:rPr>
          <w:lang w:val="sq-AL"/>
        </w:rPr>
        <w:t xml:space="preserve"> rreth </w:t>
      </w:r>
      <w:r w:rsidR="004E5A00" w:rsidRPr="00624F43">
        <w:rPr>
          <w:lang w:val="sq-AL"/>
        </w:rPr>
        <w:t>77</w:t>
      </w:r>
      <w:r w:rsidRPr="00624F43">
        <w:rPr>
          <w:lang w:val="sq-AL"/>
        </w:rPr>
        <w:t>% t</w:t>
      </w:r>
      <w:r w:rsidR="00CD0AE9" w:rsidRPr="00624F43">
        <w:rPr>
          <w:lang w:val="sq-AL"/>
        </w:rPr>
        <w:t>ë</w:t>
      </w:r>
      <w:r w:rsidRPr="00624F43">
        <w:rPr>
          <w:lang w:val="sq-AL"/>
        </w:rPr>
        <w:t xml:space="preserve"> fondeve totale t</w:t>
      </w:r>
      <w:r w:rsidR="00CD0AE9" w:rsidRPr="00624F43">
        <w:rPr>
          <w:lang w:val="sq-AL"/>
        </w:rPr>
        <w:t>ë</w:t>
      </w:r>
      <w:r w:rsidRPr="00624F43">
        <w:rPr>
          <w:lang w:val="sq-AL"/>
        </w:rPr>
        <w:t xml:space="preserve"> alokuara n</w:t>
      </w:r>
      <w:r w:rsidR="00CD0AE9" w:rsidRPr="00624F43">
        <w:rPr>
          <w:lang w:val="sq-AL"/>
        </w:rPr>
        <w:t>ë</w:t>
      </w:r>
      <w:r w:rsidRPr="00624F43">
        <w:rPr>
          <w:lang w:val="sq-AL"/>
        </w:rPr>
        <w:t xml:space="preserve"> terma t</w:t>
      </w:r>
      <w:r w:rsidR="00CD0AE9" w:rsidRPr="00624F43">
        <w:rPr>
          <w:lang w:val="sq-AL"/>
        </w:rPr>
        <w:t>ë</w:t>
      </w:r>
      <w:r w:rsidRPr="00624F43">
        <w:rPr>
          <w:lang w:val="sq-AL"/>
        </w:rPr>
        <w:t xml:space="preserve"> planit vjetor. </w:t>
      </w:r>
      <w:r w:rsidR="00AD6897" w:rsidRPr="00624F43">
        <w:rPr>
          <w:lang w:val="sq-AL"/>
        </w:rPr>
        <w:t>Nj</w:t>
      </w:r>
      <w:r w:rsidR="00CD0AE9" w:rsidRPr="00624F43">
        <w:rPr>
          <w:lang w:val="sq-AL"/>
        </w:rPr>
        <w:t>ë</w:t>
      </w:r>
      <w:r w:rsidR="00AD6897" w:rsidRPr="00624F43">
        <w:rPr>
          <w:lang w:val="sq-AL"/>
        </w:rPr>
        <w:t xml:space="preserve"> element q</w:t>
      </w:r>
      <w:r w:rsidR="00CD0AE9" w:rsidRPr="00624F43">
        <w:rPr>
          <w:lang w:val="sq-AL"/>
        </w:rPr>
        <w:t>ë</w:t>
      </w:r>
      <w:r w:rsidR="00AD6897" w:rsidRPr="00624F43">
        <w:rPr>
          <w:lang w:val="sq-AL"/>
        </w:rPr>
        <w:t xml:space="preserve"> duhet t</w:t>
      </w:r>
      <w:r w:rsidR="00CD0AE9" w:rsidRPr="00624F43">
        <w:rPr>
          <w:lang w:val="sq-AL"/>
        </w:rPr>
        <w:t>ë</w:t>
      </w:r>
      <w:r w:rsidR="00AD6897" w:rsidRPr="00624F43">
        <w:rPr>
          <w:lang w:val="sq-AL"/>
        </w:rPr>
        <w:t xml:space="preserve"> theksohet </w:t>
      </w:r>
      <w:r w:rsidR="00CD0AE9" w:rsidRPr="00624F43">
        <w:rPr>
          <w:lang w:val="sq-AL"/>
        </w:rPr>
        <w:t>ë</w:t>
      </w:r>
      <w:r w:rsidR="00AD6897" w:rsidRPr="00624F43">
        <w:rPr>
          <w:lang w:val="sq-AL"/>
        </w:rPr>
        <w:t>sht</w:t>
      </w:r>
      <w:r w:rsidR="00CD0AE9" w:rsidRPr="00624F43">
        <w:rPr>
          <w:lang w:val="sq-AL"/>
        </w:rPr>
        <w:t>ë</w:t>
      </w:r>
      <w:r w:rsidR="00AD6897" w:rsidRPr="00624F43">
        <w:rPr>
          <w:lang w:val="sq-AL"/>
        </w:rPr>
        <w:t xml:space="preserve"> fakti se shpenzimet kapitale jan</w:t>
      </w:r>
      <w:r w:rsidR="00CD0AE9" w:rsidRPr="00624F43">
        <w:rPr>
          <w:lang w:val="sq-AL"/>
        </w:rPr>
        <w:t>ë</w:t>
      </w:r>
      <w:r w:rsidR="00AD6897" w:rsidRPr="00624F43">
        <w:rPr>
          <w:lang w:val="sq-AL"/>
        </w:rPr>
        <w:t xml:space="preserve"> n</w:t>
      </w:r>
      <w:r w:rsidR="00CD0AE9" w:rsidRPr="00624F43">
        <w:rPr>
          <w:lang w:val="sq-AL"/>
        </w:rPr>
        <w:t>ë</w:t>
      </w:r>
      <w:r w:rsidR="00AD6897" w:rsidRPr="00624F43">
        <w:rPr>
          <w:lang w:val="sq-AL"/>
        </w:rPr>
        <w:t xml:space="preserve"> nivelin e vet</w:t>
      </w:r>
      <w:r w:rsidR="00CD0AE9" w:rsidRPr="00624F43">
        <w:rPr>
          <w:lang w:val="sq-AL"/>
        </w:rPr>
        <w:t>ë</w:t>
      </w:r>
      <w:r w:rsidR="00AD6897" w:rsidRPr="00624F43">
        <w:rPr>
          <w:lang w:val="sq-AL"/>
        </w:rPr>
        <w:t xml:space="preserve">m </w:t>
      </w:r>
      <w:r w:rsidR="004E5A00" w:rsidRPr="00624F43">
        <w:rPr>
          <w:lang w:val="sq-AL"/>
        </w:rPr>
        <w:t>6.</w:t>
      </w:r>
      <w:r w:rsidR="0092175E" w:rsidRPr="00624F43">
        <w:rPr>
          <w:lang w:val="sq-AL"/>
        </w:rPr>
        <w:t>4</w:t>
      </w:r>
      <w:r w:rsidR="00AD6897" w:rsidRPr="00624F43">
        <w:rPr>
          <w:lang w:val="sq-AL"/>
        </w:rPr>
        <w:t>% e totalit t</w:t>
      </w:r>
      <w:r w:rsidR="00CD0AE9" w:rsidRPr="00624F43">
        <w:rPr>
          <w:lang w:val="sq-AL"/>
        </w:rPr>
        <w:t>ë</w:t>
      </w:r>
      <w:r w:rsidR="00AD6897" w:rsidRPr="00624F43">
        <w:rPr>
          <w:lang w:val="sq-AL"/>
        </w:rPr>
        <w:t xml:space="preserve"> shpenzimeve t</w:t>
      </w:r>
      <w:r w:rsidR="00CD0AE9" w:rsidRPr="00624F43">
        <w:rPr>
          <w:lang w:val="sq-AL"/>
        </w:rPr>
        <w:t>ë</w:t>
      </w:r>
      <w:r w:rsidR="00AD6897" w:rsidRPr="00624F43">
        <w:rPr>
          <w:lang w:val="sq-AL"/>
        </w:rPr>
        <w:t xml:space="preserve"> planifikuara, vjetore, nd</w:t>
      </w:r>
      <w:r w:rsidR="00CD0AE9" w:rsidRPr="00624F43">
        <w:rPr>
          <w:lang w:val="sq-AL"/>
        </w:rPr>
        <w:t>ë</w:t>
      </w:r>
      <w:r w:rsidR="00AD6897" w:rsidRPr="00624F43">
        <w:rPr>
          <w:lang w:val="sq-AL"/>
        </w:rPr>
        <w:t>rkoh</w:t>
      </w:r>
      <w:r w:rsidR="00CD0AE9" w:rsidRPr="00624F43">
        <w:rPr>
          <w:lang w:val="sq-AL"/>
        </w:rPr>
        <w:t>ë</w:t>
      </w:r>
      <w:r w:rsidR="00AD6897" w:rsidRPr="00624F43">
        <w:rPr>
          <w:lang w:val="sq-AL"/>
        </w:rPr>
        <w:t xml:space="preserve"> q</w:t>
      </w:r>
      <w:r w:rsidR="00CD0AE9" w:rsidRPr="00624F43">
        <w:rPr>
          <w:lang w:val="sq-AL"/>
        </w:rPr>
        <w:t>ë</w:t>
      </w:r>
      <w:r w:rsidR="004E5A00" w:rsidRPr="00624F43">
        <w:rPr>
          <w:lang w:val="sq-AL"/>
        </w:rPr>
        <w:t xml:space="preserve"> në tremujorin e </w:t>
      </w:r>
      <w:r w:rsidR="0092175E" w:rsidRPr="00624F43">
        <w:rPr>
          <w:lang w:val="sq-AL"/>
        </w:rPr>
        <w:t>kat</w:t>
      </w:r>
      <w:r w:rsidR="00875A64" w:rsidRPr="00624F43">
        <w:rPr>
          <w:lang w:val="sq-AL"/>
        </w:rPr>
        <w:t>ë</w:t>
      </w:r>
      <w:r w:rsidR="0092175E" w:rsidRPr="00624F43">
        <w:rPr>
          <w:lang w:val="sq-AL"/>
        </w:rPr>
        <w:t>rt</w:t>
      </w:r>
      <w:r w:rsidR="004E5A00" w:rsidRPr="00624F43">
        <w:rPr>
          <w:lang w:val="sq-AL"/>
        </w:rPr>
        <w:t xml:space="preserve"> </w:t>
      </w:r>
      <w:r w:rsidR="00AD6897" w:rsidRPr="00624F43">
        <w:rPr>
          <w:lang w:val="sq-AL"/>
        </w:rPr>
        <w:t>t</w:t>
      </w:r>
      <w:r w:rsidR="00CD0AE9" w:rsidRPr="00624F43">
        <w:rPr>
          <w:lang w:val="sq-AL"/>
        </w:rPr>
        <w:t>ë</w:t>
      </w:r>
      <w:r w:rsidR="00AD6897" w:rsidRPr="00624F43">
        <w:rPr>
          <w:lang w:val="sq-AL"/>
        </w:rPr>
        <w:t xml:space="preserve"> vitit </w:t>
      </w:r>
      <w:r w:rsidR="0092175E" w:rsidRPr="00624F43">
        <w:rPr>
          <w:lang w:val="sq-AL"/>
        </w:rPr>
        <w:t xml:space="preserve">realizimi i tyre </w:t>
      </w:r>
      <w:r w:rsidR="00875A64" w:rsidRPr="00624F43">
        <w:rPr>
          <w:lang w:val="sq-AL"/>
        </w:rPr>
        <w:t>ë</w:t>
      </w:r>
      <w:r w:rsidR="0092175E" w:rsidRPr="00624F43">
        <w:rPr>
          <w:lang w:val="sq-AL"/>
        </w:rPr>
        <w:t>sht</w:t>
      </w:r>
      <w:r w:rsidR="00875A64" w:rsidRPr="00624F43">
        <w:rPr>
          <w:lang w:val="sq-AL"/>
        </w:rPr>
        <w:t>ë</w:t>
      </w:r>
      <w:r w:rsidR="0092175E" w:rsidRPr="00624F43">
        <w:rPr>
          <w:lang w:val="sq-AL"/>
        </w:rPr>
        <w:t xml:space="preserve"> n</w:t>
      </w:r>
      <w:r w:rsidR="00875A64" w:rsidRPr="00624F43">
        <w:rPr>
          <w:lang w:val="sq-AL"/>
        </w:rPr>
        <w:t>ë</w:t>
      </w:r>
      <w:r w:rsidR="0092175E" w:rsidRPr="00624F43">
        <w:rPr>
          <w:lang w:val="sq-AL"/>
        </w:rPr>
        <w:t xml:space="preserve"> nivelin 99%</w:t>
      </w:r>
      <w:r w:rsidR="004E5A00" w:rsidRPr="00624F43">
        <w:rPr>
          <w:lang w:val="sq-AL"/>
        </w:rPr>
        <w:t xml:space="preserve">. </w:t>
      </w:r>
    </w:p>
    <w:p w:rsidR="005F582E" w:rsidRPr="00624F43" w:rsidRDefault="004E5A00" w:rsidP="00650B9A">
      <w:pPr>
        <w:jc w:val="both"/>
        <w:rPr>
          <w:rFonts w:ascii="Cambria" w:hAnsi="Cambria"/>
          <w:lang w:val="sq-AL"/>
        </w:rPr>
      </w:pPr>
      <w:r w:rsidRPr="00624F43">
        <w:rPr>
          <w:lang w:val="sq-AL"/>
        </w:rPr>
        <w:t>N</w:t>
      </w:r>
      <w:r w:rsidR="00650B9A" w:rsidRPr="00624F43">
        <w:rPr>
          <w:lang w:val="sq-AL"/>
        </w:rPr>
        <w:t>ë programin “Garda e Republikës”, janë parashikuar 2 produkte</w:t>
      </w:r>
      <w:r w:rsidR="005F582E" w:rsidRPr="00624F43">
        <w:rPr>
          <w:lang w:val="sq-AL"/>
        </w:rPr>
        <w:t xml:space="preserve"> buxhetore, dhe më specifikisht “</w:t>
      </w:r>
      <w:r w:rsidR="005F582E" w:rsidRPr="00624F43">
        <w:rPr>
          <w:lang w:val="nl-NL"/>
        </w:rPr>
        <w:t xml:space="preserve">Ruajtja e personaliteteve të larta shtetërore, vendas dhe të huaj” si dhe produkti “Rikonstruksioni i Komandës së Gardës”, </w:t>
      </w:r>
      <w:r w:rsidR="00565389" w:rsidRPr="00624F43">
        <w:rPr>
          <w:lang w:val="nl-NL"/>
        </w:rPr>
        <w:t>t</w:t>
      </w:r>
      <w:r w:rsidR="003F44CA" w:rsidRPr="00624F43">
        <w:rPr>
          <w:lang w:val="nl-NL"/>
        </w:rPr>
        <w:t>ë</w:t>
      </w:r>
      <w:r w:rsidR="00565389" w:rsidRPr="00624F43">
        <w:rPr>
          <w:lang w:val="nl-NL"/>
        </w:rPr>
        <w:t xml:space="preserve"> cil</w:t>
      </w:r>
      <w:r w:rsidR="003F44CA" w:rsidRPr="00624F43">
        <w:rPr>
          <w:lang w:val="nl-NL"/>
        </w:rPr>
        <w:t>ë</w:t>
      </w:r>
      <w:r w:rsidR="00565389" w:rsidRPr="00624F43">
        <w:rPr>
          <w:lang w:val="nl-NL"/>
        </w:rPr>
        <w:t>t rezultojn</w:t>
      </w:r>
      <w:r w:rsidR="003F44CA" w:rsidRPr="00624F43">
        <w:rPr>
          <w:lang w:val="nl-NL"/>
        </w:rPr>
        <w:t>ë</w:t>
      </w:r>
      <w:r w:rsidR="00565389" w:rsidRPr="00624F43">
        <w:rPr>
          <w:lang w:val="nl-NL"/>
        </w:rPr>
        <w:t xml:space="preserve"> plotësisht t</w:t>
      </w:r>
      <w:r w:rsidR="003F44CA" w:rsidRPr="00624F43">
        <w:rPr>
          <w:lang w:val="nl-NL"/>
        </w:rPr>
        <w:t>ë</w:t>
      </w:r>
      <w:r w:rsidR="00565389" w:rsidRPr="00624F43">
        <w:rPr>
          <w:lang w:val="nl-NL"/>
        </w:rPr>
        <w:t xml:space="preserve"> realizuar për periudhën e raportimit.</w:t>
      </w:r>
    </w:p>
    <w:p w:rsidR="00A359AD" w:rsidRPr="00624F43" w:rsidRDefault="00A359AD" w:rsidP="00650B9A">
      <w:pPr>
        <w:jc w:val="both"/>
        <w:rPr>
          <w:rFonts w:ascii="Cambria" w:hAnsi="Cambria"/>
          <w:lang w:val="sq-AL"/>
        </w:rPr>
      </w:pPr>
    </w:p>
    <w:p w:rsidR="00414761" w:rsidRPr="00624F43"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624F43">
        <w:rPr>
          <w:rFonts w:ascii="Cambria" w:hAnsi="Cambria"/>
          <w:b/>
          <w:u w:val="single"/>
          <w:lang w:val="sq-AL"/>
        </w:rPr>
        <w:t>Prefekturat dhe Funksionet e Deleguara të Pushtetit Vendor</w:t>
      </w:r>
    </w:p>
    <w:p w:rsidR="005F2491" w:rsidRPr="00624F43" w:rsidRDefault="005F2491" w:rsidP="00650B9A">
      <w:pPr>
        <w:jc w:val="both"/>
        <w:rPr>
          <w:rFonts w:ascii="Cambria" w:hAnsi="Cambria"/>
          <w:lang w:val="sq-AL"/>
        </w:rPr>
      </w:pPr>
    </w:p>
    <w:p w:rsidR="00414761" w:rsidRPr="00624F43" w:rsidRDefault="003B2D03" w:rsidP="006404DC">
      <w:pPr>
        <w:jc w:val="both"/>
        <w:rPr>
          <w:lang w:val="sq-AL"/>
        </w:rPr>
      </w:pPr>
      <w:r w:rsidRPr="00624F43">
        <w:rPr>
          <w:rFonts w:eastAsiaTheme="minorHAnsi"/>
          <w:lang w:val="sq-AL"/>
        </w:rPr>
        <w:t>Fondet e alokuara p</w:t>
      </w:r>
      <w:r w:rsidR="00C050C4" w:rsidRPr="00624F43">
        <w:rPr>
          <w:rFonts w:eastAsiaTheme="minorHAnsi"/>
          <w:lang w:val="sq-AL"/>
        </w:rPr>
        <w:t>ë</w:t>
      </w:r>
      <w:r w:rsidRPr="00624F43">
        <w:rPr>
          <w:rFonts w:eastAsiaTheme="minorHAnsi"/>
          <w:lang w:val="sq-AL"/>
        </w:rPr>
        <w:t>r k</w:t>
      </w:r>
      <w:r w:rsidR="00C050C4" w:rsidRPr="00624F43">
        <w:rPr>
          <w:rFonts w:eastAsiaTheme="minorHAnsi"/>
          <w:lang w:val="sq-AL"/>
        </w:rPr>
        <w:t>ë</w:t>
      </w:r>
      <w:r w:rsidRPr="00624F43">
        <w:rPr>
          <w:rFonts w:eastAsiaTheme="minorHAnsi"/>
          <w:lang w:val="sq-AL"/>
        </w:rPr>
        <w:t>t</w:t>
      </w:r>
      <w:r w:rsidR="00C050C4" w:rsidRPr="00624F43">
        <w:rPr>
          <w:rFonts w:eastAsiaTheme="minorHAnsi"/>
          <w:lang w:val="sq-AL"/>
        </w:rPr>
        <w:t>ë</w:t>
      </w:r>
      <w:r w:rsidRPr="00624F43">
        <w:rPr>
          <w:rFonts w:eastAsiaTheme="minorHAnsi"/>
          <w:lang w:val="sq-AL"/>
        </w:rPr>
        <w:t xml:space="preserve"> program buxhetor, s</w:t>
      </w:r>
      <w:r w:rsidR="00414761" w:rsidRPr="00624F43">
        <w:rPr>
          <w:rFonts w:eastAsiaTheme="minorHAnsi"/>
          <w:lang w:val="sq-AL"/>
        </w:rPr>
        <w:t>yno</w:t>
      </w:r>
      <w:r w:rsidRPr="00624F43">
        <w:rPr>
          <w:rFonts w:eastAsiaTheme="minorHAnsi"/>
          <w:lang w:val="sq-AL"/>
        </w:rPr>
        <w:t>j</w:t>
      </w:r>
      <w:r w:rsidR="00414761" w:rsidRPr="00624F43">
        <w:rPr>
          <w:rFonts w:eastAsiaTheme="minorHAnsi"/>
          <w:lang w:val="sq-AL"/>
        </w:rPr>
        <w:t>n</w:t>
      </w:r>
      <w:r w:rsidR="00C050C4" w:rsidRPr="00624F43">
        <w:rPr>
          <w:rFonts w:eastAsiaTheme="minorHAnsi"/>
          <w:lang w:val="sq-AL"/>
        </w:rPr>
        <w:t>ë</w:t>
      </w:r>
      <w:r w:rsidR="00414761" w:rsidRPr="00624F43">
        <w:rPr>
          <w:rFonts w:eastAsiaTheme="minorHAnsi"/>
          <w:lang w:val="sq-AL"/>
        </w:rPr>
        <w:t xml:space="preserve"> forcimin e rendit kushtetues, koordinimin e veprimtarive dhe kontributeve të institucioneve q</w:t>
      </w:r>
      <w:r w:rsidR="00C050C4" w:rsidRPr="00624F43">
        <w:rPr>
          <w:rFonts w:eastAsiaTheme="minorHAnsi"/>
          <w:lang w:val="sq-AL"/>
        </w:rPr>
        <w:t>ë</w:t>
      </w:r>
      <w:r w:rsidR="00414761" w:rsidRPr="00624F43">
        <w:rPr>
          <w:rFonts w:eastAsiaTheme="minorHAnsi"/>
          <w:lang w:val="sq-AL"/>
        </w:rPr>
        <w:t>ndrore me ato vendore për një zhvillim lokal dhe rajonal të qëndrueshëm. M</w:t>
      </w:r>
      <w:r w:rsidR="00C050C4" w:rsidRPr="00624F43">
        <w:rPr>
          <w:rFonts w:eastAsiaTheme="minorHAnsi"/>
          <w:lang w:val="sq-AL"/>
        </w:rPr>
        <w:t>ë</w:t>
      </w:r>
      <w:r w:rsidR="00414761" w:rsidRPr="00624F43">
        <w:rPr>
          <w:rFonts w:eastAsiaTheme="minorHAnsi"/>
          <w:lang w:val="sq-AL"/>
        </w:rPr>
        <w:t xml:space="preserve"> tej, synohet zbatimi i programit të qeverisë nga institucionet q</w:t>
      </w:r>
      <w:r w:rsidR="00C050C4" w:rsidRPr="00624F43">
        <w:rPr>
          <w:rFonts w:eastAsiaTheme="minorHAnsi"/>
          <w:lang w:val="sq-AL"/>
        </w:rPr>
        <w:t>ë</w:t>
      </w:r>
      <w:r w:rsidR="00414761" w:rsidRPr="00624F43">
        <w:rPr>
          <w:rFonts w:eastAsiaTheme="minorHAnsi"/>
          <w:lang w:val="sq-AL"/>
        </w:rPr>
        <w:t>ndrore në nivel lokal, përdorimin me efiçen</w:t>
      </w:r>
      <w:r w:rsidR="00AB5DD6" w:rsidRPr="00624F43">
        <w:rPr>
          <w:rFonts w:eastAsiaTheme="minorHAnsi"/>
          <w:lang w:val="sq-AL"/>
        </w:rPr>
        <w:t>c</w:t>
      </w:r>
      <w:r w:rsidR="00414761" w:rsidRPr="00624F43">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624F43" w:rsidRDefault="00414761" w:rsidP="00650B9A">
      <w:pPr>
        <w:jc w:val="both"/>
        <w:rPr>
          <w:rFonts w:ascii="Cambria" w:hAnsi="Cambria"/>
          <w:sz w:val="16"/>
          <w:lang w:val="sq-AL"/>
        </w:rPr>
      </w:pPr>
    </w:p>
    <w:p w:rsidR="001A3623" w:rsidRPr="00624F43" w:rsidRDefault="003B2D03" w:rsidP="00414761">
      <w:pPr>
        <w:jc w:val="both"/>
        <w:rPr>
          <w:lang w:val="sq-AL"/>
        </w:rPr>
      </w:pPr>
      <w:r w:rsidRPr="00624F43">
        <w:rPr>
          <w:lang w:val="sq-AL"/>
        </w:rPr>
        <w:t>P</w:t>
      </w:r>
      <w:r w:rsidR="00C050C4" w:rsidRPr="00624F43">
        <w:rPr>
          <w:lang w:val="sq-AL"/>
        </w:rPr>
        <w:t>ë</w:t>
      </w:r>
      <w:r w:rsidRPr="00624F43">
        <w:rPr>
          <w:lang w:val="sq-AL"/>
        </w:rPr>
        <w:t>r vitin 201</w:t>
      </w:r>
      <w:r w:rsidR="005F582E" w:rsidRPr="00624F43">
        <w:rPr>
          <w:lang w:val="sq-AL"/>
        </w:rPr>
        <w:t>4</w:t>
      </w:r>
      <w:r w:rsidRPr="00624F43">
        <w:rPr>
          <w:lang w:val="sq-AL"/>
        </w:rPr>
        <w:t>, f</w:t>
      </w:r>
      <w:r w:rsidR="00414761" w:rsidRPr="00624F43">
        <w:rPr>
          <w:lang w:val="sq-AL"/>
        </w:rPr>
        <w:t>ondet e dedikuara p</w:t>
      </w:r>
      <w:r w:rsidR="00C050C4" w:rsidRPr="00624F43">
        <w:rPr>
          <w:lang w:val="sq-AL"/>
        </w:rPr>
        <w:t>ë</w:t>
      </w:r>
      <w:r w:rsidR="00414761" w:rsidRPr="00624F43">
        <w:rPr>
          <w:lang w:val="sq-AL"/>
        </w:rPr>
        <w:t>r k</w:t>
      </w:r>
      <w:r w:rsidR="00C050C4" w:rsidRPr="00624F43">
        <w:rPr>
          <w:lang w:val="sq-AL"/>
        </w:rPr>
        <w:t>ë</w:t>
      </w:r>
      <w:r w:rsidR="00414761" w:rsidRPr="00624F43">
        <w:rPr>
          <w:lang w:val="sq-AL"/>
        </w:rPr>
        <w:t>t</w:t>
      </w:r>
      <w:r w:rsidR="00C050C4" w:rsidRPr="00624F43">
        <w:rPr>
          <w:lang w:val="sq-AL"/>
        </w:rPr>
        <w:t>ë</w:t>
      </w:r>
      <w:r w:rsidR="00414761" w:rsidRPr="00624F43">
        <w:rPr>
          <w:lang w:val="sq-AL"/>
        </w:rPr>
        <w:t xml:space="preserve"> program p</w:t>
      </w:r>
      <w:r w:rsidR="00C050C4" w:rsidRPr="00624F43">
        <w:rPr>
          <w:lang w:val="sq-AL"/>
        </w:rPr>
        <w:t>ë</w:t>
      </w:r>
      <w:r w:rsidR="00414761" w:rsidRPr="00624F43">
        <w:rPr>
          <w:lang w:val="sq-AL"/>
        </w:rPr>
        <w:t>rb</w:t>
      </w:r>
      <w:r w:rsidR="00C050C4" w:rsidRPr="00624F43">
        <w:rPr>
          <w:lang w:val="sq-AL"/>
        </w:rPr>
        <w:t>ë</w:t>
      </w:r>
      <w:r w:rsidR="00414761" w:rsidRPr="00624F43">
        <w:rPr>
          <w:lang w:val="sq-AL"/>
        </w:rPr>
        <w:t>jn</w:t>
      </w:r>
      <w:r w:rsidR="00C050C4" w:rsidRPr="00624F43">
        <w:rPr>
          <w:lang w:val="sq-AL"/>
        </w:rPr>
        <w:t>ë</w:t>
      </w:r>
      <w:r w:rsidR="00414761" w:rsidRPr="00624F43">
        <w:rPr>
          <w:lang w:val="sq-AL"/>
        </w:rPr>
        <w:t xml:space="preserve"> rreth 3.</w:t>
      </w:r>
      <w:r w:rsidR="0092175E" w:rsidRPr="00624F43">
        <w:rPr>
          <w:lang w:val="sq-AL"/>
        </w:rPr>
        <w:t>8</w:t>
      </w:r>
      <w:r w:rsidR="00414761" w:rsidRPr="00624F43">
        <w:rPr>
          <w:lang w:val="sq-AL"/>
        </w:rPr>
        <w:t xml:space="preserve"> % të buxhetit të miratuar për Ministrin</w:t>
      </w:r>
      <w:r w:rsidR="00C050C4" w:rsidRPr="00624F43">
        <w:rPr>
          <w:lang w:val="sq-AL"/>
        </w:rPr>
        <w:t>ë</w:t>
      </w:r>
      <w:r w:rsidR="00414761" w:rsidRPr="00624F43">
        <w:rPr>
          <w:lang w:val="sq-AL"/>
        </w:rPr>
        <w:t xml:space="preserve"> e Pun</w:t>
      </w:r>
      <w:r w:rsidR="00C050C4" w:rsidRPr="00624F43">
        <w:rPr>
          <w:lang w:val="sq-AL"/>
        </w:rPr>
        <w:t>ë</w:t>
      </w:r>
      <w:r w:rsidR="00414761" w:rsidRPr="00624F43">
        <w:rPr>
          <w:lang w:val="sq-AL"/>
        </w:rPr>
        <w:t>ve t</w:t>
      </w:r>
      <w:r w:rsidR="00C050C4" w:rsidRPr="00624F43">
        <w:rPr>
          <w:lang w:val="sq-AL"/>
        </w:rPr>
        <w:t>ë</w:t>
      </w:r>
      <w:r w:rsidR="00414761" w:rsidRPr="00624F43">
        <w:rPr>
          <w:lang w:val="sq-AL"/>
        </w:rPr>
        <w:t xml:space="preserve"> Brendshme</w:t>
      </w:r>
      <w:r w:rsidR="001A3623" w:rsidRPr="00624F43">
        <w:rPr>
          <w:lang w:val="sq-AL"/>
        </w:rPr>
        <w:t>, dhe 3.</w:t>
      </w:r>
      <w:r w:rsidR="0092175E" w:rsidRPr="00624F43">
        <w:rPr>
          <w:lang w:val="sq-AL"/>
        </w:rPr>
        <w:t>5</w:t>
      </w:r>
      <w:r w:rsidR="001A3623" w:rsidRPr="00624F43">
        <w:rPr>
          <w:lang w:val="sq-AL"/>
        </w:rPr>
        <w:t>% t</w:t>
      </w:r>
      <w:r w:rsidR="00A87B95" w:rsidRPr="00624F43">
        <w:rPr>
          <w:lang w:val="sq-AL"/>
        </w:rPr>
        <w:t>ë</w:t>
      </w:r>
      <w:r w:rsidR="001A3623" w:rsidRPr="00624F43">
        <w:rPr>
          <w:lang w:val="sq-AL"/>
        </w:rPr>
        <w:t xml:space="preserve"> shpenzimeve faktike p</w:t>
      </w:r>
      <w:r w:rsidR="00A87B95" w:rsidRPr="00624F43">
        <w:rPr>
          <w:lang w:val="sq-AL"/>
        </w:rPr>
        <w:t>ë</w:t>
      </w:r>
      <w:r w:rsidR="001A3623" w:rsidRPr="00624F43">
        <w:rPr>
          <w:lang w:val="sq-AL"/>
        </w:rPr>
        <w:t xml:space="preserve">r </w:t>
      </w:r>
      <w:r w:rsidR="004E5A00" w:rsidRPr="00624F43">
        <w:rPr>
          <w:lang w:val="sq-AL"/>
        </w:rPr>
        <w:t xml:space="preserve">tremujorin e </w:t>
      </w:r>
      <w:r w:rsidR="0092175E" w:rsidRPr="00624F43">
        <w:rPr>
          <w:lang w:val="sq-AL"/>
        </w:rPr>
        <w:t>kat</w:t>
      </w:r>
      <w:r w:rsidR="00875A64" w:rsidRPr="00624F43">
        <w:rPr>
          <w:lang w:val="sq-AL"/>
        </w:rPr>
        <w:t>ë</w:t>
      </w:r>
      <w:r w:rsidR="0092175E" w:rsidRPr="00624F43">
        <w:rPr>
          <w:lang w:val="sq-AL"/>
        </w:rPr>
        <w:t>rt</w:t>
      </w:r>
      <w:r w:rsidR="001A3623" w:rsidRPr="00624F43">
        <w:rPr>
          <w:lang w:val="sq-AL"/>
        </w:rPr>
        <w:t xml:space="preserve"> t</w:t>
      </w:r>
      <w:r w:rsidR="00A87B95" w:rsidRPr="00624F43">
        <w:rPr>
          <w:lang w:val="sq-AL"/>
        </w:rPr>
        <w:t>ë</w:t>
      </w:r>
      <w:r w:rsidR="001A3623" w:rsidRPr="00624F43">
        <w:rPr>
          <w:lang w:val="sq-AL"/>
        </w:rPr>
        <w:t xml:space="preserve"> vitit</w:t>
      </w:r>
      <w:r w:rsidR="00414761" w:rsidRPr="00624F43">
        <w:rPr>
          <w:lang w:val="sq-AL"/>
        </w:rPr>
        <w:t>.</w:t>
      </w:r>
      <w:r w:rsidR="001A3623" w:rsidRPr="00624F43">
        <w:rPr>
          <w:lang w:val="sq-AL"/>
        </w:rPr>
        <w:t xml:space="preserve"> </w:t>
      </w:r>
      <w:r w:rsidR="00414761" w:rsidRPr="00624F43">
        <w:rPr>
          <w:lang w:val="sq-AL"/>
        </w:rPr>
        <w:t>Tabela n</w:t>
      </w:r>
      <w:r w:rsidR="00C050C4" w:rsidRPr="00624F43">
        <w:rPr>
          <w:lang w:val="sq-AL"/>
        </w:rPr>
        <w:t>ë</w:t>
      </w:r>
      <w:r w:rsidR="00414761" w:rsidRPr="00624F43">
        <w:rPr>
          <w:lang w:val="sq-AL"/>
        </w:rPr>
        <w:t xml:space="preserve"> vijim paraqet realizimin e planit</w:t>
      </w:r>
      <w:r w:rsidR="004E5A00" w:rsidRPr="00624F43">
        <w:rPr>
          <w:lang w:val="sq-AL"/>
        </w:rPr>
        <w:t xml:space="preserve"> të buxhetit. </w:t>
      </w:r>
    </w:p>
    <w:p w:rsidR="004E5A00" w:rsidRPr="00624F43" w:rsidRDefault="004E5A00" w:rsidP="00414761">
      <w:pPr>
        <w:jc w:val="both"/>
        <w:rPr>
          <w:sz w:val="16"/>
          <w:lang w:val="sq-AL"/>
        </w:rPr>
      </w:pPr>
    </w:p>
    <w:tbl>
      <w:tblPr>
        <w:tblW w:w="4966"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5"/>
        <w:gridCol w:w="3486"/>
        <w:gridCol w:w="1101"/>
        <w:gridCol w:w="1012"/>
        <w:gridCol w:w="890"/>
        <w:gridCol w:w="866"/>
        <w:gridCol w:w="879"/>
      </w:tblGrid>
      <w:tr w:rsidR="001A3623" w:rsidRPr="00624F43" w:rsidTr="0092175E">
        <w:trPr>
          <w:trHeight w:val="446"/>
        </w:trPr>
        <w:tc>
          <w:tcPr>
            <w:tcW w:w="514"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01160</w:t>
            </w:r>
          </w:p>
        </w:tc>
        <w:tc>
          <w:tcPr>
            <w:tcW w:w="1899"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Prefekturat dhe Funksionet e Deleguara të P. Vendor</w:t>
            </w:r>
          </w:p>
        </w:tc>
        <w:tc>
          <w:tcPr>
            <w:tcW w:w="600"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51"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85"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472"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480" w:type="pct"/>
            <w:shd w:val="clear" w:color="000000" w:fill="F79646"/>
            <w:vAlign w:val="center"/>
            <w:hideMark/>
          </w:tcPr>
          <w:p w:rsidR="001A3623" w:rsidRPr="00624F43" w:rsidRDefault="001A3623" w:rsidP="00BC0AC8">
            <w:pPr>
              <w:ind w:left="-122" w:right="-109"/>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899" w:type="pct"/>
            <w:shd w:val="clear" w:color="auto" w:fill="auto"/>
            <w:noWrap/>
            <w:vAlign w:val="center"/>
            <w:hideMark/>
          </w:tcPr>
          <w:p w:rsidR="0092175E" w:rsidRPr="00624F43" w:rsidRDefault="0092175E"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60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712,760</w:t>
            </w:r>
          </w:p>
        </w:tc>
        <w:tc>
          <w:tcPr>
            <w:tcW w:w="551"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641,212</w:t>
            </w:r>
          </w:p>
        </w:tc>
        <w:tc>
          <w:tcPr>
            <w:tcW w:w="485"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98.7%</w:t>
            </w:r>
          </w:p>
        </w:tc>
        <w:tc>
          <w:tcPr>
            <w:tcW w:w="472"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98.0%</w:t>
            </w:r>
          </w:p>
        </w:tc>
        <w:tc>
          <w:tcPr>
            <w:tcW w:w="48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90.0%</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899" w:type="pct"/>
            <w:shd w:val="clear" w:color="auto" w:fill="auto"/>
            <w:noWrap/>
            <w:vAlign w:val="center"/>
            <w:hideMark/>
          </w:tcPr>
          <w:p w:rsidR="0092175E" w:rsidRPr="00624F43" w:rsidRDefault="0092175E"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600"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454,134</w:t>
            </w:r>
          </w:p>
        </w:tc>
        <w:tc>
          <w:tcPr>
            <w:tcW w:w="551"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403,903</w:t>
            </w:r>
          </w:p>
        </w:tc>
        <w:tc>
          <w:tcPr>
            <w:tcW w:w="485"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62.9%</w:t>
            </w:r>
          </w:p>
        </w:tc>
        <w:tc>
          <w:tcPr>
            <w:tcW w:w="472"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61.7%</w:t>
            </w:r>
          </w:p>
        </w:tc>
        <w:tc>
          <w:tcPr>
            <w:tcW w:w="480"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88.9%</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899" w:type="pct"/>
            <w:shd w:val="clear" w:color="auto" w:fill="auto"/>
            <w:noWrap/>
            <w:vAlign w:val="center"/>
            <w:hideMark/>
          </w:tcPr>
          <w:p w:rsidR="0092175E" w:rsidRPr="00624F43" w:rsidRDefault="0092175E"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600"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258,627</w:t>
            </w:r>
          </w:p>
        </w:tc>
        <w:tc>
          <w:tcPr>
            <w:tcW w:w="551"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237,308</w:t>
            </w:r>
          </w:p>
        </w:tc>
        <w:tc>
          <w:tcPr>
            <w:tcW w:w="485"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35.8%</w:t>
            </w:r>
          </w:p>
        </w:tc>
        <w:tc>
          <w:tcPr>
            <w:tcW w:w="472"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36.3%</w:t>
            </w:r>
          </w:p>
        </w:tc>
        <w:tc>
          <w:tcPr>
            <w:tcW w:w="480"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91.8%</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899" w:type="pct"/>
            <w:shd w:val="clear" w:color="auto" w:fill="auto"/>
            <w:noWrap/>
            <w:vAlign w:val="center"/>
            <w:hideMark/>
          </w:tcPr>
          <w:p w:rsidR="0092175E" w:rsidRPr="00624F43" w:rsidRDefault="0092175E"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60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9,741</w:t>
            </w:r>
          </w:p>
        </w:tc>
        <w:tc>
          <w:tcPr>
            <w:tcW w:w="551"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12,988</w:t>
            </w:r>
          </w:p>
        </w:tc>
        <w:tc>
          <w:tcPr>
            <w:tcW w:w="485"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1.3%</w:t>
            </w:r>
          </w:p>
        </w:tc>
        <w:tc>
          <w:tcPr>
            <w:tcW w:w="472"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2.0%</w:t>
            </w:r>
          </w:p>
        </w:tc>
        <w:tc>
          <w:tcPr>
            <w:tcW w:w="48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133.3%</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899" w:type="pct"/>
            <w:shd w:val="clear" w:color="auto" w:fill="auto"/>
            <w:noWrap/>
            <w:vAlign w:val="center"/>
            <w:hideMark/>
          </w:tcPr>
          <w:p w:rsidR="0092175E" w:rsidRPr="00624F43" w:rsidRDefault="0092175E"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600"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9,448</w:t>
            </w:r>
          </w:p>
        </w:tc>
        <w:tc>
          <w:tcPr>
            <w:tcW w:w="551"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8,692</w:t>
            </w:r>
          </w:p>
        </w:tc>
        <w:tc>
          <w:tcPr>
            <w:tcW w:w="485"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1.3%</w:t>
            </w:r>
          </w:p>
        </w:tc>
        <w:tc>
          <w:tcPr>
            <w:tcW w:w="472"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1.3%</w:t>
            </w:r>
          </w:p>
        </w:tc>
        <w:tc>
          <w:tcPr>
            <w:tcW w:w="480"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92.0%</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899" w:type="pct"/>
            <w:shd w:val="clear" w:color="auto" w:fill="auto"/>
            <w:noWrap/>
            <w:vAlign w:val="center"/>
            <w:hideMark/>
          </w:tcPr>
          <w:p w:rsidR="0092175E" w:rsidRPr="00624F43" w:rsidRDefault="0092175E"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600"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293</w:t>
            </w:r>
          </w:p>
        </w:tc>
        <w:tc>
          <w:tcPr>
            <w:tcW w:w="551"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4,295</w:t>
            </w:r>
          </w:p>
        </w:tc>
        <w:tc>
          <w:tcPr>
            <w:tcW w:w="485"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72"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0.7%</w:t>
            </w:r>
          </w:p>
        </w:tc>
        <w:tc>
          <w:tcPr>
            <w:tcW w:w="480"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1466.7%</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1899" w:type="pct"/>
            <w:shd w:val="clear" w:color="auto" w:fill="auto"/>
            <w:noWrap/>
            <w:vAlign w:val="center"/>
            <w:hideMark/>
          </w:tcPr>
          <w:p w:rsidR="0092175E" w:rsidRPr="00624F43" w:rsidRDefault="0092175E"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60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722,501</w:t>
            </w:r>
          </w:p>
        </w:tc>
        <w:tc>
          <w:tcPr>
            <w:tcW w:w="551"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654,199</w:t>
            </w:r>
          </w:p>
        </w:tc>
        <w:tc>
          <w:tcPr>
            <w:tcW w:w="485"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472" w:type="pct"/>
            <w:shd w:val="clear" w:color="auto" w:fill="auto"/>
            <w:vAlign w:val="center"/>
          </w:tcPr>
          <w:p w:rsidR="0092175E" w:rsidRPr="00624F43" w:rsidRDefault="0092175E">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480" w:type="pct"/>
            <w:shd w:val="clear" w:color="auto" w:fill="auto"/>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90.5%</w:t>
            </w:r>
          </w:p>
        </w:tc>
      </w:tr>
      <w:tr w:rsidR="0092175E" w:rsidRPr="00624F43" w:rsidTr="0092175E">
        <w:trPr>
          <w:trHeight w:val="262"/>
        </w:trPr>
        <w:tc>
          <w:tcPr>
            <w:tcW w:w="514" w:type="pct"/>
            <w:shd w:val="clear" w:color="auto" w:fill="auto"/>
            <w:vAlign w:val="center"/>
            <w:hideMark/>
          </w:tcPr>
          <w:p w:rsidR="0092175E" w:rsidRPr="00624F43" w:rsidRDefault="0092175E" w:rsidP="001A3623">
            <w:pPr>
              <w:jc w:val="center"/>
              <w:rPr>
                <w:rFonts w:ascii="Calibri" w:hAnsi="Calibri"/>
                <w:color w:val="000000"/>
                <w:sz w:val="20"/>
                <w:szCs w:val="20"/>
                <w:lang w:val="sq-AL" w:eastAsia="sq-AL"/>
              </w:rPr>
            </w:pPr>
          </w:p>
        </w:tc>
        <w:tc>
          <w:tcPr>
            <w:tcW w:w="1899" w:type="pct"/>
            <w:shd w:val="clear" w:color="auto" w:fill="auto"/>
            <w:noWrap/>
            <w:vAlign w:val="center"/>
            <w:hideMark/>
          </w:tcPr>
          <w:p w:rsidR="0092175E" w:rsidRPr="00624F43" w:rsidRDefault="0092175E" w:rsidP="001A3623">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600"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551" w:type="pct"/>
            <w:shd w:val="clear" w:color="auto" w:fill="auto"/>
            <w:vAlign w:val="center"/>
          </w:tcPr>
          <w:p w:rsidR="0092175E" w:rsidRPr="00624F43" w:rsidRDefault="0092175E">
            <w:pPr>
              <w:jc w:val="right"/>
              <w:rPr>
                <w:rFonts w:ascii="Calibri" w:hAnsi="Calibri"/>
                <w:color w:val="000000"/>
                <w:sz w:val="18"/>
                <w:szCs w:val="20"/>
              </w:rPr>
            </w:pPr>
            <w:r w:rsidRPr="00624F43">
              <w:rPr>
                <w:rFonts w:ascii="Calibri" w:hAnsi="Calibri"/>
                <w:color w:val="000000"/>
                <w:sz w:val="18"/>
                <w:szCs w:val="20"/>
              </w:rPr>
              <w:t>0</w:t>
            </w:r>
          </w:p>
        </w:tc>
        <w:tc>
          <w:tcPr>
            <w:tcW w:w="485"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72" w:type="pct"/>
            <w:shd w:val="clear" w:color="auto" w:fill="auto"/>
            <w:vAlign w:val="center"/>
          </w:tcPr>
          <w:p w:rsidR="0092175E" w:rsidRPr="00624F43" w:rsidRDefault="0092175E">
            <w:pPr>
              <w:jc w:val="right"/>
              <w:rPr>
                <w:rFonts w:ascii="Calibri" w:hAnsi="Calibri"/>
                <w:i/>
                <w:iCs/>
                <w:color w:val="000000"/>
                <w:sz w:val="18"/>
                <w:szCs w:val="18"/>
              </w:rPr>
            </w:pPr>
            <w:r w:rsidRPr="00624F43">
              <w:rPr>
                <w:rFonts w:ascii="Calibri" w:hAnsi="Calibri"/>
                <w:i/>
                <w:iCs/>
                <w:color w:val="000000"/>
                <w:sz w:val="18"/>
                <w:szCs w:val="18"/>
              </w:rPr>
              <w:t>0.0%</w:t>
            </w:r>
          </w:p>
        </w:tc>
        <w:tc>
          <w:tcPr>
            <w:tcW w:w="480" w:type="pct"/>
            <w:shd w:val="clear" w:color="auto" w:fill="auto"/>
            <w:vAlign w:val="center"/>
          </w:tcPr>
          <w:p w:rsidR="0092175E" w:rsidRPr="00624F43" w:rsidRDefault="0092175E">
            <w:pPr>
              <w:jc w:val="right"/>
              <w:rPr>
                <w:rFonts w:ascii="Calibri" w:hAnsi="Calibri"/>
                <w:color w:val="000000"/>
                <w:sz w:val="18"/>
                <w:szCs w:val="20"/>
              </w:rPr>
            </w:pPr>
          </w:p>
        </w:tc>
      </w:tr>
      <w:tr w:rsidR="0092175E" w:rsidRPr="00624F43" w:rsidTr="0092175E">
        <w:trPr>
          <w:trHeight w:val="262"/>
        </w:trPr>
        <w:tc>
          <w:tcPr>
            <w:tcW w:w="514" w:type="pct"/>
            <w:shd w:val="clear" w:color="000000" w:fill="FDE9D9"/>
            <w:vAlign w:val="center"/>
            <w:hideMark/>
          </w:tcPr>
          <w:p w:rsidR="0092175E" w:rsidRPr="00624F43" w:rsidRDefault="0092175E" w:rsidP="001A3623">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899" w:type="pct"/>
            <w:shd w:val="clear" w:color="000000" w:fill="FDE9D9"/>
            <w:noWrap/>
            <w:vAlign w:val="center"/>
            <w:hideMark/>
          </w:tcPr>
          <w:p w:rsidR="0092175E" w:rsidRPr="00624F43" w:rsidRDefault="0092175E" w:rsidP="001A3623">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600" w:type="pct"/>
            <w:shd w:val="clear" w:color="000000" w:fill="FDE9D9"/>
            <w:vAlign w:val="center"/>
          </w:tcPr>
          <w:p w:rsidR="0092175E" w:rsidRPr="00624F43" w:rsidRDefault="0092175E">
            <w:pPr>
              <w:jc w:val="right"/>
              <w:rPr>
                <w:rFonts w:ascii="Calibri" w:hAnsi="Calibri"/>
                <w:b/>
                <w:bCs/>
                <w:sz w:val="18"/>
                <w:szCs w:val="20"/>
              </w:rPr>
            </w:pPr>
            <w:r w:rsidRPr="00624F43">
              <w:rPr>
                <w:rFonts w:ascii="Calibri" w:hAnsi="Calibri"/>
                <w:b/>
                <w:bCs/>
                <w:sz w:val="18"/>
                <w:szCs w:val="20"/>
              </w:rPr>
              <w:t>722,501</w:t>
            </w:r>
          </w:p>
        </w:tc>
        <w:tc>
          <w:tcPr>
            <w:tcW w:w="551" w:type="pct"/>
            <w:shd w:val="clear" w:color="000000" w:fill="FDE9D9"/>
            <w:vAlign w:val="center"/>
          </w:tcPr>
          <w:p w:rsidR="0092175E" w:rsidRPr="00624F43" w:rsidRDefault="0092175E">
            <w:pPr>
              <w:jc w:val="right"/>
              <w:rPr>
                <w:rFonts w:ascii="Calibri" w:hAnsi="Calibri"/>
                <w:b/>
                <w:bCs/>
                <w:sz w:val="18"/>
                <w:szCs w:val="20"/>
              </w:rPr>
            </w:pPr>
            <w:r w:rsidRPr="00624F43">
              <w:rPr>
                <w:rFonts w:ascii="Calibri" w:hAnsi="Calibri"/>
                <w:b/>
                <w:bCs/>
                <w:sz w:val="18"/>
                <w:szCs w:val="20"/>
              </w:rPr>
              <w:t>654,199</w:t>
            </w:r>
          </w:p>
        </w:tc>
        <w:tc>
          <w:tcPr>
            <w:tcW w:w="485" w:type="pct"/>
            <w:shd w:val="clear" w:color="000000" w:fill="FDE9D9"/>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100.0%</w:t>
            </w:r>
          </w:p>
        </w:tc>
        <w:tc>
          <w:tcPr>
            <w:tcW w:w="472" w:type="pct"/>
            <w:shd w:val="clear" w:color="000000" w:fill="FDE9D9"/>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100.0%</w:t>
            </w:r>
          </w:p>
        </w:tc>
        <w:tc>
          <w:tcPr>
            <w:tcW w:w="480" w:type="pct"/>
            <w:shd w:val="clear" w:color="000000" w:fill="FDE9D9"/>
            <w:vAlign w:val="center"/>
          </w:tcPr>
          <w:p w:rsidR="0092175E" w:rsidRPr="00624F43" w:rsidRDefault="0092175E">
            <w:pPr>
              <w:jc w:val="right"/>
              <w:rPr>
                <w:rFonts w:ascii="Calibri" w:hAnsi="Calibri"/>
                <w:b/>
                <w:bCs/>
                <w:color w:val="000000"/>
                <w:sz w:val="18"/>
                <w:szCs w:val="20"/>
              </w:rPr>
            </w:pPr>
            <w:r w:rsidRPr="00624F43">
              <w:rPr>
                <w:rFonts w:ascii="Calibri" w:hAnsi="Calibri"/>
                <w:b/>
                <w:bCs/>
                <w:color w:val="000000"/>
                <w:sz w:val="18"/>
                <w:szCs w:val="20"/>
              </w:rPr>
              <w:t>90.5%</w:t>
            </w:r>
          </w:p>
        </w:tc>
      </w:tr>
    </w:tbl>
    <w:p w:rsidR="004E5A00" w:rsidRPr="00624F43" w:rsidRDefault="004E5A00" w:rsidP="004E5A00">
      <w:pPr>
        <w:jc w:val="both"/>
        <w:rPr>
          <w:rFonts w:eastAsiaTheme="minorHAnsi"/>
          <w:lang w:val="sq-AL"/>
        </w:rPr>
      </w:pPr>
      <w:r w:rsidRPr="00624F43">
        <w:rPr>
          <w:rFonts w:ascii="Calibri" w:hAnsi="Calibri"/>
          <w:i/>
          <w:iCs/>
          <w:color w:val="000000"/>
          <w:sz w:val="20"/>
          <w:szCs w:val="20"/>
          <w:lang w:val="sq-AL" w:eastAsia="sq-AL"/>
        </w:rPr>
        <w:t>Burimi:</w:t>
      </w:r>
      <w:r w:rsidRPr="00624F43">
        <w:rPr>
          <w:rFonts w:ascii="Calibri" w:hAnsi="Calibri"/>
          <w:color w:val="000000"/>
          <w:sz w:val="20"/>
          <w:szCs w:val="20"/>
          <w:lang w:val="sq-AL" w:eastAsia="sq-AL"/>
        </w:rPr>
        <w:t xml:space="preserve"> Ministria e Financave, të dhënat në mijë lek</w:t>
      </w:r>
    </w:p>
    <w:p w:rsidR="0092175E" w:rsidRPr="00624F43" w:rsidRDefault="0092175E" w:rsidP="006404DC">
      <w:pPr>
        <w:jc w:val="both"/>
        <w:rPr>
          <w:lang w:val="sq-AL"/>
        </w:rPr>
      </w:pPr>
    </w:p>
    <w:p w:rsidR="001A3623" w:rsidRPr="00624F43" w:rsidRDefault="001A3623" w:rsidP="006404DC">
      <w:pPr>
        <w:jc w:val="both"/>
        <w:rPr>
          <w:lang w:val="sq-AL"/>
        </w:rPr>
      </w:pPr>
      <w:r w:rsidRPr="00624F43">
        <w:rPr>
          <w:lang w:val="sq-AL"/>
        </w:rPr>
        <w:t>Sikurse evidentohet nga tabela, shpenzimet korente z</w:t>
      </w:r>
      <w:r w:rsidR="00A87B95" w:rsidRPr="00624F43">
        <w:rPr>
          <w:lang w:val="sq-AL"/>
        </w:rPr>
        <w:t>ë</w:t>
      </w:r>
      <w:r w:rsidRPr="00624F43">
        <w:rPr>
          <w:lang w:val="sq-AL"/>
        </w:rPr>
        <w:t>n</w:t>
      </w:r>
      <w:r w:rsidR="00A87B95" w:rsidRPr="00624F43">
        <w:rPr>
          <w:lang w:val="sq-AL"/>
        </w:rPr>
        <w:t>ë</w:t>
      </w:r>
      <w:r w:rsidRPr="00624F43">
        <w:rPr>
          <w:lang w:val="sq-AL"/>
        </w:rPr>
        <w:t xml:space="preserve"> 98</w:t>
      </w:r>
      <w:r w:rsidR="0092175E" w:rsidRPr="00624F43">
        <w:rPr>
          <w:lang w:val="sq-AL"/>
        </w:rPr>
        <w:t>.7</w:t>
      </w:r>
      <w:r w:rsidRPr="00624F43">
        <w:rPr>
          <w:lang w:val="sq-AL"/>
        </w:rPr>
        <w:t>% t</w:t>
      </w:r>
      <w:r w:rsidR="00A87B95" w:rsidRPr="00624F43">
        <w:rPr>
          <w:lang w:val="sq-AL"/>
        </w:rPr>
        <w:t>ë</w:t>
      </w:r>
      <w:r w:rsidRPr="00624F43">
        <w:rPr>
          <w:lang w:val="sq-AL"/>
        </w:rPr>
        <w:t xml:space="preserve"> fondeve totale t</w:t>
      </w:r>
      <w:r w:rsidR="00A87B95" w:rsidRPr="00624F43">
        <w:rPr>
          <w:lang w:val="sq-AL"/>
        </w:rPr>
        <w:t>ë</w:t>
      </w:r>
      <w:r w:rsidRPr="00624F43">
        <w:rPr>
          <w:lang w:val="sq-AL"/>
        </w:rPr>
        <w:t xml:space="preserve"> planifikuara p</w:t>
      </w:r>
      <w:r w:rsidR="00A87B95" w:rsidRPr="00624F43">
        <w:rPr>
          <w:lang w:val="sq-AL"/>
        </w:rPr>
        <w:t>ë</w:t>
      </w:r>
      <w:r w:rsidRPr="00624F43">
        <w:rPr>
          <w:lang w:val="sq-AL"/>
        </w:rPr>
        <w:t>r vitin 2014, p</w:t>
      </w:r>
      <w:r w:rsidR="00A87B95" w:rsidRPr="00624F43">
        <w:rPr>
          <w:lang w:val="sq-AL"/>
        </w:rPr>
        <w:t>ë</w:t>
      </w:r>
      <w:r w:rsidRPr="00624F43">
        <w:rPr>
          <w:lang w:val="sq-AL"/>
        </w:rPr>
        <w:t>r k</w:t>
      </w:r>
      <w:r w:rsidR="00A87B95" w:rsidRPr="00624F43">
        <w:rPr>
          <w:lang w:val="sq-AL"/>
        </w:rPr>
        <w:t>ë</w:t>
      </w:r>
      <w:r w:rsidRPr="00624F43">
        <w:rPr>
          <w:lang w:val="sq-AL"/>
        </w:rPr>
        <w:t>t</w:t>
      </w:r>
      <w:r w:rsidR="00A87B95" w:rsidRPr="00624F43">
        <w:rPr>
          <w:lang w:val="sq-AL"/>
        </w:rPr>
        <w:t>ë</w:t>
      </w:r>
      <w:r w:rsidRPr="00624F43">
        <w:rPr>
          <w:lang w:val="sq-AL"/>
        </w:rPr>
        <w:t xml:space="preserve"> program, k</w:t>
      </w:r>
      <w:r w:rsidR="0092175E" w:rsidRPr="00624F43">
        <w:rPr>
          <w:lang w:val="sq-AL"/>
        </w:rPr>
        <w:t>u</w:t>
      </w:r>
      <w:r w:rsidRPr="00624F43">
        <w:rPr>
          <w:lang w:val="sq-AL"/>
        </w:rPr>
        <w:t xml:space="preserve"> shpenzimet e personelit z</w:t>
      </w:r>
      <w:r w:rsidR="00A87B95" w:rsidRPr="00624F43">
        <w:rPr>
          <w:lang w:val="sq-AL"/>
        </w:rPr>
        <w:t>ë</w:t>
      </w:r>
      <w:r w:rsidRPr="00624F43">
        <w:rPr>
          <w:lang w:val="sq-AL"/>
        </w:rPr>
        <w:t>n</w:t>
      </w:r>
      <w:r w:rsidR="00A87B95" w:rsidRPr="00624F43">
        <w:rPr>
          <w:lang w:val="sq-AL"/>
        </w:rPr>
        <w:t>ë</w:t>
      </w:r>
      <w:r w:rsidRPr="00624F43">
        <w:rPr>
          <w:lang w:val="sq-AL"/>
        </w:rPr>
        <w:t xml:space="preserve"> pjes</w:t>
      </w:r>
      <w:r w:rsidR="00A87B95" w:rsidRPr="00624F43">
        <w:rPr>
          <w:lang w:val="sq-AL"/>
        </w:rPr>
        <w:t>ë</w:t>
      </w:r>
      <w:r w:rsidRPr="00624F43">
        <w:rPr>
          <w:lang w:val="sq-AL"/>
        </w:rPr>
        <w:t xml:space="preserve">n kryesore, me </w:t>
      </w:r>
      <w:r w:rsidR="0092175E" w:rsidRPr="00624F43">
        <w:rPr>
          <w:lang w:val="sq-AL"/>
        </w:rPr>
        <w:t>63</w:t>
      </w:r>
      <w:r w:rsidRPr="00624F43">
        <w:rPr>
          <w:lang w:val="sq-AL"/>
        </w:rPr>
        <w:t>% t</w:t>
      </w:r>
      <w:r w:rsidR="00A87B95" w:rsidRPr="00624F43">
        <w:rPr>
          <w:lang w:val="sq-AL"/>
        </w:rPr>
        <w:t>ë</w:t>
      </w:r>
      <w:r w:rsidRPr="00624F43">
        <w:rPr>
          <w:lang w:val="sq-AL"/>
        </w:rPr>
        <w:t xml:space="preserve"> shpenzimeve t</w:t>
      </w:r>
      <w:r w:rsidR="00A87B95" w:rsidRPr="00624F43">
        <w:rPr>
          <w:lang w:val="sq-AL"/>
        </w:rPr>
        <w:t>ë</w:t>
      </w:r>
      <w:r w:rsidRPr="00624F43">
        <w:rPr>
          <w:lang w:val="sq-AL"/>
        </w:rPr>
        <w:t xml:space="preserve"> planifikuara, dhe </w:t>
      </w:r>
      <w:r w:rsidR="0092175E" w:rsidRPr="00624F43">
        <w:rPr>
          <w:lang w:val="sq-AL"/>
        </w:rPr>
        <w:t>62</w:t>
      </w:r>
      <w:r w:rsidRPr="00624F43">
        <w:rPr>
          <w:lang w:val="sq-AL"/>
        </w:rPr>
        <w:t>% t</w:t>
      </w:r>
      <w:r w:rsidR="00A87B95" w:rsidRPr="00624F43">
        <w:rPr>
          <w:lang w:val="sq-AL"/>
        </w:rPr>
        <w:t>ë</w:t>
      </w:r>
      <w:r w:rsidRPr="00624F43">
        <w:rPr>
          <w:lang w:val="sq-AL"/>
        </w:rPr>
        <w:t xml:space="preserve"> shpenzimeve faktike. Shpenzimet kapitale z</w:t>
      </w:r>
      <w:r w:rsidR="00A87B95" w:rsidRPr="00624F43">
        <w:rPr>
          <w:lang w:val="sq-AL"/>
        </w:rPr>
        <w:t>ë</w:t>
      </w:r>
      <w:r w:rsidRPr="00624F43">
        <w:rPr>
          <w:lang w:val="sq-AL"/>
        </w:rPr>
        <w:t>n</w:t>
      </w:r>
      <w:r w:rsidR="00A87B95" w:rsidRPr="00624F43">
        <w:rPr>
          <w:lang w:val="sq-AL"/>
        </w:rPr>
        <w:t>ë</w:t>
      </w:r>
      <w:r w:rsidRPr="00624F43">
        <w:rPr>
          <w:lang w:val="sq-AL"/>
        </w:rPr>
        <w:t xml:space="preserve"> vet</w:t>
      </w:r>
      <w:r w:rsidR="00A87B95" w:rsidRPr="00624F43">
        <w:rPr>
          <w:lang w:val="sq-AL"/>
        </w:rPr>
        <w:t>ë</w:t>
      </w:r>
      <w:r w:rsidRPr="00624F43">
        <w:rPr>
          <w:lang w:val="sq-AL"/>
        </w:rPr>
        <w:t>m 1.</w:t>
      </w:r>
      <w:r w:rsidR="0092175E" w:rsidRPr="00624F43">
        <w:rPr>
          <w:lang w:val="sq-AL"/>
        </w:rPr>
        <w:t>3</w:t>
      </w:r>
      <w:r w:rsidRPr="00624F43">
        <w:rPr>
          <w:lang w:val="sq-AL"/>
        </w:rPr>
        <w:t>% t</w:t>
      </w:r>
      <w:r w:rsidR="00A87B95" w:rsidRPr="00624F43">
        <w:rPr>
          <w:lang w:val="sq-AL"/>
        </w:rPr>
        <w:t>ë</w:t>
      </w:r>
      <w:r w:rsidRPr="00624F43">
        <w:rPr>
          <w:lang w:val="sq-AL"/>
        </w:rPr>
        <w:t xml:space="preserve"> fondit t</w:t>
      </w:r>
      <w:r w:rsidR="00A87B95" w:rsidRPr="00624F43">
        <w:rPr>
          <w:lang w:val="sq-AL"/>
        </w:rPr>
        <w:t>ë</w:t>
      </w:r>
      <w:r w:rsidRPr="00624F43">
        <w:rPr>
          <w:lang w:val="sq-AL"/>
        </w:rPr>
        <w:t xml:space="preserve"> alokuar p</w:t>
      </w:r>
      <w:r w:rsidR="00A87B95" w:rsidRPr="00624F43">
        <w:rPr>
          <w:lang w:val="sq-AL"/>
        </w:rPr>
        <w:t>ë</w:t>
      </w:r>
      <w:r w:rsidRPr="00624F43">
        <w:rPr>
          <w:lang w:val="sq-AL"/>
        </w:rPr>
        <w:t>r k</w:t>
      </w:r>
      <w:r w:rsidR="00A87B95" w:rsidRPr="00624F43">
        <w:rPr>
          <w:lang w:val="sq-AL"/>
        </w:rPr>
        <w:t>ë</w:t>
      </w:r>
      <w:r w:rsidRPr="00624F43">
        <w:rPr>
          <w:lang w:val="sq-AL"/>
        </w:rPr>
        <w:t>t</w:t>
      </w:r>
      <w:r w:rsidR="00A87B95" w:rsidRPr="00624F43">
        <w:rPr>
          <w:lang w:val="sq-AL"/>
        </w:rPr>
        <w:t>ë</w:t>
      </w:r>
      <w:r w:rsidRPr="00624F43">
        <w:rPr>
          <w:lang w:val="sq-AL"/>
        </w:rPr>
        <w:t xml:space="preserve"> program, dhe p</w:t>
      </w:r>
      <w:r w:rsidR="00A87B95" w:rsidRPr="00624F43">
        <w:rPr>
          <w:lang w:val="sq-AL"/>
        </w:rPr>
        <w:t>ë</w:t>
      </w:r>
      <w:r w:rsidRPr="00624F43">
        <w:rPr>
          <w:lang w:val="sq-AL"/>
        </w:rPr>
        <w:t>r periudh</w:t>
      </w:r>
      <w:r w:rsidR="00A87B95" w:rsidRPr="00624F43">
        <w:rPr>
          <w:lang w:val="sq-AL"/>
        </w:rPr>
        <w:t>ë</w:t>
      </w:r>
      <w:r w:rsidR="00BC0AC8" w:rsidRPr="00624F43">
        <w:rPr>
          <w:lang w:val="sq-AL"/>
        </w:rPr>
        <w:t xml:space="preserve">n </w:t>
      </w:r>
      <w:r w:rsidR="0092175E" w:rsidRPr="00624F43">
        <w:rPr>
          <w:lang w:val="sq-AL"/>
        </w:rPr>
        <w:t>12</w:t>
      </w:r>
      <w:r w:rsidR="00BC0AC8" w:rsidRPr="00624F43">
        <w:rPr>
          <w:lang w:val="sq-AL"/>
        </w:rPr>
        <w:t>-mujore</w:t>
      </w:r>
      <w:r w:rsidRPr="00624F43">
        <w:rPr>
          <w:lang w:val="sq-AL"/>
        </w:rPr>
        <w:t xml:space="preserve">, </w:t>
      </w:r>
      <w:r w:rsidR="00A7061A" w:rsidRPr="00624F43">
        <w:rPr>
          <w:lang w:val="sq-AL"/>
        </w:rPr>
        <w:t>paraqesin nj</w:t>
      </w:r>
      <w:r w:rsidR="003F44CA" w:rsidRPr="00624F43">
        <w:rPr>
          <w:lang w:val="sq-AL"/>
        </w:rPr>
        <w:t>ë</w:t>
      </w:r>
      <w:r w:rsidR="00A7061A" w:rsidRPr="00624F43">
        <w:rPr>
          <w:lang w:val="sq-AL"/>
        </w:rPr>
        <w:t xml:space="preserve"> nivel realizimi mjaft t</w:t>
      </w:r>
      <w:r w:rsidR="003F44CA" w:rsidRPr="00624F43">
        <w:rPr>
          <w:lang w:val="sq-AL"/>
        </w:rPr>
        <w:t>ë</w:t>
      </w:r>
      <w:r w:rsidR="00A7061A" w:rsidRPr="00624F43">
        <w:rPr>
          <w:lang w:val="sq-AL"/>
        </w:rPr>
        <w:t xml:space="preserve"> lart</w:t>
      </w:r>
      <w:r w:rsidR="003F44CA" w:rsidRPr="00624F43">
        <w:rPr>
          <w:lang w:val="sq-AL"/>
        </w:rPr>
        <w:t>ë</w:t>
      </w:r>
      <w:r w:rsidR="00A7061A" w:rsidRPr="00624F43">
        <w:rPr>
          <w:lang w:val="sq-AL"/>
        </w:rPr>
        <w:t xml:space="preserve">. </w:t>
      </w:r>
    </w:p>
    <w:p w:rsidR="001A3623" w:rsidRPr="00624F43" w:rsidRDefault="001A3623" w:rsidP="006404DC">
      <w:pPr>
        <w:jc w:val="both"/>
        <w:rPr>
          <w:lang w:val="sq-AL"/>
        </w:rPr>
      </w:pPr>
    </w:p>
    <w:p w:rsidR="00650B9A" w:rsidRPr="00624F43" w:rsidRDefault="00650B9A" w:rsidP="006404DC">
      <w:pPr>
        <w:jc w:val="both"/>
        <w:rPr>
          <w:bCs/>
          <w:lang w:val="sq-AL"/>
        </w:rPr>
      </w:pPr>
      <w:r w:rsidRPr="00624F43">
        <w:rPr>
          <w:lang w:val="sq-AL"/>
        </w:rPr>
        <w:t>Në programin “Prefekturat dhe Funksionet e Deleguara të Pushtetit Vendor”,</w:t>
      </w:r>
      <w:r w:rsidR="00414761" w:rsidRPr="00624F43">
        <w:rPr>
          <w:lang w:val="sq-AL"/>
        </w:rPr>
        <w:t xml:space="preserve"> p</w:t>
      </w:r>
      <w:r w:rsidR="00C050C4" w:rsidRPr="00624F43">
        <w:rPr>
          <w:lang w:val="sq-AL"/>
        </w:rPr>
        <w:t>ë</w:t>
      </w:r>
      <w:r w:rsidR="00414761" w:rsidRPr="00624F43">
        <w:rPr>
          <w:lang w:val="sq-AL"/>
        </w:rPr>
        <w:t>r vitin 201</w:t>
      </w:r>
      <w:r w:rsidR="006404DC" w:rsidRPr="00624F43">
        <w:rPr>
          <w:lang w:val="sq-AL"/>
        </w:rPr>
        <w:t>4</w:t>
      </w:r>
      <w:r w:rsidR="00414761" w:rsidRPr="00624F43">
        <w:rPr>
          <w:lang w:val="sq-AL"/>
        </w:rPr>
        <w:t>,</w:t>
      </w:r>
      <w:r w:rsidRPr="00624F43">
        <w:rPr>
          <w:lang w:val="sq-AL"/>
        </w:rPr>
        <w:t xml:space="preserve"> janë parashikuar </w:t>
      </w:r>
      <w:r w:rsidR="006404DC" w:rsidRPr="00624F43">
        <w:rPr>
          <w:lang w:val="sq-AL"/>
        </w:rPr>
        <w:t>5</w:t>
      </w:r>
      <w:r w:rsidRPr="00624F43">
        <w:rPr>
          <w:bCs/>
          <w:lang w:val="sq-AL"/>
        </w:rPr>
        <w:t xml:space="preserve"> produkte</w:t>
      </w:r>
      <w:r w:rsidRPr="00624F43">
        <w:rPr>
          <w:lang w:val="sq-AL"/>
        </w:rPr>
        <w:t>, të cilët</w:t>
      </w:r>
      <w:r w:rsidR="006404DC" w:rsidRPr="00624F43">
        <w:rPr>
          <w:lang w:val="sq-AL"/>
        </w:rPr>
        <w:t>, sipas informacionit t</w:t>
      </w:r>
      <w:r w:rsidR="00A359AD" w:rsidRPr="00624F43">
        <w:rPr>
          <w:lang w:val="sq-AL"/>
        </w:rPr>
        <w:t>ë</w:t>
      </w:r>
      <w:r w:rsidR="006404DC" w:rsidRPr="00624F43">
        <w:rPr>
          <w:lang w:val="sq-AL"/>
        </w:rPr>
        <w:t xml:space="preserve"> p</w:t>
      </w:r>
      <w:r w:rsidR="00A359AD" w:rsidRPr="00624F43">
        <w:rPr>
          <w:lang w:val="sq-AL"/>
        </w:rPr>
        <w:t>ë</w:t>
      </w:r>
      <w:r w:rsidR="006404DC" w:rsidRPr="00624F43">
        <w:rPr>
          <w:lang w:val="sq-AL"/>
        </w:rPr>
        <w:t>rcjell</w:t>
      </w:r>
      <w:r w:rsidR="00A359AD" w:rsidRPr="00624F43">
        <w:rPr>
          <w:lang w:val="sq-AL"/>
        </w:rPr>
        <w:t>ë</w:t>
      </w:r>
      <w:r w:rsidR="006404DC" w:rsidRPr="00624F43">
        <w:rPr>
          <w:lang w:val="sq-AL"/>
        </w:rPr>
        <w:t xml:space="preserve"> nga MPB, </w:t>
      </w:r>
      <w:r w:rsidRPr="00624F43">
        <w:rPr>
          <w:lang w:val="sq-AL"/>
        </w:rPr>
        <w:t>janë</w:t>
      </w:r>
      <w:r w:rsidRPr="00624F43">
        <w:rPr>
          <w:bCs/>
          <w:lang w:val="sq-AL"/>
        </w:rPr>
        <w:t xml:space="preserve"> realizuar plotësisht </w:t>
      </w:r>
      <w:r w:rsidR="006404DC" w:rsidRPr="00624F43">
        <w:rPr>
          <w:bCs/>
          <w:lang w:val="sq-AL"/>
        </w:rPr>
        <w:t>n</w:t>
      </w:r>
      <w:r w:rsidR="00A359AD" w:rsidRPr="00624F43">
        <w:rPr>
          <w:bCs/>
          <w:lang w:val="sq-AL"/>
        </w:rPr>
        <w:t>ë</w:t>
      </w:r>
      <w:r w:rsidR="006404DC" w:rsidRPr="00624F43">
        <w:rPr>
          <w:bCs/>
          <w:lang w:val="sq-AL"/>
        </w:rPr>
        <w:t xml:space="preserve"> raport me planin e periudh</w:t>
      </w:r>
      <w:r w:rsidR="00A359AD" w:rsidRPr="00624F43">
        <w:rPr>
          <w:bCs/>
          <w:lang w:val="sq-AL"/>
        </w:rPr>
        <w:t>ë</w:t>
      </w:r>
      <w:r w:rsidR="00A7061A" w:rsidRPr="00624F43">
        <w:rPr>
          <w:bCs/>
          <w:lang w:val="sq-AL"/>
        </w:rPr>
        <w:t>s</w:t>
      </w:r>
      <w:r w:rsidR="001A3623" w:rsidRPr="00624F43">
        <w:rPr>
          <w:bCs/>
          <w:lang w:val="sq-AL"/>
        </w:rPr>
        <w:t>.</w:t>
      </w:r>
    </w:p>
    <w:p w:rsidR="00A7061A" w:rsidRPr="00624F43" w:rsidRDefault="00A7061A" w:rsidP="006404DC">
      <w:pPr>
        <w:jc w:val="both"/>
        <w:rPr>
          <w:bCs/>
          <w:lang w:val="sq-AL"/>
        </w:rPr>
      </w:pPr>
    </w:p>
    <w:p w:rsidR="00CD2657" w:rsidRPr="00624F43"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624F43">
        <w:rPr>
          <w:rFonts w:ascii="Cambria" w:hAnsi="Cambria"/>
          <w:b/>
          <w:u w:val="single"/>
          <w:lang w:val="sq-AL"/>
        </w:rPr>
        <w:lastRenderedPageBreak/>
        <w:t>Sh</w:t>
      </w:r>
      <w:r w:rsidR="00C050C4" w:rsidRPr="00624F43">
        <w:rPr>
          <w:rFonts w:ascii="Cambria" w:hAnsi="Cambria"/>
          <w:b/>
          <w:u w:val="single"/>
          <w:lang w:val="sq-AL"/>
        </w:rPr>
        <w:t>ë</w:t>
      </w:r>
      <w:r w:rsidRPr="00624F43">
        <w:rPr>
          <w:rFonts w:ascii="Cambria" w:hAnsi="Cambria"/>
          <w:b/>
          <w:u w:val="single"/>
          <w:lang w:val="sq-AL"/>
        </w:rPr>
        <w:t>rbimi i Gjendjes Civile</w:t>
      </w:r>
    </w:p>
    <w:p w:rsidR="00AB5DD6" w:rsidRPr="00624F43" w:rsidRDefault="00AB5DD6" w:rsidP="00650B9A">
      <w:pPr>
        <w:jc w:val="both"/>
        <w:rPr>
          <w:rFonts w:ascii="Cambria" w:hAnsi="Cambria"/>
          <w:bCs/>
          <w:lang w:val="sq-AL"/>
        </w:rPr>
      </w:pPr>
    </w:p>
    <w:p w:rsidR="00CD2657" w:rsidRPr="00624F43" w:rsidRDefault="00CD2657" w:rsidP="006E5B73">
      <w:pPr>
        <w:jc w:val="both"/>
        <w:rPr>
          <w:lang w:val="sq-AL"/>
        </w:rPr>
      </w:pPr>
      <w:r w:rsidRPr="00624F43">
        <w:rPr>
          <w:lang w:val="sq-AL"/>
        </w:rPr>
        <w:t>Programi buxhetor “Sh</w:t>
      </w:r>
      <w:r w:rsidR="00C050C4" w:rsidRPr="00624F43">
        <w:rPr>
          <w:lang w:val="sq-AL"/>
        </w:rPr>
        <w:t>ë</w:t>
      </w:r>
      <w:r w:rsidRPr="00624F43">
        <w:rPr>
          <w:lang w:val="sq-AL"/>
        </w:rPr>
        <w:t>rbimi i Gjendjes Civile”, s</w:t>
      </w:r>
      <w:r w:rsidRPr="00624F43">
        <w:rPr>
          <w:rFonts w:eastAsiaTheme="minorHAnsi"/>
          <w:lang w:val="sq-AL"/>
        </w:rPr>
        <w:t>iguron shërbimin e regjistrimit dhe përditësimit të të dhënave të shtetasve në Regjistrat Kombëtar të Gjendjes Civile dhe n</w:t>
      </w:r>
      <w:r w:rsidR="00C050C4" w:rsidRPr="00624F43">
        <w:rPr>
          <w:rFonts w:eastAsiaTheme="minorHAnsi"/>
          <w:lang w:val="sq-AL"/>
        </w:rPr>
        <w:t>ë</w:t>
      </w:r>
      <w:r w:rsidRPr="00624F43">
        <w:rPr>
          <w:rFonts w:eastAsiaTheme="minorHAnsi"/>
          <w:lang w:val="sq-AL"/>
        </w:rPr>
        <w:t xml:space="preserve"> Regjistrin Komb</w:t>
      </w:r>
      <w:r w:rsidR="00C050C4" w:rsidRPr="00624F43">
        <w:rPr>
          <w:rFonts w:eastAsiaTheme="minorHAnsi"/>
          <w:lang w:val="sq-AL"/>
        </w:rPr>
        <w:t>ë</w:t>
      </w:r>
      <w:r w:rsidRPr="00624F43">
        <w:rPr>
          <w:rFonts w:eastAsiaTheme="minorHAnsi"/>
          <w:lang w:val="sq-AL"/>
        </w:rPr>
        <w:t>tar t</w:t>
      </w:r>
      <w:r w:rsidR="00C050C4" w:rsidRPr="00624F43">
        <w:rPr>
          <w:rFonts w:eastAsiaTheme="minorHAnsi"/>
          <w:lang w:val="sq-AL"/>
        </w:rPr>
        <w:t>ë</w:t>
      </w:r>
      <w:r w:rsidRPr="00624F43">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624F43" w:rsidRDefault="00414761" w:rsidP="006E5B73">
      <w:pPr>
        <w:jc w:val="both"/>
        <w:rPr>
          <w:rFonts w:ascii="Cambria" w:hAnsi="Cambria"/>
          <w:lang w:val="sq-AL"/>
        </w:rPr>
      </w:pPr>
    </w:p>
    <w:p w:rsidR="00CD2657" w:rsidRPr="00624F43" w:rsidRDefault="00CD2657" w:rsidP="006E5B73">
      <w:pPr>
        <w:jc w:val="both"/>
        <w:rPr>
          <w:lang w:val="sq-AL"/>
        </w:rPr>
      </w:pPr>
      <w:r w:rsidRPr="00624F43">
        <w:rPr>
          <w:lang w:val="sq-AL"/>
        </w:rPr>
        <w:t>P</w:t>
      </w:r>
      <w:r w:rsidR="00C050C4" w:rsidRPr="00624F43">
        <w:rPr>
          <w:lang w:val="sq-AL"/>
        </w:rPr>
        <w:t>ë</w:t>
      </w:r>
      <w:r w:rsidRPr="00624F43">
        <w:rPr>
          <w:lang w:val="sq-AL"/>
        </w:rPr>
        <w:t>r vitin 201</w:t>
      </w:r>
      <w:r w:rsidR="006404DC" w:rsidRPr="00624F43">
        <w:rPr>
          <w:lang w:val="sq-AL"/>
        </w:rPr>
        <w:t>4</w:t>
      </w:r>
      <w:r w:rsidRPr="00624F43">
        <w:rPr>
          <w:lang w:val="sq-AL"/>
        </w:rPr>
        <w:t>, objektivat e politik</w:t>
      </w:r>
      <w:r w:rsidR="00C050C4" w:rsidRPr="00624F43">
        <w:rPr>
          <w:lang w:val="sq-AL"/>
        </w:rPr>
        <w:t>ë</w:t>
      </w:r>
      <w:r w:rsidRPr="00624F43">
        <w:rPr>
          <w:lang w:val="sq-AL"/>
        </w:rPr>
        <w:t>s s</w:t>
      </w:r>
      <w:r w:rsidR="00C050C4" w:rsidRPr="00624F43">
        <w:rPr>
          <w:lang w:val="sq-AL"/>
        </w:rPr>
        <w:t>ë</w:t>
      </w:r>
      <w:r w:rsidRPr="00624F43">
        <w:rPr>
          <w:lang w:val="sq-AL"/>
        </w:rPr>
        <w:t xml:space="preserve"> k</w:t>
      </w:r>
      <w:r w:rsidR="00C050C4" w:rsidRPr="00624F43">
        <w:rPr>
          <w:lang w:val="sq-AL"/>
        </w:rPr>
        <w:t>ë</w:t>
      </w:r>
      <w:r w:rsidRPr="00624F43">
        <w:rPr>
          <w:lang w:val="sq-AL"/>
        </w:rPr>
        <w:t>tij programi jan</w:t>
      </w:r>
      <w:r w:rsidR="00C050C4" w:rsidRPr="00624F43">
        <w:rPr>
          <w:lang w:val="sq-AL"/>
        </w:rPr>
        <w:t>ë</w:t>
      </w:r>
      <w:r w:rsidRPr="00624F43">
        <w:rPr>
          <w:lang w:val="sq-AL"/>
        </w:rPr>
        <w:t>:</w:t>
      </w:r>
    </w:p>
    <w:p w:rsidR="000948D1" w:rsidRPr="00624F43" w:rsidRDefault="00CD2657" w:rsidP="006E5B73">
      <w:pPr>
        <w:pStyle w:val="ListParagraph"/>
        <w:numPr>
          <w:ilvl w:val="0"/>
          <w:numId w:val="14"/>
        </w:numPr>
        <w:jc w:val="both"/>
        <w:rPr>
          <w:lang w:val="sq-AL"/>
        </w:rPr>
      </w:pPr>
      <w:r w:rsidRPr="00624F43">
        <w:rPr>
          <w:lang w:val="sq-AL"/>
        </w:rPr>
        <w:t xml:space="preserve">Mbajtja në mënyrë efektive dhe efiçente  e përditësimit të ngjarjeve në regjistrin civil  </w:t>
      </w:r>
    </w:p>
    <w:p w:rsidR="000948D1" w:rsidRPr="00624F43" w:rsidRDefault="00CD2657" w:rsidP="006E5B73">
      <w:pPr>
        <w:pStyle w:val="ListParagraph"/>
        <w:numPr>
          <w:ilvl w:val="0"/>
          <w:numId w:val="14"/>
        </w:numPr>
        <w:jc w:val="both"/>
        <w:rPr>
          <w:lang w:val="sq-AL"/>
        </w:rPr>
      </w:pPr>
      <w:r w:rsidRPr="00624F43">
        <w:rPr>
          <w:lang w:val="sq-AL"/>
        </w:rPr>
        <w:t>Mirëfunksionimi efiçient dhe i sigurtë i Regjistrit Kombetar të Gjendjes Civile, zhvillimi dhe përmirësimi i moduleve të këtij sistemi dhe Sistemit Kombë</w:t>
      </w:r>
      <w:r w:rsidR="000948D1" w:rsidRPr="00624F43">
        <w:rPr>
          <w:lang w:val="sq-AL"/>
        </w:rPr>
        <w:t>tar të Adresave</w:t>
      </w:r>
      <w:r w:rsidRPr="00624F43">
        <w:rPr>
          <w:lang w:val="sq-AL"/>
        </w:rPr>
        <w:t>.</w:t>
      </w:r>
    </w:p>
    <w:p w:rsidR="00CD2657" w:rsidRPr="00624F43" w:rsidRDefault="000948D1" w:rsidP="006E5B73">
      <w:pPr>
        <w:pStyle w:val="ListParagraph"/>
        <w:numPr>
          <w:ilvl w:val="0"/>
          <w:numId w:val="14"/>
        </w:numPr>
        <w:jc w:val="both"/>
        <w:rPr>
          <w:lang w:val="sq-AL"/>
        </w:rPr>
      </w:pPr>
      <w:r w:rsidRPr="00624F43">
        <w:rPr>
          <w:lang w:val="sq-AL"/>
        </w:rPr>
        <w:t>Shfrytëzimi dhe garantimi i nj</w:t>
      </w:r>
      <w:r w:rsidR="00CD2657" w:rsidRPr="00624F43">
        <w:rPr>
          <w:lang w:val="sq-AL"/>
        </w:rPr>
        <w:t>ë sistemi efiçient dhe të sigurtë për autorizimin dhe çertifikimin e aplikimeve për lëshimin e dokumentave të identitetit, let</w:t>
      </w:r>
      <w:r w:rsidR="00C050C4" w:rsidRPr="00624F43">
        <w:rPr>
          <w:lang w:val="sq-AL"/>
        </w:rPr>
        <w:t>ë</w:t>
      </w:r>
      <w:r w:rsidR="00CD2657" w:rsidRPr="00624F43">
        <w:rPr>
          <w:lang w:val="sq-AL"/>
        </w:rPr>
        <w:t>rnjoftimit dhe pasaportës.</w:t>
      </w:r>
    </w:p>
    <w:p w:rsidR="006E5B73" w:rsidRPr="00624F43" w:rsidRDefault="006E5B73" w:rsidP="006E5B73">
      <w:pPr>
        <w:jc w:val="both"/>
        <w:rPr>
          <w:lang w:val="sq-AL"/>
        </w:rPr>
      </w:pPr>
    </w:p>
    <w:p w:rsidR="001A3623" w:rsidRPr="00624F43" w:rsidRDefault="000948D1" w:rsidP="006E5B73">
      <w:pPr>
        <w:jc w:val="both"/>
        <w:rPr>
          <w:lang w:val="sq-AL"/>
        </w:rPr>
      </w:pPr>
      <w:r w:rsidRPr="00624F43">
        <w:rPr>
          <w:lang w:val="sq-AL"/>
        </w:rPr>
        <w:t>P</w:t>
      </w:r>
      <w:r w:rsidR="00C050C4" w:rsidRPr="00624F43">
        <w:rPr>
          <w:lang w:val="sq-AL"/>
        </w:rPr>
        <w:t>ë</w:t>
      </w:r>
      <w:r w:rsidRPr="00624F43">
        <w:rPr>
          <w:lang w:val="sq-AL"/>
        </w:rPr>
        <w:t>r vitin 201</w:t>
      </w:r>
      <w:r w:rsidR="006404DC" w:rsidRPr="00624F43">
        <w:rPr>
          <w:lang w:val="sq-AL"/>
        </w:rPr>
        <w:t>4</w:t>
      </w:r>
      <w:r w:rsidRPr="00624F43">
        <w:rPr>
          <w:lang w:val="sq-AL"/>
        </w:rPr>
        <w:t>, fondet e dedikuara p</w:t>
      </w:r>
      <w:r w:rsidR="00C050C4" w:rsidRPr="00624F43">
        <w:rPr>
          <w:lang w:val="sq-AL"/>
        </w:rPr>
        <w:t>ë</w:t>
      </w:r>
      <w:r w:rsidRPr="00624F43">
        <w:rPr>
          <w:lang w:val="sq-AL"/>
        </w:rPr>
        <w:t>r k</w:t>
      </w:r>
      <w:r w:rsidR="00C050C4" w:rsidRPr="00624F43">
        <w:rPr>
          <w:lang w:val="sq-AL"/>
        </w:rPr>
        <w:t>ë</w:t>
      </w:r>
      <w:r w:rsidRPr="00624F43">
        <w:rPr>
          <w:lang w:val="sq-AL"/>
        </w:rPr>
        <w:t>t</w:t>
      </w:r>
      <w:r w:rsidR="00C050C4" w:rsidRPr="00624F43">
        <w:rPr>
          <w:lang w:val="sq-AL"/>
        </w:rPr>
        <w:t>ë</w:t>
      </w:r>
      <w:r w:rsidRPr="00624F43">
        <w:rPr>
          <w:lang w:val="sq-AL"/>
        </w:rPr>
        <w:t xml:space="preserve"> program</w:t>
      </w:r>
      <w:r w:rsidR="003449EA" w:rsidRPr="00624F43">
        <w:rPr>
          <w:lang w:val="sq-AL"/>
        </w:rPr>
        <w:t>, prej 7</w:t>
      </w:r>
      <w:r w:rsidR="00FB741D" w:rsidRPr="00624F43">
        <w:rPr>
          <w:lang w:val="sq-AL"/>
        </w:rPr>
        <w:t>40</w:t>
      </w:r>
      <w:r w:rsidR="003449EA" w:rsidRPr="00624F43">
        <w:rPr>
          <w:lang w:val="sq-AL"/>
        </w:rPr>
        <w:t xml:space="preserve"> milion </w:t>
      </w:r>
      <w:r w:rsidR="004A61CC" w:rsidRPr="00624F43">
        <w:rPr>
          <w:lang w:val="sq-AL"/>
        </w:rPr>
        <w:t>lek</w:t>
      </w:r>
      <w:r w:rsidR="003449EA" w:rsidRPr="00624F43">
        <w:rPr>
          <w:lang w:val="sq-AL"/>
        </w:rPr>
        <w:t>,</w:t>
      </w:r>
      <w:r w:rsidRPr="00624F43">
        <w:rPr>
          <w:lang w:val="sq-AL"/>
        </w:rPr>
        <w:t xml:space="preserve"> p</w:t>
      </w:r>
      <w:r w:rsidR="00C050C4" w:rsidRPr="00624F43">
        <w:rPr>
          <w:lang w:val="sq-AL"/>
        </w:rPr>
        <w:t>ë</w:t>
      </w:r>
      <w:r w:rsidRPr="00624F43">
        <w:rPr>
          <w:lang w:val="sq-AL"/>
        </w:rPr>
        <w:t>rb</w:t>
      </w:r>
      <w:r w:rsidR="00C050C4" w:rsidRPr="00624F43">
        <w:rPr>
          <w:lang w:val="sq-AL"/>
        </w:rPr>
        <w:t>ë</w:t>
      </w:r>
      <w:r w:rsidRPr="00624F43">
        <w:rPr>
          <w:lang w:val="sq-AL"/>
        </w:rPr>
        <w:t>jn</w:t>
      </w:r>
      <w:r w:rsidR="00C050C4" w:rsidRPr="00624F43">
        <w:rPr>
          <w:lang w:val="sq-AL"/>
        </w:rPr>
        <w:t>ë</w:t>
      </w:r>
      <w:r w:rsidRPr="00624F43">
        <w:rPr>
          <w:lang w:val="sq-AL"/>
        </w:rPr>
        <w:t xml:space="preserve"> rreth </w:t>
      </w:r>
      <w:r w:rsidR="00FB741D" w:rsidRPr="00624F43">
        <w:rPr>
          <w:lang w:val="sq-AL"/>
        </w:rPr>
        <w:t>3.9</w:t>
      </w:r>
      <w:r w:rsidRPr="00624F43">
        <w:rPr>
          <w:lang w:val="sq-AL"/>
        </w:rPr>
        <w:t xml:space="preserve"> % të buxhetit të miratuar për Ministrin</w:t>
      </w:r>
      <w:r w:rsidR="00C050C4" w:rsidRPr="00624F43">
        <w:rPr>
          <w:lang w:val="sq-AL"/>
        </w:rPr>
        <w:t>ë</w:t>
      </w:r>
      <w:r w:rsidRPr="00624F43">
        <w:rPr>
          <w:lang w:val="sq-AL"/>
        </w:rPr>
        <w:t xml:space="preserve"> e Pun</w:t>
      </w:r>
      <w:r w:rsidR="00C050C4" w:rsidRPr="00624F43">
        <w:rPr>
          <w:lang w:val="sq-AL"/>
        </w:rPr>
        <w:t>ë</w:t>
      </w:r>
      <w:r w:rsidRPr="00624F43">
        <w:rPr>
          <w:lang w:val="sq-AL"/>
        </w:rPr>
        <w:t>ve t</w:t>
      </w:r>
      <w:r w:rsidR="00C050C4" w:rsidRPr="00624F43">
        <w:rPr>
          <w:lang w:val="sq-AL"/>
        </w:rPr>
        <w:t>ë</w:t>
      </w:r>
      <w:r w:rsidR="006404DC" w:rsidRPr="00624F43">
        <w:rPr>
          <w:lang w:val="sq-AL"/>
        </w:rPr>
        <w:t xml:space="preserve"> Brendshme, dhe </w:t>
      </w:r>
      <w:r w:rsidR="001A3623" w:rsidRPr="00624F43">
        <w:rPr>
          <w:lang w:val="sq-AL"/>
        </w:rPr>
        <w:t>3.</w:t>
      </w:r>
      <w:r w:rsidR="00D23425" w:rsidRPr="00624F43">
        <w:rPr>
          <w:lang w:val="sq-AL"/>
        </w:rPr>
        <w:t>7</w:t>
      </w:r>
      <w:r w:rsidR="006404DC" w:rsidRPr="00624F43">
        <w:rPr>
          <w:lang w:val="sq-AL"/>
        </w:rPr>
        <w:t>% t</w:t>
      </w:r>
      <w:r w:rsidR="00A359AD" w:rsidRPr="00624F43">
        <w:rPr>
          <w:lang w:val="sq-AL"/>
        </w:rPr>
        <w:t>ë</w:t>
      </w:r>
      <w:r w:rsidR="006404DC" w:rsidRPr="00624F43">
        <w:rPr>
          <w:lang w:val="sq-AL"/>
        </w:rPr>
        <w:t xml:space="preserve"> shpenzimeve faktike t</w:t>
      </w:r>
      <w:r w:rsidR="00A359AD" w:rsidRPr="00624F43">
        <w:rPr>
          <w:lang w:val="sq-AL"/>
        </w:rPr>
        <w:t>ë</w:t>
      </w:r>
      <w:r w:rsidR="006404DC" w:rsidRPr="00624F43">
        <w:rPr>
          <w:lang w:val="sq-AL"/>
        </w:rPr>
        <w:t xml:space="preserve"> MPB p</w:t>
      </w:r>
      <w:r w:rsidR="00A359AD" w:rsidRPr="00624F43">
        <w:rPr>
          <w:lang w:val="sq-AL"/>
        </w:rPr>
        <w:t>ë</w:t>
      </w:r>
      <w:r w:rsidR="006404DC" w:rsidRPr="00624F43">
        <w:rPr>
          <w:lang w:val="sq-AL"/>
        </w:rPr>
        <w:t xml:space="preserve">r </w:t>
      </w:r>
      <w:r w:rsidR="00FB741D" w:rsidRPr="00624F43">
        <w:rPr>
          <w:lang w:val="sq-AL"/>
        </w:rPr>
        <w:t xml:space="preserve">tremujorin e </w:t>
      </w:r>
      <w:r w:rsidR="00D23425" w:rsidRPr="00624F43">
        <w:rPr>
          <w:lang w:val="sq-AL"/>
        </w:rPr>
        <w:t>kat</w:t>
      </w:r>
      <w:r w:rsidR="00875A64" w:rsidRPr="00624F43">
        <w:rPr>
          <w:lang w:val="sq-AL"/>
        </w:rPr>
        <w:t>ë</w:t>
      </w:r>
      <w:r w:rsidR="00D23425" w:rsidRPr="00624F43">
        <w:rPr>
          <w:lang w:val="sq-AL"/>
        </w:rPr>
        <w:t>rt</w:t>
      </w:r>
      <w:r w:rsidR="006404DC" w:rsidRPr="00624F43">
        <w:rPr>
          <w:lang w:val="sq-AL"/>
        </w:rPr>
        <w:t xml:space="preserve"> t</w:t>
      </w:r>
      <w:r w:rsidR="00A359AD" w:rsidRPr="00624F43">
        <w:rPr>
          <w:lang w:val="sq-AL"/>
        </w:rPr>
        <w:t>ë</w:t>
      </w:r>
      <w:r w:rsidR="006404DC" w:rsidRPr="00624F43">
        <w:rPr>
          <w:lang w:val="sq-AL"/>
        </w:rPr>
        <w:t xml:space="preserve"> vitit 2014. Realizimi i planit t</w:t>
      </w:r>
      <w:r w:rsidR="00A359AD" w:rsidRPr="00624F43">
        <w:rPr>
          <w:lang w:val="sq-AL"/>
        </w:rPr>
        <w:t>ë</w:t>
      </w:r>
      <w:r w:rsidR="006404DC" w:rsidRPr="00624F43">
        <w:rPr>
          <w:lang w:val="sq-AL"/>
        </w:rPr>
        <w:t xml:space="preserve"> buxhetit p</w:t>
      </w:r>
      <w:r w:rsidR="00A359AD" w:rsidRPr="00624F43">
        <w:rPr>
          <w:lang w:val="sq-AL"/>
        </w:rPr>
        <w:t>ë</w:t>
      </w:r>
      <w:r w:rsidR="006404DC" w:rsidRPr="00624F43">
        <w:rPr>
          <w:lang w:val="sq-AL"/>
        </w:rPr>
        <w:t>r k</w:t>
      </w:r>
      <w:r w:rsidR="00A359AD" w:rsidRPr="00624F43">
        <w:rPr>
          <w:lang w:val="sq-AL"/>
        </w:rPr>
        <w:t>ë</w:t>
      </w:r>
      <w:r w:rsidR="006404DC" w:rsidRPr="00624F43">
        <w:rPr>
          <w:lang w:val="sq-AL"/>
        </w:rPr>
        <w:t>t</w:t>
      </w:r>
      <w:r w:rsidR="00A359AD" w:rsidRPr="00624F43">
        <w:rPr>
          <w:lang w:val="sq-AL"/>
        </w:rPr>
        <w:t>ë</w:t>
      </w:r>
      <w:r w:rsidR="006404DC" w:rsidRPr="00624F43">
        <w:rPr>
          <w:lang w:val="sq-AL"/>
        </w:rPr>
        <w:t xml:space="preserve"> periudh</w:t>
      </w:r>
      <w:r w:rsidR="00A359AD" w:rsidRPr="00624F43">
        <w:rPr>
          <w:lang w:val="sq-AL"/>
        </w:rPr>
        <w:t>ë</w:t>
      </w:r>
      <w:r w:rsidR="006404DC" w:rsidRPr="00624F43">
        <w:rPr>
          <w:lang w:val="sq-AL"/>
        </w:rPr>
        <w:t xml:space="preserve"> raportimi, paraqitet n</w:t>
      </w:r>
      <w:r w:rsidR="00A359AD" w:rsidRPr="00624F43">
        <w:rPr>
          <w:lang w:val="sq-AL"/>
        </w:rPr>
        <w:t>ë</w:t>
      </w:r>
      <w:r w:rsidR="006404DC" w:rsidRPr="00624F43">
        <w:rPr>
          <w:lang w:val="sq-AL"/>
        </w:rPr>
        <w:t xml:space="preserve"> tabel</w:t>
      </w:r>
      <w:r w:rsidR="00A359AD" w:rsidRPr="00624F43">
        <w:rPr>
          <w:lang w:val="sq-AL"/>
        </w:rPr>
        <w:t>ë</w:t>
      </w:r>
      <w:r w:rsidR="006404DC" w:rsidRPr="00624F43">
        <w:rPr>
          <w:lang w:val="sq-AL"/>
        </w:rPr>
        <w:t>n n</w:t>
      </w:r>
      <w:r w:rsidR="00A359AD" w:rsidRPr="00624F43">
        <w:rPr>
          <w:lang w:val="sq-AL"/>
        </w:rPr>
        <w:t>ë</w:t>
      </w:r>
      <w:r w:rsidR="003449EA" w:rsidRPr="00624F43">
        <w:rPr>
          <w:lang w:val="sq-AL"/>
        </w:rPr>
        <w:t xml:space="preserve"> vijim. </w:t>
      </w:r>
    </w:p>
    <w:tbl>
      <w:tblPr>
        <w:tblW w:w="4966"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2"/>
        <w:gridCol w:w="3475"/>
        <w:gridCol w:w="1101"/>
        <w:gridCol w:w="1004"/>
        <w:gridCol w:w="883"/>
        <w:gridCol w:w="909"/>
        <w:gridCol w:w="865"/>
      </w:tblGrid>
      <w:tr w:rsidR="001A3623" w:rsidRPr="00624F43" w:rsidTr="00FB741D">
        <w:trPr>
          <w:trHeight w:val="300"/>
        </w:trPr>
        <w:tc>
          <w:tcPr>
            <w:tcW w:w="513" w:type="pct"/>
            <w:shd w:val="clear" w:color="auto" w:fill="auto"/>
            <w:noWrap/>
            <w:vAlign w:val="bottom"/>
            <w:hideMark/>
          </w:tcPr>
          <w:p w:rsidR="001A3623" w:rsidRPr="00624F43" w:rsidRDefault="001A3623" w:rsidP="001A3623">
            <w:pPr>
              <w:rPr>
                <w:rFonts w:ascii="Calibri" w:hAnsi="Calibri"/>
                <w:color w:val="000000"/>
                <w:lang w:val="sq-AL" w:eastAsia="sq-AL"/>
              </w:rPr>
            </w:pPr>
          </w:p>
        </w:tc>
        <w:tc>
          <w:tcPr>
            <w:tcW w:w="1893" w:type="pct"/>
            <w:shd w:val="clear" w:color="auto" w:fill="auto"/>
            <w:noWrap/>
            <w:vAlign w:val="bottom"/>
            <w:hideMark/>
          </w:tcPr>
          <w:p w:rsidR="001A3623" w:rsidRPr="00624F43" w:rsidRDefault="001A3623" w:rsidP="001A3623">
            <w:pPr>
              <w:rPr>
                <w:rFonts w:ascii="Calibri" w:hAnsi="Calibri"/>
                <w:color w:val="000000"/>
                <w:lang w:val="sq-AL" w:eastAsia="sq-AL"/>
              </w:rPr>
            </w:pPr>
          </w:p>
        </w:tc>
        <w:tc>
          <w:tcPr>
            <w:tcW w:w="600" w:type="pct"/>
            <w:shd w:val="clear" w:color="auto" w:fill="auto"/>
            <w:noWrap/>
            <w:vAlign w:val="bottom"/>
            <w:hideMark/>
          </w:tcPr>
          <w:p w:rsidR="001A3623" w:rsidRPr="00624F43" w:rsidRDefault="001A3623" w:rsidP="001A3623">
            <w:pPr>
              <w:rPr>
                <w:rFonts w:ascii="Calibri" w:hAnsi="Calibri"/>
                <w:color w:val="000000"/>
                <w:lang w:val="sq-AL" w:eastAsia="sq-AL"/>
              </w:rPr>
            </w:pPr>
          </w:p>
        </w:tc>
        <w:tc>
          <w:tcPr>
            <w:tcW w:w="1523" w:type="pct"/>
            <w:gridSpan w:val="3"/>
            <w:shd w:val="clear" w:color="auto" w:fill="auto"/>
            <w:noWrap/>
            <w:vAlign w:val="center"/>
            <w:hideMark/>
          </w:tcPr>
          <w:p w:rsidR="001A3623" w:rsidRPr="00624F43" w:rsidRDefault="001A3623" w:rsidP="001A3623">
            <w:pPr>
              <w:jc w:val="center"/>
              <w:rPr>
                <w:rFonts w:ascii="Calibri" w:hAnsi="Calibri"/>
                <w:b/>
                <w:bCs/>
                <w:i/>
                <w:iCs/>
                <w:sz w:val="20"/>
                <w:szCs w:val="20"/>
                <w:lang w:val="sq-AL" w:eastAsia="sq-AL"/>
              </w:rPr>
            </w:pPr>
            <w:r w:rsidRPr="00624F43">
              <w:rPr>
                <w:rFonts w:ascii="Calibri" w:hAnsi="Calibri"/>
                <w:b/>
                <w:bCs/>
                <w:i/>
                <w:iCs/>
                <w:sz w:val="20"/>
                <w:szCs w:val="20"/>
                <w:lang w:val="sq-AL" w:eastAsia="sq-AL"/>
              </w:rPr>
              <w:t xml:space="preserve">Në mijë </w:t>
            </w:r>
            <w:r w:rsidR="004A61CC" w:rsidRPr="00624F43">
              <w:rPr>
                <w:rFonts w:ascii="Calibri" w:hAnsi="Calibri"/>
                <w:b/>
                <w:bCs/>
                <w:i/>
                <w:iCs/>
                <w:sz w:val="20"/>
                <w:szCs w:val="20"/>
                <w:lang w:val="sq-AL" w:eastAsia="sq-AL"/>
              </w:rPr>
              <w:t>lek</w:t>
            </w:r>
          </w:p>
        </w:tc>
        <w:tc>
          <w:tcPr>
            <w:tcW w:w="471" w:type="pct"/>
            <w:shd w:val="clear" w:color="auto" w:fill="auto"/>
            <w:noWrap/>
            <w:vAlign w:val="bottom"/>
            <w:hideMark/>
          </w:tcPr>
          <w:p w:rsidR="001A3623" w:rsidRPr="00624F43" w:rsidRDefault="001A3623" w:rsidP="001A3623">
            <w:pPr>
              <w:rPr>
                <w:rFonts w:ascii="Calibri" w:hAnsi="Calibri"/>
                <w:color w:val="000000"/>
                <w:lang w:val="sq-AL" w:eastAsia="sq-AL"/>
              </w:rPr>
            </w:pPr>
          </w:p>
        </w:tc>
      </w:tr>
      <w:tr w:rsidR="004C2183" w:rsidRPr="00624F43" w:rsidTr="00FB741D">
        <w:trPr>
          <w:trHeight w:val="510"/>
        </w:trPr>
        <w:tc>
          <w:tcPr>
            <w:tcW w:w="513"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01170</w:t>
            </w:r>
          </w:p>
        </w:tc>
        <w:tc>
          <w:tcPr>
            <w:tcW w:w="1893"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Shërbimi i Gjendjes Civile</w:t>
            </w:r>
          </w:p>
        </w:tc>
        <w:tc>
          <w:tcPr>
            <w:tcW w:w="600"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47"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81"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495" w:type="pct"/>
            <w:shd w:val="clear" w:color="000000" w:fill="F79646"/>
            <w:vAlign w:val="center"/>
            <w:hideMark/>
          </w:tcPr>
          <w:p w:rsidR="001A3623" w:rsidRPr="00624F43" w:rsidRDefault="001A3623" w:rsidP="001A362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471" w:type="pct"/>
            <w:shd w:val="clear" w:color="000000" w:fill="F79646"/>
            <w:vAlign w:val="center"/>
            <w:hideMark/>
          </w:tcPr>
          <w:p w:rsidR="001A3623" w:rsidRPr="00624F43" w:rsidRDefault="001A3623" w:rsidP="00FB741D">
            <w:pPr>
              <w:ind w:left="-92"/>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893" w:type="pct"/>
            <w:shd w:val="clear" w:color="auto" w:fill="auto"/>
            <w:noWrap/>
            <w:vAlign w:val="center"/>
            <w:hideMark/>
          </w:tcPr>
          <w:p w:rsidR="00D23425" w:rsidRPr="00624F43" w:rsidRDefault="00D23425"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600"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707,259</w:t>
            </w:r>
          </w:p>
        </w:tc>
        <w:tc>
          <w:tcPr>
            <w:tcW w:w="547"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660,943</w:t>
            </w:r>
          </w:p>
        </w:tc>
        <w:tc>
          <w:tcPr>
            <w:tcW w:w="481"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95.1%</w:t>
            </w:r>
          </w:p>
        </w:tc>
        <w:tc>
          <w:tcPr>
            <w:tcW w:w="495"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95.6%</w:t>
            </w:r>
          </w:p>
        </w:tc>
        <w:tc>
          <w:tcPr>
            <w:tcW w:w="47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93.5%</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893" w:type="pct"/>
            <w:shd w:val="clear" w:color="auto" w:fill="auto"/>
            <w:noWrap/>
            <w:vAlign w:val="center"/>
            <w:hideMark/>
          </w:tcPr>
          <w:p w:rsidR="00D23425" w:rsidRPr="00624F43" w:rsidRDefault="00D23425"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600"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380,100</w:t>
            </w:r>
          </w:p>
        </w:tc>
        <w:tc>
          <w:tcPr>
            <w:tcW w:w="547"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358,511</w:t>
            </w:r>
          </w:p>
        </w:tc>
        <w:tc>
          <w:tcPr>
            <w:tcW w:w="481"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51.1%</w:t>
            </w:r>
          </w:p>
        </w:tc>
        <w:tc>
          <w:tcPr>
            <w:tcW w:w="495"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51.8%</w:t>
            </w:r>
          </w:p>
        </w:tc>
        <w:tc>
          <w:tcPr>
            <w:tcW w:w="47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94.3%</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893" w:type="pct"/>
            <w:shd w:val="clear" w:color="auto" w:fill="auto"/>
            <w:noWrap/>
            <w:vAlign w:val="center"/>
            <w:hideMark/>
          </w:tcPr>
          <w:p w:rsidR="00D23425" w:rsidRPr="00624F43" w:rsidRDefault="00D23425"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600"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327,159</w:t>
            </w:r>
          </w:p>
        </w:tc>
        <w:tc>
          <w:tcPr>
            <w:tcW w:w="547"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302,433</w:t>
            </w:r>
          </w:p>
        </w:tc>
        <w:tc>
          <w:tcPr>
            <w:tcW w:w="481"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44.0%</w:t>
            </w:r>
          </w:p>
        </w:tc>
        <w:tc>
          <w:tcPr>
            <w:tcW w:w="495"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43.7%</w:t>
            </w:r>
          </w:p>
        </w:tc>
        <w:tc>
          <w:tcPr>
            <w:tcW w:w="47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92.4%</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893" w:type="pct"/>
            <w:shd w:val="clear" w:color="auto" w:fill="auto"/>
            <w:noWrap/>
            <w:vAlign w:val="center"/>
            <w:hideMark/>
          </w:tcPr>
          <w:p w:rsidR="00D23425" w:rsidRPr="00624F43" w:rsidRDefault="00D23425"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600"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36,183</w:t>
            </w:r>
          </w:p>
        </w:tc>
        <w:tc>
          <w:tcPr>
            <w:tcW w:w="547"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30,663</w:t>
            </w:r>
          </w:p>
        </w:tc>
        <w:tc>
          <w:tcPr>
            <w:tcW w:w="48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4.9%</w:t>
            </w:r>
          </w:p>
        </w:tc>
        <w:tc>
          <w:tcPr>
            <w:tcW w:w="495"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4.4%</w:t>
            </w:r>
          </w:p>
        </w:tc>
        <w:tc>
          <w:tcPr>
            <w:tcW w:w="47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84.7%</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893" w:type="pct"/>
            <w:shd w:val="clear" w:color="auto" w:fill="auto"/>
            <w:noWrap/>
            <w:vAlign w:val="center"/>
            <w:hideMark/>
          </w:tcPr>
          <w:p w:rsidR="00D23425" w:rsidRPr="00624F43" w:rsidRDefault="00D23425"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600"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36,183</w:t>
            </w:r>
          </w:p>
        </w:tc>
        <w:tc>
          <w:tcPr>
            <w:tcW w:w="547"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30,663</w:t>
            </w:r>
          </w:p>
        </w:tc>
        <w:tc>
          <w:tcPr>
            <w:tcW w:w="481"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4.9%</w:t>
            </w:r>
          </w:p>
        </w:tc>
        <w:tc>
          <w:tcPr>
            <w:tcW w:w="495"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4.4%</w:t>
            </w:r>
          </w:p>
        </w:tc>
        <w:tc>
          <w:tcPr>
            <w:tcW w:w="47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84.7%</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893" w:type="pct"/>
            <w:shd w:val="clear" w:color="auto" w:fill="auto"/>
            <w:noWrap/>
            <w:vAlign w:val="center"/>
            <w:hideMark/>
          </w:tcPr>
          <w:p w:rsidR="00D23425" w:rsidRPr="00624F43" w:rsidRDefault="00D23425" w:rsidP="001A362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600"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547"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481"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0.0%</w:t>
            </w:r>
          </w:p>
        </w:tc>
        <w:tc>
          <w:tcPr>
            <w:tcW w:w="495"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0.0%</w:t>
            </w:r>
          </w:p>
        </w:tc>
        <w:tc>
          <w:tcPr>
            <w:tcW w:w="471" w:type="pct"/>
            <w:shd w:val="clear" w:color="auto" w:fill="auto"/>
            <w:vAlign w:val="center"/>
          </w:tcPr>
          <w:p w:rsidR="00D23425" w:rsidRPr="00624F43" w:rsidRDefault="00D23425">
            <w:pPr>
              <w:jc w:val="right"/>
              <w:rPr>
                <w:rFonts w:ascii="Calibri" w:hAnsi="Calibri"/>
                <w:i/>
                <w:iCs/>
                <w:color w:val="000000"/>
                <w:sz w:val="18"/>
                <w:szCs w:val="18"/>
              </w:rPr>
            </w:pP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1893" w:type="pct"/>
            <w:shd w:val="clear" w:color="auto" w:fill="auto"/>
            <w:noWrap/>
            <w:vAlign w:val="center"/>
            <w:hideMark/>
          </w:tcPr>
          <w:p w:rsidR="00D23425" w:rsidRPr="00624F43" w:rsidRDefault="00D23425" w:rsidP="001A362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600"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743,443</w:t>
            </w:r>
          </w:p>
        </w:tc>
        <w:tc>
          <w:tcPr>
            <w:tcW w:w="547"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691,607</w:t>
            </w:r>
          </w:p>
        </w:tc>
        <w:tc>
          <w:tcPr>
            <w:tcW w:w="48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100.0%</w:t>
            </w:r>
          </w:p>
        </w:tc>
        <w:tc>
          <w:tcPr>
            <w:tcW w:w="495"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47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93.0%</w:t>
            </w:r>
          </w:p>
        </w:tc>
      </w:tr>
      <w:tr w:rsidR="00D23425" w:rsidRPr="00624F43" w:rsidTr="00FB741D">
        <w:trPr>
          <w:trHeight w:val="300"/>
        </w:trPr>
        <w:tc>
          <w:tcPr>
            <w:tcW w:w="513" w:type="pct"/>
            <w:shd w:val="clear" w:color="auto" w:fill="auto"/>
            <w:vAlign w:val="center"/>
            <w:hideMark/>
          </w:tcPr>
          <w:p w:rsidR="00D23425" w:rsidRPr="00624F43" w:rsidRDefault="00D23425" w:rsidP="001A3623">
            <w:pPr>
              <w:jc w:val="center"/>
              <w:rPr>
                <w:rFonts w:ascii="Calibri" w:hAnsi="Calibri"/>
                <w:color w:val="000000"/>
                <w:sz w:val="20"/>
                <w:szCs w:val="20"/>
                <w:lang w:val="sq-AL" w:eastAsia="sq-AL"/>
              </w:rPr>
            </w:pPr>
          </w:p>
        </w:tc>
        <w:tc>
          <w:tcPr>
            <w:tcW w:w="1893" w:type="pct"/>
            <w:shd w:val="clear" w:color="auto" w:fill="auto"/>
            <w:noWrap/>
            <w:vAlign w:val="center"/>
            <w:hideMark/>
          </w:tcPr>
          <w:p w:rsidR="00D23425" w:rsidRPr="00624F43" w:rsidRDefault="00D23425" w:rsidP="001A3623">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600"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547"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481"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0.0%</w:t>
            </w:r>
          </w:p>
        </w:tc>
        <w:tc>
          <w:tcPr>
            <w:tcW w:w="495"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0.0%</w:t>
            </w:r>
          </w:p>
        </w:tc>
        <w:tc>
          <w:tcPr>
            <w:tcW w:w="471" w:type="pct"/>
            <w:shd w:val="clear" w:color="auto" w:fill="auto"/>
            <w:vAlign w:val="center"/>
          </w:tcPr>
          <w:p w:rsidR="00D23425" w:rsidRPr="00624F43" w:rsidRDefault="00D23425">
            <w:pPr>
              <w:jc w:val="right"/>
              <w:rPr>
                <w:rFonts w:ascii="Calibri" w:hAnsi="Calibri"/>
                <w:color w:val="000000"/>
                <w:sz w:val="20"/>
                <w:szCs w:val="20"/>
              </w:rPr>
            </w:pPr>
          </w:p>
        </w:tc>
      </w:tr>
      <w:tr w:rsidR="00D23425" w:rsidRPr="00624F43" w:rsidTr="00FB741D">
        <w:trPr>
          <w:trHeight w:val="300"/>
        </w:trPr>
        <w:tc>
          <w:tcPr>
            <w:tcW w:w="513" w:type="pct"/>
            <w:shd w:val="clear" w:color="000000" w:fill="FDE9D9"/>
            <w:vAlign w:val="center"/>
            <w:hideMark/>
          </w:tcPr>
          <w:p w:rsidR="00D23425" w:rsidRPr="00624F43" w:rsidRDefault="00D23425" w:rsidP="001A3623">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893" w:type="pct"/>
            <w:shd w:val="clear" w:color="000000" w:fill="FDE9D9"/>
            <w:noWrap/>
            <w:vAlign w:val="center"/>
            <w:hideMark/>
          </w:tcPr>
          <w:p w:rsidR="00D23425" w:rsidRPr="00624F43" w:rsidRDefault="00D23425" w:rsidP="001A3623">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600"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743,443</w:t>
            </w:r>
          </w:p>
        </w:tc>
        <w:tc>
          <w:tcPr>
            <w:tcW w:w="547"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691,607</w:t>
            </w:r>
          </w:p>
        </w:tc>
        <w:tc>
          <w:tcPr>
            <w:tcW w:w="481"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100.0%</w:t>
            </w:r>
          </w:p>
        </w:tc>
        <w:tc>
          <w:tcPr>
            <w:tcW w:w="495" w:type="pct"/>
            <w:shd w:val="clear" w:color="000000" w:fill="FDE9D9"/>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100.0%</w:t>
            </w:r>
          </w:p>
        </w:tc>
        <w:tc>
          <w:tcPr>
            <w:tcW w:w="471" w:type="pct"/>
            <w:shd w:val="clear" w:color="000000" w:fill="FDE9D9"/>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93.0%</w:t>
            </w:r>
          </w:p>
        </w:tc>
      </w:tr>
      <w:tr w:rsidR="00FB741D" w:rsidRPr="00624F43" w:rsidTr="00FB741D">
        <w:trPr>
          <w:trHeight w:val="300"/>
        </w:trPr>
        <w:tc>
          <w:tcPr>
            <w:tcW w:w="5000" w:type="pct"/>
            <w:gridSpan w:val="7"/>
            <w:shd w:val="clear" w:color="auto" w:fill="auto"/>
            <w:noWrap/>
            <w:vAlign w:val="center"/>
            <w:hideMark/>
          </w:tcPr>
          <w:p w:rsidR="00FB741D" w:rsidRPr="00624F43" w:rsidRDefault="00FB741D" w:rsidP="00B00D02">
            <w:pPr>
              <w:jc w:val="both"/>
              <w:rPr>
                <w:rFonts w:eastAsiaTheme="minorHAnsi"/>
                <w:lang w:val="sq-AL"/>
              </w:rPr>
            </w:pPr>
            <w:r w:rsidRPr="00624F43">
              <w:rPr>
                <w:rFonts w:ascii="Calibri" w:hAnsi="Calibri"/>
                <w:i/>
                <w:iCs/>
                <w:color w:val="000000"/>
                <w:sz w:val="20"/>
                <w:szCs w:val="20"/>
                <w:lang w:val="sq-AL" w:eastAsia="sq-AL"/>
              </w:rPr>
              <w:t xml:space="preserve">       </w:t>
            </w:r>
            <w:r w:rsidR="00B00D02" w:rsidRPr="00624F43">
              <w:rPr>
                <w:rFonts w:ascii="Calibri" w:hAnsi="Calibri"/>
                <w:i/>
                <w:iCs/>
                <w:color w:val="000000"/>
                <w:sz w:val="20"/>
                <w:szCs w:val="20"/>
                <w:lang w:val="sq-AL" w:eastAsia="sq-AL"/>
              </w:rPr>
              <w:t>Burimi:</w:t>
            </w:r>
            <w:r w:rsidR="00B00D02" w:rsidRPr="00624F43">
              <w:rPr>
                <w:rFonts w:ascii="Calibri" w:hAnsi="Calibri"/>
                <w:color w:val="000000"/>
                <w:sz w:val="20"/>
                <w:szCs w:val="20"/>
                <w:lang w:val="sq-AL" w:eastAsia="sq-AL"/>
              </w:rPr>
              <w:t xml:space="preserve"> Ministria e Financave, të dhënat në mijë lek</w:t>
            </w:r>
          </w:p>
        </w:tc>
      </w:tr>
    </w:tbl>
    <w:p w:rsidR="00D23425" w:rsidRPr="00624F43" w:rsidRDefault="00D23425" w:rsidP="006E5B73">
      <w:pPr>
        <w:jc w:val="both"/>
        <w:rPr>
          <w:lang w:val="sq-AL"/>
        </w:rPr>
      </w:pPr>
    </w:p>
    <w:p w:rsidR="000948D1" w:rsidRPr="00624F43" w:rsidRDefault="000948D1" w:rsidP="00A7061A">
      <w:pPr>
        <w:jc w:val="both"/>
        <w:rPr>
          <w:rFonts w:ascii="Cambria" w:hAnsi="Cambria"/>
          <w:lang w:val="sq-AL"/>
        </w:rPr>
      </w:pPr>
      <w:r w:rsidRPr="00624F43">
        <w:rPr>
          <w:lang w:val="sq-AL"/>
        </w:rPr>
        <w:t>Sikurse mund t</w:t>
      </w:r>
      <w:r w:rsidR="00C050C4" w:rsidRPr="00624F43">
        <w:rPr>
          <w:lang w:val="sq-AL"/>
        </w:rPr>
        <w:t>ë</w:t>
      </w:r>
      <w:r w:rsidRPr="00624F43">
        <w:rPr>
          <w:lang w:val="sq-AL"/>
        </w:rPr>
        <w:t xml:space="preserve"> konstatohet edhe nga tabela e m</w:t>
      </w:r>
      <w:r w:rsidR="00C050C4" w:rsidRPr="00624F43">
        <w:rPr>
          <w:lang w:val="sq-AL"/>
        </w:rPr>
        <w:t>ë</w:t>
      </w:r>
      <w:r w:rsidRPr="00624F43">
        <w:rPr>
          <w:lang w:val="sq-AL"/>
        </w:rPr>
        <w:t>sip</w:t>
      </w:r>
      <w:r w:rsidR="00C050C4" w:rsidRPr="00624F43">
        <w:rPr>
          <w:lang w:val="sq-AL"/>
        </w:rPr>
        <w:t>ë</w:t>
      </w:r>
      <w:r w:rsidRPr="00624F43">
        <w:rPr>
          <w:lang w:val="sq-AL"/>
        </w:rPr>
        <w:t>rme, ky program buxhetor paraqet nj</w:t>
      </w:r>
      <w:r w:rsidR="00C050C4" w:rsidRPr="00624F43">
        <w:rPr>
          <w:lang w:val="sq-AL"/>
        </w:rPr>
        <w:t>ë</w:t>
      </w:r>
      <w:r w:rsidRPr="00624F43">
        <w:rPr>
          <w:lang w:val="sq-AL"/>
        </w:rPr>
        <w:t xml:space="preserve"> nivel realizimi t</w:t>
      </w:r>
      <w:r w:rsidR="00C050C4" w:rsidRPr="00624F43">
        <w:rPr>
          <w:lang w:val="sq-AL"/>
        </w:rPr>
        <w:t>ë</w:t>
      </w:r>
      <w:r w:rsidRPr="00624F43">
        <w:rPr>
          <w:lang w:val="sq-AL"/>
        </w:rPr>
        <w:t xml:space="preserve"> shpenzimeve prej </w:t>
      </w:r>
      <w:r w:rsidR="00D23425" w:rsidRPr="00624F43">
        <w:rPr>
          <w:lang w:val="sq-AL"/>
        </w:rPr>
        <w:t>93%</w:t>
      </w:r>
      <w:r w:rsidR="00FB741D" w:rsidRPr="00624F43">
        <w:rPr>
          <w:lang w:val="sq-AL"/>
        </w:rPr>
        <w:t xml:space="preserve"> t</w:t>
      </w:r>
      <w:r w:rsidR="00AD0900" w:rsidRPr="00624F43">
        <w:rPr>
          <w:lang w:val="sq-AL"/>
        </w:rPr>
        <w:t>ë</w:t>
      </w:r>
      <w:r w:rsidR="00FB741D" w:rsidRPr="00624F43">
        <w:rPr>
          <w:lang w:val="sq-AL"/>
        </w:rPr>
        <w:t xml:space="preserve"> planit vjetor</w:t>
      </w:r>
      <w:r w:rsidRPr="00624F43">
        <w:rPr>
          <w:lang w:val="sq-AL"/>
        </w:rPr>
        <w:t>, kryesisht prej nivelit t</w:t>
      </w:r>
      <w:r w:rsidR="00C050C4" w:rsidRPr="00624F43">
        <w:rPr>
          <w:lang w:val="sq-AL"/>
        </w:rPr>
        <w:t>ë</w:t>
      </w:r>
      <w:r w:rsidRPr="00624F43">
        <w:rPr>
          <w:lang w:val="sq-AL"/>
        </w:rPr>
        <w:t xml:space="preserve"> realizimit t</w:t>
      </w:r>
      <w:r w:rsidR="00C050C4" w:rsidRPr="00624F43">
        <w:rPr>
          <w:lang w:val="sq-AL"/>
        </w:rPr>
        <w:t>ë</w:t>
      </w:r>
      <w:r w:rsidRPr="00624F43">
        <w:rPr>
          <w:lang w:val="sq-AL"/>
        </w:rPr>
        <w:t xml:space="preserve"> shpenzimeve korente, nd</w:t>
      </w:r>
      <w:r w:rsidR="00C050C4" w:rsidRPr="00624F43">
        <w:rPr>
          <w:lang w:val="sq-AL"/>
        </w:rPr>
        <w:t>ë</w:t>
      </w:r>
      <w:r w:rsidRPr="00624F43">
        <w:rPr>
          <w:lang w:val="sq-AL"/>
        </w:rPr>
        <w:t>rkoh</w:t>
      </w:r>
      <w:r w:rsidR="00C050C4" w:rsidRPr="00624F43">
        <w:rPr>
          <w:lang w:val="sq-AL"/>
        </w:rPr>
        <w:t>ë</w:t>
      </w:r>
      <w:r w:rsidRPr="00624F43">
        <w:rPr>
          <w:lang w:val="sq-AL"/>
        </w:rPr>
        <w:t xml:space="preserve"> q</w:t>
      </w:r>
      <w:r w:rsidR="00C050C4" w:rsidRPr="00624F43">
        <w:rPr>
          <w:lang w:val="sq-AL"/>
        </w:rPr>
        <w:t>ë</w:t>
      </w:r>
      <w:r w:rsidR="0026725D" w:rsidRPr="00624F43">
        <w:rPr>
          <w:lang w:val="sq-AL"/>
        </w:rPr>
        <w:t xml:space="preserve"> investimet rezultojn</w:t>
      </w:r>
      <w:r w:rsidR="00A359AD" w:rsidRPr="00624F43">
        <w:rPr>
          <w:lang w:val="sq-AL"/>
        </w:rPr>
        <w:t>ë</w:t>
      </w:r>
      <w:r w:rsidR="0026725D" w:rsidRPr="00624F43">
        <w:rPr>
          <w:lang w:val="sq-AL"/>
        </w:rPr>
        <w:t xml:space="preserve"> t</w:t>
      </w:r>
      <w:r w:rsidR="00A359AD" w:rsidRPr="00624F43">
        <w:rPr>
          <w:lang w:val="sq-AL"/>
        </w:rPr>
        <w:t>ë</w:t>
      </w:r>
      <w:r w:rsidR="0026725D" w:rsidRPr="00624F43">
        <w:rPr>
          <w:lang w:val="sq-AL"/>
        </w:rPr>
        <w:t xml:space="preserve"> realizuar </w:t>
      </w:r>
      <w:r w:rsidR="00FB741D" w:rsidRPr="00624F43">
        <w:rPr>
          <w:lang w:val="sq-AL"/>
        </w:rPr>
        <w:t>n</w:t>
      </w:r>
      <w:r w:rsidR="00AD0900" w:rsidRPr="00624F43">
        <w:rPr>
          <w:lang w:val="sq-AL"/>
        </w:rPr>
        <w:t>ë</w:t>
      </w:r>
      <w:r w:rsidR="00FB741D" w:rsidRPr="00624F43">
        <w:rPr>
          <w:lang w:val="sq-AL"/>
        </w:rPr>
        <w:t xml:space="preserve"> mas</w:t>
      </w:r>
      <w:r w:rsidR="00AD0900" w:rsidRPr="00624F43">
        <w:rPr>
          <w:lang w:val="sq-AL"/>
        </w:rPr>
        <w:t>ë</w:t>
      </w:r>
      <w:r w:rsidR="00FB741D" w:rsidRPr="00624F43">
        <w:rPr>
          <w:lang w:val="sq-AL"/>
        </w:rPr>
        <w:t xml:space="preserve">n </w:t>
      </w:r>
      <w:r w:rsidR="00D23425" w:rsidRPr="00624F43">
        <w:rPr>
          <w:lang w:val="sq-AL"/>
        </w:rPr>
        <w:t>85</w:t>
      </w:r>
      <w:r w:rsidR="00FB741D" w:rsidRPr="00624F43">
        <w:rPr>
          <w:lang w:val="sq-AL"/>
        </w:rPr>
        <w:t xml:space="preserve">% </w:t>
      </w:r>
      <w:r w:rsidR="0026725D" w:rsidRPr="00624F43">
        <w:rPr>
          <w:lang w:val="sq-AL"/>
        </w:rPr>
        <w:t>p</w:t>
      </w:r>
      <w:r w:rsidR="00A359AD" w:rsidRPr="00624F43">
        <w:rPr>
          <w:lang w:val="sq-AL"/>
        </w:rPr>
        <w:t>ë</w:t>
      </w:r>
      <w:r w:rsidR="0026725D" w:rsidRPr="00624F43">
        <w:rPr>
          <w:lang w:val="sq-AL"/>
        </w:rPr>
        <w:t>r periudh</w:t>
      </w:r>
      <w:r w:rsidR="00A359AD" w:rsidRPr="00624F43">
        <w:rPr>
          <w:lang w:val="sq-AL"/>
        </w:rPr>
        <w:t>ë</w:t>
      </w:r>
      <w:r w:rsidR="0026725D" w:rsidRPr="00624F43">
        <w:rPr>
          <w:lang w:val="sq-AL"/>
        </w:rPr>
        <w:t xml:space="preserve">n referuese. </w:t>
      </w:r>
      <w:bookmarkStart w:id="2" w:name="OLE_LINK3"/>
      <w:bookmarkStart w:id="3" w:name="OLE_LINK4"/>
      <w:r w:rsidR="00650B9A" w:rsidRPr="00624F43">
        <w:rPr>
          <w:lang w:val="sq-AL"/>
        </w:rPr>
        <w:t xml:space="preserve">Në </w:t>
      </w:r>
      <w:r w:rsidRPr="00624F43">
        <w:rPr>
          <w:lang w:val="sq-AL"/>
        </w:rPr>
        <w:t>k</w:t>
      </w:r>
      <w:r w:rsidR="00C050C4" w:rsidRPr="00624F43">
        <w:rPr>
          <w:lang w:val="sq-AL"/>
        </w:rPr>
        <w:t>ë</w:t>
      </w:r>
      <w:r w:rsidRPr="00624F43">
        <w:rPr>
          <w:lang w:val="sq-AL"/>
        </w:rPr>
        <w:t>t</w:t>
      </w:r>
      <w:r w:rsidR="00C050C4" w:rsidRPr="00624F43">
        <w:rPr>
          <w:lang w:val="sq-AL"/>
        </w:rPr>
        <w:t>ë</w:t>
      </w:r>
      <w:r w:rsidR="0026725D" w:rsidRPr="00624F43">
        <w:rPr>
          <w:lang w:val="sq-AL"/>
        </w:rPr>
        <w:t xml:space="preserve"> </w:t>
      </w:r>
      <w:r w:rsidR="00650B9A" w:rsidRPr="00624F43">
        <w:rPr>
          <w:lang w:val="sq-AL"/>
        </w:rPr>
        <w:t xml:space="preserve">program, janë parashikuar </w:t>
      </w:r>
      <w:r w:rsidR="0026725D" w:rsidRPr="00624F43">
        <w:rPr>
          <w:lang w:val="sq-AL"/>
        </w:rPr>
        <w:t>4</w:t>
      </w:r>
      <w:r w:rsidR="00650B9A" w:rsidRPr="00624F43">
        <w:rPr>
          <w:bCs/>
          <w:lang w:val="sq-AL"/>
        </w:rPr>
        <w:t xml:space="preserve"> produkte</w:t>
      </w:r>
      <w:r w:rsidR="00650B9A" w:rsidRPr="00624F43">
        <w:rPr>
          <w:lang w:val="sq-AL"/>
        </w:rPr>
        <w:t xml:space="preserve">, </w:t>
      </w:r>
      <w:bookmarkEnd w:id="2"/>
      <w:bookmarkEnd w:id="3"/>
      <w:r w:rsidR="00A7061A" w:rsidRPr="00624F43">
        <w:rPr>
          <w:lang w:val="sq-AL"/>
        </w:rPr>
        <w:t>t</w:t>
      </w:r>
      <w:r w:rsidR="003F44CA" w:rsidRPr="00624F43">
        <w:rPr>
          <w:lang w:val="sq-AL"/>
        </w:rPr>
        <w:t>ë</w:t>
      </w:r>
      <w:r w:rsidR="00650B9A" w:rsidRPr="00624F43">
        <w:rPr>
          <w:lang w:val="sq-AL"/>
        </w:rPr>
        <w:t xml:space="preserve"> cilët </w:t>
      </w:r>
      <w:r w:rsidR="0026725D" w:rsidRPr="00624F43">
        <w:rPr>
          <w:bCs/>
          <w:lang w:val="sq-AL"/>
        </w:rPr>
        <w:t>jan</w:t>
      </w:r>
      <w:r w:rsidR="00A359AD" w:rsidRPr="00624F43">
        <w:rPr>
          <w:bCs/>
          <w:lang w:val="sq-AL"/>
        </w:rPr>
        <w:t>ë</w:t>
      </w:r>
      <w:r w:rsidRPr="00624F43">
        <w:rPr>
          <w:bCs/>
          <w:lang w:val="sq-AL"/>
        </w:rPr>
        <w:t xml:space="preserve"> realizuar</w:t>
      </w:r>
      <w:r w:rsidR="00A7061A" w:rsidRPr="00624F43">
        <w:rPr>
          <w:bCs/>
          <w:lang w:val="sq-AL"/>
        </w:rPr>
        <w:t xml:space="preserve"> plot</w:t>
      </w:r>
      <w:r w:rsidR="003F44CA" w:rsidRPr="00624F43">
        <w:rPr>
          <w:bCs/>
          <w:lang w:val="sq-AL"/>
        </w:rPr>
        <w:t>ë</w:t>
      </w:r>
      <w:r w:rsidR="00A7061A" w:rsidRPr="00624F43">
        <w:rPr>
          <w:bCs/>
          <w:lang w:val="sq-AL"/>
        </w:rPr>
        <w:t>sisht.</w:t>
      </w:r>
    </w:p>
    <w:p w:rsidR="00FB741D" w:rsidRPr="00624F43" w:rsidRDefault="00FB741D" w:rsidP="00650B9A">
      <w:pPr>
        <w:tabs>
          <w:tab w:val="left" w:pos="6480"/>
        </w:tabs>
        <w:jc w:val="both"/>
        <w:rPr>
          <w:rFonts w:ascii="Cambria" w:hAnsi="Cambria"/>
          <w:lang w:val="sq-AL"/>
        </w:rPr>
      </w:pPr>
    </w:p>
    <w:p w:rsidR="00D23425" w:rsidRPr="00624F43" w:rsidRDefault="00D23425" w:rsidP="00650B9A">
      <w:pPr>
        <w:tabs>
          <w:tab w:val="left" w:pos="6480"/>
        </w:tabs>
        <w:jc w:val="both"/>
        <w:rPr>
          <w:rFonts w:ascii="Cambria" w:hAnsi="Cambria"/>
          <w:lang w:val="sq-AL"/>
        </w:rPr>
      </w:pPr>
    </w:p>
    <w:p w:rsidR="002E7320" w:rsidRPr="00624F43" w:rsidRDefault="00650B9A" w:rsidP="002E7320">
      <w:pPr>
        <w:pStyle w:val="ListParagraph"/>
        <w:numPr>
          <w:ilvl w:val="0"/>
          <w:numId w:val="1"/>
        </w:numPr>
        <w:jc w:val="both"/>
        <w:rPr>
          <w:rFonts w:ascii="Cambria" w:hAnsi="Cambria"/>
          <w:bCs/>
          <w:lang w:val="sq-AL"/>
        </w:rPr>
      </w:pPr>
      <w:r w:rsidRPr="00624F43">
        <w:rPr>
          <w:rFonts w:ascii="Cambria" w:hAnsi="Cambria" w:cs="Arial"/>
          <w:b/>
          <w:u w:val="single"/>
          <w:lang w:val="sq-AL" w:eastAsia="sq-AL"/>
        </w:rPr>
        <w:t>Menaxhimi i Rezervave të Shtetit</w:t>
      </w:r>
    </w:p>
    <w:p w:rsidR="002E7320" w:rsidRPr="00624F43" w:rsidRDefault="002E7320" w:rsidP="00650B9A">
      <w:pPr>
        <w:jc w:val="both"/>
        <w:rPr>
          <w:rFonts w:ascii="Cambria" w:hAnsi="Cambria"/>
          <w:bCs/>
          <w:lang w:val="sq-AL"/>
        </w:rPr>
      </w:pPr>
    </w:p>
    <w:p w:rsidR="002E7320" w:rsidRPr="00624F43" w:rsidRDefault="002E7320" w:rsidP="00650B9A">
      <w:pPr>
        <w:jc w:val="both"/>
        <w:rPr>
          <w:bCs/>
          <w:lang w:val="sq-AL"/>
        </w:rPr>
      </w:pPr>
      <w:r w:rsidRPr="00624F43">
        <w:rPr>
          <w:bCs/>
          <w:lang w:val="sq-AL"/>
        </w:rPr>
        <w:t>Qëllimi i këtij programi është administrimi i stokut t</w:t>
      </w:r>
      <w:r w:rsidR="00C050C4" w:rsidRPr="00624F43">
        <w:rPr>
          <w:bCs/>
          <w:lang w:val="sq-AL"/>
        </w:rPr>
        <w:t>ë</w:t>
      </w:r>
      <w:r w:rsidRPr="00624F43">
        <w:rPr>
          <w:bCs/>
          <w:lang w:val="sq-AL"/>
        </w:rPr>
        <w:t xml:space="preserve"> mallrave rezervë materiale shtetërore, p</w:t>
      </w:r>
      <w:r w:rsidR="00C050C4" w:rsidRPr="00624F43">
        <w:rPr>
          <w:bCs/>
          <w:lang w:val="sq-AL"/>
        </w:rPr>
        <w:t>ë</w:t>
      </w:r>
      <w:r w:rsidRPr="00624F43">
        <w:rPr>
          <w:bCs/>
          <w:lang w:val="sq-AL"/>
        </w:rPr>
        <w:t>r t’u përdorur për të ndërhyrë në situatat në nevojë. M</w:t>
      </w:r>
      <w:r w:rsidR="00C050C4" w:rsidRPr="00624F43">
        <w:rPr>
          <w:bCs/>
          <w:lang w:val="sq-AL"/>
        </w:rPr>
        <w:t>ë</w:t>
      </w:r>
      <w:r w:rsidRPr="00624F43">
        <w:rPr>
          <w:bCs/>
          <w:lang w:val="sq-AL"/>
        </w:rPr>
        <w:t xml:space="preserve"> tej, programi administron edhe mallrat e sekuestruara, konfiskuara, mallra të lëna në ruajtje etj., nëpërmjet Drejtorive  Rajonale t</w:t>
      </w:r>
      <w:r w:rsidR="003F44CA" w:rsidRPr="00624F43">
        <w:rPr>
          <w:bCs/>
          <w:lang w:val="sq-AL"/>
        </w:rPr>
        <w:t>ë</w:t>
      </w:r>
      <w:r w:rsidRPr="00624F43">
        <w:rPr>
          <w:bCs/>
          <w:lang w:val="sq-AL"/>
        </w:rPr>
        <w:t xml:space="preserve"> shtrira n</w:t>
      </w:r>
      <w:r w:rsidR="003F44CA" w:rsidRPr="00624F43">
        <w:rPr>
          <w:bCs/>
          <w:lang w:val="sq-AL"/>
        </w:rPr>
        <w:t>ë</w:t>
      </w:r>
      <w:r w:rsidRPr="00624F43">
        <w:rPr>
          <w:bCs/>
          <w:lang w:val="sq-AL"/>
        </w:rPr>
        <w:t xml:space="preserve"> t</w:t>
      </w:r>
      <w:r w:rsidR="003F44CA" w:rsidRPr="00624F43">
        <w:rPr>
          <w:bCs/>
          <w:lang w:val="sq-AL"/>
        </w:rPr>
        <w:t>ë</w:t>
      </w:r>
      <w:r w:rsidRPr="00624F43">
        <w:rPr>
          <w:bCs/>
          <w:lang w:val="sq-AL"/>
        </w:rPr>
        <w:t xml:space="preserve"> gjithë territorin e vendit. </w:t>
      </w:r>
    </w:p>
    <w:p w:rsidR="002E7320" w:rsidRPr="00624F43" w:rsidRDefault="002E7320" w:rsidP="00650B9A">
      <w:pPr>
        <w:jc w:val="both"/>
        <w:rPr>
          <w:rFonts w:ascii="Cambria" w:hAnsi="Cambria"/>
          <w:bCs/>
          <w:lang w:val="sq-AL"/>
        </w:rPr>
      </w:pPr>
    </w:p>
    <w:p w:rsidR="003449EA" w:rsidRPr="00624F43" w:rsidRDefault="00A74DC2" w:rsidP="006E5B73">
      <w:pPr>
        <w:spacing w:line="276" w:lineRule="auto"/>
        <w:jc w:val="both"/>
        <w:rPr>
          <w:lang w:val="sq-AL"/>
        </w:rPr>
      </w:pPr>
      <w:r w:rsidRPr="00624F43">
        <w:rPr>
          <w:lang w:val="sq-AL"/>
        </w:rPr>
        <w:lastRenderedPageBreak/>
        <w:t>P</w:t>
      </w:r>
      <w:r w:rsidR="00C050C4" w:rsidRPr="00624F43">
        <w:rPr>
          <w:lang w:val="sq-AL"/>
        </w:rPr>
        <w:t>ë</w:t>
      </w:r>
      <w:r w:rsidRPr="00624F43">
        <w:rPr>
          <w:lang w:val="sq-AL"/>
        </w:rPr>
        <w:t>r vitin 201</w:t>
      </w:r>
      <w:r w:rsidR="006E5B73" w:rsidRPr="00624F43">
        <w:rPr>
          <w:lang w:val="sq-AL"/>
        </w:rPr>
        <w:t>4</w:t>
      </w:r>
      <w:r w:rsidRPr="00624F43">
        <w:rPr>
          <w:lang w:val="sq-AL"/>
        </w:rPr>
        <w:t>, fondet e dedikuara p</w:t>
      </w:r>
      <w:r w:rsidR="00C050C4" w:rsidRPr="00624F43">
        <w:rPr>
          <w:lang w:val="sq-AL"/>
        </w:rPr>
        <w:t>ë</w:t>
      </w:r>
      <w:r w:rsidRPr="00624F43">
        <w:rPr>
          <w:lang w:val="sq-AL"/>
        </w:rPr>
        <w:t>r k</w:t>
      </w:r>
      <w:r w:rsidR="00C050C4" w:rsidRPr="00624F43">
        <w:rPr>
          <w:lang w:val="sq-AL"/>
        </w:rPr>
        <w:t>ë</w:t>
      </w:r>
      <w:r w:rsidRPr="00624F43">
        <w:rPr>
          <w:lang w:val="sq-AL"/>
        </w:rPr>
        <w:t>t</w:t>
      </w:r>
      <w:r w:rsidR="00C050C4" w:rsidRPr="00624F43">
        <w:rPr>
          <w:lang w:val="sq-AL"/>
        </w:rPr>
        <w:t>ë</w:t>
      </w:r>
      <w:r w:rsidRPr="00624F43">
        <w:rPr>
          <w:lang w:val="sq-AL"/>
        </w:rPr>
        <w:t xml:space="preserve"> program p</w:t>
      </w:r>
      <w:r w:rsidR="00C050C4" w:rsidRPr="00624F43">
        <w:rPr>
          <w:lang w:val="sq-AL"/>
        </w:rPr>
        <w:t>ë</w:t>
      </w:r>
      <w:r w:rsidRPr="00624F43">
        <w:rPr>
          <w:lang w:val="sq-AL"/>
        </w:rPr>
        <w:t>rb</w:t>
      </w:r>
      <w:r w:rsidR="00C050C4" w:rsidRPr="00624F43">
        <w:rPr>
          <w:lang w:val="sq-AL"/>
        </w:rPr>
        <w:t>ë</w:t>
      </w:r>
      <w:r w:rsidRPr="00624F43">
        <w:rPr>
          <w:lang w:val="sq-AL"/>
        </w:rPr>
        <w:t>jn</w:t>
      </w:r>
      <w:r w:rsidR="00C050C4" w:rsidRPr="00624F43">
        <w:rPr>
          <w:lang w:val="sq-AL"/>
        </w:rPr>
        <w:t>ë</w:t>
      </w:r>
      <w:r w:rsidRPr="00624F43">
        <w:rPr>
          <w:lang w:val="sq-AL"/>
        </w:rPr>
        <w:t xml:space="preserve"> rreth 0.</w:t>
      </w:r>
      <w:r w:rsidR="003449EA" w:rsidRPr="00624F43">
        <w:rPr>
          <w:lang w:val="sq-AL"/>
        </w:rPr>
        <w:t>6</w:t>
      </w:r>
      <w:r w:rsidRPr="00624F43">
        <w:rPr>
          <w:lang w:val="sq-AL"/>
        </w:rPr>
        <w:t xml:space="preserve"> % të buxhetit të miratuar për Ministrin</w:t>
      </w:r>
      <w:r w:rsidR="00C050C4" w:rsidRPr="00624F43">
        <w:rPr>
          <w:lang w:val="sq-AL"/>
        </w:rPr>
        <w:t>ë</w:t>
      </w:r>
      <w:r w:rsidRPr="00624F43">
        <w:rPr>
          <w:lang w:val="sq-AL"/>
        </w:rPr>
        <w:t xml:space="preserve"> e Pun</w:t>
      </w:r>
      <w:r w:rsidR="00C050C4" w:rsidRPr="00624F43">
        <w:rPr>
          <w:lang w:val="sq-AL"/>
        </w:rPr>
        <w:t>ë</w:t>
      </w:r>
      <w:r w:rsidRPr="00624F43">
        <w:rPr>
          <w:lang w:val="sq-AL"/>
        </w:rPr>
        <w:t>ve t</w:t>
      </w:r>
      <w:r w:rsidR="00C050C4" w:rsidRPr="00624F43">
        <w:rPr>
          <w:lang w:val="sq-AL"/>
        </w:rPr>
        <w:t>ë</w:t>
      </w:r>
      <w:r w:rsidRPr="00624F43">
        <w:rPr>
          <w:lang w:val="sq-AL"/>
        </w:rPr>
        <w:t xml:space="preserve"> Brendshme. </w:t>
      </w:r>
      <w:r w:rsidRPr="00624F43">
        <w:rPr>
          <w:rFonts w:eastAsia="Calibri"/>
          <w:bCs/>
          <w:lang w:val="sq-AL"/>
        </w:rPr>
        <w:t>Tabela n</w:t>
      </w:r>
      <w:r w:rsidR="00C050C4" w:rsidRPr="00624F43">
        <w:rPr>
          <w:rFonts w:eastAsia="Calibri"/>
          <w:bCs/>
          <w:lang w:val="sq-AL"/>
        </w:rPr>
        <w:t>ë</w:t>
      </w:r>
      <w:r w:rsidRPr="00624F43">
        <w:rPr>
          <w:rFonts w:eastAsia="Calibri"/>
          <w:bCs/>
          <w:lang w:val="sq-AL"/>
        </w:rPr>
        <w:t xml:space="preserve"> vijim paraqet r</w:t>
      </w:r>
      <w:r w:rsidRPr="00624F43">
        <w:rPr>
          <w:lang w:val="sq-AL"/>
        </w:rPr>
        <w:t xml:space="preserve">ealizimin e planit të buxhetit, për këtë program </w:t>
      </w:r>
      <w:r w:rsidR="00B00D02" w:rsidRPr="00624F43">
        <w:rPr>
          <w:lang w:val="sq-AL"/>
        </w:rPr>
        <w:t>deri n</w:t>
      </w:r>
      <w:r w:rsidR="00AD0900" w:rsidRPr="00624F43">
        <w:rPr>
          <w:lang w:val="sq-AL"/>
        </w:rPr>
        <w:t>ë</w:t>
      </w:r>
      <w:r w:rsidR="00B00D02" w:rsidRPr="00624F43">
        <w:rPr>
          <w:lang w:val="sq-AL"/>
        </w:rPr>
        <w:t xml:space="preserve"> tremujorin e </w:t>
      </w:r>
      <w:r w:rsidR="00D23425" w:rsidRPr="00624F43">
        <w:rPr>
          <w:lang w:val="sq-AL"/>
        </w:rPr>
        <w:t>kat</w:t>
      </w:r>
      <w:r w:rsidR="00875A64" w:rsidRPr="00624F43">
        <w:rPr>
          <w:lang w:val="sq-AL"/>
        </w:rPr>
        <w:t>ë</w:t>
      </w:r>
      <w:r w:rsidR="00D23425" w:rsidRPr="00624F43">
        <w:rPr>
          <w:lang w:val="sq-AL"/>
        </w:rPr>
        <w:t>rt</w:t>
      </w:r>
      <w:r w:rsidR="006E5B73" w:rsidRPr="00624F43">
        <w:rPr>
          <w:lang w:val="sq-AL"/>
        </w:rPr>
        <w:t xml:space="preserve"> t</w:t>
      </w:r>
      <w:r w:rsidR="00A359AD" w:rsidRPr="00624F43">
        <w:rPr>
          <w:lang w:val="sq-AL"/>
        </w:rPr>
        <w:t>ë</w:t>
      </w:r>
      <w:r w:rsidR="006E5B73" w:rsidRPr="00624F43">
        <w:rPr>
          <w:lang w:val="sq-AL"/>
        </w:rPr>
        <w:t xml:space="preserve"> k</w:t>
      </w:r>
      <w:r w:rsidR="00A359AD" w:rsidRPr="00624F43">
        <w:rPr>
          <w:lang w:val="sq-AL"/>
        </w:rPr>
        <w:t>ë</w:t>
      </w:r>
      <w:r w:rsidR="006E5B73" w:rsidRPr="00624F43">
        <w:rPr>
          <w:lang w:val="sq-AL"/>
        </w:rPr>
        <w:t>tij viti</w:t>
      </w:r>
      <w:r w:rsidRPr="00624F43">
        <w:rPr>
          <w:lang w:val="sq-AL"/>
        </w:rPr>
        <w:t xml:space="preserve">. </w:t>
      </w:r>
    </w:p>
    <w:p w:rsidR="00680563" w:rsidRPr="00624F43" w:rsidRDefault="00680563" w:rsidP="006E5B73">
      <w:pPr>
        <w:spacing w:line="276" w:lineRule="auto"/>
        <w:jc w:val="both"/>
        <w:rPr>
          <w:sz w:val="14"/>
          <w:lang w:val="sq-AL"/>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42"/>
        <w:gridCol w:w="3475"/>
        <w:gridCol w:w="1102"/>
        <w:gridCol w:w="965"/>
        <w:gridCol w:w="904"/>
        <w:gridCol w:w="928"/>
        <w:gridCol w:w="926"/>
      </w:tblGrid>
      <w:tr w:rsidR="004C2183" w:rsidRPr="00624F43" w:rsidTr="00680563">
        <w:trPr>
          <w:trHeight w:val="510"/>
        </w:trPr>
        <w:tc>
          <w:tcPr>
            <w:tcW w:w="510"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01180</w:t>
            </w:r>
          </w:p>
        </w:tc>
        <w:tc>
          <w:tcPr>
            <w:tcW w:w="1880"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Menaxhimi i Rezervave të Shtetit</w:t>
            </w:r>
          </w:p>
        </w:tc>
        <w:tc>
          <w:tcPr>
            <w:tcW w:w="596"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22"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89"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502"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501" w:type="pct"/>
            <w:shd w:val="clear" w:color="000000" w:fill="F79646"/>
            <w:vAlign w:val="center"/>
            <w:hideMark/>
          </w:tcPr>
          <w:p w:rsidR="003449EA" w:rsidRPr="00624F43" w:rsidRDefault="003449EA" w:rsidP="003449EA">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880" w:type="pct"/>
            <w:shd w:val="clear" w:color="auto" w:fill="auto"/>
            <w:noWrap/>
            <w:vAlign w:val="center"/>
            <w:hideMark/>
          </w:tcPr>
          <w:p w:rsidR="00D23425" w:rsidRPr="00624F43" w:rsidRDefault="00D23425" w:rsidP="003449EA">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596"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116,025</w:t>
            </w:r>
          </w:p>
        </w:tc>
        <w:tc>
          <w:tcPr>
            <w:tcW w:w="522"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95,604</w:t>
            </w:r>
          </w:p>
        </w:tc>
        <w:tc>
          <w:tcPr>
            <w:tcW w:w="489"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95.1%</w:t>
            </w:r>
          </w:p>
        </w:tc>
        <w:tc>
          <w:tcPr>
            <w:tcW w:w="502"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94.1%</w:t>
            </w:r>
          </w:p>
        </w:tc>
        <w:tc>
          <w:tcPr>
            <w:tcW w:w="50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82.4%</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880" w:type="pct"/>
            <w:shd w:val="clear" w:color="auto" w:fill="auto"/>
            <w:noWrap/>
            <w:vAlign w:val="center"/>
            <w:hideMark/>
          </w:tcPr>
          <w:p w:rsidR="00D23425" w:rsidRPr="00624F43" w:rsidRDefault="00D23425" w:rsidP="003449EA">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596"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70,847</w:t>
            </w:r>
          </w:p>
        </w:tc>
        <w:tc>
          <w:tcPr>
            <w:tcW w:w="522"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66,866</w:t>
            </w:r>
          </w:p>
        </w:tc>
        <w:tc>
          <w:tcPr>
            <w:tcW w:w="489"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58.1%</w:t>
            </w:r>
          </w:p>
        </w:tc>
        <w:tc>
          <w:tcPr>
            <w:tcW w:w="502"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65.8%</w:t>
            </w:r>
          </w:p>
        </w:tc>
        <w:tc>
          <w:tcPr>
            <w:tcW w:w="50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94.4%</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880" w:type="pct"/>
            <w:shd w:val="clear" w:color="auto" w:fill="auto"/>
            <w:noWrap/>
            <w:vAlign w:val="center"/>
            <w:hideMark/>
          </w:tcPr>
          <w:p w:rsidR="00D23425" w:rsidRPr="00624F43" w:rsidRDefault="00D23425" w:rsidP="003449EA">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596"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45,178</w:t>
            </w:r>
          </w:p>
        </w:tc>
        <w:tc>
          <w:tcPr>
            <w:tcW w:w="522"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28,738</w:t>
            </w:r>
          </w:p>
        </w:tc>
        <w:tc>
          <w:tcPr>
            <w:tcW w:w="489"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37.0%</w:t>
            </w:r>
          </w:p>
        </w:tc>
        <w:tc>
          <w:tcPr>
            <w:tcW w:w="502"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28.3%</w:t>
            </w:r>
          </w:p>
        </w:tc>
        <w:tc>
          <w:tcPr>
            <w:tcW w:w="50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63.6%</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880" w:type="pct"/>
            <w:shd w:val="clear" w:color="auto" w:fill="auto"/>
            <w:noWrap/>
            <w:vAlign w:val="center"/>
            <w:hideMark/>
          </w:tcPr>
          <w:p w:rsidR="00D23425" w:rsidRPr="00624F43" w:rsidRDefault="00D23425" w:rsidP="003449EA">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596"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6,000</w:t>
            </w:r>
          </w:p>
        </w:tc>
        <w:tc>
          <w:tcPr>
            <w:tcW w:w="522"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5,999</w:t>
            </w:r>
          </w:p>
        </w:tc>
        <w:tc>
          <w:tcPr>
            <w:tcW w:w="489"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4.9%</w:t>
            </w:r>
          </w:p>
        </w:tc>
        <w:tc>
          <w:tcPr>
            <w:tcW w:w="502"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5.9%</w:t>
            </w:r>
          </w:p>
        </w:tc>
        <w:tc>
          <w:tcPr>
            <w:tcW w:w="50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100.0%</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880" w:type="pct"/>
            <w:shd w:val="clear" w:color="auto" w:fill="auto"/>
            <w:noWrap/>
            <w:vAlign w:val="center"/>
            <w:hideMark/>
          </w:tcPr>
          <w:p w:rsidR="00D23425" w:rsidRPr="00624F43" w:rsidRDefault="00D23425" w:rsidP="003449EA">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596"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6,000</w:t>
            </w:r>
          </w:p>
        </w:tc>
        <w:tc>
          <w:tcPr>
            <w:tcW w:w="522"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5,999</w:t>
            </w:r>
          </w:p>
        </w:tc>
        <w:tc>
          <w:tcPr>
            <w:tcW w:w="489"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4.9%</w:t>
            </w:r>
          </w:p>
        </w:tc>
        <w:tc>
          <w:tcPr>
            <w:tcW w:w="502"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5.9%</w:t>
            </w:r>
          </w:p>
        </w:tc>
        <w:tc>
          <w:tcPr>
            <w:tcW w:w="501"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100.0%</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880" w:type="pct"/>
            <w:shd w:val="clear" w:color="auto" w:fill="auto"/>
            <w:noWrap/>
            <w:vAlign w:val="center"/>
            <w:hideMark/>
          </w:tcPr>
          <w:p w:rsidR="00D23425" w:rsidRPr="00624F43" w:rsidRDefault="00D23425" w:rsidP="003449EA">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596"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522"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489"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0.0%</w:t>
            </w:r>
          </w:p>
        </w:tc>
        <w:tc>
          <w:tcPr>
            <w:tcW w:w="502"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0.0%</w:t>
            </w:r>
          </w:p>
        </w:tc>
        <w:tc>
          <w:tcPr>
            <w:tcW w:w="501" w:type="pct"/>
            <w:shd w:val="clear" w:color="auto" w:fill="auto"/>
            <w:vAlign w:val="center"/>
          </w:tcPr>
          <w:p w:rsidR="00D23425" w:rsidRPr="00624F43" w:rsidRDefault="00D23425">
            <w:pPr>
              <w:jc w:val="right"/>
              <w:rPr>
                <w:rFonts w:ascii="Calibri" w:hAnsi="Calibri"/>
                <w:i/>
                <w:iCs/>
                <w:color w:val="000000"/>
                <w:sz w:val="18"/>
                <w:szCs w:val="18"/>
              </w:rPr>
            </w:pP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1880" w:type="pct"/>
            <w:shd w:val="clear" w:color="auto" w:fill="auto"/>
            <w:noWrap/>
            <w:vAlign w:val="center"/>
            <w:hideMark/>
          </w:tcPr>
          <w:p w:rsidR="00D23425" w:rsidRPr="00624F43" w:rsidRDefault="00D23425" w:rsidP="003449EA">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596"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122,025</w:t>
            </w:r>
          </w:p>
        </w:tc>
        <w:tc>
          <w:tcPr>
            <w:tcW w:w="522"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101,603</w:t>
            </w:r>
          </w:p>
        </w:tc>
        <w:tc>
          <w:tcPr>
            <w:tcW w:w="489"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100.0%</w:t>
            </w:r>
          </w:p>
        </w:tc>
        <w:tc>
          <w:tcPr>
            <w:tcW w:w="502" w:type="pct"/>
            <w:shd w:val="clear" w:color="auto" w:fill="auto"/>
            <w:vAlign w:val="center"/>
          </w:tcPr>
          <w:p w:rsidR="00D23425" w:rsidRPr="00624F43" w:rsidRDefault="00D23425">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501" w:type="pct"/>
            <w:shd w:val="clear" w:color="auto" w:fill="auto"/>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83.3%</w:t>
            </w:r>
          </w:p>
        </w:tc>
      </w:tr>
      <w:tr w:rsidR="00D23425" w:rsidRPr="00624F43" w:rsidTr="00680563">
        <w:trPr>
          <w:trHeight w:val="300"/>
        </w:trPr>
        <w:tc>
          <w:tcPr>
            <w:tcW w:w="510" w:type="pct"/>
            <w:shd w:val="clear" w:color="auto" w:fill="auto"/>
            <w:vAlign w:val="center"/>
            <w:hideMark/>
          </w:tcPr>
          <w:p w:rsidR="00D23425" w:rsidRPr="00624F43" w:rsidRDefault="00D23425" w:rsidP="003449EA">
            <w:pPr>
              <w:jc w:val="center"/>
              <w:rPr>
                <w:rFonts w:ascii="Calibri" w:hAnsi="Calibri"/>
                <w:color w:val="000000"/>
                <w:sz w:val="20"/>
                <w:szCs w:val="20"/>
                <w:lang w:val="sq-AL" w:eastAsia="sq-AL"/>
              </w:rPr>
            </w:pPr>
          </w:p>
        </w:tc>
        <w:tc>
          <w:tcPr>
            <w:tcW w:w="1880" w:type="pct"/>
            <w:shd w:val="clear" w:color="auto" w:fill="auto"/>
            <w:noWrap/>
            <w:vAlign w:val="center"/>
            <w:hideMark/>
          </w:tcPr>
          <w:p w:rsidR="00D23425" w:rsidRPr="00624F43" w:rsidRDefault="00D23425" w:rsidP="003449EA">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596"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522"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w:t>
            </w:r>
          </w:p>
        </w:tc>
        <w:tc>
          <w:tcPr>
            <w:tcW w:w="489" w:type="pct"/>
            <w:shd w:val="clear" w:color="auto" w:fill="auto"/>
            <w:vAlign w:val="center"/>
          </w:tcPr>
          <w:p w:rsidR="00D23425" w:rsidRPr="00624F43" w:rsidRDefault="00D23425">
            <w:pPr>
              <w:jc w:val="right"/>
              <w:rPr>
                <w:rFonts w:ascii="Calibri" w:hAnsi="Calibri"/>
                <w:color w:val="000000"/>
                <w:sz w:val="20"/>
                <w:szCs w:val="20"/>
              </w:rPr>
            </w:pPr>
            <w:r w:rsidRPr="00624F43">
              <w:rPr>
                <w:rFonts w:ascii="Calibri" w:hAnsi="Calibri"/>
                <w:color w:val="000000"/>
                <w:sz w:val="20"/>
                <w:szCs w:val="20"/>
              </w:rPr>
              <w:t>0.0%</w:t>
            </w:r>
          </w:p>
        </w:tc>
        <w:tc>
          <w:tcPr>
            <w:tcW w:w="502" w:type="pct"/>
            <w:shd w:val="clear" w:color="auto" w:fill="auto"/>
            <w:vAlign w:val="center"/>
          </w:tcPr>
          <w:p w:rsidR="00D23425" w:rsidRPr="00624F43" w:rsidRDefault="00D23425">
            <w:pPr>
              <w:jc w:val="right"/>
              <w:rPr>
                <w:rFonts w:ascii="Calibri" w:hAnsi="Calibri"/>
                <w:i/>
                <w:iCs/>
                <w:color w:val="000000"/>
                <w:sz w:val="18"/>
                <w:szCs w:val="18"/>
              </w:rPr>
            </w:pPr>
            <w:r w:rsidRPr="00624F43">
              <w:rPr>
                <w:rFonts w:ascii="Calibri" w:hAnsi="Calibri"/>
                <w:i/>
                <w:iCs/>
                <w:color w:val="000000"/>
                <w:sz w:val="18"/>
                <w:szCs w:val="18"/>
              </w:rPr>
              <w:t>0.0%</w:t>
            </w:r>
          </w:p>
        </w:tc>
        <w:tc>
          <w:tcPr>
            <w:tcW w:w="501" w:type="pct"/>
            <w:shd w:val="clear" w:color="auto" w:fill="auto"/>
            <w:vAlign w:val="center"/>
          </w:tcPr>
          <w:p w:rsidR="00D23425" w:rsidRPr="00624F43" w:rsidRDefault="00D23425">
            <w:pPr>
              <w:jc w:val="right"/>
              <w:rPr>
                <w:rFonts w:ascii="Calibri" w:hAnsi="Calibri"/>
                <w:color w:val="000000"/>
                <w:sz w:val="20"/>
                <w:szCs w:val="20"/>
              </w:rPr>
            </w:pPr>
          </w:p>
        </w:tc>
      </w:tr>
      <w:tr w:rsidR="00D23425" w:rsidRPr="00624F43" w:rsidTr="00680563">
        <w:trPr>
          <w:trHeight w:val="300"/>
        </w:trPr>
        <w:tc>
          <w:tcPr>
            <w:tcW w:w="510" w:type="pct"/>
            <w:shd w:val="clear" w:color="000000" w:fill="FDE9D9"/>
            <w:vAlign w:val="center"/>
            <w:hideMark/>
          </w:tcPr>
          <w:p w:rsidR="00D23425" w:rsidRPr="00624F43" w:rsidRDefault="00D23425" w:rsidP="003449EA">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880" w:type="pct"/>
            <w:shd w:val="clear" w:color="000000" w:fill="FDE9D9"/>
            <w:noWrap/>
            <w:vAlign w:val="center"/>
            <w:hideMark/>
          </w:tcPr>
          <w:p w:rsidR="00D23425" w:rsidRPr="00624F43" w:rsidRDefault="00D23425" w:rsidP="003449EA">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596"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122,025</w:t>
            </w:r>
          </w:p>
        </w:tc>
        <w:tc>
          <w:tcPr>
            <w:tcW w:w="522"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101,603</w:t>
            </w:r>
          </w:p>
        </w:tc>
        <w:tc>
          <w:tcPr>
            <w:tcW w:w="489" w:type="pct"/>
            <w:shd w:val="clear" w:color="000000" w:fill="FDE9D9"/>
            <w:vAlign w:val="center"/>
          </w:tcPr>
          <w:p w:rsidR="00D23425" w:rsidRPr="00624F43" w:rsidRDefault="00D23425">
            <w:pPr>
              <w:jc w:val="right"/>
              <w:rPr>
                <w:rFonts w:ascii="Calibri" w:hAnsi="Calibri"/>
                <w:b/>
                <w:bCs/>
                <w:sz w:val="20"/>
                <w:szCs w:val="20"/>
              </w:rPr>
            </w:pPr>
            <w:r w:rsidRPr="00624F43">
              <w:rPr>
                <w:rFonts w:ascii="Calibri" w:hAnsi="Calibri"/>
                <w:b/>
                <w:bCs/>
                <w:sz w:val="20"/>
                <w:szCs w:val="20"/>
              </w:rPr>
              <w:t>100.0%</w:t>
            </w:r>
          </w:p>
        </w:tc>
        <w:tc>
          <w:tcPr>
            <w:tcW w:w="502" w:type="pct"/>
            <w:shd w:val="clear" w:color="000000" w:fill="FDE9D9"/>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100.0%</w:t>
            </w:r>
          </w:p>
        </w:tc>
        <w:tc>
          <w:tcPr>
            <w:tcW w:w="501" w:type="pct"/>
            <w:shd w:val="clear" w:color="000000" w:fill="FDE9D9"/>
            <w:vAlign w:val="center"/>
          </w:tcPr>
          <w:p w:rsidR="00D23425" w:rsidRPr="00624F43" w:rsidRDefault="00D23425">
            <w:pPr>
              <w:jc w:val="right"/>
              <w:rPr>
                <w:rFonts w:ascii="Calibri" w:hAnsi="Calibri"/>
                <w:b/>
                <w:bCs/>
                <w:color w:val="000000"/>
                <w:sz w:val="20"/>
                <w:szCs w:val="20"/>
              </w:rPr>
            </w:pPr>
            <w:r w:rsidRPr="00624F43">
              <w:rPr>
                <w:rFonts w:ascii="Calibri" w:hAnsi="Calibri"/>
                <w:b/>
                <w:bCs/>
                <w:color w:val="000000"/>
                <w:sz w:val="20"/>
                <w:szCs w:val="20"/>
              </w:rPr>
              <w:t>83.3%</w:t>
            </w:r>
          </w:p>
        </w:tc>
      </w:tr>
      <w:tr w:rsidR="00B00D02" w:rsidRPr="00624F43" w:rsidTr="00B00D02">
        <w:trPr>
          <w:trHeight w:val="300"/>
        </w:trPr>
        <w:tc>
          <w:tcPr>
            <w:tcW w:w="5000" w:type="pct"/>
            <w:gridSpan w:val="7"/>
            <w:shd w:val="clear" w:color="auto" w:fill="auto"/>
            <w:noWrap/>
            <w:vAlign w:val="center"/>
            <w:hideMark/>
          </w:tcPr>
          <w:p w:rsidR="00B00D02" w:rsidRPr="00624F43" w:rsidRDefault="00B00D02" w:rsidP="00680563">
            <w:pPr>
              <w:rPr>
                <w:rFonts w:ascii="Calibri" w:hAnsi="Calibri"/>
                <w:i/>
                <w:iCs/>
                <w:color w:val="000000"/>
                <w:lang w:val="sq-AL" w:eastAsia="sq-AL"/>
              </w:rPr>
            </w:pPr>
            <w:r w:rsidRPr="00624F43">
              <w:rPr>
                <w:rFonts w:ascii="Calibri" w:hAnsi="Calibri"/>
                <w:i/>
                <w:iCs/>
                <w:color w:val="000000"/>
                <w:sz w:val="20"/>
                <w:szCs w:val="20"/>
                <w:lang w:val="sq-AL" w:eastAsia="sq-AL"/>
              </w:rPr>
              <w:t xml:space="preserve">       </w:t>
            </w:r>
            <w:r w:rsidR="00680563" w:rsidRPr="00624F43">
              <w:rPr>
                <w:rFonts w:ascii="Calibri" w:hAnsi="Calibri"/>
                <w:i/>
                <w:iCs/>
                <w:color w:val="000000"/>
                <w:sz w:val="20"/>
                <w:szCs w:val="20"/>
                <w:lang w:val="sq-AL" w:eastAsia="sq-AL"/>
              </w:rPr>
              <w:t>Burimi:</w:t>
            </w:r>
            <w:r w:rsidR="00680563" w:rsidRPr="00624F43">
              <w:rPr>
                <w:rFonts w:ascii="Calibri" w:hAnsi="Calibri"/>
                <w:color w:val="000000"/>
                <w:sz w:val="20"/>
                <w:szCs w:val="20"/>
                <w:lang w:val="sq-AL" w:eastAsia="sq-AL"/>
              </w:rPr>
              <w:t xml:space="preserve"> Ministria e Financave, të dhënat në mijë lek</w:t>
            </w:r>
          </w:p>
        </w:tc>
      </w:tr>
    </w:tbl>
    <w:p w:rsidR="003449EA" w:rsidRPr="00624F43" w:rsidRDefault="003449EA" w:rsidP="006E5B73">
      <w:pPr>
        <w:spacing w:line="276" w:lineRule="auto"/>
        <w:jc w:val="both"/>
        <w:rPr>
          <w:sz w:val="10"/>
          <w:lang w:val="sq-AL"/>
        </w:rPr>
      </w:pPr>
    </w:p>
    <w:p w:rsidR="003449EA" w:rsidRPr="00624F43" w:rsidRDefault="003449EA" w:rsidP="006E5B73">
      <w:pPr>
        <w:spacing w:line="276" w:lineRule="auto"/>
        <w:jc w:val="both"/>
        <w:rPr>
          <w:lang w:val="sq-AL"/>
        </w:rPr>
      </w:pPr>
      <w:r w:rsidRPr="00624F43">
        <w:rPr>
          <w:lang w:val="sq-AL"/>
        </w:rPr>
        <w:t>Sikurse evidentohet m</w:t>
      </w:r>
      <w:r w:rsidR="00A87B95" w:rsidRPr="00624F43">
        <w:rPr>
          <w:lang w:val="sq-AL"/>
        </w:rPr>
        <w:t>ë</w:t>
      </w:r>
      <w:r w:rsidRPr="00624F43">
        <w:rPr>
          <w:lang w:val="sq-AL"/>
        </w:rPr>
        <w:t xml:space="preserve"> sip</w:t>
      </w:r>
      <w:r w:rsidR="00A87B95" w:rsidRPr="00624F43">
        <w:rPr>
          <w:lang w:val="sq-AL"/>
        </w:rPr>
        <w:t>ë</w:t>
      </w:r>
      <w:r w:rsidRPr="00624F43">
        <w:rPr>
          <w:lang w:val="sq-AL"/>
        </w:rPr>
        <w:t>r, shpenzimet korente p</w:t>
      </w:r>
      <w:r w:rsidR="00A87B95" w:rsidRPr="00624F43">
        <w:rPr>
          <w:lang w:val="sq-AL"/>
        </w:rPr>
        <w:t>ë</w:t>
      </w:r>
      <w:r w:rsidRPr="00624F43">
        <w:rPr>
          <w:lang w:val="sq-AL"/>
        </w:rPr>
        <w:t>rb</w:t>
      </w:r>
      <w:r w:rsidR="00A87B95" w:rsidRPr="00624F43">
        <w:rPr>
          <w:lang w:val="sq-AL"/>
        </w:rPr>
        <w:t>ë</w:t>
      </w:r>
      <w:r w:rsidRPr="00624F43">
        <w:rPr>
          <w:lang w:val="sq-AL"/>
        </w:rPr>
        <w:t>jn</w:t>
      </w:r>
      <w:r w:rsidR="00A87B95" w:rsidRPr="00624F43">
        <w:rPr>
          <w:lang w:val="sq-AL"/>
        </w:rPr>
        <w:t>ë</w:t>
      </w:r>
      <w:r w:rsidRPr="00624F43">
        <w:rPr>
          <w:lang w:val="sq-AL"/>
        </w:rPr>
        <w:t xml:space="preserve"> 95% t</w:t>
      </w:r>
      <w:r w:rsidR="00A87B95" w:rsidRPr="00624F43">
        <w:rPr>
          <w:lang w:val="sq-AL"/>
        </w:rPr>
        <w:t>ë</w:t>
      </w:r>
      <w:r w:rsidRPr="00624F43">
        <w:rPr>
          <w:lang w:val="sq-AL"/>
        </w:rPr>
        <w:t xml:space="preserve"> fondeve t</w:t>
      </w:r>
      <w:r w:rsidR="00A87B95" w:rsidRPr="00624F43">
        <w:rPr>
          <w:lang w:val="sq-AL"/>
        </w:rPr>
        <w:t>ë</w:t>
      </w:r>
      <w:r w:rsidRPr="00624F43">
        <w:rPr>
          <w:lang w:val="sq-AL"/>
        </w:rPr>
        <w:t xml:space="preserve"> planifikuara n</w:t>
      </w:r>
      <w:r w:rsidR="00A87B95" w:rsidRPr="00624F43">
        <w:rPr>
          <w:lang w:val="sq-AL"/>
        </w:rPr>
        <w:t>ë</w:t>
      </w:r>
      <w:r w:rsidRPr="00624F43">
        <w:rPr>
          <w:lang w:val="sq-AL"/>
        </w:rPr>
        <w:t xml:space="preserve"> k</w:t>
      </w:r>
      <w:r w:rsidR="00A87B95" w:rsidRPr="00624F43">
        <w:rPr>
          <w:lang w:val="sq-AL"/>
        </w:rPr>
        <w:t>ë</w:t>
      </w:r>
      <w:r w:rsidRPr="00624F43">
        <w:rPr>
          <w:lang w:val="sq-AL"/>
        </w:rPr>
        <w:t>t</w:t>
      </w:r>
      <w:r w:rsidR="00A87B95" w:rsidRPr="00624F43">
        <w:rPr>
          <w:lang w:val="sq-AL"/>
        </w:rPr>
        <w:t>ë</w:t>
      </w:r>
      <w:r w:rsidRPr="00624F43">
        <w:rPr>
          <w:lang w:val="sq-AL"/>
        </w:rPr>
        <w:t xml:space="preserve"> program buxhetor, dhe </w:t>
      </w:r>
      <w:r w:rsidR="00680563" w:rsidRPr="00624F43">
        <w:rPr>
          <w:lang w:val="sq-AL"/>
        </w:rPr>
        <w:t>94.</w:t>
      </w:r>
      <w:r w:rsidR="00D23425" w:rsidRPr="00624F43">
        <w:rPr>
          <w:lang w:val="sq-AL"/>
        </w:rPr>
        <w:t>1</w:t>
      </w:r>
      <w:r w:rsidRPr="00624F43">
        <w:rPr>
          <w:lang w:val="sq-AL"/>
        </w:rPr>
        <w:t>% t</w:t>
      </w:r>
      <w:r w:rsidR="00A87B95" w:rsidRPr="00624F43">
        <w:rPr>
          <w:lang w:val="sq-AL"/>
        </w:rPr>
        <w:t>ë</w:t>
      </w:r>
      <w:r w:rsidRPr="00624F43">
        <w:rPr>
          <w:lang w:val="sq-AL"/>
        </w:rPr>
        <w:t xml:space="preserve"> shpenzimeve faktike p</w:t>
      </w:r>
      <w:r w:rsidR="00A87B95" w:rsidRPr="00624F43">
        <w:rPr>
          <w:lang w:val="sq-AL"/>
        </w:rPr>
        <w:t>ë</w:t>
      </w:r>
      <w:r w:rsidRPr="00624F43">
        <w:rPr>
          <w:lang w:val="sq-AL"/>
        </w:rPr>
        <w:t>r periudh</w:t>
      </w:r>
      <w:r w:rsidR="00A87B95" w:rsidRPr="00624F43">
        <w:rPr>
          <w:lang w:val="sq-AL"/>
        </w:rPr>
        <w:t>ë</w:t>
      </w:r>
      <w:r w:rsidRPr="00624F43">
        <w:rPr>
          <w:lang w:val="sq-AL"/>
        </w:rPr>
        <w:t xml:space="preserve">n e </w:t>
      </w:r>
      <w:r w:rsidR="00D23425" w:rsidRPr="00624F43">
        <w:rPr>
          <w:lang w:val="sq-AL"/>
        </w:rPr>
        <w:t>12</w:t>
      </w:r>
      <w:r w:rsidR="00680563" w:rsidRPr="00624F43">
        <w:rPr>
          <w:lang w:val="sq-AL"/>
        </w:rPr>
        <w:t>-</w:t>
      </w:r>
      <w:r w:rsidR="00875A64" w:rsidRPr="00624F43">
        <w:rPr>
          <w:lang w:val="sq-AL"/>
        </w:rPr>
        <w:t xml:space="preserve">mujorit, dhe paraqesin një nivel realizimi prej 82.4 %. </w:t>
      </w:r>
      <w:r w:rsidR="00D23425" w:rsidRPr="00624F43">
        <w:rPr>
          <w:lang w:val="sq-AL"/>
        </w:rPr>
        <w:t>S</w:t>
      </w:r>
      <w:r w:rsidRPr="00624F43">
        <w:rPr>
          <w:lang w:val="sq-AL"/>
        </w:rPr>
        <w:t>hpenzimet kapitale</w:t>
      </w:r>
      <w:r w:rsidR="00875A64" w:rsidRPr="00624F43">
        <w:rPr>
          <w:lang w:val="sq-AL"/>
        </w:rPr>
        <w:t>, të cilat përbëjnë vetëm 6% shpenzimeve faktike,</w:t>
      </w:r>
      <w:r w:rsidRPr="00624F43">
        <w:rPr>
          <w:lang w:val="sq-AL"/>
        </w:rPr>
        <w:t xml:space="preserve"> jan</w:t>
      </w:r>
      <w:r w:rsidR="00A87B95" w:rsidRPr="00624F43">
        <w:rPr>
          <w:lang w:val="sq-AL"/>
        </w:rPr>
        <w:t>ë</w:t>
      </w:r>
      <w:r w:rsidRPr="00624F43">
        <w:rPr>
          <w:lang w:val="sq-AL"/>
        </w:rPr>
        <w:t xml:space="preserve"> realizuar</w:t>
      </w:r>
      <w:r w:rsidR="004C2183" w:rsidRPr="00624F43">
        <w:rPr>
          <w:lang w:val="sq-AL"/>
        </w:rPr>
        <w:t xml:space="preserve"> </w:t>
      </w:r>
      <w:r w:rsidR="00D23425" w:rsidRPr="00624F43">
        <w:rPr>
          <w:lang w:val="sq-AL"/>
        </w:rPr>
        <w:t>100</w:t>
      </w:r>
      <w:r w:rsidR="00680563" w:rsidRPr="00624F43">
        <w:rPr>
          <w:lang w:val="sq-AL"/>
        </w:rPr>
        <w:t xml:space="preserve"> % t</w:t>
      </w:r>
      <w:r w:rsidR="00AD0900" w:rsidRPr="00624F43">
        <w:rPr>
          <w:lang w:val="sq-AL"/>
        </w:rPr>
        <w:t>ë</w:t>
      </w:r>
      <w:r w:rsidR="00680563" w:rsidRPr="00624F43">
        <w:rPr>
          <w:lang w:val="sq-AL"/>
        </w:rPr>
        <w:t xml:space="preserve"> planit vjetor. </w:t>
      </w:r>
      <w:r w:rsidR="004C2183" w:rsidRPr="00624F43">
        <w:rPr>
          <w:lang w:val="sq-AL"/>
        </w:rPr>
        <w:t>N</w:t>
      </w:r>
      <w:r w:rsidR="00A87B95" w:rsidRPr="00624F43">
        <w:rPr>
          <w:lang w:val="sq-AL"/>
        </w:rPr>
        <w:t>ë</w:t>
      </w:r>
      <w:r w:rsidR="004C2183" w:rsidRPr="00624F43">
        <w:rPr>
          <w:lang w:val="sq-AL"/>
        </w:rPr>
        <w:t xml:space="preserve"> total, niveli i realizimit t</w:t>
      </w:r>
      <w:r w:rsidR="00A87B95" w:rsidRPr="00624F43">
        <w:rPr>
          <w:lang w:val="sq-AL"/>
        </w:rPr>
        <w:t>ë</w:t>
      </w:r>
      <w:r w:rsidR="004C2183" w:rsidRPr="00624F43">
        <w:rPr>
          <w:lang w:val="sq-AL"/>
        </w:rPr>
        <w:t xml:space="preserve"> shpenzimeve buxhetore p</w:t>
      </w:r>
      <w:r w:rsidR="00A87B95" w:rsidRPr="00624F43">
        <w:rPr>
          <w:lang w:val="sq-AL"/>
        </w:rPr>
        <w:t>ë</w:t>
      </w:r>
      <w:r w:rsidR="004C2183" w:rsidRPr="00624F43">
        <w:rPr>
          <w:lang w:val="sq-AL"/>
        </w:rPr>
        <w:t>r k</w:t>
      </w:r>
      <w:r w:rsidR="00A87B95" w:rsidRPr="00624F43">
        <w:rPr>
          <w:lang w:val="sq-AL"/>
        </w:rPr>
        <w:t>ë</w:t>
      </w:r>
      <w:r w:rsidR="004C2183" w:rsidRPr="00624F43">
        <w:rPr>
          <w:lang w:val="sq-AL"/>
        </w:rPr>
        <w:t>t</w:t>
      </w:r>
      <w:r w:rsidR="00A87B95" w:rsidRPr="00624F43">
        <w:rPr>
          <w:lang w:val="sq-AL"/>
        </w:rPr>
        <w:t>ë</w:t>
      </w:r>
      <w:r w:rsidR="004C2183" w:rsidRPr="00624F43">
        <w:rPr>
          <w:lang w:val="sq-AL"/>
        </w:rPr>
        <w:t xml:space="preserve"> program </w:t>
      </w:r>
      <w:r w:rsidR="00A87B95" w:rsidRPr="00624F43">
        <w:rPr>
          <w:lang w:val="sq-AL"/>
        </w:rPr>
        <w:t>ë</w:t>
      </w:r>
      <w:r w:rsidR="004C2183" w:rsidRPr="00624F43">
        <w:rPr>
          <w:lang w:val="sq-AL"/>
        </w:rPr>
        <w:t>sht</w:t>
      </w:r>
      <w:r w:rsidR="00A87B95" w:rsidRPr="00624F43">
        <w:rPr>
          <w:lang w:val="sq-AL"/>
        </w:rPr>
        <w:t>ë</w:t>
      </w:r>
      <w:r w:rsidR="004C2183" w:rsidRPr="00624F43">
        <w:rPr>
          <w:lang w:val="sq-AL"/>
        </w:rPr>
        <w:t xml:space="preserve"> rreth </w:t>
      </w:r>
      <w:r w:rsidR="00875A64" w:rsidRPr="00624F43">
        <w:rPr>
          <w:lang w:val="sq-AL"/>
        </w:rPr>
        <w:t>83.3</w:t>
      </w:r>
      <w:r w:rsidR="004C2183" w:rsidRPr="00624F43">
        <w:rPr>
          <w:lang w:val="sq-AL"/>
        </w:rPr>
        <w:t>% t</w:t>
      </w:r>
      <w:r w:rsidR="00A87B95" w:rsidRPr="00624F43">
        <w:rPr>
          <w:lang w:val="sq-AL"/>
        </w:rPr>
        <w:t>ë</w:t>
      </w:r>
      <w:r w:rsidR="004C2183" w:rsidRPr="00624F43">
        <w:rPr>
          <w:lang w:val="sq-AL"/>
        </w:rPr>
        <w:t xml:space="preserve"> planit vjetor. </w:t>
      </w:r>
    </w:p>
    <w:p w:rsidR="003449EA" w:rsidRPr="00624F43" w:rsidRDefault="003449EA" w:rsidP="006E5B73">
      <w:pPr>
        <w:spacing w:line="276" w:lineRule="auto"/>
        <w:jc w:val="both"/>
        <w:rPr>
          <w:sz w:val="10"/>
          <w:lang w:val="sq-AL"/>
        </w:rPr>
      </w:pPr>
    </w:p>
    <w:p w:rsidR="006E5B73" w:rsidRPr="00624F43" w:rsidRDefault="00680563" w:rsidP="006E5B73">
      <w:pPr>
        <w:spacing w:line="276" w:lineRule="auto"/>
        <w:jc w:val="both"/>
        <w:rPr>
          <w:lang w:val="sq-AL"/>
        </w:rPr>
      </w:pPr>
      <w:r w:rsidRPr="00624F43">
        <w:rPr>
          <w:lang w:val="sq-AL"/>
        </w:rPr>
        <w:t>Me</w:t>
      </w:r>
      <w:r w:rsidR="006E5B73" w:rsidRPr="00624F43">
        <w:rPr>
          <w:lang w:val="sq-AL"/>
        </w:rPr>
        <w:t xml:space="preserve"> fondet buxhetore të vëna në dispozicion nga Ministria e Punëve të Brendshme, për programin “Manaxhimi i Rezervave të Shtetit”,  janë planifikuar 6 p</w:t>
      </w:r>
      <w:r w:rsidR="003449EA" w:rsidRPr="00624F43">
        <w:rPr>
          <w:lang w:val="sq-AL"/>
        </w:rPr>
        <w:t>rodukte buxhetore t</w:t>
      </w:r>
      <w:r w:rsidR="00A87B95" w:rsidRPr="00624F43">
        <w:rPr>
          <w:lang w:val="sq-AL"/>
        </w:rPr>
        <w:t>ë</w:t>
      </w:r>
      <w:r w:rsidR="003449EA" w:rsidRPr="00624F43">
        <w:rPr>
          <w:lang w:val="sq-AL"/>
        </w:rPr>
        <w:t xml:space="preserve"> cilat rezultojn</w:t>
      </w:r>
      <w:r w:rsidR="00A87B95" w:rsidRPr="00624F43">
        <w:rPr>
          <w:lang w:val="sq-AL"/>
        </w:rPr>
        <w:t>ë</w:t>
      </w:r>
      <w:r w:rsidR="003449EA" w:rsidRPr="00624F43">
        <w:rPr>
          <w:lang w:val="sq-AL"/>
        </w:rPr>
        <w:t xml:space="preserve"> t</w:t>
      </w:r>
      <w:r w:rsidR="00A87B95" w:rsidRPr="00624F43">
        <w:rPr>
          <w:lang w:val="sq-AL"/>
        </w:rPr>
        <w:t>ë</w:t>
      </w:r>
      <w:r w:rsidR="003449EA" w:rsidRPr="00624F43">
        <w:rPr>
          <w:lang w:val="sq-AL"/>
        </w:rPr>
        <w:t xml:space="preserve"> realizuara n</w:t>
      </w:r>
      <w:r w:rsidR="00A87B95" w:rsidRPr="00624F43">
        <w:rPr>
          <w:lang w:val="sq-AL"/>
        </w:rPr>
        <w:t>ë</w:t>
      </w:r>
      <w:r w:rsidR="00A7061A" w:rsidRPr="00624F43">
        <w:rPr>
          <w:lang w:val="sq-AL"/>
        </w:rPr>
        <w:t xml:space="preserve"> terma vlere dhe sasie, p</w:t>
      </w:r>
      <w:r w:rsidR="003F44CA" w:rsidRPr="00624F43">
        <w:rPr>
          <w:lang w:val="sq-AL"/>
        </w:rPr>
        <w:t>ë</w:t>
      </w:r>
      <w:r w:rsidR="00A7061A" w:rsidRPr="00624F43">
        <w:rPr>
          <w:lang w:val="sq-AL"/>
        </w:rPr>
        <w:t>r periudh</w:t>
      </w:r>
      <w:r w:rsidR="003F44CA" w:rsidRPr="00624F43">
        <w:rPr>
          <w:lang w:val="sq-AL"/>
        </w:rPr>
        <w:t>ë</w:t>
      </w:r>
      <w:r w:rsidR="00A7061A" w:rsidRPr="00624F43">
        <w:rPr>
          <w:lang w:val="sq-AL"/>
        </w:rPr>
        <w:t>n 12-mujore.</w:t>
      </w:r>
    </w:p>
    <w:p w:rsidR="00875A64" w:rsidRPr="00624F43" w:rsidRDefault="00875A64" w:rsidP="006E5B73">
      <w:pPr>
        <w:spacing w:line="276" w:lineRule="auto"/>
        <w:jc w:val="both"/>
        <w:rPr>
          <w:lang w:val="sq-AL"/>
        </w:rPr>
      </w:pPr>
    </w:p>
    <w:p w:rsidR="00CD2657" w:rsidRPr="00624F43" w:rsidRDefault="00650B9A" w:rsidP="00A74DC2">
      <w:pPr>
        <w:pStyle w:val="ListParagraph"/>
        <w:numPr>
          <w:ilvl w:val="0"/>
          <w:numId w:val="1"/>
        </w:numPr>
        <w:jc w:val="both"/>
        <w:rPr>
          <w:rFonts w:ascii="Cambria" w:hAnsi="Cambria" w:cs="Arial"/>
          <w:u w:val="single"/>
          <w:lang w:val="sq-AL" w:eastAsia="sq-AL"/>
        </w:rPr>
      </w:pPr>
      <w:r w:rsidRPr="00624F43">
        <w:rPr>
          <w:rFonts w:ascii="Cambria" w:hAnsi="Cambria" w:cs="Arial"/>
          <w:b/>
          <w:u w:val="single"/>
          <w:lang w:val="sq-AL" w:eastAsia="sq-AL"/>
        </w:rPr>
        <w:t>Emergjencat Civile</w:t>
      </w:r>
    </w:p>
    <w:p w:rsidR="00CD2657" w:rsidRPr="00624F43" w:rsidRDefault="00CD2657" w:rsidP="00650B9A">
      <w:pPr>
        <w:jc w:val="both"/>
        <w:rPr>
          <w:rFonts w:ascii="Cambria" w:hAnsi="Cambria" w:cs="Arial"/>
          <w:sz w:val="18"/>
          <w:u w:val="single"/>
          <w:lang w:val="sq-AL" w:eastAsia="sq-AL"/>
        </w:rPr>
      </w:pPr>
    </w:p>
    <w:p w:rsidR="00CD2657" w:rsidRPr="00624F43" w:rsidRDefault="00CD2657" w:rsidP="006E5B73">
      <w:pPr>
        <w:jc w:val="both"/>
        <w:rPr>
          <w:lang w:val="sq-AL"/>
        </w:rPr>
      </w:pPr>
      <w:r w:rsidRPr="00624F43">
        <w:rPr>
          <w:lang w:val="sq-AL"/>
        </w:rPr>
        <w:t>Programi buxhetor “</w:t>
      </w:r>
      <w:r w:rsidR="00A74DC2" w:rsidRPr="00624F43">
        <w:rPr>
          <w:lang w:val="sq-AL"/>
        </w:rPr>
        <w:t>Emergjencat Civile</w:t>
      </w:r>
      <w:r w:rsidRPr="00624F43">
        <w:rPr>
          <w:lang w:val="sq-AL"/>
        </w:rPr>
        <w:t>”, zhvillon politika dhe strategji n</w:t>
      </w:r>
      <w:r w:rsidR="00C050C4" w:rsidRPr="00624F43">
        <w:rPr>
          <w:lang w:val="sq-AL"/>
        </w:rPr>
        <w:t>ë</w:t>
      </w:r>
      <w:r w:rsidRPr="00624F43">
        <w:rPr>
          <w:lang w:val="sq-AL"/>
        </w:rPr>
        <w:t xml:space="preserve"> fush</w:t>
      </w:r>
      <w:r w:rsidR="00C050C4" w:rsidRPr="00624F43">
        <w:rPr>
          <w:lang w:val="sq-AL"/>
        </w:rPr>
        <w:t>ë</w:t>
      </w:r>
      <w:r w:rsidRPr="00624F43">
        <w:rPr>
          <w:lang w:val="sq-AL"/>
        </w:rPr>
        <w:t xml:space="preserve">n e </w:t>
      </w:r>
      <w:r w:rsidR="00D07600" w:rsidRPr="00624F43">
        <w:rPr>
          <w:lang w:val="sq-AL"/>
        </w:rPr>
        <w:t>menaxhimit t</w:t>
      </w:r>
      <w:r w:rsidR="00C050C4" w:rsidRPr="00624F43">
        <w:rPr>
          <w:lang w:val="sq-AL"/>
        </w:rPr>
        <w:t>ë</w:t>
      </w:r>
      <w:r w:rsidR="00D07600" w:rsidRPr="00624F43">
        <w:rPr>
          <w:lang w:val="sq-AL"/>
        </w:rPr>
        <w:t xml:space="preserve"> situatave </w:t>
      </w:r>
      <w:r w:rsidRPr="00624F43">
        <w:rPr>
          <w:lang w:val="sq-AL"/>
        </w:rPr>
        <w:t>t</w:t>
      </w:r>
      <w:r w:rsidR="00C050C4" w:rsidRPr="00624F43">
        <w:rPr>
          <w:lang w:val="sq-AL"/>
        </w:rPr>
        <w:t>ë</w:t>
      </w:r>
      <w:r w:rsidR="004C2183" w:rsidRPr="00624F43">
        <w:rPr>
          <w:lang w:val="sq-AL"/>
        </w:rPr>
        <w:t xml:space="preserve"> </w:t>
      </w:r>
      <w:r w:rsidR="00D07600" w:rsidRPr="00624F43">
        <w:rPr>
          <w:lang w:val="sq-AL"/>
        </w:rPr>
        <w:t>e</w:t>
      </w:r>
      <w:r w:rsidR="007D48AC" w:rsidRPr="00624F43">
        <w:rPr>
          <w:lang w:val="sq-AL"/>
        </w:rPr>
        <w:t>mergjenca</w:t>
      </w:r>
      <w:r w:rsidR="00D07600" w:rsidRPr="00624F43">
        <w:rPr>
          <w:lang w:val="sq-AL"/>
        </w:rPr>
        <w:t>ve c</w:t>
      </w:r>
      <w:r w:rsidR="007D48AC" w:rsidRPr="00624F43">
        <w:rPr>
          <w:lang w:val="sq-AL"/>
        </w:rPr>
        <w:t>ivile”,</w:t>
      </w:r>
      <w:r w:rsidR="00D07600" w:rsidRPr="00624F43">
        <w:rPr>
          <w:lang w:val="sq-AL"/>
        </w:rPr>
        <w:t xml:space="preserve"> duke bashk</w:t>
      </w:r>
      <w:r w:rsidR="00C050C4" w:rsidRPr="00624F43">
        <w:rPr>
          <w:lang w:val="sq-AL"/>
        </w:rPr>
        <w:t>ë</w:t>
      </w:r>
      <w:r w:rsidR="00D07600" w:rsidRPr="00624F43">
        <w:rPr>
          <w:lang w:val="sq-AL"/>
        </w:rPr>
        <w:t>renduar</w:t>
      </w:r>
      <w:r w:rsidRPr="00624F43">
        <w:rPr>
          <w:lang w:val="sq-AL"/>
        </w:rPr>
        <w:t xml:space="preserve"> veprimet e t</w:t>
      </w:r>
      <w:r w:rsidR="00C050C4" w:rsidRPr="00624F43">
        <w:rPr>
          <w:lang w:val="sq-AL"/>
        </w:rPr>
        <w:t>ë</w:t>
      </w:r>
      <w:r w:rsidRPr="00624F43">
        <w:rPr>
          <w:lang w:val="sq-AL"/>
        </w:rPr>
        <w:t xml:space="preserve"> gjitha strukturave </w:t>
      </w:r>
      <w:r w:rsidR="00D07600" w:rsidRPr="00624F43">
        <w:rPr>
          <w:lang w:val="sq-AL"/>
        </w:rPr>
        <w:t>shtet</w:t>
      </w:r>
      <w:r w:rsidR="00C050C4" w:rsidRPr="00624F43">
        <w:rPr>
          <w:lang w:val="sq-AL"/>
        </w:rPr>
        <w:t>ë</w:t>
      </w:r>
      <w:r w:rsidR="00D07600" w:rsidRPr="00624F43">
        <w:rPr>
          <w:lang w:val="sq-AL"/>
        </w:rPr>
        <w:t>rore</w:t>
      </w:r>
      <w:r w:rsidRPr="00624F43">
        <w:rPr>
          <w:lang w:val="sq-AL"/>
        </w:rPr>
        <w:t>, n</w:t>
      </w:r>
      <w:r w:rsidR="00C050C4" w:rsidRPr="00624F43">
        <w:rPr>
          <w:lang w:val="sq-AL"/>
        </w:rPr>
        <w:t>ë</w:t>
      </w:r>
      <w:r w:rsidRPr="00624F43">
        <w:rPr>
          <w:lang w:val="sq-AL"/>
        </w:rPr>
        <w:t xml:space="preserve"> m</w:t>
      </w:r>
      <w:r w:rsidR="00C050C4" w:rsidRPr="00624F43">
        <w:rPr>
          <w:lang w:val="sq-AL"/>
        </w:rPr>
        <w:t>ë</w:t>
      </w:r>
      <w:r w:rsidRPr="00624F43">
        <w:rPr>
          <w:lang w:val="sq-AL"/>
        </w:rPr>
        <w:t>nyr</w:t>
      </w:r>
      <w:r w:rsidR="00C050C4" w:rsidRPr="00624F43">
        <w:rPr>
          <w:lang w:val="sq-AL"/>
        </w:rPr>
        <w:t>ë</w:t>
      </w:r>
      <w:r w:rsidRPr="00624F43">
        <w:rPr>
          <w:lang w:val="sq-AL"/>
        </w:rPr>
        <w:t xml:space="preserve"> q</w:t>
      </w:r>
      <w:r w:rsidR="00C050C4" w:rsidRPr="00624F43">
        <w:rPr>
          <w:lang w:val="sq-AL"/>
        </w:rPr>
        <w:t>ë</w:t>
      </w:r>
      <w:r w:rsidRPr="00624F43">
        <w:rPr>
          <w:lang w:val="sq-AL"/>
        </w:rPr>
        <w:t xml:space="preserve"> t</w:t>
      </w:r>
      <w:r w:rsidR="00C050C4" w:rsidRPr="00624F43">
        <w:rPr>
          <w:lang w:val="sq-AL"/>
        </w:rPr>
        <w:t>ë</w:t>
      </w:r>
      <w:r w:rsidRPr="00624F43">
        <w:rPr>
          <w:lang w:val="sq-AL"/>
        </w:rPr>
        <w:t xml:space="preserve"> reduktoj</w:t>
      </w:r>
      <w:r w:rsidR="00C050C4" w:rsidRPr="00624F43">
        <w:rPr>
          <w:lang w:val="sq-AL"/>
        </w:rPr>
        <w:t>ë</w:t>
      </w:r>
      <w:r w:rsidRPr="00624F43">
        <w:rPr>
          <w:lang w:val="sq-AL"/>
        </w:rPr>
        <w:t xml:space="preserve"> n</w:t>
      </w:r>
      <w:r w:rsidR="00C050C4" w:rsidRPr="00624F43">
        <w:rPr>
          <w:lang w:val="sq-AL"/>
        </w:rPr>
        <w:t>ë</w:t>
      </w:r>
      <w:r w:rsidRPr="00624F43">
        <w:rPr>
          <w:lang w:val="sq-AL"/>
        </w:rPr>
        <w:t xml:space="preserve"> m</w:t>
      </w:r>
      <w:r w:rsidR="00C050C4" w:rsidRPr="00624F43">
        <w:rPr>
          <w:lang w:val="sq-AL"/>
        </w:rPr>
        <w:t>ë</w:t>
      </w:r>
      <w:r w:rsidRPr="00624F43">
        <w:rPr>
          <w:lang w:val="sq-AL"/>
        </w:rPr>
        <w:t>nyre substanciale humbjet n</w:t>
      </w:r>
      <w:r w:rsidR="00C050C4" w:rsidRPr="00624F43">
        <w:rPr>
          <w:lang w:val="sq-AL"/>
        </w:rPr>
        <w:t>ë</w:t>
      </w:r>
      <w:r w:rsidRPr="00624F43">
        <w:rPr>
          <w:lang w:val="sq-AL"/>
        </w:rPr>
        <w:t xml:space="preserve"> njer</w:t>
      </w:r>
      <w:r w:rsidR="00C050C4" w:rsidRPr="00624F43">
        <w:rPr>
          <w:lang w:val="sq-AL"/>
        </w:rPr>
        <w:t>ë</w:t>
      </w:r>
      <w:r w:rsidRPr="00624F43">
        <w:rPr>
          <w:lang w:val="sq-AL"/>
        </w:rPr>
        <w:t>z, asete sociale, n</w:t>
      </w:r>
      <w:r w:rsidR="00C050C4" w:rsidRPr="00624F43">
        <w:rPr>
          <w:lang w:val="sq-AL"/>
        </w:rPr>
        <w:t>ë</w:t>
      </w:r>
      <w:r w:rsidRPr="00624F43">
        <w:rPr>
          <w:lang w:val="sq-AL"/>
        </w:rPr>
        <w:t xml:space="preserve"> ekonomi dhe mjedis. </w:t>
      </w:r>
      <w:r w:rsidR="00D07600" w:rsidRPr="00624F43">
        <w:rPr>
          <w:lang w:val="sq-AL"/>
        </w:rPr>
        <w:t>Institucionet e k</w:t>
      </w:r>
      <w:r w:rsidR="00C050C4" w:rsidRPr="00624F43">
        <w:rPr>
          <w:lang w:val="sq-AL"/>
        </w:rPr>
        <w:t>ë</w:t>
      </w:r>
      <w:r w:rsidR="00D07600" w:rsidRPr="00624F43">
        <w:rPr>
          <w:lang w:val="sq-AL"/>
        </w:rPr>
        <w:t>tij programi buxhetor, vler</w:t>
      </w:r>
      <w:r w:rsidR="00C050C4" w:rsidRPr="00624F43">
        <w:rPr>
          <w:lang w:val="sq-AL"/>
        </w:rPr>
        <w:t>ë</w:t>
      </w:r>
      <w:r w:rsidR="00D07600" w:rsidRPr="00624F43">
        <w:rPr>
          <w:lang w:val="sq-AL"/>
        </w:rPr>
        <w:t>sojn</w:t>
      </w:r>
      <w:r w:rsidR="00C050C4" w:rsidRPr="00624F43">
        <w:rPr>
          <w:lang w:val="sq-AL"/>
        </w:rPr>
        <w:t>ë</w:t>
      </w:r>
      <w:r w:rsidRPr="00624F43">
        <w:rPr>
          <w:lang w:val="sq-AL"/>
        </w:rPr>
        <w:t xml:space="preserve"> rreziqet dhe d</w:t>
      </w:r>
      <w:r w:rsidR="00C050C4" w:rsidRPr="00624F43">
        <w:rPr>
          <w:lang w:val="sq-AL"/>
        </w:rPr>
        <w:t>ë</w:t>
      </w:r>
      <w:r w:rsidRPr="00624F43">
        <w:rPr>
          <w:lang w:val="sq-AL"/>
        </w:rPr>
        <w:t>met e shkaktuara nga fatk</w:t>
      </w:r>
      <w:r w:rsidR="00C050C4" w:rsidRPr="00624F43">
        <w:rPr>
          <w:lang w:val="sq-AL"/>
        </w:rPr>
        <w:t>ë</w:t>
      </w:r>
      <w:r w:rsidRPr="00624F43">
        <w:rPr>
          <w:lang w:val="sq-AL"/>
        </w:rPr>
        <w:t>qesi t</w:t>
      </w:r>
      <w:r w:rsidR="00C050C4" w:rsidRPr="00624F43">
        <w:rPr>
          <w:lang w:val="sq-AL"/>
        </w:rPr>
        <w:t>ë</w:t>
      </w:r>
      <w:r w:rsidRPr="00624F43">
        <w:rPr>
          <w:lang w:val="sq-AL"/>
        </w:rPr>
        <w:t xml:space="preserve"> ndryshme, si dhe programo</w:t>
      </w:r>
      <w:r w:rsidR="00D07600" w:rsidRPr="00624F43">
        <w:rPr>
          <w:lang w:val="sq-AL"/>
        </w:rPr>
        <w:t>jn</w:t>
      </w:r>
      <w:r w:rsidR="00C050C4" w:rsidRPr="00624F43">
        <w:rPr>
          <w:lang w:val="sq-AL"/>
        </w:rPr>
        <w:t>ë</w:t>
      </w:r>
      <w:r w:rsidRPr="00624F43">
        <w:rPr>
          <w:lang w:val="sq-AL"/>
        </w:rPr>
        <w:t>e kontrollo</w:t>
      </w:r>
      <w:r w:rsidR="00D07600" w:rsidRPr="00624F43">
        <w:rPr>
          <w:lang w:val="sq-AL"/>
        </w:rPr>
        <w:t>j</w:t>
      </w:r>
      <w:r w:rsidRPr="00624F43">
        <w:rPr>
          <w:lang w:val="sq-AL"/>
        </w:rPr>
        <w:t>n</w:t>
      </w:r>
      <w:r w:rsidR="00C050C4" w:rsidRPr="00624F43">
        <w:rPr>
          <w:lang w:val="sq-AL"/>
        </w:rPr>
        <w:t>ë</w:t>
      </w:r>
      <w:r w:rsidRPr="00624F43">
        <w:rPr>
          <w:lang w:val="sq-AL"/>
        </w:rPr>
        <w:t xml:space="preserve"> masa paraprake, parandaluese, mbroj</w:t>
      </w:r>
      <w:r w:rsidR="00D07600" w:rsidRPr="00624F43">
        <w:rPr>
          <w:lang w:val="sq-AL"/>
        </w:rPr>
        <w:t>t</w:t>
      </w:r>
      <w:r w:rsidR="00C050C4" w:rsidRPr="00624F43">
        <w:rPr>
          <w:lang w:val="sq-AL"/>
        </w:rPr>
        <w:t>ë</w:t>
      </w:r>
      <w:r w:rsidRPr="00624F43">
        <w:rPr>
          <w:lang w:val="sq-AL"/>
        </w:rPr>
        <w:t xml:space="preserve">se dhe reaguese. </w:t>
      </w:r>
    </w:p>
    <w:p w:rsidR="00D07600" w:rsidRPr="00624F43" w:rsidRDefault="00D07600" w:rsidP="00650B9A">
      <w:pPr>
        <w:jc w:val="both"/>
        <w:rPr>
          <w:rFonts w:ascii="Cambria" w:hAnsi="Cambria" w:cs="Arial"/>
          <w:sz w:val="12"/>
          <w:u w:val="single"/>
          <w:lang w:val="sq-AL" w:eastAsia="sq-AL"/>
        </w:rPr>
      </w:pPr>
    </w:p>
    <w:p w:rsidR="004C2183" w:rsidRPr="00624F43" w:rsidRDefault="00D07600" w:rsidP="006E5B73">
      <w:pPr>
        <w:jc w:val="both"/>
        <w:rPr>
          <w:lang w:val="sq-AL"/>
        </w:rPr>
      </w:pPr>
      <w:r w:rsidRPr="00624F43">
        <w:rPr>
          <w:lang w:val="sq-AL"/>
        </w:rPr>
        <w:t>P</w:t>
      </w:r>
      <w:r w:rsidR="00C050C4" w:rsidRPr="00624F43">
        <w:rPr>
          <w:lang w:val="sq-AL"/>
        </w:rPr>
        <w:t>ë</w:t>
      </w:r>
      <w:r w:rsidRPr="00624F43">
        <w:rPr>
          <w:lang w:val="sq-AL"/>
        </w:rPr>
        <w:t>r vitin 201</w:t>
      </w:r>
      <w:r w:rsidR="006E5B73" w:rsidRPr="00624F43">
        <w:rPr>
          <w:lang w:val="sq-AL"/>
        </w:rPr>
        <w:t>4</w:t>
      </w:r>
      <w:r w:rsidRPr="00624F43">
        <w:rPr>
          <w:lang w:val="sq-AL"/>
        </w:rPr>
        <w:t>, fondet e alokuara p</w:t>
      </w:r>
      <w:r w:rsidR="00C050C4" w:rsidRPr="00624F43">
        <w:rPr>
          <w:lang w:val="sq-AL"/>
        </w:rPr>
        <w:t>ë</w:t>
      </w:r>
      <w:r w:rsidRPr="00624F43">
        <w:rPr>
          <w:lang w:val="sq-AL"/>
        </w:rPr>
        <w:t>r k</w:t>
      </w:r>
      <w:r w:rsidR="00C050C4" w:rsidRPr="00624F43">
        <w:rPr>
          <w:lang w:val="sq-AL"/>
        </w:rPr>
        <w:t>ë</w:t>
      </w:r>
      <w:r w:rsidRPr="00624F43">
        <w:rPr>
          <w:lang w:val="sq-AL"/>
        </w:rPr>
        <w:t>t</w:t>
      </w:r>
      <w:r w:rsidR="00C050C4" w:rsidRPr="00624F43">
        <w:rPr>
          <w:lang w:val="sq-AL"/>
        </w:rPr>
        <w:t>ë</w:t>
      </w:r>
      <w:r w:rsidRPr="00624F43">
        <w:rPr>
          <w:lang w:val="sq-AL"/>
        </w:rPr>
        <w:t xml:space="preserve"> program</w:t>
      </w:r>
      <w:r w:rsidR="004C2183" w:rsidRPr="00624F43">
        <w:rPr>
          <w:lang w:val="sq-AL"/>
        </w:rPr>
        <w:t xml:space="preserve">, prej rreth </w:t>
      </w:r>
      <w:r w:rsidR="00875A64" w:rsidRPr="00624F43">
        <w:rPr>
          <w:lang w:val="sq-AL"/>
        </w:rPr>
        <w:t>834.7</w:t>
      </w:r>
      <w:r w:rsidR="004C2183" w:rsidRPr="00624F43">
        <w:rPr>
          <w:lang w:val="sq-AL"/>
        </w:rPr>
        <w:t xml:space="preserve"> milion </w:t>
      </w:r>
      <w:r w:rsidR="004A61CC" w:rsidRPr="00624F43">
        <w:rPr>
          <w:lang w:val="sq-AL"/>
        </w:rPr>
        <w:t>lek</w:t>
      </w:r>
      <w:r w:rsidR="004C2183" w:rsidRPr="00624F43">
        <w:rPr>
          <w:lang w:val="sq-AL"/>
        </w:rPr>
        <w:t>,</w:t>
      </w:r>
      <w:r w:rsidRPr="00624F43">
        <w:rPr>
          <w:lang w:val="sq-AL"/>
        </w:rPr>
        <w:t xml:space="preserve"> p</w:t>
      </w:r>
      <w:r w:rsidR="00C050C4" w:rsidRPr="00624F43">
        <w:rPr>
          <w:lang w:val="sq-AL"/>
        </w:rPr>
        <w:t>ë</w:t>
      </w:r>
      <w:r w:rsidRPr="00624F43">
        <w:rPr>
          <w:lang w:val="sq-AL"/>
        </w:rPr>
        <w:t>rb</w:t>
      </w:r>
      <w:r w:rsidR="00C050C4" w:rsidRPr="00624F43">
        <w:rPr>
          <w:lang w:val="sq-AL"/>
        </w:rPr>
        <w:t>ë</w:t>
      </w:r>
      <w:r w:rsidRPr="00624F43">
        <w:rPr>
          <w:lang w:val="sq-AL"/>
        </w:rPr>
        <w:t>jn</w:t>
      </w:r>
      <w:r w:rsidR="00C050C4" w:rsidRPr="00624F43">
        <w:rPr>
          <w:lang w:val="sq-AL"/>
        </w:rPr>
        <w:t>ë</w:t>
      </w:r>
      <w:r w:rsidRPr="00624F43">
        <w:rPr>
          <w:lang w:val="sq-AL"/>
        </w:rPr>
        <w:t xml:space="preserve"> </w:t>
      </w:r>
      <w:r w:rsidR="00875A64" w:rsidRPr="00624F43">
        <w:rPr>
          <w:lang w:val="sq-AL"/>
        </w:rPr>
        <w:t>4</w:t>
      </w:r>
      <w:r w:rsidRPr="00624F43">
        <w:rPr>
          <w:lang w:val="sq-AL"/>
        </w:rPr>
        <w:t xml:space="preserve"> % të buxhetit të Ministri</w:t>
      </w:r>
      <w:r w:rsidR="00875A64" w:rsidRPr="00624F43">
        <w:rPr>
          <w:lang w:val="sq-AL"/>
        </w:rPr>
        <w:t>s</w:t>
      </w:r>
      <w:r w:rsidR="00C050C4" w:rsidRPr="00624F43">
        <w:rPr>
          <w:lang w:val="sq-AL"/>
        </w:rPr>
        <w:t>ë</w:t>
      </w:r>
      <w:r w:rsidRPr="00624F43">
        <w:rPr>
          <w:lang w:val="sq-AL"/>
        </w:rPr>
        <w:t xml:space="preserve"> </w:t>
      </w:r>
      <w:r w:rsidR="00875A64" w:rsidRPr="00624F43">
        <w:rPr>
          <w:lang w:val="sq-AL"/>
        </w:rPr>
        <w:t>së</w:t>
      </w:r>
      <w:r w:rsidRPr="00624F43">
        <w:rPr>
          <w:lang w:val="sq-AL"/>
        </w:rPr>
        <w:t xml:space="preserve"> Pun</w:t>
      </w:r>
      <w:r w:rsidR="00C050C4" w:rsidRPr="00624F43">
        <w:rPr>
          <w:lang w:val="sq-AL"/>
        </w:rPr>
        <w:t>ë</w:t>
      </w:r>
      <w:r w:rsidRPr="00624F43">
        <w:rPr>
          <w:lang w:val="sq-AL"/>
        </w:rPr>
        <w:t>ve t</w:t>
      </w:r>
      <w:r w:rsidR="00C050C4" w:rsidRPr="00624F43">
        <w:rPr>
          <w:lang w:val="sq-AL"/>
        </w:rPr>
        <w:t>ë</w:t>
      </w:r>
      <w:r w:rsidR="004C2183" w:rsidRPr="00624F43">
        <w:rPr>
          <w:lang w:val="sq-AL"/>
        </w:rPr>
        <w:t xml:space="preserve"> Brendshme </w:t>
      </w:r>
      <w:r w:rsidR="00875A64" w:rsidRPr="00624F43">
        <w:rPr>
          <w:lang w:val="sq-AL"/>
        </w:rPr>
        <w:t>për vitin 2014</w:t>
      </w:r>
      <w:r w:rsidR="004C2183" w:rsidRPr="00624F43">
        <w:rPr>
          <w:lang w:val="sq-AL"/>
        </w:rPr>
        <w:t xml:space="preserve">. </w:t>
      </w:r>
      <w:r w:rsidRPr="00624F43">
        <w:rPr>
          <w:rFonts w:ascii="Cambria" w:eastAsia="Calibri" w:hAnsi="Cambria"/>
          <w:bCs/>
          <w:lang w:val="sq-AL"/>
        </w:rPr>
        <w:t>Tabela n</w:t>
      </w:r>
      <w:r w:rsidR="00C050C4" w:rsidRPr="00624F43">
        <w:rPr>
          <w:rFonts w:ascii="Cambria" w:eastAsia="Calibri" w:hAnsi="Cambria"/>
          <w:bCs/>
          <w:lang w:val="sq-AL"/>
        </w:rPr>
        <w:t>ë</w:t>
      </w:r>
      <w:r w:rsidRPr="00624F43">
        <w:rPr>
          <w:rFonts w:ascii="Cambria" w:eastAsia="Calibri" w:hAnsi="Cambria"/>
          <w:bCs/>
          <w:lang w:val="sq-AL"/>
        </w:rPr>
        <w:t xml:space="preserve"> vijim paraqet r</w:t>
      </w:r>
      <w:r w:rsidRPr="00624F43">
        <w:rPr>
          <w:lang w:val="sq-AL"/>
        </w:rPr>
        <w:t xml:space="preserve">ealizimin e planit të buxhetit, </w:t>
      </w:r>
      <w:r w:rsidR="006E5B73" w:rsidRPr="00624F43">
        <w:rPr>
          <w:lang w:val="sq-AL"/>
        </w:rPr>
        <w:t xml:space="preserve">për këtë program </w:t>
      </w:r>
      <w:r w:rsidR="00680563" w:rsidRPr="00624F43">
        <w:rPr>
          <w:lang w:val="sq-AL"/>
        </w:rPr>
        <w:t xml:space="preserve">deri </w:t>
      </w:r>
      <w:r w:rsidR="006E5B73" w:rsidRPr="00624F43">
        <w:rPr>
          <w:lang w:val="sq-AL"/>
        </w:rPr>
        <w:t>n</w:t>
      </w:r>
      <w:r w:rsidR="00A359AD" w:rsidRPr="00624F43">
        <w:rPr>
          <w:lang w:val="sq-AL"/>
        </w:rPr>
        <w:t>ë</w:t>
      </w:r>
      <w:r w:rsidR="006E5B73" w:rsidRPr="00624F43">
        <w:rPr>
          <w:lang w:val="sq-AL"/>
        </w:rPr>
        <w:t xml:space="preserve"> tremujorin e </w:t>
      </w:r>
      <w:r w:rsidR="00875A64" w:rsidRPr="00624F43">
        <w:rPr>
          <w:lang w:val="sq-AL"/>
        </w:rPr>
        <w:t>katërt</w:t>
      </w:r>
      <w:r w:rsidR="006E5B73" w:rsidRPr="00624F43">
        <w:rPr>
          <w:lang w:val="sq-AL"/>
        </w:rPr>
        <w:t xml:space="preserve"> t</w:t>
      </w:r>
      <w:r w:rsidR="00A359AD" w:rsidRPr="00624F43">
        <w:rPr>
          <w:lang w:val="sq-AL"/>
        </w:rPr>
        <w:t>ë</w:t>
      </w:r>
      <w:r w:rsidR="006E5B73" w:rsidRPr="00624F43">
        <w:rPr>
          <w:lang w:val="sq-AL"/>
        </w:rPr>
        <w:t xml:space="preserve"> k</w:t>
      </w:r>
      <w:r w:rsidR="00A359AD" w:rsidRPr="00624F43">
        <w:rPr>
          <w:lang w:val="sq-AL"/>
        </w:rPr>
        <w:t>ë</w:t>
      </w:r>
      <w:r w:rsidR="006E5B73" w:rsidRPr="00624F43">
        <w:rPr>
          <w:lang w:val="sq-AL"/>
        </w:rPr>
        <w:t>tij viti.</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2"/>
        <w:gridCol w:w="3475"/>
        <w:gridCol w:w="1092"/>
        <w:gridCol w:w="1011"/>
        <w:gridCol w:w="889"/>
        <w:gridCol w:w="913"/>
        <w:gridCol w:w="930"/>
      </w:tblGrid>
      <w:tr w:rsidR="004C2183" w:rsidRPr="00624F43" w:rsidTr="00680563">
        <w:trPr>
          <w:trHeight w:val="510"/>
        </w:trPr>
        <w:tc>
          <w:tcPr>
            <w:tcW w:w="504"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10910</w:t>
            </w:r>
          </w:p>
        </w:tc>
        <w:tc>
          <w:tcPr>
            <w:tcW w:w="1880"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Emergjencat Civile</w:t>
            </w:r>
          </w:p>
        </w:tc>
        <w:tc>
          <w:tcPr>
            <w:tcW w:w="591"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Plani </w:t>
            </w:r>
          </w:p>
        </w:tc>
        <w:tc>
          <w:tcPr>
            <w:tcW w:w="547"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Fakti </w:t>
            </w:r>
          </w:p>
        </w:tc>
        <w:tc>
          <w:tcPr>
            <w:tcW w:w="481"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xml:space="preserve"> Plani/ Totalin</w:t>
            </w:r>
          </w:p>
        </w:tc>
        <w:tc>
          <w:tcPr>
            <w:tcW w:w="494"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Fakti/ Totalin</w:t>
            </w:r>
          </w:p>
        </w:tc>
        <w:tc>
          <w:tcPr>
            <w:tcW w:w="503" w:type="pct"/>
            <w:shd w:val="clear" w:color="000000" w:fill="F79646"/>
            <w:vAlign w:val="center"/>
            <w:hideMark/>
          </w:tcPr>
          <w:p w:rsidR="004C2183" w:rsidRPr="00624F43" w:rsidRDefault="004C2183" w:rsidP="004C2183">
            <w:pPr>
              <w:jc w:val="center"/>
              <w:rPr>
                <w:rFonts w:ascii="Calibri" w:hAnsi="Calibri"/>
                <w:b/>
                <w:bCs/>
                <w:color w:val="FFFFFF"/>
                <w:sz w:val="20"/>
                <w:szCs w:val="20"/>
                <w:lang w:val="sq-AL" w:eastAsia="sq-AL"/>
              </w:rPr>
            </w:pPr>
            <w:r w:rsidRPr="00624F43">
              <w:rPr>
                <w:rFonts w:ascii="Calibri" w:hAnsi="Calibri"/>
                <w:b/>
                <w:bCs/>
                <w:color w:val="FFFFFF"/>
                <w:sz w:val="20"/>
                <w:szCs w:val="20"/>
                <w:lang w:val="sq-AL" w:eastAsia="sq-AL"/>
              </w:rPr>
              <w:t>%  realizimi</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1.</w:t>
            </w:r>
          </w:p>
        </w:tc>
        <w:tc>
          <w:tcPr>
            <w:tcW w:w="1880" w:type="pct"/>
            <w:shd w:val="clear" w:color="auto" w:fill="auto"/>
            <w:noWrap/>
            <w:vAlign w:val="center"/>
            <w:hideMark/>
          </w:tcPr>
          <w:p w:rsidR="00875A64" w:rsidRPr="00624F43" w:rsidRDefault="00875A64" w:rsidP="004C218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Korente</w:t>
            </w:r>
          </w:p>
        </w:tc>
        <w:tc>
          <w:tcPr>
            <w:tcW w:w="59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798,578</w:t>
            </w:r>
          </w:p>
        </w:tc>
        <w:tc>
          <w:tcPr>
            <w:tcW w:w="547"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774,403</w:t>
            </w:r>
          </w:p>
        </w:tc>
        <w:tc>
          <w:tcPr>
            <w:tcW w:w="48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95.7%</w:t>
            </w:r>
          </w:p>
        </w:tc>
        <w:tc>
          <w:tcPr>
            <w:tcW w:w="494" w:type="pct"/>
            <w:shd w:val="clear" w:color="auto" w:fill="auto"/>
            <w:vAlign w:val="center"/>
          </w:tcPr>
          <w:p w:rsidR="00875A64" w:rsidRPr="00624F43" w:rsidRDefault="00875A64">
            <w:pPr>
              <w:jc w:val="right"/>
              <w:rPr>
                <w:rFonts w:ascii="Calibri" w:hAnsi="Calibri"/>
                <w:b/>
                <w:bCs/>
                <w:i/>
                <w:iCs/>
                <w:color w:val="000000"/>
                <w:sz w:val="18"/>
                <w:szCs w:val="18"/>
              </w:rPr>
            </w:pPr>
            <w:r w:rsidRPr="00624F43">
              <w:rPr>
                <w:rFonts w:ascii="Calibri" w:hAnsi="Calibri"/>
                <w:b/>
                <w:bCs/>
                <w:i/>
                <w:iCs/>
                <w:color w:val="000000"/>
                <w:sz w:val="18"/>
                <w:szCs w:val="18"/>
              </w:rPr>
              <w:t>97.0%</w:t>
            </w:r>
          </w:p>
        </w:tc>
        <w:tc>
          <w:tcPr>
            <w:tcW w:w="503"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97.0%</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1.1</w:t>
            </w:r>
          </w:p>
        </w:tc>
        <w:tc>
          <w:tcPr>
            <w:tcW w:w="1880" w:type="pct"/>
            <w:shd w:val="clear" w:color="auto" w:fill="auto"/>
            <w:noWrap/>
            <w:vAlign w:val="center"/>
            <w:hideMark/>
          </w:tcPr>
          <w:p w:rsidR="00875A64" w:rsidRPr="00624F43" w:rsidRDefault="00875A64" w:rsidP="004C218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Personeli </w:t>
            </w:r>
          </w:p>
        </w:tc>
        <w:tc>
          <w:tcPr>
            <w:tcW w:w="59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557,416</w:t>
            </w:r>
          </w:p>
        </w:tc>
        <w:tc>
          <w:tcPr>
            <w:tcW w:w="547"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548,392</w:t>
            </w:r>
          </w:p>
        </w:tc>
        <w:tc>
          <w:tcPr>
            <w:tcW w:w="48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66.8%</w:t>
            </w:r>
          </w:p>
        </w:tc>
        <w:tc>
          <w:tcPr>
            <w:tcW w:w="494"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68.7%</w:t>
            </w:r>
          </w:p>
        </w:tc>
        <w:tc>
          <w:tcPr>
            <w:tcW w:w="503"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98.4%</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1.2</w:t>
            </w:r>
          </w:p>
        </w:tc>
        <w:tc>
          <w:tcPr>
            <w:tcW w:w="1880" w:type="pct"/>
            <w:shd w:val="clear" w:color="auto" w:fill="auto"/>
            <w:noWrap/>
            <w:vAlign w:val="center"/>
            <w:hideMark/>
          </w:tcPr>
          <w:p w:rsidR="00875A64" w:rsidRPr="00624F43" w:rsidRDefault="00875A64" w:rsidP="004C218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Operative</w:t>
            </w:r>
          </w:p>
        </w:tc>
        <w:tc>
          <w:tcPr>
            <w:tcW w:w="59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241,162</w:t>
            </w:r>
          </w:p>
        </w:tc>
        <w:tc>
          <w:tcPr>
            <w:tcW w:w="547"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226,011</w:t>
            </w:r>
          </w:p>
        </w:tc>
        <w:tc>
          <w:tcPr>
            <w:tcW w:w="48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28.9%</w:t>
            </w:r>
          </w:p>
        </w:tc>
        <w:tc>
          <w:tcPr>
            <w:tcW w:w="494"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28.3%</w:t>
            </w:r>
          </w:p>
        </w:tc>
        <w:tc>
          <w:tcPr>
            <w:tcW w:w="503"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93.7%</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2</w:t>
            </w:r>
          </w:p>
        </w:tc>
        <w:tc>
          <w:tcPr>
            <w:tcW w:w="1880" w:type="pct"/>
            <w:shd w:val="clear" w:color="auto" w:fill="auto"/>
            <w:noWrap/>
            <w:vAlign w:val="center"/>
            <w:hideMark/>
          </w:tcPr>
          <w:p w:rsidR="00875A64" w:rsidRPr="00624F43" w:rsidRDefault="00875A64" w:rsidP="004C218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Shpenzime kapitale</w:t>
            </w:r>
          </w:p>
        </w:tc>
        <w:tc>
          <w:tcPr>
            <w:tcW w:w="59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36,126</w:t>
            </w:r>
          </w:p>
        </w:tc>
        <w:tc>
          <w:tcPr>
            <w:tcW w:w="547"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24,000</w:t>
            </w:r>
          </w:p>
        </w:tc>
        <w:tc>
          <w:tcPr>
            <w:tcW w:w="48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4.3%</w:t>
            </w:r>
          </w:p>
        </w:tc>
        <w:tc>
          <w:tcPr>
            <w:tcW w:w="494" w:type="pct"/>
            <w:shd w:val="clear" w:color="auto" w:fill="auto"/>
            <w:vAlign w:val="center"/>
          </w:tcPr>
          <w:p w:rsidR="00875A64" w:rsidRPr="00624F43" w:rsidRDefault="00875A64">
            <w:pPr>
              <w:jc w:val="right"/>
              <w:rPr>
                <w:rFonts w:ascii="Calibri" w:hAnsi="Calibri"/>
                <w:b/>
                <w:bCs/>
                <w:i/>
                <w:iCs/>
                <w:color w:val="000000"/>
                <w:sz w:val="18"/>
                <w:szCs w:val="18"/>
              </w:rPr>
            </w:pPr>
            <w:r w:rsidRPr="00624F43">
              <w:rPr>
                <w:rFonts w:ascii="Calibri" w:hAnsi="Calibri"/>
                <w:b/>
                <w:bCs/>
                <w:i/>
                <w:iCs/>
                <w:color w:val="000000"/>
                <w:sz w:val="18"/>
                <w:szCs w:val="18"/>
              </w:rPr>
              <w:t>3.0%</w:t>
            </w:r>
          </w:p>
        </w:tc>
        <w:tc>
          <w:tcPr>
            <w:tcW w:w="503"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66.4%</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2.1</w:t>
            </w:r>
          </w:p>
        </w:tc>
        <w:tc>
          <w:tcPr>
            <w:tcW w:w="1880" w:type="pct"/>
            <w:shd w:val="clear" w:color="auto" w:fill="auto"/>
            <w:noWrap/>
            <w:vAlign w:val="center"/>
            <w:hideMark/>
          </w:tcPr>
          <w:p w:rsidR="00875A64" w:rsidRPr="00624F43" w:rsidRDefault="00875A64" w:rsidP="004C218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brendshem</w:t>
            </w:r>
          </w:p>
        </w:tc>
        <w:tc>
          <w:tcPr>
            <w:tcW w:w="59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13,126</w:t>
            </w:r>
          </w:p>
        </w:tc>
        <w:tc>
          <w:tcPr>
            <w:tcW w:w="547"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13,124</w:t>
            </w:r>
          </w:p>
        </w:tc>
        <w:tc>
          <w:tcPr>
            <w:tcW w:w="48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1.6%</w:t>
            </w:r>
          </w:p>
        </w:tc>
        <w:tc>
          <w:tcPr>
            <w:tcW w:w="494"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1.6%</w:t>
            </w:r>
          </w:p>
        </w:tc>
        <w:tc>
          <w:tcPr>
            <w:tcW w:w="503"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100.0%</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right"/>
              <w:rPr>
                <w:rFonts w:ascii="Calibri" w:hAnsi="Calibri"/>
                <w:color w:val="000000"/>
                <w:sz w:val="20"/>
                <w:szCs w:val="20"/>
                <w:lang w:val="sq-AL" w:eastAsia="sq-AL"/>
              </w:rPr>
            </w:pPr>
            <w:r w:rsidRPr="00624F43">
              <w:rPr>
                <w:rFonts w:ascii="Calibri" w:hAnsi="Calibri"/>
                <w:color w:val="000000"/>
                <w:sz w:val="20"/>
                <w:szCs w:val="20"/>
                <w:lang w:val="sq-AL" w:eastAsia="sq-AL"/>
              </w:rPr>
              <w:t>2.2</w:t>
            </w:r>
          </w:p>
        </w:tc>
        <w:tc>
          <w:tcPr>
            <w:tcW w:w="1880" w:type="pct"/>
            <w:shd w:val="clear" w:color="auto" w:fill="auto"/>
            <w:noWrap/>
            <w:vAlign w:val="center"/>
            <w:hideMark/>
          </w:tcPr>
          <w:p w:rsidR="00875A64" w:rsidRPr="00624F43" w:rsidRDefault="00875A64" w:rsidP="004C2183">
            <w:pPr>
              <w:rPr>
                <w:rFonts w:ascii="Calibri" w:hAnsi="Calibri"/>
                <w:i/>
                <w:iCs/>
                <w:color w:val="000000"/>
                <w:sz w:val="18"/>
                <w:szCs w:val="18"/>
                <w:lang w:val="sq-AL" w:eastAsia="sq-AL"/>
              </w:rPr>
            </w:pPr>
            <w:r w:rsidRPr="00624F43">
              <w:rPr>
                <w:rFonts w:ascii="Calibri" w:hAnsi="Calibri"/>
                <w:i/>
                <w:iCs/>
                <w:color w:val="000000"/>
                <w:sz w:val="18"/>
                <w:szCs w:val="18"/>
                <w:lang w:val="sq-AL" w:eastAsia="sq-AL"/>
              </w:rPr>
              <w:t xml:space="preserve">      Financim i huaj</w:t>
            </w:r>
          </w:p>
        </w:tc>
        <w:tc>
          <w:tcPr>
            <w:tcW w:w="59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23,000</w:t>
            </w:r>
          </w:p>
        </w:tc>
        <w:tc>
          <w:tcPr>
            <w:tcW w:w="547"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10,876</w:t>
            </w:r>
          </w:p>
        </w:tc>
        <w:tc>
          <w:tcPr>
            <w:tcW w:w="48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2.8%</w:t>
            </w:r>
          </w:p>
        </w:tc>
        <w:tc>
          <w:tcPr>
            <w:tcW w:w="494"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1.4%</w:t>
            </w:r>
          </w:p>
        </w:tc>
        <w:tc>
          <w:tcPr>
            <w:tcW w:w="503"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47.3%</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center"/>
              <w:rPr>
                <w:rFonts w:ascii="Calibri" w:hAnsi="Calibri"/>
                <w:b/>
                <w:bCs/>
                <w:color w:val="000000"/>
                <w:sz w:val="20"/>
                <w:szCs w:val="20"/>
                <w:lang w:val="sq-AL" w:eastAsia="sq-AL"/>
              </w:rPr>
            </w:pPr>
            <w:r w:rsidRPr="00624F43">
              <w:rPr>
                <w:rFonts w:ascii="Calibri" w:hAnsi="Calibri"/>
                <w:b/>
                <w:bCs/>
                <w:color w:val="000000"/>
                <w:sz w:val="20"/>
                <w:szCs w:val="20"/>
                <w:lang w:val="sq-AL" w:eastAsia="sq-AL"/>
              </w:rPr>
              <w:t>3</w:t>
            </w:r>
          </w:p>
        </w:tc>
        <w:tc>
          <w:tcPr>
            <w:tcW w:w="1880" w:type="pct"/>
            <w:shd w:val="clear" w:color="auto" w:fill="auto"/>
            <w:noWrap/>
            <w:vAlign w:val="center"/>
            <w:hideMark/>
          </w:tcPr>
          <w:p w:rsidR="00875A64" w:rsidRPr="00624F43" w:rsidRDefault="00875A64" w:rsidP="004C2183">
            <w:pPr>
              <w:rPr>
                <w:rFonts w:ascii="Calibri" w:hAnsi="Calibri"/>
                <w:b/>
                <w:bCs/>
                <w:color w:val="000000"/>
                <w:sz w:val="20"/>
                <w:szCs w:val="20"/>
                <w:lang w:val="sq-AL" w:eastAsia="sq-AL"/>
              </w:rPr>
            </w:pPr>
            <w:r w:rsidRPr="00624F43">
              <w:rPr>
                <w:rFonts w:ascii="Calibri" w:hAnsi="Calibri"/>
                <w:b/>
                <w:bCs/>
                <w:color w:val="000000"/>
                <w:sz w:val="20"/>
                <w:szCs w:val="20"/>
                <w:lang w:val="sq-AL" w:eastAsia="sq-AL"/>
              </w:rPr>
              <w:t>SHUMA</w:t>
            </w:r>
          </w:p>
        </w:tc>
        <w:tc>
          <w:tcPr>
            <w:tcW w:w="59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834,704</w:t>
            </w:r>
          </w:p>
        </w:tc>
        <w:tc>
          <w:tcPr>
            <w:tcW w:w="547"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798,403</w:t>
            </w:r>
          </w:p>
        </w:tc>
        <w:tc>
          <w:tcPr>
            <w:tcW w:w="481"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100.0%</w:t>
            </w:r>
          </w:p>
        </w:tc>
        <w:tc>
          <w:tcPr>
            <w:tcW w:w="494" w:type="pct"/>
            <w:shd w:val="clear" w:color="auto" w:fill="auto"/>
            <w:vAlign w:val="center"/>
          </w:tcPr>
          <w:p w:rsidR="00875A64" w:rsidRPr="00624F43" w:rsidRDefault="00875A64">
            <w:pPr>
              <w:jc w:val="right"/>
              <w:rPr>
                <w:rFonts w:ascii="Calibri" w:hAnsi="Calibri"/>
                <w:b/>
                <w:bCs/>
                <w:i/>
                <w:iCs/>
                <w:color w:val="000000"/>
                <w:sz w:val="18"/>
                <w:szCs w:val="18"/>
              </w:rPr>
            </w:pPr>
            <w:r w:rsidRPr="00624F43">
              <w:rPr>
                <w:rFonts w:ascii="Calibri" w:hAnsi="Calibri"/>
                <w:b/>
                <w:bCs/>
                <w:i/>
                <w:iCs/>
                <w:color w:val="000000"/>
                <w:sz w:val="18"/>
                <w:szCs w:val="18"/>
              </w:rPr>
              <w:t>100.0%</w:t>
            </w:r>
          </w:p>
        </w:tc>
        <w:tc>
          <w:tcPr>
            <w:tcW w:w="503" w:type="pct"/>
            <w:shd w:val="clear" w:color="auto" w:fill="auto"/>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95.7%</w:t>
            </w:r>
          </w:p>
        </w:tc>
      </w:tr>
      <w:tr w:rsidR="00875A64" w:rsidRPr="00624F43" w:rsidTr="00680563">
        <w:trPr>
          <w:trHeight w:val="300"/>
        </w:trPr>
        <w:tc>
          <w:tcPr>
            <w:tcW w:w="504" w:type="pct"/>
            <w:shd w:val="clear" w:color="auto" w:fill="auto"/>
            <w:vAlign w:val="center"/>
            <w:hideMark/>
          </w:tcPr>
          <w:p w:rsidR="00875A64" w:rsidRPr="00624F43" w:rsidRDefault="00875A64" w:rsidP="004C2183">
            <w:pPr>
              <w:jc w:val="center"/>
              <w:rPr>
                <w:rFonts w:ascii="Calibri" w:hAnsi="Calibri"/>
                <w:color w:val="000000"/>
                <w:sz w:val="20"/>
                <w:szCs w:val="20"/>
                <w:lang w:val="sq-AL" w:eastAsia="sq-AL"/>
              </w:rPr>
            </w:pPr>
          </w:p>
        </w:tc>
        <w:tc>
          <w:tcPr>
            <w:tcW w:w="1880" w:type="pct"/>
            <w:shd w:val="clear" w:color="auto" w:fill="auto"/>
            <w:noWrap/>
            <w:vAlign w:val="center"/>
            <w:hideMark/>
          </w:tcPr>
          <w:p w:rsidR="00875A64" w:rsidRPr="00624F43" w:rsidRDefault="00875A64" w:rsidP="004C2183">
            <w:pPr>
              <w:rPr>
                <w:rFonts w:ascii="Calibri" w:hAnsi="Calibri"/>
                <w:i/>
                <w:iCs/>
                <w:color w:val="000000"/>
                <w:sz w:val="20"/>
                <w:szCs w:val="20"/>
                <w:lang w:val="sq-AL" w:eastAsia="sq-AL"/>
              </w:rPr>
            </w:pPr>
            <w:r w:rsidRPr="00624F43">
              <w:rPr>
                <w:rFonts w:ascii="Calibri" w:hAnsi="Calibri"/>
                <w:i/>
                <w:iCs/>
                <w:color w:val="000000"/>
                <w:sz w:val="20"/>
                <w:szCs w:val="20"/>
                <w:lang w:val="sq-AL" w:eastAsia="sq-AL"/>
              </w:rPr>
              <w:t>Shpenzime nga të ardhurat jashtë limitit</w:t>
            </w:r>
          </w:p>
        </w:tc>
        <w:tc>
          <w:tcPr>
            <w:tcW w:w="59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0</w:t>
            </w:r>
          </w:p>
        </w:tc>
        <w:tc>
          <w:tcPr>
            <w:tcW w:w="547"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0</w:t>
            </w:r>
          </w:p>
        </w:tc>
        <w:tc>
          <w:tcPr>
            <w:tcW w:w="481" w:type="pct"/>
            <w:shd w:val="clear" w:color="auto" w:fill="auto"/>
            <w:vAlign w:val="center"/>
          </w:tcPr>
          <w:p w:rsidR="00875A64" w:rsidRPr="00624F43" w:rsidRDefault="00875A64">
            <w:pPr>
              <w:jc w:val="right"/>
              <w:rPr>
                <w:rFonts w:ascii="Calibri" w:hAnsi="Calibri"/>
                <w:color w:val="000000"/>
                <w:sz w:val="20"/>
                <w:szCs w:val="20"/>
              </w:rPr>
            </w:pPr>
            <w:r w:rsidRPr="00624F43">
              <w:rPr>
                <w:rFonts w:ascii="Calibri" w:hAnsi="Calibri"/>
                <w:color w:val="000000"/>
                <w:sz w:val="20"/>
                <w:szCs w:val="20"/>
              </w:rPr>
              <w:t>0.0%</w:t>
            </w:r>
          </w:p>
        </w:tc>
        <w:tc>
          <w:tcPr>
            <w:tcW w:w="494" w:type="pct"/>
            <w:shd w:val="clear" w:color="auto" w:fill="auto"/>
            <w:vAlign w:val="center"/>
          </w:tcPr>
          <w:p w:rsidR="00875A64" w:rsidRPr="00624F43" w:rsidRDefault="00875A64">
            <w:pPr>
              <w:jc w:val="right"/>
              <w:rPr>
                <w:rFonts w:ascii="Calibri" w:hAnsi="Calibri"/>
                <w:i/>
                <w:iCs/>
                <w:color w:val="000000"/>
                <w:sz w:val="18"/>
                <w:szCs w:val="18"/>
              </w:rPr>
            </w:pPr>
            <w:r w:rsidRPr="00624F43">
              <w:rPr>
                <w:rFonts w:ascii="Calibri" w:hAnsi="Calibri"/>
                <w:i/>
                <w:iCs/>
                <w:color w:val="000000"/>
                <w:sz w:val="18"/>
                <w:szCs w:val="18"/>
              </w:rPr>
              <w:t>0.0%</w:t>
            </w:r>
          </w:p>
        </w:tc>
        <w:tc>
          <w:tcPr>
            <w:tcW w:w="503" w:type="pct"/>
            <w:shd w:val="clear" w:color="auto" w:fill="auto"/>
            <w:vAlign w:val="center"/>
          </w:tcPr>
          <w:p w:rsidR="00875A64" w:rsidRPr="00624F43" w:rsidRDefault="00875A64">
            <w:pPr>
              <w:jc w:val="right"/>
              <w:rPr>
                <w:rFonts w:ascii="Calibri" w:hAnsi="Calibri"/>
                <w:color w:val="000000"/>
                <w:sz w:val="20"/>
                <w:szCs w:val="20"/>
              </w:rPr>
            </w:pPr>
          </w:p>
        </w:tc>
      </w:tr>
      <w:tr w:rsidR="00875A64" w:rsidRPr="00624F43" w:rsidTr="00680563">
        <w:trPr>
          <w:trHeight w:val="300"/>
        </w:trPr>
        <w:tc>
          <w:tcPr>
            <w:tcW w:w="504" w:type="pct"/>
            <w:shd w:val="clear" w:color="000000" w:fill="FDE9D9"/>
            <w:vAlign w:val="center"/>
            <w:hideMark/>
          </w:tcPr>
          <w:p w:rsidR="00875A64" w:rsidRPr="00624F43" w:rsidRDefault="00875A64" w:rsidP="004C2183">
            <w:pPr>
              <w:jc w:val="center"/>
              <w:rPr>
                <w:rFonts w:ascii="Calibri" w:hAnsi="Calibri"/>
                <w:b/>
                <w:bCs/>
                <w:sz w:val="20"/>
                <w:szCs w:val="20"/>
                <w:lang w:val="sq-AL" w:eastAsia="sq-AL"/>
              </w:rPr>
            </w:pPr>
            <w:r w:rsidRPr="00624F43">
              <w:rPr>
                <w:rFonts w:ascii="Calibri" w:hAnsi="Calibri"/>
                <w:b/>
                <w:bCs/>
                <w:sz w:val="20"/>
                <w:szCs w:val="20"/>
                <w:lang w:val="sq-AL" w:eastAsia="sq-AL"/>
              </w:rPr>
              <w:t>4</w:t>
            </w:r>
          </w:p>
        </w:tc>
        <w:tc>
          <w:tcPr>
            <w:tcW w:w="1880" w:type="pct"/>
            <w:shd w:val="clear" w:color="000000" w:fill="FDE9D9"/>
            <w:noWrap/>
            <w:vAlign w:val="center"/>
            <w:hideMark/>
          </w:tcPr>
          <w:p w:rsidR="00875A64" w:rsidRPr="00624F43" w:rsidRDefault="00875A64" w:rsidP="004C2183">
            <w:pPr>
              <w:rPr>
                <w:rFonts w:ascii="Calibri" w:hAnsi="Calibri"/>
                <w:b/>
                <w:bCs/>
                <w:sz w:val="20"/>
                <w:szCs w:val="20"/>
                <w:lang w:val="sq-AL" w:eastAsia="sq-AL"/>
              </w:rPr>
            </w:pPr>
            <w:r w:rsidRPr="00624F43">
              <w:rPr>
                <w:rFonts w:ascii="Calibri" w:hAnsi="Calibri"/>
                <w:b/>
                <w:bCs/>
                <w:sz w:val="20"/>
                <w:szCs w:val="20"/>
                <w:lang w:val="sq-AL" w:eastAsia="sq-AL"/>
              </w:rPr>
              <w:t xml:space="preserve">              TOTALI</w:t>
            </w:r>
          </w:p>
        </w:tc>
        <w:tc>
          <w:tcPr>
            <w:tcW w:w="591" w:type="pct"/>
            <w:shd w:val="clear" w:color="000000" w:fill="FDE9D9"/>
            <w:vAlign w:val="center"/>
          </w:tcPr>
          <w:p w:rsidR="00875A64" w:rsidRPr="00624F43" w:rsidRDefault="00875A64">
            <w:pPr>
              <w:jc w:val="right"/>
              <w:rPr>
                <w:rFonts w:ascii="Calibri" w:hAnsi="Calibri"/>
                <w:b/>
                <w:bCs/>
                <w:sz w:val="20"/>
                <w:szCs w:val="20"/>
              </w:rPr>
            </w:pPr>
            <w:r w:rsidRPr="00624F43">
              <w:rPr>
                <w:rFonts w:ascii="Calibri" w:hAnsi="Calibri"/>
                <w:b/>
                <w:bCs/>
                <w:sz w:val="20"/>
                <w:szCs w:val="20"/>
              </w:rPr>
              <w:t>834,704</w:t>
            </w:r>
          </w:p>
        </w:tc>
        <w:tc>
          <w:tcPr>
            <w:tcW w:w="547" w:type="pct"/>
            <w:shd w:val="clear" w:color="000000" w:fill="FDE9D9"/>
            <w:vAlign w:val="center"/>
          </w:tcPr>
          <w:p w:rsidR="00875A64" w:rsidRPr="00624F43" w:rsidRDefault="00875A64">
            <w:pPr>
              <w:jc w:val="right"/>
              <w:rPr>
                <w:rFonts w:ascii="Calibri" w:hAnsi="Calibri"/>
                <w:b/>
                <w:bCs/>
                <w:sz w:val="20"/>
                <w:szCs w:val="20"/>
              </w:rPr>
            </w:pPr>
            <w:r w:rsidRPr="00624F43">
              <w:rPr>
                <w:rFonts w:ascii="Calibri" w:hAnsi="Calibri"/>
                <w:b/>
                <w:bCs/>
                <w:sz w:val="20"/>
                <w:szCs w:val="20"/>
              </w:rPr>
              <w:t>798,403</w:t>
            </w:r>
          </w:p>
        </w:tc>
        <w:tc>
          <w:tcPr>
            <w:tcW w:w="481" w:type="pct"/>
            <w:shd w:val="clear" w:color="000000" w:fill="FDE9D9"/>
            <w:vAlign w:val="center"/>
          </w:tcPr>
          <w:p w:rsidR="00875A64" w:rsidRPr="00624F43" w:rsidRDefault="00875A64">
            <w:pPr>
              <w:jc w:val="right"/>
              <w:rPr>
                <w:rFonts w:ascii="Calibri" w:hAnsi="Calibri"/>
                <w:b/>
                <w:bCs/>
                <w:sz w:val="20"/>
                <w:szCs w:val="20"/>
              </w:rPr>
            </w:pPr>
            <w:r w:rsidRPr="00624F43">
              <w:rPr>
                <w:rFonts w:ascii="Calibri" w:hAnsi="Calibri"/>
                <w:b/>
                <w:bCs/>
                <w:sz w:val="20"/>
                <w:szCs w:val="20"/>
              </w:rPr>
              <w:t>100.0%</w:t>
            </w:r>
          </w:p>
        </w:tc>
        <w:tc>
          <w:tcPr>
            <w:tcW w:w="494" w:type="pct"/>
            <w:shd w:val="clear" w:color="000000" w:fill="FDE9D9"/>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100.0%</w:t>
            </w:r>
          </w:p>
        </w:tc>
        <w:tc>
          <w:tcPr>
            <w:tcW w:w="503" w:type="pct"/>
            <w:shd w:val="clear" w:color="000000" w:fill="FDE9D9"/>
            <w:vAlign w:val="center"/>
          </w:tcPr>
          <w:p w:rsidR="00875A64" w:rsidRPr="00624F43" w:rsidRDefault="00875A64">
            <w:pPr>
              <w:jc w:val="right"/>
              <w:rPr>
                <w:rFonts w:ascii="Calibri" w:hAnsi="Calibri"/>
                <w:b/>
                <w:bCs/>
                <w:color w:val="000000"/>
                <w:sz w:val="20"/>
                <w:szCs w:val="20"/>
              </w:rPr>
            </w:pPr>
            <w:r w:rsidRPr="00624F43">
              <w:rPr>
                <w:rFonts w:ascii="Calibri" w:hAnsi="Calibri"/>
                <w:b/>
                <w:bCs/>
                <w:color w:val="000000"/>
                <w:sz w:val="20"/>
                <w:szCs w:val="20"/>
              </w:rPr>
              <w:t>95.7%</w:t>
            </w:r>
          </w:p>
        </w:tc>
      </w:tr>
      <w:tr w:rsidR="00264230" w:rsidRPr="00624F43" w:rsidTr="008A1C18">
        <w:trPr>
          <w:trHeight w:val="300"/>
        </w:trPr>
        <w:tc>
          <w:tcPr>
            <w:tcW w:w="5000" w:type="pct"/>
            <w:gridSpan w:val="7"/>
            <w:shd w:val="clear" w:color="auto" w:fill="auto"/>
            <w:noWrap/>
            <w:vAlign w:val="center"/>
            <w:hideMark/>
          </w:tcPr>
          <w:p w:rsidR="00264230" w:rsidRPr="00624F43" w:rsidRDefault="00264230" w:rsidP="008A1C18">
            <w:pPr>
              <w:rPr>
                <w:rFonts w:ascii="Calibri" w:hAnsi="Calibri"/>
                <w:i/>
                <w:iCs/>
                <w:color w:val="000000"/>
                <w:lang w:val="sq-AL" w:eastAsia="sq-AL"/>
              </w:rPr>
            </w:pPr>
            <w:r w:rsidRPr="00624F43">
              <w:rPr>
                <w:rFonts w:ascii="Calibri" w:hAnsi="Calibri"/>
                <w:i/>
                <w:iCs/>
                <w:color w:val="000000"/>
                <w:sz w:val="20"/>
                <w:szCs w:val="20"/>
                <w:lang w:val="sq-AL" w:eastAsia="sq-AL"/>
              </w:rPr>
              <w:t xml:space="preserve">       Burimi:</w:t>
            </w:r>
            <w:r w:rsidRPr="00624F43">
              <w:rPr>
                <w:rFonts w:ascii="Calibri" w:hAnsi="Calibri"/>
                <w:color w:val="000000"/>
                <w:sz w:val="20"/>
                <w:szCs w:val="20"/>
                <w:lang w:val="sq-AL" w:eastAsia="sq-AL"/>
              </w:rPr>
              <w:t xml:space="preserve"> Ministria e Financave, të dhënat në mijë lek</w:t>
            </w:r>
          </w:p>
        </w:tc>
      </w:tr>
    </w:tbl>
    <w:p w:rsidR="004C2183" w:rsidRPr="00624F43" w:rsidRDefault="004C2183" w:rsidP="00650B9A">
      <w:pPr>
        <w:jc w:val="both"/>
        <w:rPr>
          <w:lang w:val="sq-AL" w:eastAsia="sq-AL"/>
        </w:rPr>
      </w:pPr>
      <w:r w:rsidRPr="00624F43">
        <w:rPr>
          <w:lang w:val="sq-AL" w:eastAsia="sq-AL"/>
        </w:rPr>
        <w:lastRenderedPageBreak/>
        <w:t>Sikurse evidentohet m</w:t>
      </w:r>
      <w:r w:rsidR="00A87B95" w:rsidRPr="00624F43">
        <w:rPr>
          <w:lang w:val="sq-AL" w:eastAsia="sq-AL"/>
        </w:rPr>
        <w:t>ë</w:t>
      </w:r>
      <w:r w:rsidRPr="00624F43">
        <w:rPr>
          <w:lang w:val="sq-AL" w:eastAsia="sq-AL"/>
        </w:rPr>
        <w:t xml:space="preserve"> sip</w:t>
      </w:r>
      <w:r w:rsidR="00A87B95" w:rsidRPr="00624F43">
        <w:rPr>
          <w:lang w:val="sq-AL" w:eastAsia="sq-AL"/>
        </w:rPr>
        <w:t>ë</w:t>
      </w:r>
      <w:r w:rsidRPr="00624F43">
        <w:rPr>
          <w:lang w:val="sq-AL" w:eastAsia="sq-AL"/>
        </w:rPr>
        <w:t>r, shpenzimet korente p</w:t>
      </w:r>
      <w:r w:rsidR="00A87B95" w:rsidRPr="00624F43">
        <w:rPr>
          <w:lang w:val="sq-AL" w:eastAsia="sq-AL"/>
        </w:rPr>
        <w:t>ë</w:t>
      </w:r>
      <w:r w:rsidRPr="00624F43">
        <w:rPr>
          <w:lang w:val="sq-AL" w:eastAsia="sq-AL"/>
        </w:rPr>
        <w:t>rb</w:t>
      </w:r>
      <w:r w:rsidR="00A87B95" w:rsidRPr="00624F43">
        <w:rPr>
          <w:lang w:val="sq-AL" w:eastAsia="sq-AL"/>
        </w:rPr>
        <w:t>ë</w:t>
      </w:r>
      <w:r w:rsidRPr="00624F43">
        <w:rPr>
          <w:lang w:val="sq-AL" w:eastAsia="sq-AL"/>
        </w:rPr>
        <w:t>jn</w:t>
      </w:r>
      <w:r w:rsidR="00A87B95" w:rsidRPr="00624F43">
        <w:rPr>
          <w:lang w:val="sq-AL" w:eastAsia="sq-AL"/>
        </w:rPr>
        <w:t>ë</w:t>
      </w:r>
      <w:r w:rsidRPr="00624F43">
        <w:rPr>
          <w:lang w:val="sq-AL" w:eastAsia="sq-AL"/>
        </w:rPr>
        <w:t xml:space="preserve"> 9</w:t>
      </w:r>
      <w:r w:rsidR="00875A64" w:rsidRPr="00624F43">
        <w:rPr>
          <w:lang w:val="sq-AL" w:eastAsia="sq-AL"/>
        </w:rPr>
        <w:t>6</w:t>
      </w:r>
      <w:r w:rsidRPr="00624F43">
        <w:rPr>
          <w:lang w:val="sq-AL" w:eastAsia="sq-AL"/>
        </w:rPr>
        <w:t>% t</w:t>
      </w:r>
      <w:r w:rsidR="00A87B95" w:rsidRPr="00624F43">
        <w:rPr>
          <w:lang w:val="sq-AL" w:eastAsia="sq-AL"/>
        </w:rPr>
        <w:t>ë</w:t>
      </w:r>
      <w:r w:rsidRPr="00624F43">
        <w:rPr>
          <w:lang w:val="sq-AL" w:eastAsia="sq-AL"/>
        </w:rPr>
        <w:t xml:space="preserve"> fondeve totale t</w:t>
      </w:r>
      <w:r w:rsidR="00A87B95" w:rsidRPr="00624F43">
        <w:rPr>
          <w:lang w:val="sq-AL" w:eastAsia="sq-AL"/>
        </w:rPr>
        <w:t>ë</w:t>
      </w:r>
      <w:r w:rsidRPr="00624F43">
        <w:rPr>
          <w:lang w:val="sq-AL" w:eastAsia="sq-AL"/>
        </w:rPr>
        <w:t xml:space="preserve"> alokuara p</w:t>
      </w:r>
      <w:r w:rsidR="00A87B95" w:rsidRPr="00624F43">
        <w:rPr>
          <w:lang w:val="sq-AL" w:eastAsia="sq-AL"/>
        </w:rPr>
        <w:t>ë</w:t>
      </w:r>
      <w:r w:rsidRPr="00624F43">
        <w:rPr>
          <w:lang w:val="sq-AL" w:eastAsia="sq-AL"/>
        </w:rPr>
        <w:t>r k</w:t>
      </w:r>
      <w:r w:rsidR="00A87B95" w:rsidRPr="00624F43">
        <w:rPr>
          <w:lang w:val="sq-AL" w:eastAsia="sq-AL"/>
        </w:rPr>
        <w:t>ë</w:t>
      </w:r>
      <w:r w:rsidRPr="00624F43">
        <w:rPr>
          <w:lang w:val="sq-AL" w:eastAsia="sq-AL"/>
        </w:rPr>
        <w:t>t</w:t>
      </w:r>
      <w:r w:rsidR="00A87B95" w:rsidRPr="00624F43">
        <w:rPr>
          <w:lang w:val="sq-AL" w:eastAsia="sq-AL"/>
        </w:rPr>
        <w:t>ë</w:t>
      </w:r>
      <w:r w:rsidRPr="00624F43">
        <w:rPr>
          <w:lang w:val="sq-AL" w:eastAsia="sq-AL"/>
        </w:rPr>
        <w:t xml:space="preserve"> program buxhetor dhe mes tyre, </w:t>
      </w:r>
      <w:r w:rsidR="00264230" w:rsidRPr="00624F43">
        <w:rPr>
          <w:lang w:val="sq-AL" w:eastAsia="sq-AL"/>
        </w:rPr>
        <w:t>6</w:t>
      </w:r>
      <w:r w:rsidR="00875A64" w:rsidRPr="00624F43">
        <w:rPr>
          <w:lang w:val="sq-AL" w:eastAsia="sq-AL"/>
        </w:rPr>
        <w:t>7</w:t>
      </w:r>
      <w:r w:rsidRPr="00624F43">
        <w:rPr>
          <w:lang w:val="sq-AL" w:eastAsia="sq-AL"/>
        </w:rPr>
        <w:t>% jan</w:t>
      </w:r>
      <w:r w:rsidR="00A87B95" w:rsidRPr="00624F43">
        <w:rPr>
          <w:lang w:val="sq-AL" w:eastAsia="sq-AL"/>
        </w:rPr>
        <w:t>ë</w:t>
      </w:r>
      <w:r w:rsidRPr="00624F43">
        <w:rPr>
          <w:lang w:val="sq-AL" w:eastAsia="sq-AL"/>
        </w:rPr>
        <w:t xml:space="preserve"> shpenzime p</w:t>
      </w:r>
      <w:r w:rsidR="00A87B95" w:rsidRPr="00624F43">
        <w:rPr>
          <w:lang w:val="sq-AL" w:eastAsia="sq-AL"/>
        </w:rPr>
        <w:t>ë</w:t>
      </w:r>
      <w:r w:rsidRPr="00624F43">
        <w:rPr>
          <w:lang w:val="sq-AL" w:eastAsia="sq-AL"/>
        </w:rPr>
        <w:t>r personelin, dhe vet</w:t>
      </w:r>
      <w:r w:rsidR="00A87B95" w:rsidRPr="00624F43">
        <w:rPr>
          <w:lang w:val="sq-AL" w:eastAsia="sq-AL"/>
        </w:rPr>
        <w:t>ë</w:t>
      </w:r>
      <w:r w:rsidRPr="00624F43">
        <w:rPr>
          <w:lang w:val="sq-AL" w:eastAsia="sq-AL"/>
        </w:rPr>
        <w:t>m 2</w:t>
      </w:r>
      <w:r w:rsidR="00875A64" w:rsidRPr="00624F43">
        <w:rPr>
          <w:lang w:val="sq-AL" w:eastAsia="sq-AL"/>
        </w:rPr>
        <w:t>9</w:t>
      </w:r>
      <w:r w:rsidRPr="00624F43">
        <w:rPr>
          <w:lang w:val="sq-AL" w:eastAsia="sq-AL"/>
        </w:rPr>
        <w:t xml:space="preserve"> jan</w:t>
      </w:r>
      <w:r w:rsidR="00A87B95" w:rsidRPr="00624F43">
        <w:rPr>
          <w:lang w:val="sq-AL" w:eastAsia="sq-AL"/>
        </w:rPr>
        <w:t>ë</w:t>
      </w:r>
      <w:r w:rsidRPr="00624F43">
        <w:rPr>
          <w:lang w:val="sq-AL" w:eastAsia="sq-AL"/>
        </w:rPr>
        <w:t xml:space="preserve"> shpenzimet operative p</w:t>
      </w:r>
      <w:r w:rsidR="00A87B95" w:rsidRPr="00624F43">
        <w:rPr>
          <w:lang w:val="sq-AL" w:eastAsia="sq-AL"/>
        </w:rPr>
        <w:t>ë</w:t>
      </w:r>
      <w:r w:rsidRPr="00624F43">
        <w:rPr>
          <w:lang w:val="sq-AL" w:eastAsia="sq-AL"/>
        </w:rPr>
        <w:t>r vitin 2014. Shpenzimet kapitale p</w:t>
      </w:r>
      <w:r w:rsidR="00A87B95" w:rsidRPr="00624F43">
        <w:rPr>
          <w:lang w:val="sq-AL" w:eastAsia="sq-AL"/>
        </w:rPr>
        <w:t>ë</w:t>
      </w:r>
      <w:r w:rsidRPr="00624F43">
        <w:rPr>
          <w:lang w:val="sq-AL" w:eastAsia="sq-AL"/>
        </w:rPr>
        <w:t>rb</w:t>
      </w:r>
      <w:r w:rsidR="00A87B95" w:rsidRPr="00624F43">
        <w:rPr>
          <w:lang w:val="sq-AL" w:eastAsia="sq-AL"/>
        </w:rPr>
        <w:t>ë</w:t>
      </w:r>
      <w:r w:rsidRPr="00624F43">
        <w:rPr>
          <w:lang w:val="sq-AL" w:eastAsia="sq-AL"/>
        </w:rPr>
        <w:t>jn</w:t>
      </w:r>
      <w:r w:rsidR="00A87B95" w:rsidRPr="00624F43">
        <w:rPr>
          <w:lang w:val="sq-AL" w:eastAsia="sq-AL"/>
        </w:rPr>
        <w:t>ë</w:t>
      </w:r>
      <w:r w:rsidRPr="00624F43">
        <w:rPr>
          <w:lang w:val="sq-AL" w:eastAsia="sq-AL"/>
        </w:rPr>
        <w:t xml:space="preserve"> </w:t>
      </w:r>
      <w:r w:rsidR="00875A64" w:rsidRPr="00624F43">
        <w:rPr>
          <w:lang w:val="sq-AL" w:eastAsia="sq-AL"/>
        </w:rPr>
        <w:t>4.3</w:t>
      </w:r>
      <w:r w:rsidRPr="00624F43">
        <w:rPr>
          <w:lang w:val="sq-AL" w:eastAsia="sq-AL"/>
        </w:rPr>
        <w:t>% t</w:t>
      </w:r>
      <w:r w:rsidR="00A87B95" w:rsidRPr="00624F43">
        <w:rPr>
          <w:lang w:val="sq-AL" w:eastAsia="sq-AL"/>
        </w:rPr>
        <w:t>ë</w:t>
      </w:r>
      <w:r w:rsidRPr="00624F43">
        <w:rPr>
          <w:lang w:val="sq-AL" w:eastAsia="sq-AL"/>
        </w:rPr>
        <w:t xml:space="preserve"> fondeve t</w:t>
      </w:r>
      <w:r w:rsidR="00A87B95" w:rsidRPr="00624F43">
        <w:rPr>
          <w:lang w:val="sq-AL" w:eastAsia="sq-AL"/>
        </w:rPr>
        <w:t>ë</w:t>
      </w:r>
      <w:r w:rsidRPr="00624F43">
        <w:rPr>
          <w:lang w:val="sq-AL" w:eastAsia="sq-AL"/>
        </w:rPr>
        <w:t xml:space="preserve"> alokuara dhe v</w:t>
      </w:r>
      <w:r w:rsidR="00264230" w:rsidRPr="00624F43">
        <w:rPr>
          <w:lang w:val="sq-AL" w:eastAsia="sq-AL"/>
        </w:rPr>
        <w:t xml:space="preserve">etem </w:t>
      </w:r>
      <w:r w:rsidR="00875A64" w:rsidRPr="00624F43">
        <w:rPr>
          <w:lang w:val="sq-AL" w:eastAsia="sq-AL"/>
        </w:rPr>
        <w:t>3</w:t>
      </w:r>
      <w:r w:rsidR="00264230" w:rsidRPr="00624F43">
        <w:rPr>
          <w:lang w:val="sq-AL" w:eastAsia="sq-AL"/>
        </w:rPr>
        <w:t xml:space="preserve"> </w:t>
      </w:r>
      <w:r w:rsidRPr="00624F43">
        <w:rPr>
          <w:lang w:val="sq-AL" w:eastAsia="sq-AL"/>
        </w:rPr>
        <w:t>% t</w:t>
      </w:r>
      <w:r w:rsidR="00A87B95" w:rsidRPr="00624F43">
        <w:rPr>
          <w:lang w:val="sq-AL" w:eastAsia="sq-AL"/>
        </w:rPr>
        <w:t>ë</w:t>
      </w:r>
      <w:r w:rsidRPr="00624F43">
        <w:rPr>
          <w:lang w:val="sq-AL" w:eastAsia="sq-AL"/>
        </w:rPr>
        <w:t xml:space="preserve"> shpenzimeve faktike </w:t>
      </w:r>
      <w:r w:rsidR="00264230" w:rsidRPr="00624F43">
        <w:rPr>
          <w:lang w:val="sq-AL" w:eastAsia="sq-AL"/>
        </w:rPr>
        <w:t>n</w:t>
      </w:r>
      <w:r w:rsidR="00AD0900" w:rsidRPr="00624F43">
        <w:rPr>
          <w:lang w:val="sq-AL" w:eastAsia="sq-AL"/>
        </w:rPr>
        <w:t>ë</w:t>
      </w:r>
      <w:r w:rsidRPr="00624F43">
        <w:rPr>
          <w:lang w:val="sq-AL" w:eastAsia="sq-AL"/>
        </w:rPr>
        <w:t xml:space="preserve"> </w:t>
      </w:r>
      <w:r w:rsidR="00264230" w:rsidRPr="00624F43">
        <w:rPr>
          <w:lang w:val="sq-AL" w:eastAsia="sq-AL"/>
        </w:rPr>
        <w:t xml:space="preserve">tremujorin e </w:t>
      </w:r>
      <w:r w:rsidR="00875A64" w:rsidRPr="00624F43">
        <w:rPr>
          <w:lang w:val="sq-AL" w:eastAsia="sq-AL"/>
        </w:rPr>
        <w:t>katërt</w:t>
      </w:r>
      <w:r w:rsidRPr="00624F43">
        <w:rPr>
          <w:lang w:val="sq-AL" w:eastAsia="sq-AL"/>
        </w:rPr>
        <w:t>. N</w:t>
      </w:r>
      <w:r w:rsidR="00A87B95" w:rsidRPr="00624F43">
        <w:rPr>
          <w:lang w:val="sq-AL" w:eastAsia="sq-AL"/>
        </w:rPr>
        <w:t>ë</w:t>
      </w:r>
      <w:r w:rsidRPr="00624F43">
        <w:rPr>
          <w:lang w:val="sq-AL" w:eastAsia="sq-AL"/>
        </w:rPr>
        <w:t xml:space="preserve"> total, niveli i realizimit t</w:t>
      </w:r>
      <w:r w:rsidR="00A87B95" w:rsidRPr="00624F43">
        <w:rPr>
          <w:lang w:val="sq-AL" w:eastAsia="sq-AL"/>
        </w:rPr>
        <w:t>ë</w:t>
      </w:r>
      <w:r w:rsidRPr="00624F43">
        <w:rPr>
          <w:lang w:val="sq-AL" w:eastAsia="sq-AL"/>
        </w:rPr>
        <w:t xml:space="preserve"> buxhetit n</w:t>
      </w:r>
      <w:r w:rsidR="00A87B95" w:rsidRPr="00624F43">
        <w:rPr>
          <w:lang w:val="sq-AL" w:eastAsia="sq-AL"/>
        </w:rPr>
        <w:t>ë</w:t>
      </w:r>
      <w:r w:rsidRPr="00624F43">
        <w:rPr>
          <w:lang w:val="sq-AL" w:eastAsia="sq-AL"/>
        </w:rPr>
        <w:t xml:space="preserve"> </w:t>
      </w:r>
      <w:r w:rsidR="00875A64" w:rsidRPr="00624F43">
        <w:rPr>
          <w:lang w:val="sq-AL" w:eastAsia="sq-AL"/>
        </w:rPr>
        <w:t>95.7</w:t>
      </w:r>
      <w:r w:rsidRPr="00624F43">
        <w:rPr>
          <w:lang w:val="sq-AL" w:eastAsia="sq-AL"/>
        </w:rPr>
        <w:t>%</w:t>
      </w:r>
      <w:r w:rsidR="00875A64" w:rsidRPr="00624F43">
        <w:rPr>
          <w:lang w:val="sq-AL" w:eastAsia="sq-AL"/>
        </w:rPr>
        <w:t xml:space="preserve">. </w:t>
      </w:r>
    </w:p>
    <w:p w:rsidR="00875A64" w:rsidRPr="00624F43" w:rsidRDefault="00875A64" w:rsidP="00650B9A">
      <w:pPr>
        <w:jc w:val="both"/>
        <w:rPr>
          <w:rFonts w:ascii="Cambria" w:hAnsi="Cambria" w:cs="Arial"/>
          <w:u w:val="single"/>
          <w:lang w:val="sq-AL" w:eastAsia="sq-AL"/>
        </w:rPr>
      </w:pPr>
    </w:p>
    <w:p w:rsidR="006E5B73" w:rsidRPr="00624F43" w:rsidRDefault="00D07600" w:rsidP="00516E52">
      <w:pPr>
        <w:jc w:val="both"/>
        <w:rPr>
          <w:lang w:val="sq-AL" w:eastAsia="sq-AL"/>
        </w:rPr>
      </w:pPr>
      <w:r w:rsidRPr="00624F43">
        <w:rPr>
          <w:lang w:val="sq-AL" w:eastAsia="sq-AL"/>
        </w:rPr>
        <w:t>P</w:t>
      </w:r>
      <w:r w:rsidR="00C050C4" w:rsidRPr="00624F43">
        <w:rPr>
          <w:lang w:val="sq-AL" w:eastAsia="sq-AL"/>
        </w:rPr>
        <w:t>ë</w:t>
      </w:r>
      <w:r w:rsidRPr="00624F43">
        <w:rPr>
          <w:lang w:val="sq-AL" w:eastAsia="sq-AL"/>
        </w:rPr>
        <w:t>r</w:t>
      </w:r>
      <w:r w:rsidR="003935A6" w:rsidRPr="00624F43">
        <w:rPr>
          <w:lang w:val="sq-AL" w:eastAsia="sq-AL"/>
        </w:rPr>
        <w:t xml:space="preserve"> k</w:t>
      </w:r>
      <w:r w:rsidR="00C050C4" w:rsidRPr="00624F43">
        <w:rPr>
          <w:lang w:val="sq-AL" w:eastAsia="sq-AL"/>
        </w:rPr>
        <w:t>ë</w:t>
      </w:r>
      <w:r w:rsidR="003935A6" w:rsidRPr="00624F43">
        <w:rPr>
          <w:lang w:val="sq-AL" w:eastAsia="sq-AL"/>
        </w:rPr>
        <w:t>t</w:t>
      </w:r>
      <w:r w:rsidR="00C050C4" w:rsidRPr="00624F43">
        <w:rPr>
          <w:lang w:val="sq-AL" w:eastAsia="sq-AL"/>
        </w:rPr>
        <w:t>ë</w:t>
      </w:r>
      <w:r w:rsidR="003935A6" w:rsidRPr="00624F43">
        <w:rPr>
          <w:lang w:val="sq-AL" w:eastAsia="sq-AL"/>
        </w:rPr>
        <w:t xml:space="preserve"> program buxhtor n</w:t>
      </w:r>
      <w:r w:rsidR="00C050C4" w:rsidRPr="00624F43">
        <w:rPr>
          <w:lang w:val="sq-AL" w:eastAsia="sq-AL"/>
        </w:rPr>
        <w:t>ë</w:t>
      </w:r>
      <w:r w:rsidRPr="00624F43">
        <w:rPr>
          <w:lang w:val="sq-AL" w:eastAsia="sq-AL"/>
        </w:rPr>
        <w:t xml:space="preserve"> vitin 201</w:t>
      </w:r>
      <w:r w:rsidR="007F0314" w:rsidRPr="00624F43">
        <w:rPr>
          <w:lang w:val="sq-AL" w:eastAsia="sq-AL"/>
        </w:rPr>
        <w:t>4</w:t>
      </w:r>
      <w:r w:rsidRPr="00624F43">
        <w:rPr>
          <w:lang w:val="sq-AL" w:eastAsia="sq-AL"/>
        </w:rPr>
        <w:t>,</w:t>
      </w:r>
      <w:r w:rsidR="00650B9A" w:rsidRPr="00624F43">
        <w:rPr>
          <w:lang w:val="sq-AL" w:eastAsia="sq-AL"/>
        </w:rPr>
        <w:t xml:space="preserve"> janë parashikuar 8 produkte</w:t>
      </w:r>
      <w:r w:rsidRPr="00624F43">
        <w:rPr>
          <w:lang w:val="sq-AL" w:eastAsia="sq-AL"/>
        </w:rPr>
        <w:t xml:space="preserve"> buxhetore</w:t>
      </w:r>
      <w:r w:rsidR="00650B9A" w:rsidRPr="00624F43">
        <w:rPr>
          <w:lang w:val="sq-AL" w:eastAsia="sq-AL"/>
        </w:rPr>
        <w:t>,</w:t>
      </w:r>
      <w:r w:rsidR="004C2183" w:rsidRPr="00624F43">
        <w:rPr>
          <w:lang w:val="sq-AL" w:eastAsia="sq-AL"/>
        </w:rPr>
        <w:t xml:space="preserve"> nga</w:t>
      </w:r>
      <w:r w:rsidR="00650B9A" w:rsidRPr="00624F43">
        <w:rPr>
          <w:lang w:val="sq-AL" w:eastAsia="sq-AL"/>
        </w:rPr>
        <w:t xml:space="preserve"> të cilat </w:t>
      </w:r>
      <w:r w:rsidR="00A7061A" w:rsidRPr="00624F43">
        <w:rPr>
          <w:lang w:val="sq-AL" w:eastAsia="sq-AL"/>
        </w:rPr>
        <w:t>5</w:t>
      </w:r>
      <w:r w:rsidR="004C2183" w:rsidRPr="00624F43">
        <w:rPr>
          <w:lang w:val="sq-AL" w:eastAsia="sq-AL"/>
        </w:rPr>
        <w:t xml:space="preserve"> </w:t>
      </w:r>
      <w:r w:rsidR="00650B9A" w:rsidRPr="00624F43">
        <w:rPr>
          <w:lang w:val="sq-AL" w:eastAsia="sq-AL"/>
        </w:rPr>
        <w:t>rez</w:t>
      </w:r>
      <w:r w:rsidR="004C2183" w:rsidRPr="00624F43">
        <w:rPr>
          <w:lang w:val="sq-AL" w:eastAsia="sq-AL"/>
        </w:rPr>
        <w:t>ultojnë t</w:t>
      </w:r>
      <w:r w:rsidR="00A87B95" w:rsidRPr="00624F43">
        <w:rPr>
          <w:lang w:val="sq-AL" w:eastAsia="sq-AL"/>
        </w:rPr>
        <w:t>ë</w:t>
      </w:r>
      <w:r w:rsidR="004C2183" w:rsidRPr="00624F43">
        <w:rPr>
          <w:lang w:val="sq-AL" w:eastAsia="sq-AL"/>
        </w:rPr>
        <w:t xml:space="preserve"> realizuara plot</w:t>
      </w:r>
      <w:r w:rsidR="00A87B95" w:rsidRPr="00624F43">
        <w:rPr>
          <w:lang w:val="sq-AL" w:eastAsia="sq-AL"/>
        </w:rPr>
        <w:t>ë</w:t>
      </w:r>
      <w:r w:rsidR="004C2183" w:rsidRPr="00624F43">
        <w:rPr>
          <w:lang w:val="sq-AL" w:eastAsia="sq-AL"/>
        </w:rPr>
        <w:t>sisht p</w:t>
      </w:r>
      <w:r w:rsidR="00A87B95" w:rsidRPr="00624F43">
        <w:rPr>
          <w:lang w:val="sq-AL" w:eastAsia="sq-AL"/>
        </w:rPr>
        <w:t>ë</w:t>
      </w:r>
      <w:r w:rsidR="004C2183" w:rsidRPr="00624F43">
        <w:rPr>
          <w:lang w:val="sq-AL" w:eastAsia="sq-AL"/>
        </w:rPr>
        <w:t>r planin e periudh</w:t>
      </w:r>
      <w:r w:rsidR="00A87B95" w:rsidRPr="00624F43">
        <w:rPr>
          <w:lang w:val="sq-AL" w:eastAsia="sq-AL"/>
        </w:rPr>
        <w:t>ë</w:t>
      </w:r>
      <w:r w:rsidR="00A7061A" w:rsidRPr="00624F43">
        <w:rPr>
          <w:lang w:val="sq-AL" w:eastAsia="sq-AL"/>
        </w:rPr>
        <w:t>s dhe 3</w:t>
      </w:r>
      <w:r w:rsidR="004C2183" w:rsidRPr="00624F43">
        <w:rPr>
          <w:lang w:val="sq-AL" w:eastAsia="sq-AL"/>
        </w:rPr>
        <w:t xml:space="preserve"> produkt</w:t>
      </w:r>
      <w:r w:rsidR="00A7061A" w:rsidRPr="00624F43">
        <w:rPr>
          <w:lang w:val="sq-AL" w:eastAsia="sq-AL"/>
        </w:rPr>
        <w:t>e</w:t>
      </w:r>
      <w:r w:rsidR="004C2183" w:rsidRPr="00624F43">
        <w:rPr>
          <w:lang w:val="sq-AL" w:eastAsia="sq-AL"/>
        </w:rPr>
        <w:t xml:space="preserve"> </w:t>
      </w:r>
      <w:r w:rsidR="00A7061A" w:rsidRPr="00624F43">
        <w:rPr>
          <w:lang w:val="sq-AL" w:eastAsia="sq-AL"/>
        </w:rPr>
        <w:t>jan</w:t>
      </w:r>
      <w:r w:rsidR="003F44CA" w:rsidRPr="00624F43">
        <w:rPr>
          <w:lang w:val="sq-AL" w:eastAsia="sq-AL"/>
        </w:rPr>
        <w:t>ë</w:t>
      </w:r>
      <w:r w:rsidR="00A7061A" w:rsidRPr="00624F43">
        <w:rPr>
          <w:lang w:val="sq-AL" w:eastAsia="sq-AL"/>
        </w:rPr>
        <w:t xml:space="preserve"> </w:t>
      </w:r>
      <w:r w:rsidR="004C2183" w:rsidRPr="00624F43">
        <w:rPr>
          <w:lang w:val="sq-AL" w:eastAsia="sq-AL"/>
        </w:rPr>
        <w:t>realizuar pjes</w:t>
      </w:r>
      <w:r w:rsidR="00A87B95" w:rsidRPr="00624F43">
        <w:rPr>
          <w:lang w:val="sq-AL" w:eastAsia="sq-AL"/>
        </w:rPr>
        <w:t>ë</w:t>
      </w:r>
      <w:r w:rsidR="00A7061A" w:rsidRPr="00624F43">
        <w:rPr>
          <w:lang w:val="sq-AL" w:eastAsia="sq-AL"/>
        </w:rPr>
        <w:t>risht</w:t>
      </w:r>
      <w:r w:rsidR="00516E52" w:rsidRPr="00624F43">
        <w:rPr>
          <w:lang w:val="sq-AL" w:eastAsia="sq-AL"/>
        </w:rPr>
        <w:t xml:space="preserve">. </w:t>
      </w:r>
    </w:p>
    <w:p w:rsidR="00516E52" w:rsidRPr="00624F43" w:rsidRDefault="00516E52" w:rsidP="00516E52">
      <w:pPr>
        <w:jc w:val="both"/>
        <w:rPr>
          <w:lang w:val="sq-AL" w:eastAsia="sq-AL"/>
        </w:rPr>
      </w:pPr>
    </w:p>
    <w:p w:rsidR="00D90571" w:rsidRPr="00624F43" w:rsidRDefault="00D90571" w:rsidP="00516E52">
      <w:pPr>
        <w:jc w:val="both"/>
        <w:rPr>
          <w:lang w:val="sq-AL" w:eastAsia="sq-AL"/>
        </w:rPr>
      </w:pPr>
    </w:p>
    <w:p w:rsidR="00875A64" w:rsidRPr="00624F43" w:rsidRDefault="00875A64" w:rsidP="00875A64">
      <w:pPr>
        <w:autoSpaceDE w:val="0"/>
        <w:autoSpaceDN w:val="0"/>
        <w:adjustRightInd w:val="0"/>
        <w:spacing w:line="276" w:lineRule="auto"/>
        <w:jc w:val="both"/>
        <w:rPr>
          <w:rFonts w:ascii="Arial" w:eastAsia="SimSun" w:hAnsi="Arial" w:cs="Arial"/>
          <w:b/>
          <w:bCs/>
          <w:caps/>
          <w:color w:val="002060"/>
          <w:sz w:val="28"/>
          <w:lang w:val="sq-AL" w:eastAsia="zh-CN"/>
        </w:rPr>
      </w:pPr>
      <w:r w:rsidRPr="00624F43">
        <w:rPr>
          <w:rFonts w:ascii="Arial" w:eastAsia="SimSun" w:hAnsi="Arial" w:cs="Arial"/>
          <w:b/>
          <w:bCs/>
          <w:caps/>
          <w:color w:val="002060"/>
          <w:sz w:val="28"/>
          <w:lang w:val="sq-AL" w:eastAsia="zh-CN"/>
        </w:rPr>
        <w:t>NDryshim</w:t>
      </w:r>
      <w:r w:rsidR="00277F35" w:rsidRPr="00624F43">
        <w:rPr>
          <w:rFonts w:ascii="Arial" w:eastAsia="SimSun" w:hAnsi="Arial" w:cs="Arial"/>
          <w:b/>
          <w:bCs/>
          <w:caps/>
          <w:color w:val="002060"/>
          <w:sz w:val="28"/>
          <w:lang w:val="sq-AL" w:eastAsia="zh-CN"/>
        </w:rPr>
        <w:t>et e</w:t>
      </w:r>
      <w:r w:rsidRPr="00624F43">
        <w:rPr>
          <w:rFonts w:ascii="Arial" w:eastAsia="SimSun" w:hAnsi="Arial" w:cs="Arial"/>
          <w:b/>
          <w:bCs/>
          <w:caps/>
          <w:color w:val="002060"/>
          <w:sz w:val="28"/>
          <w:lang w:val="sq-AL" w:eastAsia="zh-CN"/>
        </w:rPr>
        <w:t xml:space="preserve"> buxhetit</w:t>
      </w:r>
    </w:p>
    <w:p w:rsidR="00D90571" w:rsidRPr="00624F43" w:rsidRDefault="00D90571" w:rsidP="00516E52">
      <w:pPr>
        <w:jc w:val="both"/>
        <w:rPr>
          <w:lang w:val="sq-AL" w:eastAsia="sq-AL"/>
        </w:rPr>
      </w:pPr>
    </w:p>
    <w:p w:rsidR="005607F8" w:rsidRPr="00624F43" w:rsidRDefault="005607F8" w:rsidP="00516E52">
      <w:pPr>
        <w:jc w:val="both"/>
        <w:rPr>
          <w:lang w:val="sq-AL" w:eastAsia="sq-AL"/>
        </w:rPr>
      </w:pPr>
      <w:r w:rsidRPr="00624F43">
        <w:rPr>
          <w:lang w:val="sq-AL" w:eastAsia="sq-AL"/>
        </w:rPr>
        <w:t>P</w:t>
      </w:r>
      <w:r w:rsidR="003F44CA" w:rsidRPr="00624F43">
        <w:rPr>
          <w:lang w:val="sq-AL" w:eastAsia="sq-AL"/>
        </w:rPr>
        <w:t>ë</w:t>
      </w:r>
      <w:r w:rsidRPr="00624F43">
        <w:rPr>
          <w:lang w:val="sq-AL" w:eastAsia="sq-AL"/>
        </w:rPr>
        <w:t>r programet e Ministris</w:t>
      </w:r>
      <w:r w:rsidR="003F44CA" w:rsidRPr="00624F43">
        <w:rPr>
          <w:lang w:val="sq-AL" w:eastAsia="sq-AL"/>
        </w:rPr>
        <w:t>ë</w:t>
      </w:r>
      <w:r w:rsidRPr="00624F43">
        <w:rPr>
          <w:lang w:val="sq-AL" w:eastAsia="sq-AL"/>
        </w:rPr>
        <w:t xml:space="preserve"> s</w:t>
      </w:r>
      <w:r w:rsidR="003F44CA" w:rsidRPr="00624F43">
        <w:rPr>
          <w:lang w:val="sq-AL" w:eastAsia="sq-AL"/>
        </w:rPr>
        <w:t>ë</w:t>
      </w:r>
      <w:r w:rsidRPr="00624F43">
        <w:rPr>
          <w:lang w:val="sq-AL" w:eastAsia="sq-AL"/>
        </w:rPr>
        <w:t xml:space="preserve"> Pun</w:t>
      </w:r>
      <w:r w:rsidR="003F44CA" w:rsidRPr="00624F43">
        <w:rPr>
          <w:lang w:val="sq-AL" w:eastAsia="sq-AL"/>
        </w:rPr>
        <w:t>ë</w:t>
      </w:r>
      <w:r w:rsidRPr="00624F43">
        <w:rPr>
          <w:lang w:val="sq-AL" w:eastAsia="sq-AL"/>
        </w:rPr>
        <w:t>ve t</w:t>
      </w:r>
      <w:r w:rsidR="003F44CA" w:rsidRPr="00624F43">
        <w:rPr>
          <w:lang w:val="sq-AL" w:eastAsia="sq-AL"/>
        </w:rPr>
        <w:t>ë</w:t>
      </w:r>
      <w:r w:rsidRPr="00624F43">
        <w:rPr>
          <w:lang w:val="sq-AL" w:eastAsia="sq-AL"/>
        </w:rPr>
        <w:t xml:space="preserve"> Brendshme, situata n</w:t>
      </w:r>
      <w:r w:rsidR="003F44CA" w:rsidRPr="00624F43">
        <w:rPr>
          <w:lang w:val="sq-AL" w:eastAsia="sq-AL"/>
        </w:rPr>
        <w:t>ë</w:t>
      </w:r>
      <w:r w:rsidRPr="00624F43">
        <w:rPr>
          <w:lang w:val="sq-AL" w:eastAsia="sq-AL"/>
        </w:rPr>
        <w:t xml:space="preserve"> lidhje me ndryshimet n</w:t>
      </w:r>
      <w:r w:rsidR="003F44CA" w:rsidRPr="00624F43">
        <w:rPr>
          <w:lang w:val="sq-AL" w:eastAsia="sq-AL"/>
        </w:rPr>
        <w:t>ë</w:t>
      </w:r>
      <w:r w:rsidRPr="00624F43">
        <w:rPr>
          <w:lang w:val="sq-AL" w:eastAsia="sq-AL"/>
        </w:rPr>
        <w:t xml:space="preserve"> planin e buxhetit t</w:t>
      </w:r>
      <w:r w:rsidR="003F44CA" w:rsidRPr="00624F43">
        <w:rPr>
          <w:lang w:val="sq-AL" w:eastAsia="sq-AL"/>
        </w:rPr>
        <w:t>ë</w:t>
      </w:r>
      <w:r w:rsidRPr="00624F43">
        <w:rPr>
          <w:lang w:val="sq-AL" w:eastAsia="sq-AL"/>
        </w:rPr>
        <w:t xml:space="preserve"> vitit 2014, </w:t>
      </w:r>
      <w:r w:rsidR="006C7030" w:rsidRPr="00624F43">
        <w:rPr>
          <w:lang w:val="sq-AL" w:eastAsia="sq-AL"/>
        </w:rPr>
        <w:t xml:space="preserve"> paraqitet n</w:t>
      </w:r>
      <w:r w:rsidR="003F44CA" w:rsidRPr="00624F43">
        <w:rPr>
          <w:lang w:val="sq-AL" w:eastAsia="sq-AL"/>
        </w:rPr>
        <w:t>ë</w:t>
      </w:r>
      <w:r w:rsidR="006C7030" w:rsidRPr="00624F43">
        <w:rPr>
          <w:lang w:val="sq-AL" w:eastAsia="sq-AL"/>
        </w:rPr>
        <w:t xml:space="preserve"> tabel</w:t>
      </w:r>
      <w:r w:rsidR="003F44CA" w:rsidRPr="00624F43">
        <w:rPr>
          <w:lang w:val="sq-AL" w:eastAsia="sq-AL"/>
        </w:rPr>
        <w:t>ë</w:t>
      </w:r>
      <w:r w:rsidR="006C7030" w:rsidRPr="00624F43">
        <w:rPr>
          <w:lang w:val="sq-AL" w:eastAsia="sq-AL"/>
        </w:rPr>
        <w:t>n e m</w:t>
      </w:r>
      <w:r w:rsidR="003F44CA" w:rsidRPr="00624F43">
        <w:rPr>
          <w:lang w:val="sq-AL" w:eastAsia="sq-AL"/>
        </w:rPr>
        <w:t>ë</w:t>
      </w:r>
      <w:r w:rsidR="006C7030" w:rsidRPr="00624F43">
        <w:rPr>
          <w:lang w:val="sq-AL" w:eastAsia="sq-AL"/>
        </w:rPr>
        <w:t xml:space="preserve">poshtme. </w:t>
      </w:r>
    </w:p>
    <w:p w:rsidR="00875A64" w:rsidRPr="00624F43" w:rsidRDefault="00875A64" w:rsidP="00516E52">
      <w:pPr>
        <w:jc w:val="both"/>
        <w:rPr>
          <w:lang w:val="sq-AL" w:eastAsia="sq-AL"/>
        </w:rPr>
      </w:pPr>
    </w:p>
    <w:tbl>
      <w:tblPr>
        <w:tblW w:w="4942" w:type="pct"/>
        <w:tblInd w:w="108" w:type="dxa"/>
        <w:tblLook w:val="04A0" w:firstRow="1" w:lastRow="0" w:firstColumn="1" w:lastColumn="0" w:noHBand="0" w:noVBand="1"/>
      </w:tblPr>
      <w:tblGrid>
        <w:gridCol w:w="1113"/>
        <w:gridCol w:w="3871"/>
        <w:gridCol w:w="1427"/>
        <w:gridCol w:w="1427"/>
        <w:gridCol w:w="1297"/>
      </w:tblGrid>
      <w:tr w:rsidR="00875A64" w:rsidRPr="00624F43" w:rsidTr="005607F8">
        <w:trPr>
          <w:trHeight w:val="315"/>
        </w:trPr>
        <w:tc>
          <w:tcPr>
            <w:tcW w:w="609" w:type="pct"/>
            <w:vMerge w:val="restart"/>
            <w:tcBorders>
              <w:top w:val="single" w:sz="8" w:space="0" w:color="FFFFFF"/>
              <w:left w:val="single" w:sz="8" w:space="0" w:color="FFFFFF"/>
              <w:bottom w:val="single" w:sz="8" w:space="0" w:color="FFFFFF"/>
              <w:right w:val="single" w:sz="8" w:space="0" w:color="FFFFFF"/>
            </w:tcBorders>
            <w:shd w:val="clear" w:color="000000" w:fill="FBD4B4"/>
            <w:vAlign w:val="center"/>
            <w:hideMark/>
          </w:tcPr>
          <w:p w:rsidR="00875A64" w:rsidRPr="00624F43" w:rsidRDefault="00875A64" w:rsidP="00875A64">
            <w:pPr>
              <w:jc w:val="center"/>
              <w:rPr>
                <w:rFonts w:ascii="Calibri" w:hAnsi="Calibri"/>
                <w:b/>
                <w:bCs/>
                <w:color w:val="000000"/>
                <w:sz w:val="20"/>
                <w:szCs w:val="20"/>
              </w:rPr>
            </w:pPr>
            <w:r w:rsidRPr="00624F43">
              <w:rPr>
                <w:rFonts w:ascii="Calibri" w:hAnsi="Calibri"/>
                <w:b/>
                <w:bCs/>
                <w:color w:val="000000"/>
                <w:sz w:val="20"/>
                <w:szCs w:val="20"/>
              </w:rPr>
              <w:t>Kodi i Programit</w:t>
            </w:r>
          </w:p>
        </w:tc>
        <w:tc>
          <w:tcPr>
            <w:tcW w:w="2119" w:type="pct"/>
            <w:vMerge w:val="restart"/>
            <w:tcBorders>
              <w:top w:val="single" w:sz="8" w:space="0" w:color="FFFFFF"/>
              <w:left w:val="single" w:sz="8" w:space="0" w:color="FFFFFF"/>
              <w:bottom w:val="single" w:sz="8" w:space="0" w:color="FFFFFF"/>
              <w:right w:val="single" w:sz="8" w:space="0" w:color="FFFFFF"/>
            </w:tcBorders>
            <w:shd w:val="clear" w:color="000000" w:fill="FBD4B4"/>
            <w:noWrap/>
            <w:vAlign w:val="center"/>
            <w:hideMark/>
          </w:tcPr>
          <w:p w:rsidR="00875A64" w:rsidRPr="00624F43" w:rsidRDefault="00875A64" w:rsidP="00875A64">
            <w:pPr>
              <w:jc w:val="center"/>
              <w:rPr>
                <w:rFonts w:ascii="Calibri" w:hAnsi="Calibri"/>
                <w:b/>
                <w:bCs/>
                <w:color w:val="000000"/>
                <w:sz w:val="20"/>
                <w:szCs w:val="20"/>
              </w:rPr>
            </w:pPr>
            <w:r w:rsidRPr="00624F43">
              <w:rPr>
                <w:rFonts w:ascii="Calibri" w:hAnsi="Calibri"/>
                <w:b/>
                <w:bCs/>
                <w:color w:val="000000"/>
                <w:sz w:val="20"/>
                <w:szCs w:val="20"/>
              </w:rPr>
              <w:t>Emërtimi i Programit</w:t>
            </w:r>
          </w:p>
        </w:tc>
        <w:tc>
          <w:tcPr>
            <w:tcW w:w="2272" w:type="pct"/>
            <w:gridSpan w:val="3"/>
            <w:tcBorders>
              <w:top w:val="single" w:sz="8" w:space="0" w:color="FFFFFF"/>
              <w:left w:val="nil"/>
              <w:bottom w:val="single" w:sz="8" w:space="0" w:color="FFFFFF"/>
              <w:right w:val="single" w:sz="8" w:space="0" w:color="FFFFFF"/>
            </w:tcBorders>
            <w:shd w:val="clear" w:color="000000" w:fill="FBD4B4"/>
            <w:noWrap/>
            <w:vAlign w:val="center"/>
            <w:hideMark/>
          </w:tcPr>
          <w:p w:rsidR="00875A64" w:rsidRPr="00624F43" w:rsidRDefault="00875A64" w:rsidP="00875A64">
            <w:pPr>
              <w:jc w:val="center"/>
              <w:rPr>
                <w:rFonts w:ascii="Calibri" w:hAnsi="Calibri"/>
                <w:b/>
                <w:bCs/>
                <w:color w:val="000000"/>
                <w:sz w:val="20"/>
                <w:szCs w:val="20"/>
              </w:rPr>
            </w:pPr>
            <w:r w:rsidRPr="00624F43">
              <w:rPr>
                <w:rFonts w:ascii="Calibri" w:hAnsi="Calibri"/>
                <w:b/>
                <w:bCs/>
                <w:color w:val="000000"/>
                <w:sz w:val="20"/>
                <w:szCs w:val="20"/>
              </w:rPr>
              <w:t>Struktura e Shpenzimeve</w:t>
            </w:r>
          </w:p>
        </w:tc>
      </w:tr>
      <w:tr w:rsidR="00875A64" w:rsidRPr="00624F43" w:rsidTr="005607F8">
        <w:trPr>
          <w:trHeight w:val="525"/>
        </w:trPr>
        <w:tc>
          <w:tcPr>
            <w:tcW w:w="609" w:type="pct"/>
            <w:vMerge/>
            <w:tcBorders>
              <w:top w:val="single" w:sz="8" w:space="0" w:color="FFFFFF"/>
              <w:left w:val="single" w:sz="8" w:space="0" w:color="FFFFFF"/>
              <w:bottom w:val="single" w:sz="8" w:space="0" w:color="FFFFFF"/>
              <w:right w:val="single" w:sz="8" w:space="0" w:color="FFFFFF"/>
            </w:tcBorders>
            <w:vAlign w:val="center"/>
            <w:hideMark/>
          </w:tcPr>
          <w:p w:rsidR="00875A64" w:rsidRPr="00624F43" w:rsidRDefault="00875A64" w:rsidP="00875A64">
            <w:pPr>
              <w:rPr>
                <w:rFonts w:ascii="Calibri" w:hAnsi="Calibri"/>
                <w:b/>
                <w:bCs/>
                <w:color w:val="000000"/>
                <w:sz w:val="20"/>
                <w:szCs w:val="20"/>
              </w:rPr>
            </w:pPr>
          </w:p>
        </w:tc>
        <w:tc>
          <w:tcPr>
            <w:tcW w:w="2119" w:type="pct"/>
            <w:vMerge/>
            <w:tcBorders>
              <w:top w:val="single" w:sz="8" w:space="0" w:color="FFFFFF"/>
              <w:left w:val="single" w:sz="8" w:space="0" w:color="FFFFFF"/>
              <w:bottom w:val="single" w:sz="8" w:space="0" w:color="FFFFFF"/>
              <w:right w:val="single" w:sz="8" w:space="0" w:color="FFFFFF"/>
            </w:tcBorders>
            <w:vAlign w:val="center"/>
            <w:hideMark/>
          </w:tcPr>
          <w:p w:rsidR="00875A64" w:rsidRPr="00624F43" w:rsidRDefault="00875A64" w:rsidP="00875A64">
            <w:pPr>
              <w:rPr>
                <w:rFonts w:ascii="Calibri" w:hAnsi="Calibri"/>
                <w:b/>
                <w:bCs/>
                <w:color w:val="000000"/>
                <w:sz w:val="20"/>
                <w:szCs w:val="20"/>
              </w:rPr>
            </w:pPr>
          </w:p>
        </w:tc>
        <w:tc>
          <w:tcPr>
            <w:tcW w:w="781" w:type="pct"/>
            <w:tcBorders>
              <w:top w:val="nil"/>
              <w:left w:val="nil"/>
              <w:bottom w:val="single" w:sz="8" w:space="0" w:color="FFFFFF"/>
              <w:right w:val="single" w:sz="8" w:space="0" w:color="FFFFFF"/>
            </w:tcBorders>
            <w:shd w:val="clear" w:color="000000" w:fill="FBD4B4"/>
            <w:vAlign w:val="center"/>
            <w:hideMark/>
          </w:tcPr>
          <w:p w:rsidR="00875A64" w:rsidRPr="00624F43" w:rsidRDefault="00875A64" w:rsidP="00875A64">
            <w:pPr>
              <w:jc w:val="center"/>
              <w:rPr>
                <w:rFonts w:ascii="Calibri" w:hAnsi="Calibri"/>
                <w:color w:val="000000"/>
                <w:sz w:val="20"/>
                <w:szCs w:val="20"/>
              </w:rPr>
            </w:pPr>
            <w:r w:rsidRPr="00624F43">
              <w:rPr>
                <w:rFonts w:ascii="Calibri" w:hAnsi="Calibri"/>
                <w:color w:val="000000"/>
                <w:sz w:val="20"/>
                <w:szCs w:val="20"/>
              </w:rPr>
              <w:t>Buxheti Fillestar</w:t>
            </w:r>
          </w:p>
        </w:tc>
        <w:tc>
          <w:tcPr>
            <w:tcW w:w="781" w:type="pct"/>
            <w:tcBorders>
              <w:top w:val="nil"/>
              <w:left w:val="nil"/>
              <w:bottom w:val="single" w:sz="8" w:space="0" w:color="FFFFFF"/>
              <w:right w:val="single" w:sz="8" w:space="0" w:color="FFFFFF"/>
            </w:tcBorders>
            <w:shd w:val="clear" w:color="000000" w:fill="FBD4B4"/>
            <w:vAlign w:val="center"/>
            <w:hideMark/>
          </w:tcPr>
          <w:p w:rsidR="00875A64" w:rsidRPr="00624F43" w:rsidRDefault="00875A64" w:rsidP="00875A64">
            <w:pPr>
              <w:jc w:val="center"/>
              <w:rPr>
                <w:rFonts w:ascii="Calibri" w:hAnsi="Calibri"/>
                <w:color w:val="000000"/>
                <w:sz w:val="20"/>
                <w:szCs w:val="20"/>
              </w:rPr>
            </w:pPr>
            <w:r w:rsidRPr="00624F43">
              <w:rPr>
                <w:rFonts w:ascii="Calibri" w:hAnsi="Calibri"/>
                <w:color w:val="000000"/>
                <w:sz w:val="20"/>
                <w:szCs w:val="20"/>
              </w:rPr>
              <w:t>Plani me ndryshime</w:t>
            </w:r>
          </w:p>
        </w:tc>
        <w:tc>
          <w:tcPr>
            <w:tcW w:w="709" w:type="pct"/>
            <w:tcBorders>
              <w:top w:val="nil"/>
              <w:left w:val="nil"/>
              <w:bottom w:val="single" w:sz="8" w:space="0" w:color="FFFFFF"/>
              <w:right w:val="single" w:sz="8" w:space="0" w:color="FFFFFF"/>
            </w:tcBorders>
            <w:shd w:val="clear" w:color="000000" w:fill="FBD4B4"/>
            <w:vAlign w:val="center"/>
            <w:hideMark/>
          </w:tcPr>
          <w:p w:rsidR="00875A64" w:rsidRPr="00516353" w:rsidRDefault="00875A64" w:rsidP="00875A64">
            <w:pPr>
              <w:jc w:val="center"/>
              <w:rPr>
                <w:rFonts w:ascii="Calibri" w:hAnsi="Calibri"/>
                <w:sz w:val="20"/>
                <w:szCs w:val="20"/>
              </w:rPr>
            </w:pPr>
            <w:r w:rsidRPr="00516353">
              <w:rPr>
                <w:rFonts w:ascii="Calibri" w:hAnsi="Calibri"/>
                <w:sz w:val="20"/>
                <w:szCs w:val="20"/>
              </w:rPr>
              <w:t>Ndryshimi i planit</w:t>
            </w:r>
          </w:p>
        </w:tc>
      </w:tr>
      <w:tr w:rsidR="00875A64" w:rsidRPr="00624F43" w:rsidTr="005607F8">
        <w:trPr>
          <w:trHeight w:val="315"/>
        </w:trPr>
        <w:tc>
          <w:tcPr>
            <w:tcW w:w="609" w:type="pct"/>
            <w:tcBorders>
              <w:top w:val="single" w:sz="4" w:space="0" w:color="FFFFFF"/>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01110</w:t>
            </w:r>
          </w:p>
        </w:tc>
        <w:tc>
          <w:tcPr>
            <w:tcW w:w="2119" w:type="pct"/>
            <w:tcBorders>
              <w:top w:val="nil"/>
              <w:left w:val="nil"/>
              <w:bottom w:val="single" w:sz="8" w:space="0" w:color="FFFFFF"/>
              <w:right w:val="single" w:sz="8" w:space="0" w:color="FFFFFF"/>
            </w:tcBorders>
            <w:shd w:val="clear" w:color="000000" w:fill="E5E0EC"/>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Planifikimi, Menaxhimi dhe Administrimi</w:t>
            </w:r>
          </w:p>
        </w:tc>
        <w:tc>
          <w:tcPr>
            <w:tcW w:w="781" w:type="pct"/>
            <w:tcBorders>
              <w:top w:val="single" w:sz="4" w:space="0" w:color="FFFFFF"/>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842,375</w:t>
            </w:r>
          </w:p>
        </w:tc>
        <w:tc>
          <w:tcPr>
            <w:tcW w:w="781" w:type="pct"/>
            <w:tcBorders>
              <w:top w:val="single" w:sz="4" w:space="0" w:color="FFFFFF"/>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1,119,319</w:t>
            </w:r>
          </w:p>
        </w:tc>
        <w:tc>
          <w:tcPr>
            <w:tcW w:w="709" w:type="pct"/>
            <w:tcBorders>
              <w:top w:val="single" w:sz="4" w:space="0" w:color="FFFFFF"/>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276,944</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03140</w:t>
            </w:r>
          </w:p>
        </w:tc>
        <w:tc>
          <w:tcPr>
            <w:tcW w:w="2119" w:type="pct"/>
            <w:tcBorders>
              <w:top w:val="nil"/>
              <w:left w:val="nil"/>
              <w:bottom w:val="single" w:sz="8" w:space="0" w:color="FFFFFF"/>
              <w:right w:val="single" w:sz="8" w:space="0" w:color="FFFFFF"/>
            </w:tcBorders>
            <w:shd w:val="clear" w:color="auto" w:fill="auto"/>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Policia e Shtetit</w:t>
            </w:r>
          </w:p>
        </w:tc>
        <w:tc>
          <w:tcPr>
            <w:tcW w:w="781"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12,726,879</w:t>
            </w:r>
          </w:p>
        </w:tc>
        <w:tc>
          <w:tcPr>
            <w:tcW w:w="781"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14,316,631</w:t>
            </w:r>
          </w:p>
        </w:tc>
        <w:tc>
          <w:tcPr>
            <w:tcW w:w="709"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1,589,752</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03150</w:t>
            </w:r>
          </w:p>
        </w:tc>
        <w:tc>
          <w:tcPr>
            <w:tcW w:w="2119" w:type="pct"/>
            <w:tcBorders>
              <w:top w:val="nil"/>
              <w:left w:val="nil"/>
              <w:bottom w:val="single" w:sz="8" w:space="0" w:color="FFFFFF"/>
              <w:right w:val="single" w:sz="8" w:space="0" w:color="FFFFFF"/>
            </w:tcBorders>
            <w:shd w:val="clear" w:color="000000" w:fill="E5E0EC"/>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Garda e Republikës</w:t>
            </w:r>
          </w:p>
        </w:tc>
        <w:tc>
          <w:tcPr>
            <w:tcW w:w="781"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1,212,800</w:t>
            </w:r>
          </w:p>
        </w:tc>
        <w:tc>
          <w:tcPr>
            <w:tcW w:w="781"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1,305,047</w:t>
            </w:r>
          </w:p>
        </w:tc>
        <w:tc>
          <w:tcPr>
            <w:tcW w:w="709"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92,247</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01160</w:t>
            </w:r>
          </w:p>
        </w:tc>
        <w:tc>
          <w:tcPr>
            <w:tcW w:w="2119" w:type="pct"/>
            <w:tcBorders>
              <w:top w:val="nil"/>
              <w:left w:val="nil"/>
              <w:bottom w:val="single" w:sz="8" w:space="0" w:color="FFFFFF"/>
              <w:right w:val="single" w:sz="8" w:space="0" w:color="FFFFFF"/>
            </w:tcBorders>
            <w:shd w:val="clear" w:color="auto" w:fill="auto"/>
            <w:noWrap/>
            <w:vAlign w:val="center"/>
            <w:hideMark/>
          </w:tcPr>
          <w:p w:rsidR="00875A64" w:rsidRPr="00624F43" w:rsidRDefault="00875A64" w:rsidP="00875A64">
            <w:pPr>
              <w:rPr>
                <w:rFonts w:ascii="Calibri" w:hAnsi="Calibri"/>
                <w:color w:val="000000"/>
                <w:sz w:val="20"/>
                <w:szCs w:val="20"/>
                <w:lang w:val="it-IT"/>
              </w:rPr>
            </w:pPr>
            <w:r w:rsidRPr="00624F43">
              <w:rPr>
                <w:rFonts w:ascii="Calibri" w:hAnsi="Calibri"/>
                <w:color w:val="000000"/>
                <w:sz w:val="20"/>
                <w:szCs w:val="20"/>
                <w:lang w:val="it-IT"/>
              </w:rPr>
              <w:t>Prefekturat dhe Funksionet e Deleguara</w:t>
            </w:r>
          </w:p>
        </w:tc>
        <w:tc>
          <w:tcPr>
            <w:tcW w:w="781"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565,200</w:t>
            </w:r>
          </w:p>
        </w:tc>
        <w:tc>
          <w:tcPr>
            <w:tcW w:w="781"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722,501</w:t>
            </w:r>
          </w:p>
        </w:tc>
        <w:tc>
          <w:tcPr>
            <w:tcW w:w="709"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157,301</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01170</w:t>
            </w:r>
          </w:p>
        </w:tc>
        <w:tc>
          <w:tcPr>
            <w:tcW w:w="2119" w:type="pct"/>
            <w:tcBorders>
              <w:top w:val="nil"/>
              <w:left w:val="nil"/>
              <w:bottom w:val="single" w:sz="8" w:space="0" w:color="FFFFFF"/>
              <w:right w:val="single" w:sz="8" w:space="0" w:color="FFFFFF"/>
            </w:tcBorders>
            <w:shd w:val="clear" w:color="000000" w:fill="E5E0EC"/>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Shërbimi i Gjendjes Civile</w:t>
            </w:r>
          </w:p>
        </w:tc>
        <w:tc>
          <w:tcPr>
            <w:tcW w:w="781"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733,000</w:t>
            </w:r>
          </w:p>
        </w:tc>
        <w:tc>
          <w:tcPr>
            <w:tcW w:w="781"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743,443</w:t>
            </w:r>
          </w:p>
        </w:tc>
        <w:tc>
          <w:tcPr>
            <w:tcW w:w="709"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10,443</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01180</w:t>
            </w:r>
          </w:p>
        </w:tc>
        <w:tc>
          <w:tcPr>
            <w:tcW w:w="2119" w:type="pct"/>
            <w:tcBorders>
              <w:top w:val="nil"/>
              <w:left w:val="nil"/>
              <w:bottom w:val="single" w:sz="8" w:space="0" w:color="FFFFFF"/>
              <w:right w:val="single" w:sz="8" w:space="0" w:color="FFFFFF"/>
            </w:tcBorders>
            <w:shd w:val="clear" w:color="auto" w:fill="auto"/>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Menaxhimi i Rezervave të Shtetit</w:t>
            </w:r>
          </w:p>
        </w:tc>
        <w:tc>
          <w:tcPr>
            <w:tcW w:w="781" w:type="pct"/>
            <w:tcBorders>
              <w:top w:val="nil"/>
              <w:left w:val="single" w:sz="4" w:space="0" w:color="FFFFFF"/>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102,700</w:t>
            </w:r>
          </w:p>
        </w:tc>
        <w:tc>
          <w:tcPr>
            <w:tcW w:w="781"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122,025</w:t>
            </w:r>
          </w:p>
        </w:tc>
        <w:tc>
          <w:tcPr>
            <w:tcW w:w="709" w:type="pct"/>
            <w:tcBorders>
              <w:top w:val="nil"/>
              <w:left w:val="nil"/>
              <w:bottom w:val="single" w:sz="4" w:space="0" w:color="FFFFFF"/>
              <w:right w:val="single" w:sz="4" w:space="0" w:color="FFFFFF"/>
            </w:tcBorders>
            <w:shd w:val="clear" w:color="auto" w:fill="auto"/>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19,325</w:t>
            </w:r>
          </w:p>
        </w:tc>
      </w:tr>
      <w:tr w:rsidR="00875A64" w:rsidRPr="00624F43" w:rsidTr="005607F8">
        <w:trPr>
          <w:trHeight w:val="315"/>
        </w:trPr>
        <w:tc>
          <w:tcPr>
            <w:tcW w:w="609"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center"/>
              <w:rPr>
                <w:rFonts w:ascii="Calibri" w:hAnsi="Calibri"/>
                <w:color w:val="000000"/>
                <w:sz w:val="18"/>
                <w:szCs w:val="18"/>
              </w:rPr>
            </w:pPr>
            <w:r w:rsidRPr="00624F43">
              <w:rPr>
                <w:rFonts w:ascii="Calibri" w:hAnsi="Calibri"/>
                <w:color w:val="000000"/>
                <w:sz w:val="18"/>
                <w:szCs w:val="18"/>
              </w:rPr>
              <w:t>10910</w:t>
            </w:r>
          </w:p>
        </w:tc>
        <w:tc>
          <w:tcPr>
            <w:tcW w:w="2119" w:type="pct"/>
            <w:tcBorders>
              <w:top w:val="nil"/>
              <w:left w:val="nil"/>
              <w:bottom w:val="single" w:sz="8" w:space="0" w:color="FFFFFF"/>
              <w:right w:val="single" w:sz="8" w:space="0" w:color="FFFFFF"/>
            </w:tcBorders>
            <w:shd w:val="clear" w:color="000000" w:fill="E5E0EC"/>
            <w:noWrap/>
            <w:vAlign w:val="center"/>
            <w:hideMark/>
          </w:tcPr>
          <w:p w:rsidR="00875A64" w:rsidRPr="00624F43" w:rsidRDefault="00875A64" w:rsidP="00875A64">
            <w:pPr>
              <w:rPr>
                <w:rFonts w:ascii="Calibri" w:hAnsi="Calibri"/>
                <w:color w:val="000000"/>
                <w:sz w:val="20"/>
                <w:szCs w:val="20"/>
              </w:rPr>
            </w:pPr>
            <w:r w:rsidRPr="00624F43">
              <w:rPr>
                <w:rFonts w:ascii="Calibri" w:hAnsi="Calibri"/>
                <w:color w:val="000000"/>
                <w:sz w:val="20"/>
                <w:szCs w:val="20"/>
              </w:rPr>
              <w:t>Emergjencat Civile</w:t>
            </w:r>
          </w:p>
        </w:tc>
        <w:tc>
          <w:tcPr>
            <w:tcW w:w="781" w:type="pct"/>
            <w:tcBorders>
              <w:top w:val="nil"/>
              <w:left w:val="single" w:sz="4" w:space="0" w:color="FFFFFF"/>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839,926</w:t>
            </w:r>
          </w:p>
        </w:tc>
        <w:tc>
          <w:tcPr>
            <w:tcW w:w="781"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834,704</w:t>
            </w:r>
          </w:p>
        </w:tc>
        <w:tc>
          <w:tcPr>
            <w:tcW w:w="709" w:type="pct"/>
            <w:tcBorders>
              <w:top w:val="nil"/>
              <w:left w:val="nil"/>
              <w:bottom w:val="single" w:sz="4" w:space="0" w:color="FFFFFF"/>
              <w:right w:val="single" w:sz="4" w:space="0" w:color="FFFFFF"/>
            </w:tcBorders>
            <w:shd w:val="clear" w:color="000000" w:fill="E5E0EC"/>
            <w:noWrap/>
            <w:vAlign w:val="center"/>
            <w:hideMark/>
          </w:tcPr>
          <w:p w:rsidR="00875A64" w:rsidRPr="00624F43" w:rsidRDefault="00875A64" w:rsidP="00875A64">
            <w:pPr>
              <w:jc w:val="right"/>
              <w:rPr>
                <w:rFonts w:ascii="Calibri" w:hAnsi="Calibri"/>
                <w:color w:val="000000"/>
                <w:sz w:val="18"/>
                <w:szCs w:val="18"/>
              </w:rPr>
            </w:pPr>
            <w:r w:rsidRPr="00624F43">
              <w:rPr>
                <w:rFonts w:ascii="Calibri" w:hAnsi="Calibri"/>
                <w:color w:val="000000"/>
                <w:sz w:val="18"/>
                <w:szCs w:val="18"/>
              </w:rPr>
              <w:t>-5,222</w:t>
            </w:r>
          </w:p>
        </w:tc>
      </w:tr>
      <w:tr w:rsidR="00875A64" w:rsidRPr="00624F43" w:rsidTr="005607F8">
        <w:trPr>
          <w:trHeight w:val="315"/>
        </w:trPr>
        <w:tc>
          <w:tcPr>
            <w:tcW w:w="609" w:type="pct"/>
            <w:tcBorders>
              <w:top w:val="nil"/>
              <w:left w:val="nil"/>
              <w:bottom w:val="single" w:sz="8" w:space="0" w:color="FFFFFF"/>
              <w:right w:val="single" w:sz="8" w:space="0" w:color="FFFFFF"/>
            </w:tcBorders>
            <w:shd w:val="clear" w:color="000000" w:fill="FDE9D9"/>
            <w:noWrap/>
            <w:vAlign w:val="center"/>
            <w:hideMark/>
          </w:tcPr>
          <w:p w:rsidR="00875A64" w:rsidRPr="00624F43" w:rsidRDefault="00875A64" w:rsidP="00875A64">
            <w:pPr>
              <w:rPr>
                <w:rFonts w:ascii="Calibri" w:hAnsi="Calibri"/>
                <w:b/>
                <w:bCs/>
                <w:color w:val="000000"/>
              </w:rPr>
            </w:pPr>
            <w:r w:rsidRPr="00624F43">
              <w:rPr>
                <w:rFonts w:ascii="Calibri" w:hAnsi="Calibri"/>
                <w:b/>
                <w:bCs/>
                <w:color w:val="000000"/>
                <w:sz w:val="22"/>
                <w:szCs w:val="22"/>
              </w:rPr>
              <w:t> </w:t>
            </w:r>
          </w:p>
        </w:tc>
        <w:tc>
          <w:tcPr>
            <w:tcW w:w="2119" w:type="pct"/>
            <w:tcBorders>
              <w:top w:val="nil"/>
              <w:left w:val="nil"/>
              <w:bottom w:val="single" w:sz="8" w:space="0" w:color="FFFFFF"/>
              <w:right w:val="single" w:sz="8" w:space="0" w:color="FFFFFF"/>
            </w:tcBorders>
            <w:shd w:val="clear" w:color="000000" w:fill="FDE9D9"/>
            <w:noWrap/>
            <w:vAlign w:val="center"/>
            <w:hideMark/>
          </w:tcPr>
          <w:p w:rsidR="00875A64" w:rsidRPr="00624F43" w:rsidRDefault="00875A64" w:rsidP="00875A64">
            <w:pPr>
              <w:rPr>
                <w:rFonts w:ascii="Calibri" w:hAnsi="Calibri"/>
                <w:b/>
                <w:bCs/>
                <w:color w:val="000000"/>
              </w:rPr>
            </w:pPr>
            <w:r w:rsidRPr="00624F43">
              <w:rPr>
                <w:rFonts w:ascii="Calibri" w:hAnsi="Calibri"/>
                <w:b/>
                <w:bCs/>
                <w:color w:val="000000"/>
                <w:sz w:val="22"/>
                <w:szCs w:val="22"/>
              </w:rPr>
              <w:t>TOTALI</w:t>
            </w:r>
          </w:p>
        </w:tc>
        <w:tc>
          <w:tcPr>
            <w:tcW w:w="781" w:type="pct"/>
            <w:tcBorders>
              <w:top w:val="nil"/>
              <w:left w:val="nil"/>
              <w:bottom w:val="single" w:sz="8" w:space="0" w:color="FFFFFF"/>
              <w:right w:val="single" w:sz="8" w:space="0" w:color="FFFFFF"/>
            </w:tcBorders>
            <w:shd w:val="clear" w:color="000000" w:fill="FDE9D9"/>
            <w:noWrap/>
            <w:vAlign w:val="center"/>
            <w:hideMark/>
          </w:tcPr>
          <w:p w:rsidR="00875A64" w:rsidRPr="00624F43" w:rsidRDefault="00875A64" w:rsidP="00875A64">
            <w:pPr>
              <w:jc w:val="right"/>
              <w:rPr>
                <w:rFonts w:ascii="Calibri" w:hAnsi="Calibri"/>
                <w:b/>
                <w:bCs/>
                <w:color w:val="000000"/>
                <w:sz w:val="20"/>
              </w:rPr>
            </w:pPr>
            <w:r w:rsidRPr="00624F43">
              <w:rPr>
                <w:rFonts w:ascii="Calibri" w:hAnsi="Calibri"/>
                <w:b/>
                <w:bCs/>
                <w:color w:val="000000"/>
                <w:sz w:val="20"/>
                <w:szCs w:val="22"/>
              </w:rPr>
              <w:t>17,022,880</w:t>
            </w:r>
          </w:p>
        </w:tc>
        <w:tc>
          <w:tcPr>
            <w:tcW w:w="781" w:type="pct"/>
            <w:tcBorders>
              <w:top w:val="nil"/>
              <w:left w:val="nil"/>
              <w:bottom w:val="single" w:sz="8" w:space="0" w:color="FFFFFF"/>
              <w:right w:val="single" w:sz="8" w:space="0" w:color="FFFFFF"/>
            </w:tcBorders>
            <w:shd w:val="clear" w:color="000000" w:fill="FDE9D9"/>
            <w:noWrap/>
            <w:vAlign w:val="center"/>
            <w:hideMark/>
          </w:tcPr>
          <w:p w:rsidR="00875A64" w:rsidRPr="00624F43" w:rsidRDefault="00875A64" w:rsidP="00875A64">
            <w:pPr>
              <w:jc w:val="right"/>
              <w:rPr>
                <w:rFonts w:ascii="Calibri" w:hAnsi="Calibri"/>
                <w:b/>
                <w:bCs/>
                <w:color w:val="000000"/>
                <w:sz w:val="20"/>
              </w:rPr>
            </w:pPr>
            <w:r w:rsidRPr="00624F43">
              <w:rPr>
                <w:rFonts w:ascii="Calibri" w:hAnsi="Calibri"/>
                <w:b/>
                <w:bCs/>
                <w:color w:val="000000"/>
                <w:sz w:val="20"/>
                <w:szCs w:val="22"/>
              </w:rPr>
              <w:t>19,163,670</w:t>
            </w:r>
          </w:p>
        </w:tc>
        <w:tc>
          <w:tcPr>
            <w:tcW w:w="709" w:type="pct"/>
            <w:tcBorders>
              <w:top w:val="nil"/>
              <w:left w:val="nil"/>
              <w:bottom w:val="single" w:sz="8" w:space="0" w:color="FFFFFF"/>
              <w:right w:val="single" w:sz="8" w:space="0" w:color="FFFFFF"/>
            </w:tcBorders>
            <w:shd w:val="clear" w:color="000000" w:fill="FDE9D9"/>
            <w:noWrap/>
            <w:vAlign w:val="center"/>
            <w:hideMark/>
          </w:tcPr>
          <w:p w:rsidR="00875A64" w:rsidRPr="00624F43" w:rsidRDefault="00875A64" w:rsidP="00875A64">
            <w:pPr>
              <w:jc w:val="right"/>
              <w:rPr>
                <w:rFonts w:ascii="Calibri" w:hAnsi="Calibri"/>
                <w:b/>
                <w:bCs/>
                <w:color w:val="000000"/>
                <w:sz w:val="20"/>
              </w:rPr>
            </w:pPr>
            <w:r w:rsidRPr="00624F43">
              <w:rPr>
                <w:rFonts w:ascii="Calibri" w:hAnsi="Calibri"/>
                <w:b/>
                <w:bCs/>
                <w:color w:val="000000"/>
                <w:sz w:val="20"/>
                <w:szCs w:val="22"/>
              </w:rPr>
              <w:t>2,140,790</w:t>
            </w:r>
          </w:p>
        </w:tc>
      </w:tr>
    </w:tbl>
    <w:p w:rsidR="00875A64" w:rsidRPr="00624F43" w:rsidRDefault="00875A64" w:rsidP="00516E52">
      <w:pPr>
        <w:jc w:val="both"/>
        <w:rPr>
          <w:lang w:val="sq-AL" w:eastAsia="sq-AL"/>
        </w:rPr>
      </w:pPr>
    </w:p>
    <w:p w:rsidR="00875A64" w:rsidRPr="00624F43" w:rsidRDefault="00875A64" w:rsidP="00516E52">
      <w:pPr>
        <w:jc w:val="both"/>
        <w:rPr>
          <w:lang w:val="sq-AL" w:eastAsia="sq-AL"/>
        </w:rPr>
      </w:pPr>
    </w:p>
    <w:p w:rsidR="00875A64" w:rsidRPr="00624F43" w:rsidRDefault="006C7030" w:rsidP="00516E52">
      <w:pPr>
        <w:jc w:val="both"/>
        <w:rPr>
          <w:lang w:val="sq-AL" w:eastAsia="sq-AL"/>
        </w:rPr>
      </w:pPr>
      <w:r w:rsidRPr="00624F43">
        <w:rPr>
          <w:lang w:val="sq-AL" w:eastAsia="sq-AL"/>
        </w:rPr>
        <w:t>N</w:t>
      </w:r>
      <w:r w:rsidR="003F44CA" w:rsidRPr="00624F43">
        <w:rPr>
          <w:lang w:val="sq-AL" w:eastAsia="sq-AL"/>
        </w:rPr>
        <w:t>ë</w:t>
      </w:r>
      <w:r w:rsidRPr="00624F43">
        <w:rPr>
          <w:lang w:val="sq-AL" w:eastAsia="sq-AL"/>
        </w:rPr>
        <w:t xml:space="preserve"> fund t</w:t>
      </w:r>
      <w:r w:rsidR="003F44CA" w:rsidRPr="00624F43">
        <w:rPr>
          <w:lang w:val="sq-AL" w:eastAsia="sq-AL"/>
        </w:rPr>
        <w:t>ë</w:t>
      </w:r>
      <w:r w:rsidRPr="00624F43">
        <w:rPr>
          <w:lang w:val="sq-AL" w:eastAsia="sq-AL"/>
        </w:rPr>
        <w:t xml:space="preserve"> vitit 2014, plani vjetor i buxhetit rezulton 2.1 miliard Lek m</w:t>
      </w:r>
      <w:r w:rsidR="003F44CA" w:rsidRPr="00624F43">
        <w:rPr>
          <w:lang w:val="sq-AL" w:eastAsia="sq-AL"/>
        </w:rPr>
        <w:t>ë</w:t>
      </w:r>
      <w:r w:rsidRPr="00624F43">
        <w:rPr>
          <w:lang w:val="sq-AL" w:eastAsia="sq-AL"/>
        </w:rPr>
        <w:t xml:space="preserve"> shum</w:t>
      </w:r>
      <w:r w:rsidR="003F44CA" w:rsidRPr="00624F43">
        <w:rPr>
          <w:lang w:val="sq-AL" w:eastAsia="sq-AL"/>
        </w:rPr>
        <w:t>ë</w:t>
      </w:r>
      <w:r w:rsidRPr="00624F43">
        <w:rPr>
          <w:lang w:val="sq-AL" w:eastAsia="sq-AL"/>
        </w:rPr>
        <w:t xml:space="preserve"> se plani fillestar prej 17 miliard Lek gjithsej, t</w:t>
      </w:r>
      <w:r w:rsidR="003F44CA" w:rsidRPr="00624F43">
        <w:rPr>
          <w:lang w:val="sq-AL" w:eastAsia="sq-AL"/>
        </w:rPr>
        <w:t>ë</w:t>
      </w:r>
      <w:r w:rsidRPr="00624F43">
        <w:rPr>
          <w:lang w:val="sq-AL" w:eastAsia="sq-AL"/>
        </w:rPr>
        <w:t xml:space="preserve"> parashikuara p</w:t>
      </w:r>
      <w:r w:rsidR="003F44CA" w:rsidRPr="00624F43">
        <w:rPr>
          <w:lang w:val="sq-AL" w:eastAsia="sq-AL"/>
        </w:rPr>
        <w:t>ë</w:t>
      </w:r>
      <w:r w:rsidRPr="00624F43">
        <w:rPr>
          <w:lang w:val="sq-AL" w:eastAsia="sq-AL"/>
        </w:rPr>
        <w:t>r t</w:t>
      </w:r>
      <w:r w:rsidR="003F44CA" w:rsidRPr="00624F43">
        <w:rPr>
          <w:lang w:val="sq-AL" w:eastAsia="sq-AL"/>
        </w:rPr>
        <w:t>ë</w:t>
      </w:r>
      <w:r w:rsidRPr="00624F43">
        <w:rPr>
          <w:lang w:val="sq-AL" w:eastAsia="sq-AL"/>
        </w:rPr>
        <w:t xml:space="preserve"> gjitha programet buxhetore t</w:t>
      </w:r>
      <w:r w:rsidR="003F44CA" w:rsidRPr="00624F43">
        <w:rPr>
          <w:lang w:val="sq-AL" w:eastAsia="sq-AL"/>
        </w:rPr>
        <w:t>ë</w:t>
      </w:r>
      <w:r w:rsidRPr="00624F43">
        <w:rPr>
          <w:lang w:val="sq-AL" w:eastAsia="sq-AL"/>
        </w:rPr>
        <w:t xml:space="preserve"> Ministris</w:t>
      </w:r>
      <w:r w:rsidR="003F44CA" w:rsidRPr="00624F43">
        <w:rPr>
          <w:lang w:val="sq-AL" w:eastAsia="sq-AL"/>
        </w:rPr>
        <w:t>ë</w:t>
      </w:r>
      <w:r w:rsidRPr="00624F43">
        <w:rPr>
          <w:lang w:val="sq-AL" w:eastAsia="sq-AL"/>
        </w:rPr>
        <w:t xml:space="preserve">. </w:t>
      </w:r>
      <w:r w:rsidR="00CB4F2D" w:rsidRPr="00624F43">
        <w:rPr>
          <w:lang w:val="sq-AL" w:eastAsia="sq-AL"/>
        </w:rPr>
        <w:t>Gjithsej k</w:t>
      </w:r>
      <w:r w:rsidR="003F44CA" w:rsidRPr="00624F43">
        <w:rPr>
          <w:lang w:val="sq-AL" w:eastAsia="sq-AL"/>
        </w:rPr>
        <w:t>ë</w:t>
      </w:r>
      <w:r w:rsidR="00CB4F2D" w:rsidRPr="00624F43">
        <w:rPr>
          <w:lang w:val="sq-AL" w:eastAsia="sq-AL"/>
        </w:rPr>
        <w:t>to ndryshime paraqiten m</w:t>
      </w:r>
      <w:r w:rsidR="003F44CA" w:rsidRPr="00624F43">
        <w:rPr>
          <w:lang w:val="sq-AL" w:eastAsia="sq-AL"/>
        </w:rPr>
        <w:t>ë</w:t>
      </w:r>
      <w:r w:rsidR="00CB4F2D" w:rsidRPr="00624F43">
        <w:rPr>
          <w:lang w:val="sq-AL" w:eastAsia="sq-AL"/>
        </w:rPr>
        <w:t xml:space="preserve"> posht</w:t>
      </w:r>
      <w:r w:rsidR="003F44CA" w:rsidRPr="00624F43">
        <w:rPr>
          <w:lang w:val="sq-AL" w:eastAsia="sq-AL"/>
        </w:rPr>
        <w:t>ë</w:t>
      </w:r>
      <w:r w:rsidR="00CB4F2D" w:rsidRPr="00624F43">
        <w:rPr>
          <w:lang w:val="sq-AL" w:eastAsia="sq-AL"/>
        </w:rPr>
        <w:t>:</w:t>
      </w:r>
    </w:p>
    <w:p w:rsidR="00CB4F2D" w:rsidRPr="00624F43" w:rsidRDefault="00CB4F2D" w:rsidP="00CB4F2D">
      <w:pPr>
        <w:pStyle w:val="ListParagraph"/>
        <w:numPr>
          <w:ilvl w:val="0"/>
          <w:numId w:val="19"/>
        </w:numPr>
        <w:jc w:val="both"/>
        <w:rPr>
          <w:lang w:val="sq-AL" w:eastAsia="sq-AL"/>
        </w:rPr>
      </w:pPr>
      <w:r w:rsidRPr="00624F43">
        <w:rPr>
          <w:lang w:val="sq-AL" w:eastAsia="sq-AL"/>
        </w:rPr>
        <w:t>Shtesa n</w:t>
      </w:r>
      <w:r w:rsidR="003F44CA" w:rsidRPr="00624F43">
        <w:rPr>
          <w:lang w:val="sq-AL" w:eastAsia="sq-AL"/>
        </w:rPr>
        <w:t>ë</w:t>
      </w:r>
      <w:r w:rsidRPr="00624F43">
        <w:rPr>
          <w:lang w:val="sq-AL" w:eastAsia="sq-AL"/>
        </w:rPr>
        <w:t>p</w:t>
      </w:r>
      <w:r w:rsidR="003F44CA" w:rsidRPr="00624F43">
        <w:rPr>
          <w:lang w:val="sq-AL" w:eastAsia="sq-AL"/>
        </w:rPr>
        <w:t>ë</w:t>
      </w:r>
      <w:r w:rsidRPr="00624F43">
        <w:rPr>
          <w:lang w:val="sq-AL" w:eastAsia="sq-AL"/>
        </w:rPr>
        <w:t>rmjet Vendimeve t</w:t>
      </w:r>
      <w:r w:rsidR="003F44CA" w:rsidRPr="00624F43">
        <w:rPr>
          <w:lang w:val="sq-AL" w:eastAsia="sq-AL"/>
        </w:rPr>
        <w:t>ë</w:t>
      </w:r>
      <w:r w:rsidRPr="00624F43">
        <w:rPr>
          <w:lang w:val="sq-AL" w:eastAsia="sq-AL"/>
        </w:rPr>
        <w:t xml:space="preserve"> K</w:t>
      </w:r>
      <w:r w:rsidR="003F44CA" w:rsidRPr="00624F43">
        <w:rPr>
          <w:lang w:val="sq-AL" w:eastAsia="sq-AL"/>
        </w:rPr>
        <w:t>ë</w:t>
      </w:r>
      <w:r w:rsidRPr="00624F43">
        <w:rPr>
          <w:lang w:val="sq-AL" w:eastAsia="sq-AL"/>
        </w:rPr>
        <w:t>shillit t</w:t>
      </w:r>
      <w:r w:rsidR="003F44CA" w:rsidRPr="00624F43">
        <w:rPr>
          <w:lang w:val="sq-AL" w:eastAsia="sq-AL"/>
        </w:rPr>
        <w:t>ë</w:t>
      </w:r>
      <w:r w:rsidRPr="00624F43">
        <w:rPr>
          <w:lang w:val="sq-AL" w:eastAsia="sq-AL"/>
        </w:rPr>
        <w:t xml:space="preserve"> Ministrave,1.146 milion Lek</w:t>
      </w:r>
    </w:p>
    <w:p w:rsidR="00CB4F2D" w:rsidRPr="00624F43" w:rsidRDefault="00CB4F2D" w:rsidP="00CB4F2D">
      <w:pPr>
        <w:pStyle w:val="ListParagraph"/>
        <w:numPr>
          <w:ilvl w:val="0"/>
          <w:numId w:val="19"/>
        </w:numPr>
        <w:jc w:val="both"/>
        <w:rPr>
          <w:lang w:val="sq-AL" w:eastAsia="sq-AL"/>
        </w:rPr>
      </w:pPr>
      <w:r w:rsidRPr="00624F43">
        <w:rPr>
          <w:lang w:val="sq-AL" w:eastAsia="sq-AL"/>
        </w:rPr>
        <w:t>Celje t</w:t>
      </w:r>
      <w:r w:rsidR="003F44CA" w:rsidRPr="00624F43">
        <w:rPr>
          <w:lang w:val="sq-AL" w:eastAsia="sq-AL"/>
        </w:rPr>
        <w:t>ë</w:t>
      </w:r>
      <w:r w:rsidRPr="00624F43">
        <w:rPr>
          <w:lang w:val="sq-AL" w:eastAsia="sq-AL"/>
        </w:rPr>
        <w:t xml:space="preserve"> fondeve nga shlyerja e detyrimeve t</w:t>
      </w:r>
      <w:r w:rsidR="003F44CA" w:rsidRPr="00624F43">
        <w:rPr>
          <w:lang w:val="sq-AL" w:eastAsia="sq-AL"/>
        </w:rPr>
        <w:t>ë</w:t>
      </w:r>
      <w:r w:rsidRPr="00624F43">
        <w:rPr>
          <w:lang w:val="sq-AL" w:eastAsia="sq-AL"/>
        </w:rPr>
        <w:t xml:space="preserve"> prapambetura, 836 milion Lek</w:t>
      </w:r>
    </w:p>
    <w:p w:rsidR="00CB4F2D" w:rsidRPr="00624F43" w:rsidRDefault="00CB4F2D" w:rsidP="00CB4F2D">
      <w:pPr>
        <w:pStyle w:val="ListParagraph"/>
        <w:numPr>
          <w:ilvl w:val="0"/>
          <w:numId w:val="19"/>
        </w:numPr>
        <w:jc w:val="both"/>
        <w:rPr>
          <w:lang w:val="sq-AL" w:eastAsia="sq-AL"/>
        </w:rPr>
      </w:pPr>
      <w:r w:rsidRPr="00624F43">
        <w:rPr>
          <w:lang w:val="sq-AL" w:eastAsia="sq-AL"/>
        </w:rPr>
        <w:t>Celje t</w:t>
      </w:r>
      <w:r w:rsidR="003F44CA" w:rsidRPr="00624F43">
        <w:rPr>
          <w:lang w:val="sq-AL" w:eastAsia="sq-AL"/>
        </w:rPr>
        <w:t>ë</w:t>
      </w:r>
      <w:r w:rsidRPr="00624F43">
        <w:rPr>
          <w:lang w:val="sq-AL" w:eastAsia="sq-AL"/>
        </w:rPr>
        <w:t xml:space="preserve"> fondeve nga akordimi i fondit t</w:t>
      </w:r>
      <w:r w:rsidR="003F44CA" w:rsidRPr="00624F43">
        <w:rPr>
          <w:lang w:val="sq-AL" w:eastAsia="sq-AL"/>
        </w:rPr>
        <w:t>ë</w:t>
      </w:r>
      <w:r w:rsidRPr="00624F43">
        <w:rPr>
          <w:lang w:val="sq-AL" w:eastAsia="sq-AL"/>
        </w:rPr>
        <w:t xml:space="preserve"> vecant</w:t>
      </w:r>
      <w:r w:rsidR="003F44CA" w:rsidRPr="00624F43">
        <w:rPr>
          <w:lang w:val="sq-AL" w:eastAsia="sq-AL"/>
        </w:rPr>
        <w:t>ë</w:t>
      </w:r>
      <w:r w:rsidRPr="00624F43">
        <w:rPr>
          <w:lang w:val="sq-AL" w:eastAsia="sq-AL"/>
        </w:rPr>
        <w:t>, 24.6 milion Lek</w:t>
      </w:r>
    </w:p>
    <w:p w:rsidR="00CB4F2D" w:rsidRPr="00624F43" w:rsidRDefault="00CB4F2D" w:rsidP="00CB4F2D">
      <w:pPr>
        <w:pStyle w:val="ListParagraph"/>
        <w:numPr>
          <w:ilvl w:val="0"/>
          <w:numId w:val="19"/>
        </w:numPr>
        <w:jc w:val="both"/>
        <w:rPr>
          <w:lang w:val="sq-AL" w:eastAsia="sq-AL"/>
        </w:rPr>
      </w:pPr>
      <w:r w:rsidRPr="00624F43">
        <w:rPr>
          <w:lang w:val="sq-AL" w:eastAsia="sq-AL"/>
        </w:rPr>
        <w:t>Shtesa t</w:t>
      </w:r>
      <w:r w:rsidR="003F44CA" w:rsidRPr="00624F43">
        <w:rPr>
          <w:lang w:val="sq-AL" w:eastAsia="sq-AL"/>
        </w:rPr>
        <w:t>ë</w:t>
      </w:r>
      <w:r w:rsidRPr="00624F43">
        <w:rPr>
          <w:lang w:val="sq-AL" w:eastAsia="sq-AL"/>
        </w:rPr>
        <w:t xml:space="preserve"> fondeve n</w:t>
      </w:r>
      <w:r w:rsidR="003F44CA" w:rsidRPr="00624F43">
        <w:rPr>
          <w:lang w:val="sq-AL" w:eastAsia="sq-AL"/>
        </w:rPr>
        <w:t>ë</w:t>
      </w:r>
      <w:r w:rsidRPr="00624F43">
        <w:rPr>
          <w:lang w:val="sq-AL" w:eastAsia="sq-AL"/>
        </w:rPr>
        <w:t>p</w:t>
      </w:r>
      <w:r w:rsidR="003F44CA" w:rsidRPr="00624F43">
        <w:rPr>
          <w:lang w:val="sq-AL" w:eastAsia="sq-AL"/>
        </w:rPr>
        <w:t>ë</w:t>
      </w:r>
      <w:r w:rsidRPr="00624F43">
        <w:rPr>
          <w:lang w:val="sq-AL" w:eastAsia="sq-AL"/>
        </w:rPr>
        <w:t>rmjet Akteve Normative, 132.6 milion Lek</w:t>
      </w:r>
    </w:p>
    <w:p w:rsidR="00CB4F2D" w:rsidRPr="00624F43" w:rsidRDefault="003F44CA" w:rsidP="00CB4F2D">
      <w:pPr>
        <w:pStyle w:val="ListParagraph"/>
        <w:numPr>
          <w:ilvl w:val="0"/>
          <w:numId w:val="19"/>
        </w:numPr>
        <w:jc w:val="both"/>
        <w:rPr>
          <w:lang w:val="sq-AL" w:eastAsia="sq-AL"/>
        </w:rPr>
      </w:pPr>
      <w:r w:rsidRPr="00624F43">
        <w:rPr>
          <w:lang w:val="sq-AL" w:eastAsia="sq-AL"/>
        </w:rPr>
        <w:t xml:space="preserve">Celje të fondeve për pagesa suplementare, 831 mijë Lek </w:t>
      </w:r>
    </w:p>
    <w:p w:rsidR="00875A64" w:rsidRPr="00624F43" w:rsidRDefault="00875A64" w:rsidP="00516E52">
      <w:pPr>
        <w:jc w:val="both"/>
        <w:rPr>
          <w:lang w:val="sq-AL" w:eastAsia="sq-AL"/>
        </w:rPr>
      </w:pPr>
    </w:p>
    <w:p w:rsidR="00875A64" w:rsidRPr="00624F43" w:rsidRDefault="003F44CA" w:rsidP="00516E52">
      <w:pPr>
        <w:jc w:val="both"/>
        <w:rPr>
          <w:lang w:val="sq-AL" w:eastAsia="sq-AL"/>
        </w:rPr>
      </w:pPr>
      <w:r w:rsidRPr="00624F43">
        <w:rPr>
          <w:lang w:val="sq-AL" w:eastAsia="sq-AL"/>
        </w:rPr>
        <w:t xml:space="preserve">Në raportin e monitorimit të hartuar nga MPB, paraqiten të dhënat e detajuara mbi ndryshimet në planin e buxhetit për secilin program buxhetor. </w:t>
      </w:r>
    </w:p>
    <w:p w:rsidR="00875A64" w:rsidRPr="00624F43" w:rsidRDefault="00875A64" w:rsidP="00516E52">
      <w:pPr>
        <w:jc w:val="both"/>
        <w:rPr>
          <w:lang w:val="sq-AL" w:eastAsia="sq-AL"/>
        </w:rPr>
      </w:pPr>
    </w:p>
    <w:p w:rsidR="00875A64" w:rsidRDefault="00875A64" w:rsidP="00516E52">
      <w:pPr>
        <w:jc w:val="both"/>
        <w:rPr>
          <w:lang w:val="sq-AL" w:eastAsia="sq-AL"/>
        </w:rPr>
      </w:pPr>
    </w:p>
    <w:p w:rsidR="00624F43" w:rsidRPr="00624F43" w:rsidRDefault="00624F43" w:rsidP="00516E52">
      <w:pPr>
        <w:jc w:val="both"/>
        <w:rPr>
          <w:lang w:val="sq-AL" w:eastAsia="sq-AL"/>
        </w:rPr>
      </w:pPr>
    </w:p>
    <w:p w:rsidR="009D568A" w:rsidRPr="00624F43"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624F43">
        <w:rPr>
          <w:rFonts w:ascii="Arial" w:eastAsia="SimSun" w:hAnsi="Arial" w:cs="Arial"/>
          <w:b/>
          <w:bCs/>
          <w:caps/>
          <w:color w:val="002060"/>
          <w:sz w:val="28"/>
          <w:lang w:val="sq-AL" w:eastAsia="zh-CN"/>
        </w:rPr>
        <w:t>Krahasimi i të dhënave faktike</w:t>
      </w:r>
    </w:p>
    <w:p w:rsidR="009D568A" w:rsidRPr="00624F43"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Pr="00624F43" w:rsidRDefault="009D568A" w:rsidP="009D568A">
      <w:pPr>
        <w:autoSpaceDE w:val="0"/>
        <w:autoSpaceDN w:val="0"/>
        <w:adjustRightInd w:val="0"/>
        <w:spacing w:line="276" w:lineRule="auto"/>
        <w:jc w:val="both"/>
        <w:rPr>
          <w:lang w:val="sq-AL" w:eastAsia="sq-AL"/>
        </w:rPr>
      </w:pPr>
      <w:r w:rsidRPr="00624F43">
        <w:rPr>
          <w:lang w:val="sq-AL" w:eastAsia="sq-AL"/>
        </w:rPr>
        <w:t>Tabela n</w:t>
      </w:r>
      <w:r w:rsidR="00A87B95" w:rsidRPr="00624F43">
        <w:rPr>
          <w:lang w:val="sq-AL" w:eastAsia="sq-AL"/>
        </w:rPr>
        <w:t>ë</w:t>
      </w:r>
      <w:r w:rsidRPr="00624F43">
        <w:rPr>
          <w:lang w:val="sq-AL" w:eastAsia="sq-AL"/>
        </w:rPr>
        <w:t xml:space="preserve"> vijim, paraqet krahasimin e t</w:t>
      </w:r>
      <w:r w:rsidR="00A87B95" w:rsidRPr="00624F43">
        <w:rPr>
          <w:lang w:val="sq-AL" w:eastAsia="sq-AL"/>
        </w:rPr>
        <w:t>ë</w:t>
      </w:r>
      <w:r w:rsidRPr="00624F43">
        <w:rPr>
          <w:lang w:val="sq-AL" w:eastAsia="sq-AL"/>
        </w:rPr>
        <w:t xml:space="preserve"> dh</w:t>
      </w:r>
      <w:r w:rsidR="00A87B95" w:rsidRPr="00624F43">
        <w:rPr>
          <w:lang w:val="sq-AL" w:eastAsia="sq-AL"/>
        </w:rPr>
        <w:t>ë</w:t>
      </w:r>
      <w:r w:rsidRPr="00624F43">
        <w:rPr>
          <w:lang w:val="sq-AL" w:eastAsia="sq-AL"/>
        </w:rPr>
        <w:t>nave faktike, t</w:t>
      </w:r>
      <w:r w:rsidR="00A87B95" w:rsidRPr="00624F43">
        <w:rPr>
          <w:lang w:val="sq-AL" w:eastAsia="sq-AL"/>
        </w:rPr>
        <w:t>ë</w:t>
      </w:r>
      <w:r w:rsidRPr="00624F43">
        <w:rPr>
          <w:lang w:val="sq-AL" w:eastAsia="sq-AL"/>
        </w:rPr>
        <w:t xml:space="preserve"> p</w:t>
      </w:r>
      <w:r w:rsidR="00A87B95" w:rsidRPr="00624F43">
        <w:rPr>
          <w:lang w:val="sq-AL" w:eastAsia="sq-AL"/>
        </w:rPr>
        <w:t>ë</w:t>
      </w:r>
      <w:r w:rsidRPr="00624F43">
        <w:rPr>
          <w:lang w:val="sq-AL" w:eastAsia="sq-AL"/>
        </w:rPr>
        <w:t>rmbajtura n</w:t>
      </w:r>
      <w:r w:rsidR="00A87B95" w:rsidRPr="00624F43">
        <w:rPr>
          <w:lang w:val="sq-AL" w:eastAsia="sq-AL"/>
        </w:rPr>
        <w:t>ë</w:t>
      </w:r>
      <w:r w:rsidRPr="00624F43">
        <w:rPr>
          <w:lang w:val="sq-AL" w:eastAsia="sq-AL"/>
        </w:rPr>
        <w:t xml:space="preserve"> raportin e monitorimit t</w:t>
      </w:r>
      <w:r w:rsidR="00A87B95" w:rsidRPr="00624F43">
        <w:rPr>
          <w:lang w:val="sq-AL" w:eastAsia="sq-AL"/>
        </w:rPr>
        <w:t>ë</w:t>
      </w:r>
      <w:r w:rsidRPr="00624F43">
        <w:rPr>
          <w:lang w:val="sq-AL" w:eastAsia="sq-AL"/>
        </w:rPr>
        <w:t xml:space="preserve"> hartuar nga Ministria e Pun</w:t>
      </w:r>
      <w:r w:rsidR="00A87B95" w:rsidRPr="00624F43">
        <w:rPr>
          <w:lang w:val="sq-AL" w:eastAsia="sq-AL"/>
        </w:rPr>
        <w:t>ë</w:t>
      </w:r>
      <w:r w:rsidRPr="00624F43">
        <w:rPr>
          <w:lang w:val="sq-AL" w:eastAsia="sq-AL"/>
        </w:rPr>
        <w:t>ve t</w:t>
      </w:r>
      <w:r w:rsidR="00A87B95" w:rsidRPr="00624F43">
        <w:rPr>
          <w:lang w:val="sq-AL" w:eastAsia="sq-AL"/>
        </w:rPr>
        <w:t>ë</w:t>
      </w:r>
      <w:r w:rsidRPr="00624F43">
        <w:rPr>
          <w:lang w:val="sq-AL" w:eastAsia="sq-AL"/>
        </w:rPr>
        <w:t xml:space="preserve"> Brendshme me t</w:t>
      </w:r>
      <w:r w:rsidR="00A87B95" w:rsidRPr="00624F43">
        <w:rPr>
          <w:lang w:val="sq-AL" w:eastAsia="sq-AL"/>
        </w:rPr>
        <w:t>ë</w:t>
      </w:r>
      <w:r w:rsidRPr="00624F43">
        <w:rPr>
          <w:lang w:val="sq-AL" w:eastAsia="sq-AL"/>
        </w:rPr>
        <w:t xml:space="preserve"> dh</w:t>
      </w:r>
      <w:r w:rsidR="00A87B95" w:rsidRPr="00624F43">
        <w:rPr>
          <w:lang w:val="sq-AL" w:eastAsia="sq-AL"/>
        </w:rPr>
        <w:t>ë</w:t>
      </w:r>
      <w:r w:rsidRPr="00624F43">
        <w:rPr>
          <w:lang w:val="sq-AL" w:eastAsia="sq-AL"/>
        </w:rPr>
        <w:t>nat mbi shpenzimet faktike t</w:t>
      </w:r>
      <w:r w:rsidR="00A87B95" w:rsidRPr="00624F43">
        <w:rPr>
          <w:lang w:val="sq-AL" w:eastAsia="sq-AL"/>
        </w:rPr>
        <w:t>ë</w:t>
      </w:r>
      <w:r w:rsidRPr="00624F43">
        <w:rPr>
          <w:lang w:val="sq-AL" w:eastAsia="sq-AL"/>
        </w:rPr>
        <w:t xml:space="preserve"> sistemit t</w:t>
      </w:r>
      <w:r w:rsidR="00A87B95" w:rsidRPr="00624F43">
        <w:rPr>
          <w:lang w:val="sq-AL" w:eastAsia="sq-AL"/>
        </w:rPr>
        <w:t>ë</w:t>
      </w:r>
      <w:r w:rsidRPr="00624F43">
        <w:rPr>
          <w:lang w:val="sq-AL" w:eastAsia="sq-AL"/>
        </w:rPr>
        <w:t xml:space="preserve"> Thesarit, p</w:t>
      </w:r>
      <w:r w:rsidR="00A87B95" w:rsidRPr="00624F43">
        <w:rPr>
          <w:lang w:val="sq-AL" w:eastAsia="sq-AL"/>
        </w:rPr>
        <w:t>ë</w:t>
      </w:r>
      <w:r w:rsidRPr="00624F43">
        <w:rPr>
          <w:lang w:val="sq-AL" w:eastAsia="sq-AL"/>
        </w:rPr>
        <w:t>r periudh</w:t>
      </w:r>
      <w:r w:rsidR="00A87B95" w:rsidRPr="00624F43">
        <w:rPr>
          <w:lang w:val="sq-AL" w:eastAsia="sq-AL"/>
        </w:rPr>
        <w:t>ë</w:t>
      </w:r>
      <w:r w:rsidRPr="00624F43">
        <w:rPr>
          <w:lang w:val="sq-AL" w:eastAsia="sq-AL"/>
        </w:rPr>
        <w:t>n raportuese t</w:t>
      </w:r>
      <w:r w:rsidR="00A87B95" w:rsidRPr="00624F43">
        <w:rPr>
          <w:lang w:val="sq-AL" w:eastAsia="sq-AL"/>
        </w:rPr>
        <w:t>ë</w:t>
      </w:r>
      <w:r w:rsidRPr="00624F43">
        <w:rPr>
          <w:lang w:val="sq-AL" w:eastAsia="sq-AL"/>
        </w:rPr>
        <w:t xml:space="preserve"> </w:t>
      </w:r>
      <w:r w:rsidR="00875A64" w:rsidRPr="00624F43">
        <w:rPr>
          <w:lang w:val="sq-AL" w:eastAsia="sq-AL"/>
        </w:rPr>
        <w:t>12</w:t>
      </w:r>
      <w:r w:rsidRPr="00624F43">
        <w:rPr>
          <w:lang w:val="sq-AL" w:eastAsia="sq-AL"/>
        </w:rPr>
        <w:t xml:space="preserve">-mujorit. </w:t>
      </w:r>
    </w:p>
    <w:p w:rsidR="00D90571" w:rsidRPr="00624F43" w:rsidRDefault="00D90571" w:rsidP="009D568A">
      <w:pPr>
        <w:autoSpaceDE w:val="0"/>
        <w:autoSpaceDN w:val="0"/>
        <w:adjustRightInd w:val="0"/>
        <w:spacing w:line="276" w:lineRule="auto"/>
        <w:jc w:val="both"/>
        <w:rPr>
          <w:lang w:val="sq-AL" w:eastAsia="sq-AL"/>
        </w:rPr>
      </w:pPr>
    </w:p>
    <w:tbl>
      <w:tblPr>
        <w:tblW w:w="4973" w:type="pct"/>
        <w:jc w:val="center"/>
        <w:tblInd w:w="2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4"/>
        <w:gridCol w:w="995"/>
        <w:gridCol w:w="987"/>
        <w:gridCol w:w="423"/>
        <w:gridCol w:w="848"/>
        <w:gridCol w:w="853"/>
        <w:gridCol w:w="428"/>
        <w:gridCol w:w="987"/>
        <w:gridCol w:w="996"/>
        <w:gridCol w:w="204"/>
        <w:gridCol w:w="167"/>
      </w:tblGrid>
      <w:tr w:rsidR="00D90571" w:rsidRPr="00624F43" w:rsidTr="00875A64">
        <w:trPr>
          <w:trHeight w:val="300"/>
          <w:jc w:val="center"/>
        </w:trPr>
        <w:tc>
          <w:tcPr>
            <w:tcW w:w="1253" w:type="pct"/>
            <w:vMerge w:val="restart"/>
            <w:shd w:val="clear" w:color="auto" w:fill="F79646" w:themeFill="accent6"/>
            <w:vAlign w:val="center"/>
            <w:hideMark/>
          </w:tcPr>
          <w:p w:rsidR="00A87B95" w:rsidRPr="00624F43" w:rsidRDefault="00A87B95" w:rsidP="00A87B95">
            <w:pPr>
              <w:jc w:val="center"/>
              <w:rPr>
                <w:rFonts w:ascii="Calibri" w:hAnsi="Calibri"/>
                <w:b/>
                <w:bCs/>
                <w:color w:val="FFFFFF" w:themeColor="background1"/>
                <w:sz w:val="16"/>
                <w:szCs w:val="18"/>
                <w:lang w:val="sq-AL" w:eastAsia="sq-AL"/>
              </w:rPr>
            </w:pPr>
            <w:r w:rsidRPr="00624F43">
              <w:rPr>
                <w:rFonts w:ascii="Calibri" w:hAnsi="Calibri"/>
                <w:b/>
                <w:bCs/>
                <w:color w:val="FFFFFF" w:themeColor="background1"/>
                <w:sz w:val="16"/>
                <w:szCs w:val="18"/>
                <w:lang w:val="sq-AL" w:eastAsia="sq-AL"/>
              </w:rPr>
              <w:lastRenderedPageBreak/>
              <w:t>Programet</w:t>
            </w:r>
          </w:p>
        </w:tc>
        <w:tc>
          <w:tcPr>
            <w:tcW w:w="1308" w:type="pct"/>
            <w:gridSpan w:val="3"/>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Shpenzime korente</w:t>
            </w:r>
          </w:p>
        </w:tc>
        <w:tc>
          <w:tcPr>
            <w:tcW w:w="1158" w:type="pct"/>
            <w:gridSpan w:val="3"/>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Shpenzime kapitale</w:t>
            </w:r>
          </w:p>
        </w:tc>
        <w:tc>
          <w:tcPr>
            <w:tcW w:w="1280" w:type="pct"/>
            <w:gridSpan w:val="4"/>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Totali i shpenzimeve</w:t>
            </w:r>
          </w:p>
        </w:tc>
      </w:tr>
      <w:tr w:rsidR="00D90571" w:rsidRPr="00624F43" w:rsidTr="00875A64">
        <w:trPr>
          <w:trHeight w:val="300"/>
          <w:jc w:val="center"/>
        </w:trPr>
        <w:tc>
          <w:tcPr>
            <w:tcW w:w="1253" w:type="pct"/>
            <w:vMerge/>
            <w:shd w:val="clear" w:color="auto" w:fill="F79646" w:themeFill="accent6"/>
            <w:vAlign w:val="center"/>
            <w:hideMark/>
          </w:tcPr>
          <w:p w:rsidR="00A87B95" w:rsidRPr="00624F43" w:rsidRDefault="00A87B95" w:rsidP="00A87B95">
            <w:pPr>
              <w:rPr>
                <w:rFonts w:ascii="Calibri" w:hAnsi="Calibri"/>
                <w:b/>
                <w:bCs/>
                <w:color w:val="FFFFFF" w:themeColor="background1"/>
                <w:sz w:val="16"/>
                <w:szCs w:val="18"/>
                <w:lang w:val="sq-AL" w:eastAsia="sq-AL"/>
              </w:rPr>
            </w:pPr>
          </w:p>
        </w:tc>
        <w:tc>
          <w:tcPr>
            <w:tcW w:w="541" w:type="pct"/>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MPB</w:t>
            </w:r>
          </w:p>
        </w:tc>
        <w:tc>
          <w:tcPr>
            <w:tcW w:w="537" w:type="pct"/>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MF</w:t>
            </w:r>
          </w:p>
        </w:tc>
        <w:tc>
          <w:tcPr>
            <w:tcW w:w="230" w:type="pct"/>
            <w:shd w:val="clear" w:color="auto" w:fill="F79646" w:themeFill="accent6"/>
            <w:noWrap/>
            <w:hideMark/>
          </w:tcPr>
          <w:p w:rsidR="00A87B95" w:rsidRPr="00624F43" w:rsidRDefault="00A87B95"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Dif</w:t>
            </w:r>
          </w:p>
        </w:tc>
        <w:tc>
          <w:tcPr>
            <w:tcW w:w="461" w:type="pct"/>
            <w:shd w:val="clear" w:color="auto" w:fill="F79646" w:themeFill="accent6"/>
            <w:noWrap/>
            <w:hideMark/>
          </w:tcPr>
          <w:p w:rsidR="00A87B95" w:rsidRPr="00624F43" w:rsidRDefault="00A87B95" w:rsidP="007E191B">
            <w:pPr>
              <w:ind w:left="-88"/>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MPB</w:t>
            </w:r>
          </w:p>
        </w:tc>
        <w:tc>
          <w:tcPr>
            <w:tcW w:w="464" w:type="pct"/>
            <w:shd w:val="clear" w:color="auto" w:fill="F79646" w:themeFill="accent6"/>
            <w:noWrap/>
            <w:hideMark/>
          </w:tcPr>
          <w:p w:rsidR="00A87B95" w:rsidRPr="00624F43" w:rsidRDefault="00A87B95" w:rsidP="007E191B">
            <w:pPr>
              <w:ind w:left="-107"/>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MF</w:t>
            </w:r>
          </w:p>
        </w:tc>
        <w:tc>
          <w:tcPr>
            <w:tcW w:w="233" w:type="pct"/>
            <w:shd w:val="clear" w:color="auto" w:fill="F79646" w:themeFill="accent6"/>
            <w:noWrap/>
            <w:hideMark/>
          </w:tcPr>
          <w:p w:rsidR="00A87B95" w:rsidRPr="00624F43" w:rsidRDefault="007E191B" w:rsidP="00A87B95">
            <w:pPr>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Dif</w:t>
            </w:r>
          </w:p>
        </w:tc>
        <w:tc>
          <w:tcPr>
            <w:tcW w:w="537" w:type="pct"/>
            <w:shd w:val="clear" w:color="auto" w:fill="F79646" w:themeFill="accent6"/>
            <w:noWrap/>
            <w:hideMark/>
          </w:tcPr>
          <w:p w:rsidR="00A87B95" w:rsidRPr="00624F43" w:rsidRDefault="00A87B95" w:rsidP="007E191B">
            <w:pPr>
              <w:ind w:left="-90"/>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MPB</w:t>
            </w:r>
          </w:p>
        </w:tc>
        <w:tc>
          <w:tcPr>
            <w:tcW w:w="542" w:type="pct"/>
            <w:shd w:val="clear" w:color="auto" w:fill="F79646" w:themeFill="accent6"/>
            <w:noWrap/>
            <w:hideMark/>
          </w:tcPr>
          <w:p w:rsidR="00A87B95" w:rsidRPr="00624F43" w:rsidRDefault="00A87B95" w:rsidP="007E191B">
            <w:pPr>
              <w:ind w:left="-87"/>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MF</w:t>
            </w:r>
          </w:p>
        </w:tc>
        <w:tc>
          <w:tcPr>
            <w:tcW w:w="202" w:type="pct"/>
            <w:gridSpan w:val="2"/>
            <w:shd w:val="clear" w:color="auto" w:fill="F79646" w:themeFill="accent6"/>
            <w:noWrap/>
            <w:hideMark/>
          </w:tcPr>
          <w:p w:rsidR="00A87B95" w:rsidRPr="00624F43" w:rsidRDefault="00A87B95" w:rsidP="007E191B">
            <w:pPr>
              <w:ind w:left="-81"/>
              <w:jc w:val="center"/>
              <w:rPr>
                <w:rFonts w:ascii="Calibri" w:hAnsi="Calibri"/>
                <w:b/>
                <w:bCs/>
                <w:color w:val="FFFFFF" w:themeColor="background1"/>
                <w:sz w:val="16"/>
                <w:szCs w:val="16"/>
                <w:lang w:val="sq-AL" w:eastAsia="sq-AL"/>
              </w:rPr>
            </w:pPr>
            <w:r w:rsidRPr="00624F43">
              <w:rPr>
                <w:rFonts w:ascii="Calibri" w:hAnsi="Calibri"/>
                <w:b/>
                <w:bCs/>
                <w:color w:val="FFFFFF" w:themeColor="background1"/>
                <w:sz w:val="16"/>
                <w:szCs w:val="16"/>
                <w:lang w:val="sq-AL" w:eastAsia="sq-AL"/>
              </w:rPr>
              <w:t>Dif</w:t>
            </w:r>
          </w:p>
        </w:tc>
      </w:tr>
      <w:tr w:rsidR="00875A64" w:rsidRPr="00624F43" w:rsidTr="00875A64">
        <w:trPr>
          <w:trHeight w:val="300"/>
          <w:jc w:val="center"/>
        </w:trPr>
        <w:tc>
          <w:tcPr>
            <w:tcW w:w="1253" w:type="pct"/>
            <w:shd w:val="clear" w:color="000000" w:fill="E5E0EC"/>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Planifikimi, Menaxhimi dhe Administrimi</w:t>
            </w:r>
          </w:p>
        </w:tc>
        <w:tc>
          <w:tcPr>
            <w:tcW w:w="54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947,240</w:t>
            </w:r>
          </w:p>
        </w:tc>
        <w:tc>
          <w:tcPr>
            <w:tcW w:w="537"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947,240</w:t>
            </w:r>
          </w:p>
        </w:tc>
        <w:tc>
          <w:tcPr>
            <w:tcW w:w="230" w:type="pct"/>
            <w:shd w:val="clear" w:color="000000" w:fill="E5E0EC"/>
            <w:noWrap/>
            <w:vAlign w:val="center"/>
          </w:tcPr>
          <w:p w:rsidR="00875A64" w:rsidRPr="00624F43" w:rsidRDefault="00875A64">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23,440</w:t>
            </w:r>
          </w:p>
        </w:tc>
        <w:tc>
          <w:tcPr>
            <w:tcW w:w="464"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23,440</w:t>
            </w:r>
          </w:p>
        </w:tc>
        <w:tc>
          <w:tcPr>
            <w:tcW w:w="233"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970,680</w:t>
            </w:r>
          </w:p>
        </w:tc>
        <w:tc>
          <w:tcPr>
            <w:tcW w:w="542"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970,680</w:t>
            </w:r>
          </w:p>
        </w:tc>
        <w:tc>
          <w:tcPr>
            <w:tcW w:w="202" w:type="pct"/>
            <w:gridSpan w:val="2"/>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auto" w:fill="F2F2F2" w:themeFill="background1" w:themeFillShade="F2"/>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Policia e Shtetit</w:t>
            </w:r>
          </w:p>
        </w:tc>
        <w:tc>
          <w:tcPr>
            <w:tcW w:w="54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13,008,583</w:t>
            </w:r>
          </w:p>
        </w:tc>
        <w:tc>
          <w:tcPr>
            <w:tcW w:w="537"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13,008,583</w:t>
            </w:r>
          </w:p>
        </w:tc>
        <w:tc>
          <w:tcPr>
            <w:tcW w:w="230" w:type="pct"/>
            <w:shd w:val="clear" w:color="auto" w:fill="F2F2F2" w:themeFill="background1" w:themeFillShade="F2"/>
            <w:noWrap/>
            <w:vAlign w:val="center"/>
          </w:tcPr>
          <w:p w:rsidR="00875A64" w:rsidRPr="00624F43" w:rsidRDefault="00875A64">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auto" w:fill="F2F2F2" w:themeFill="background1" w:themeFillShade="F2"/>
            <w:noWrap/>
            <w:vAlign w:val="center"/>
          </w:tcPr>
          <w:p w:rsidR="00875A64" w:rsidRPr="00624F43" w:rsidRDefault="00875A64" w:rsidP="00255128">
            <w:pPr>
              <w:ind w:left="-198"/>
              <w:jc w:val="right"/>
              <w:rPr>
                <w:rFonts w:ascii="Calibri" w:hAnsi="Calibri"/>
                <w:color w:val="000000"/>
                <w:sz w:val="16"/>
                <w:szCs w:val="18"/>
              </w:rPr>
            </w:pPr>
            <w:r w:rsidRPr="00624F43">
              <w:rPr>
                <w:rFonts w:ascii="Calibri" w:hAnsi="Calibri"/>
                <w:color w:val="000000"/>
                <w:sz w:val="16"/>
                <w:szCs w:val="18"/>
              </w:rPr>
              <w:t>1,200,512</w:t>
            </w:r>
          </w:p>
        </w:tc>
        <w:tc>
          <w:tcPr>
            <w:tcW w:w="464" w:type="pct"/>
            <w:shd w:val="clear" w:color="auto" w:fill="F2F2F2" w:themeFill="background1" w:themeFillShade="F2"/>
            <w:noWrap/>
            <w:vAlign w:val="center"/>
          </w:tcPr>
          <w:p w:rsidR="00875A64" w:rsidRPr="00624F43" w:rsidRDefault="00875A64" w:rsidP="00255128">
            <w:pPr>
              <w:ind w:left="-198"/>
              <w:jc w:val="right"/>
              <w:rPr>
                <w:rFonts w:ascii="Calibri" w:hAnsi="Calibri"/>
                <w:color w:val="000000"/>
                <w:sz w:val="16"/>
                <w:szCs w:val="18"/>
              </w:rPr>
            </w:pPr>
            <w:r w:rsidRPr="00624F43">
              <w:rPr>
                <w:rFonts w:ascii="Calibri" w:hAnsi="Calibri"/>
                <w:color w:val="000000"/>
                <w:sz w:val="16"/>
                <w:szCs w:val="18"/>
              </w:rPr>
              <w:t>1,200,512</w:t>
            </w:r>
          </w:p>
        </w:tc>
        <w:tc>
          <w:tcPr>
            <w:tcW w:w="233"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14,209,095</w:t>
            </w:r>
          </w:p>
        </w:tc>
        <w:tc>
          <w:tcPr>
            <w:tcW w:w="542"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14,209,095</w:t>
            </w:r>
          </w:p>
        </w:tc>
        <w:tc>
          <w:tcPr>
            <w:tcW w:w="202" w:type="pct"/>
            <w:gridSpan w:val="2"/>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000000" w:fill="E5E0EC"/>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Garda e Republikës</w:t>
            </w:r>
          </w:p>
        </w:tc>
        <w:tc>
          <w:tcPr>
            <w:tcW w:w="54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1,217,652</w:t>
            </w:r>
          </w:p>
        </w:tc>
        <w:tc>
          <w:tcPr>
            <w:tcW w:w="537"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1,217,652</w:t>
            </w:r>
          </w:p>
        </w:tc>
        <w:tc>
          <w:tcPr>
            <w:tcW w:w="230"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83,297</w:t>
            </w:r>
          </w:p>
        </w:tc>
        <w:tc>
          <w:tcPr>
            <w:tcW w:w="464"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83,297</w:t>
            </w:r>
          </w:p>
        </w:tc>
        <w:tc>
          <w:tcPr>
            <w:tcW w:w="233"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1,300,948</w:t>
            </w:r>
          </w:p>
        </w:tc>
        <w:tc>
          <w:tcPr>
            <w:tcW w:w="542"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1,300,948</w:t>
            </w:r>
          </w:p>
        </w:tc>
        <w:tc>
          <w:tcPr>
            <w:tcW w:w="202" w:type="pct"/>
            <w:gridSpan w:val="2"/>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auto" w:fill="F2F2F2" w:themeFill="background1" w:themeFillShade="F2"/>
            <w:noWrap/>
            <w:vAlign w:val="center"/>
            <w:hideMark/>
          </w:tcPr>
          <w:p w:rsidR="00875A64" w:rsidRPr="00624F43" w:rsidRDefault="00875A64" w:rsidP="00D90571">
            <w:pPr>
              <w:rPr>
                <w:rFonts w:ascii="Calibri" w:hAnsi="Calibri"/>
                <w:color w:val="000000"/>
                <w:sz w:val="18"/>
                <w:szCs w:val="18"/>
                <w:lang w:val="sq-AL" w:eastAsia="sq-AL"/>
              </w:rPr>
            </w:pPr>
            <w:r w:rsidRPr="00624F43">
              <w:rPr>
                <w:rFonts w:ascii="Calibri" w:hAnsi="Calibri"/>
                <w:color w:val="000000"/>
                <w:sz w:val="18"/>
                <w:szCs w:val="18"/>
                <w:lang w:val="sq-AL" w:eastAsia="sq-AL"/>
              </w:rPr>
              <w:t>Prefekturat dhe Funksionet e Deleguara</w:t>
            </w:r>
          </w:p>
        </w:tc>
        <w:tc>
          <w:tcPr>
            <w:tcW w:w="54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641,212</w:t>
            </w:r>
          </w:p>
        </w:tc>
        <w:tc>
          <w:tcPr>
            <w:tcW w:w="537"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641,212</w:t>
            </w:r>
          </w:p>
        </w:tc>
        <w:tc>
          <w:tcPr>
            <w:tcW w:w="230"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12,988</w:t>
            </w:r>
          </w:p>
        </w:tc>
        <w:tc>
          <w:tcPr>
            <w:tcW w:w="464"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12,988</w:t>
            </w:r>
          </w:p>
        </w:tc>
        <w:tc>
          <w:tcPr>
            <w:tcW w:w="233"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654,199</w:t>
            </w:r>
          </w:p>
        </w:tc>
        <w:tc>
          <w:tcPr>
            <w:tcW w:w="542"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654,199</w:t>
            </w:r>
          </w:p>
        </w:tc>
        <w:tc>
          <w:tcPr>
            <w:tcW w:w="202" w:type="pct"/>
            <w:gridSpan w:val="2"/>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000000" w:fill="E5E0EC"/>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Shërbimi i Gjendjes Civile</w:t>
            </w:r>
          </w:p>
        </w:tc>
        <w:tc>
          <w:tcPr>
            <w:tcW w:w="54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660,943</w:t>
            </w:r>
          </w:p>
        </w:tc>
        <w:tc>
          <w:tcPr>
            <w:tcW w:w="537"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660,943</w:t>
            </w:r>
          </w:p>
        </w:tc>
        <w:tc>
          <w:tcPr>
            <w:tcW w:w="230"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30,663</w:t>
            </w:r>
          </w:p>
        </w:tc>
        <w:tc>
          <w:tcPr>
            <w:tcW w:w="464"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30,663</w:t>
            </w:r>
          </w:p>
        </w:tc>
        <w:tc>
          <w:tcPr>
            <w:tcW w:w="233"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691,607</w:t>
            </w:r>
          </w:p>
        </w:tc>
        <w:tc>
          <w:tcPr>
            <w:tcW w:w="542"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691,607</w:t>
            </w:r>
          </w:p>
        </w:tc>
        <w:tc>
          <w:tcPr>
            <w:tcW w:w="202" w:type="pct"/>
            <w:gridSpan w:val="2"/>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auto" w:fill="F2F2F2" w:themeFill="background1" w:themeFillShade="F2"/>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Menaxhimi i Rezervave të Shtetit</w:t>
            </w:r>
          </w:p>
        </w:tc>
        <w:tc>
          <w:tcPr>
            <w:tcW w:w="54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95,604</w:t>
            </w:r>
          </w:p>
        </w:tc>
        <w:tc>
          <w:tcPr>
            <w:tcW w:w="537"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95,604</w:t>
            </w:r>
          </w:p>
        </w:tc>
        <w:tc>
          <w:tcPr>
            <w:tcW w:w="230"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5,999</w:t>
            </w:r>
          </w:p>
        </w:tc>
        <w:tc>
          <w:tcPr>
            <w:tcW w:w="464"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5,999</w:t>
            </w:r>
          </w:p>
        </w:tc>
        <w:tc>
          <w:tcPr>
            <w:tcW w:w="233"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101,603</w:t>
            </w:r>
          </w:p>
        </w:tc>
        <w:tc>
          <w:tcPr>
            <w:tcW w:w="542" w:type="pct"/>
            <w:shd w:val="clear" w:color="auto" w:fill="F2F2F2" w:themeFill="background1" w:themeFillShade="F2"/>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101,603</w:t>
            </w:r>
          </w:p>
        </w:tc>
        <w:tc>
          <w:tcPr>
            <w:tcW w:w="202" w:type="pct"/>
            <w:gridSpan w:val="2"/>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000000" w:fill="E5E0EC"/>
            <w:noWrap/>
            <w:vAlign w:val="center"/>
            <w:hideMark/>
          </w:tcPr>
          <w:p w:rsidR="00875A64" w:rsidRPr="00624F43" w:rsidRDefault="00875A64" w:rsidP="00A87B95">
            <w:pPr>
              <w:rPr>
                <w:rFonts w:ascii="Calibri" w:hAnsi="Calibri"/>
                <w:color w:val="000000"/>
                <w:sz w:val="18"/>
                <w:szCs w:val="18"/>
                <w:lang w:val="sq-AL" w:eastAsia="sq-AL"/>
              </w:rPr>
            </w:pPr>
            <w:r w:rsidRPr="00624F43">
              <w:rPr>
                <w:rFonts w:ascii="Calibri" w:hAnsi="Calibri"/>
                <w:color w:val="000000"/>
                <w:sz w:val="18"/>
                <w:szCs w:val="18"/>
                <w:lang w:val="sq-AL" w:eastAsia="sq-AL"/>
              </w:rPr>
              <w:t>Emergjencat Civile</w:t>
            </w:r>
          </w:p>
        </w:tc>
        <w:tc>
          <w:tcPr>
            <w:tcW w:w="54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774,403</w:t>
            </w:r>
          </w:p>
        </w:tc>
        <w:tc>
          <w:tcPr>
            <w:tcW w:w="537"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774,403</w:t>
            </w:r>
          </w:p>
        </w:tc>
        <w:tc>
          <w:tcPr>
            <w:tcW w:w="230"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24,000</w:t>
            </w:r>
          </w:p>
        </w:tc>
        <w:tc>
          <w:tcPr>
            <w:tcW w:w="464"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24,000</w:t>
            </w:r>
          </w:p>
        </w:tc>
        <w:tc>
          <w:tcPr>
            <w:tcW w:w="233" w:type="pct"/>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000000" w:fill="E5E0EC"/>
            <w:noWrap/>
            <w:vAlign w:val="center"/>
          </w:tcPr>
          <w:p w:rsidR="00875A64" w:rsidRPr="00624F43" w:rsidRDefault="00875A64" w:rsidP="00172C0B">
            <w:pPr>
              <w:jc w:val="right"/>
              <w:rPr>
                <w:rFonts w:ascii="Calibri" w:hAnsi="Calibri"/>
                <w:color w:val="000000"/>
                <w:sz w:val="16"/>
                <w:szCs w:val="18"/>
              </w:rPr>
            </w:pPr>
            <w:r w:rsidRPr="00624F43">
              <w:rPr>
                <w:rFonts w:ascii="Calibri" w:hAnsi="Calibri"/>
                <w:color w:val="000000"/>
                <w:sz w:val="16"/>
                <w:szCs w:val="18"/>
              </w:rPr>
              <w:t>798,403</w:t>
            </w:r>
          </w:p>
        </w:tc>
        <w:tc>
          <w:tcPr>
            <w:tcW w:w="542" w:type="pct"/>
            <w:shd w:val="clear" w:color="000000" w:fill="E5E0EC"/>
            <w:noWrap/>
            <w:vAlign w:val="center"/>
          </w:tcPr>
          <w:p w:rsidR="00875A64" w:rsidRPr="00624F43" w:rsidRDefault="00875A64">
            <w:pPr>
              <w:jc w:val="right"/>
              <w:rPr>
                <w:rFonts w:ascii="Calibri" w:hAnsi="Calibri"/>
                <w:color w:val="000000"/>
                <w:sz w:val="16"/>
                <w:szCs w:val="18"/>
              </w:rPr>
            </w:pPr>
            <w:r w:rsidRPr="00624F43">
              <w:rPr>
                <w:rFonts w:ascii="Calibri" w:hAnsi="Calibri"/>
                <w:color w:val="000000"/>
                <w:sz w:val="16"/>
                <w:szCs w:val="18"/>
              </w:rPr>
              <w:t>798,403</w:t>
            </w:r>
          </w:p>
        </w:tc>
        <w:tc>
          <w:tcPr>
            <w:tcW w:w="202" w:type="pct"/>
            <w:gridSpan w:val="2"/>
            <w:shd w:val="clear" w:color="000000" w:fill="E5E0EC"/>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r>
      <w:tr w:rsidR="00875A64" w:rsidRPr="00624F43" w:rsidTr="00875A64">
        <w:trPr>
          <w:trHeight w:val="300"/>
          <w:jc w:val="center"/>
        </w:trPr>
        <w:tc>
          <w:tcPr>
            <w:tcW w:w="1253" w:type="pct"/>
            <w:shd w:val="clear" w:color="auto" w:fill="F79646" w:themeFill="accent6"/>
            <w:noWrap/>
            <w:vAlign w:val="center"/>
            <w:hideMark/>
          </w:tcPr>
          <w:p w:rsidR="00875A64" w:rsidRPr="00624F43" w:rsidRDefault="00875A64" w:rsidP="00A87B95">
            <w:pPr>
              <w:jc w:val="center"/>
              <w:rPr>
                <w:rFonts w:ascii="Calibri" w:hAnsi="Calibri"/>
                <w:b/>
                <w:bCs/>
                <w:sz w:val="16"/>
                <w:szCs w:val="16"/>
                <w:lang w:val="sq-AL" w:eastAsia="sq-AL"/>
              </w:rPr>
            </w:pPr>
            <w:r w:rsidRPr="00624F43">
              <w:rPr>
                <w:rFonts w:ascii="Calibri" w:hAnsi="Calibri"/>
                <w:b/>
                <w:bCs/>
                <w:sz w:val="16"/>
                <w:szCs w:val="16"/>
                <w:lang w:val="sq-AL" w:eastAsia="sq-AL"/>
              </w:rPr>
              <w:t>Totali i Shpenzimeve</w:t>
            </w:r>
          </w:p>
        </w:tc>
        <w:tc>
          <w:tcPr>
            <w:tcW w:w="541" w:type="pct"/>
            <w:shd w:val="clear" w:color="auto" w:fill="F79646" w:themeFill="accent6"/>
            <w:noWrap/>
            <w:vAlign w:val="center"/>
          </w:tcPr>
          <w:p w:rsidR="00875A64" w:rsidRPr="00624F43" w:rsidRDefault="00875A64" w:rsidP="00172C0B">
            <w:pPr>
              <w:jc w:val="right"/>
              <w:rPr>
                <w:rFonts w:ascii="Calibri" w:hAnsi="Calibri"/>
                <w:b/>
                <w:bCs/>
                <w:sz w:val="16"/>
                <w:szCs w:val="16"/>
              </w:rPr>
            </w:pPr>
            <w:r w:rsidRPr="00624F43">
              <w:rPr>
                <w:rFonts w:ascii="Calibri" w:hAnsi="Calibri"/>
                <w:b/>
                <w:bCs/>
                <w:sz w:val="16"/>
                <w:szCs w:val="16"/>
              </w:rPr>
              <w:t>17,345,637</w:t>
            </w:r>
          </w:p>
        </w:tc>
        <w:tc>
          <w:tcPr>
            <w:tcW w:w="537" w:type="pct"/>
            <w:shd w:val="clear" w:color="auto" w:fill="F79646" w:themeFill="accent6"/>
            <w:noWrap/>
            <w:vAlign w:val="center"/>
          </w:tcPr>
          <w:p w:rsidR="00875A64" w:rsidRPr="00624F43" w:rsidRDefault="00875A64">
            <w:pPr>
              <w:jc w:val="right"/>
              <w:rPr>
                <w:rFonts w:ascii="Calibri" w:hAnsi="Calibri"/>
                <w:b/>
                <w:bCs/>
                <w:sz w:val="16"/>
                <w:szCs w:val="16"/>
              </w:rPr>
            </w:pPr>
            <w:r w:rsidRPr="00624F43">
              <w:rPr>
                <w:rFonts w:ascii="Calibri" w:hAnsi="Calibri"/>
                <w:b/>
                <w:bCs/>
                <w:sz w:val="16"/>
                <w:szCs w:val="16"/>
              </w:rPr>
              <w:t>17,345,637</w:t>
            </w:r>
          </w:p>
        </w:tc>
        <w:tc>
          <w:tcPr>
            <w:tcW w:w="230" w:type="pct"/>
            <w:shd w:val="clear" w:color="auto" w:fill="F79646" w:themeFill="accent6"/>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461" w:type="pct"/>
            <w:shd w:val="clear" w:color="auto" w:fill="F79646" w:themeFill="accent6"/>
            <w:noWrap/>
            <w:vAlign w:val="center"/>
          </w:tcPr>
          <w:p w:rsidR="00875A64" w:rsidRPr="00624F43" w:rsidRDefault="00875A64" w:rsidP="00172C0B">
            <w:pPr>
              <w:ind w:left="-92"/>
              <w:jc w:val="right"/>
              <w:rPr>
                <w:rFonts w:ascii="Calibri" w:hAnsi="Calibri"/>
                <w:b/>
                <w:bCs/>
                <w:sz w:val="16"/>
                <w:szCs w:val="16"/>
              </w:rPr>
            </w:pPr>
            <w:r w:rsidRPr="00624F43">
              <w:rPr>
                <w:rFonts w:ascii="Calibri" w:hAnsi="Calibri"/>
                <w:b/>
                <w:bCs/>
                <w:sz w:val="16"/>
                <w:szCs w:val="16"/>
              </w:rPr>
              <w:t>1,380,899</w:t>
            </w:r>
          </w:p>
        </w:tc>
        <w:tc>
          <w:tcPr>
            <w:tcW w:w="464" w:type="pct"/>
            <w:shd w:val="clear" w:color="auto" w:fill="F79646" w:themeFill="accent6"/>
            <w:noWrap/>
            <w:vAlign w:val="center"/>
          </w:tcPr>
          <w:p w:rsidR="00875A64" w:rsidRPr="00624F43" w:rsidRDefault="00875A64" w:rsidP="00875A64">
            <w:pPr>
              <w:ind w:left="-92"/>
              <w:jc w:val="right"/>
              <w:rPr>
                <w:rFonts w:ascii="Calibri" w:hAnsi="Calibri"/>
                <w:b/>
                <w:bCs/>
                <w:sz w:val="16"/>
                <w:szCs w:val="16"/>
              </w:rPr>
            </w:pPr>
            <w:r w:rsidRPr="00624F43">
              <w:rPr>
                <w:rFonts w:ascii="Calibri" w:hAnsi="Calibri"/>
                <w:b/>
                <w:bCs/>
                <w:sz w:val="16"/>
                <w:szCs w:val="16"/>
              </w:rPr>
              <w:t>1,380,899</w:t>
            </w:r>
          </w:p>
        </w:tc>
        <w:tc>
          <w:tcPr>
            <w:tcW w:w="233" w:type="pct"/>
            <w:shd w:val="clear" w:color="auto" w:fill="F79646" w:themeFill="accent6"/>
            <w:noWrap/>
            <w:vAlign w:val="center"/>
          </w:tcPr>
          <w:p w:rsidR="00875A64" w:rsidRPr="00624F43" w:rsidRDefault="00875A64" w:rsidP="00172C0B">
            <w:pPr>
              <w:jc w:val="right"/>
              <w:rPr>
                <w:rFonts w:ascii="Calibri" w:hAnsi="Calibri"/>
                <w:color w:val="000000"/>
                <w:sz w:val="18"/>
                <w:szCs w:val="18"/>
              </w:rPr>
            </w:pPr>
            <w:r w:rsidRPr="00624F43">
              <w:rPr>
                <w:rFonts w:ascii="Calibri" w:hAnsi="Calibri"/>
                <w:color w:val="000000"/>
                <w:sz w:val="18"/>
                <w:szCs w:val="18"/>
              </w:rPr>
              <w:t>0</w:t>
            </w:r>
          </w:p>
        </w:tc>
        <w:tc>
          <w:tcPr>
            <w:tcW w:w="537" w:type="pct"/>
            <w:shd w:val="clear" w:color="auto" w:fill="F79646" w:themeFill="accent6"/>
            <w:noWrap/>
            <w:vAlign w:val="center"/>
          </w:tcPr>
          <w:p w:rsidR="00875A64" w:rsidRPr="00624F43" w:rsidRDefault="00875A64" w:rsidP="00172C0B">
            <w:pPr>
              <w:jc w:val="right"/>
              <w:rPr>
                <w:rFonts w:ascii="Calibri" w:hAnsi="Calibri"/>
                <w:b/>
                <w:bCs/>
                <w:sz w:val="16"/>
                <w:szCs w:val="16"/>
              </w:rPr>
            </w:pPr>
            <w:r w:rsidRPr="00624F43">
              <w:rPr>
                <w:rFonts w:ascii="Calibri" w:hAnsi="Calibri"/>
                <w:b/>
                <w:bCs/>
                <w:sz w:val="16"/>
                <w:szCs w:val="16"/>
              </w:rPr>
              <w:t>18,726,536</w:t>
            </w:r>
          </w:p>
        </w:tc>
        <w:tc>
          <w:tcPr>
            <w:tcW w:w="542" w:type="pct"/>
            <w:shd w:val="clear" w:color="auto" w:fill="F79646" w:themeFill="accent6"/>
            <w:noWrap/>
            <w:vAlign w:val="center"/>
          </w:tcPr>
          <w:p w:rsidR="00875A64" w:rsidRPr="00624F43" w:rsidRDefault="00875A64">
            <w:pPr>
              <w:jc w:val="right"/>
              <w:rPr>
                <w:rFonts w:ascii="Calibri" w:hAnsi="Calibri"/>
                <w:b/>
                <w:bCs/>
                <w:sz w:val="16"/>
                <w:szCs w:val="16"/>
              </w:rPr>
            </w:pPr>
            <w:r w:rsidRPr="00624F43">
              <w:rPr>
                <w:rFonts w:ascii="Calibri" w:hAnsi="Calibri"/>
                <w:b/>
                <w:bCs/>
                <w:sz w:val="16"/>
                <w:szCs w:val="16"/>
              </w:rPr>
              <w:t>18,726,536</w:t>
            </w:r>
          </w:p>
        </w:tc>
        <w:tc>
          <w:tcPr>
            <w:tcW w:w="202" w:type="pct"/>
            <w:gridSpan w:val="2"/>
            <w:shd w:val="clear" w:color="auto" w:fill="F79646" w:themeFill="accent6"/>
            <w:noWrap/>
            <w:vAlign w:val="center"/>
          </w:tcPr>
          <w:p w:rsidR="00875A64" w:rsidRPr="00624F43" w:rsidRDefault="00875A64">
            <w:pPr>
              <w:jc w:val="right"/>
              <w:rPr>
                <w:rFonts w:ascii="Calibri" w:hAnsi="Calibri"/>
                <w:b/>
                <w:bCs/>
                <w:sz w:val="16"/>
                <w:szCs w:val="16"/>
              </w:rPr>
            </w:pPr>
            <w:r w:rsidRPr="00624F43">
              <w:rPr>
                <w:rFonts w:ascii="Calibri" w:hAnsi="Calibri"/>
                <w:color w:val="000000"/>
                <w:sz w:val="18"/>
                <w:szCs w:val="18"/>
              </w:rPr>
              <w:t>0</w:t>
            </w:r>
          </w:p>
        </w:tc>
      </w:tr>
      <w:tr w:rsidR="00875A64" w:rsidRPr="00624F43" w:rsidTr="00172C0B">
        <w:trPr>
          <w:trHeight w:val="300"/>
          <w:jc w:val="center"/>
        </w:trPr>
        <w:tc>
          <w:tcPr>
            <w:tcW w:w="1794" w:type="pct"/>
            <w:gridSpan w:val="2"/>
            <w:shd w:val="clear" w:color="auto" w:fill="F2F2F2" w:themeFill="background1" w:themeFillShade="F2"/>
            <w:noWrap/>
            <w:vAlign w:val="center"/>
            <w:hideMark/>
          </w:tcPr>
          <w:p w:rsidR="00875A64" w:rsidRPr="00624F43" w:rsidRDefault="00875A64" w:rsidP="00D90571">
            <w:pPr>
              <w:jc w:val="center"/>
              <w:rPr>
                <w:rFonts w:ascii="Calibri" w:hAnsi="Calibri"/>
                <w:i/>
                <w:iCs/>
                <w:sz w:val="16"/>
                <w:szCs w:val="16"/>
                <w:lang w:val="sq-AL" w:eastAsia="sq-AL"/>
              </w:rPr>
            </w:pPr>
            <w:r w:rsidRPr="00624F43">
              <w:rPr>
                <w:rFonts w:ascii="Calibri" w:hAnsi="Calibri"/>
                <w:i/>
                <w:iCs/>
                <w:sz w:val="16"/>
                <w:szCs w:val="16"/>
                <w:lang w:val="sq-AL" w:eastAsia="sq-AL"/>
              </w:rPr>
              <w:t>Shpenzime nga të ardhurat jashtë limitit</w:t>
            </w:r>
          </w:p>
        </w:tc>
        <w:tc>
          <w:tcPr>
            <w:tcW w:w="537" w:type="pct"/>
            <w:shd w:val="clear" w:color="auto" w:fill="F2F2F2" w:themeFill="background1" w:themeFillShade="F2"/>
            <w:noWrap/>
            <w:vAlign w:val="center"/>
          </w:tcPr>
          <w:p w:rsidR="00875A64" w:rsidRPr="00624F43" w:rsidRDefault="00875A64" w:rsidP="00D90571">
            <w:pPr>
              <w:jc w:val="center"/>
              <w:rPr>
                <w:rFonts w:ascii="Calibri" w:hAnsi="Calibri"/>
                <w:sz w:val="16"/>
                <w:szCs w:val="16"/>
              </w:rPr>
            </w:pPr>
          </w:p>
        </w:tc>
        <w:tc>
          <w:tcPr>
            <w:tcW w:w="230" w:type="pct"/>
            <w:shd w:val="clear" w:color="auto" w:fill="F2F2F2" w:themeFill="background1" w:themeFillShade="F2"/>
            <w:noWrap/>
            <w:vAlign w:val="center"/>
          </w:tcPr>
          <w:p w:rsidR="00875A64" w:rsidRPr="00624F43" w:rsidRDefault="00875A64">
            <w:pPr>
              <w:jc w:val="right"/>
              <w:rPr>
                <w:rFonts w:ascii="Calibri" w:hAnsi="Calibri"/>
                <w:color w:val="000000"/>
                <w:sz w:val="18"/>
                <w:szCs w:val="18"/>
              </w:rPr>
            </w:pPr>
          </w:p>
        </w:tc>
        <w:tc>
          <w:tcPr>
            <w:tcW w:w="461" w:type="pct"/>
            <w:shd w:val="clear" w:color="auto" w:fill="F2F2F2" w:themeFill="background1" w:themeFillShade="F2"/>
            <w:noWrap/>
            <w:vAlign w:val="center"/>
          </w:tcPr>
          <w:p w:rsidR="00875A64" w:rsidRPr="00624F43" w:rsidRDefault="00875A64" w:rsidP="00172C0B">
            <w:pPr>
              <w:jc w:val="right"/>
              <w:rPr>
                <w:rFonts w:ascii="Calibri" w:hAnsi="Calibri"/>
                <w:color w:val="000000"/>
                <w:sz w:val="18"/>
                <w:szCs w:val="18"/>
              </w:rPr>
            </w:pPr>
          </w:p>
        </w:tc>
        <w:tc>
          <w:tcPr>
            <w:tcW w:w="464" w:type="pct"/>
            <w:shd w:val="clear" w:color="auto" w:fill="F2F2F2" w:themeFill="background1" w:themeFillShade="F2"/>
            <w:noWrap/>
            <w:vAlign w:val="center"/>
          </w:tcPr>
          <w:p w:rsidR="00875A64" w:rsidRPr="00624F43" w:rsidRDefault="00875A64" w:rsidP="00D90571">
            <w:pPr>
              <w:jc w:val="center"/>
              <w:rPr>
                <w:rFonts w:ascii="Calibri" w:hAnsi="Calibri"/>
                <w:b/>
                <w:bCs/>
                <w:sz w:val="16"/>
                <w:szCs w:val="16"/>
              </w:rPr>
            </w:pPr>
          </w:p>
        </w:tc>
        <w:tc>
          <w:tcPr>
            <w:tcW w:w="233" w:type="pct"/>
            <w:shd w:val="clear" w:color="auto" w:fill="F2F2F2" w:themeFill="background1" w:themeFillShade="F2"/>
            <w:noWrap/>
            <w:vAlign w:val="center"/>
          </w:tcPr>
          <w:p w:rsidR="00875A64" w:rsidRPr="00624F43" w:rsidRDefault="00875A64" w:rsidP="00D90571">
            <w:pPr>
              <w:jc w:val="center"/>
              <w:rPr>
                <w:rFonts w:ascii="Calibri" w:hAnsi="Calibri"/>
                <w:sz w:val="16"/>
                <w:szCs w:val="16"/>
              </w:rPr>
            </w:pPr>
          </w:p>
        </w:tc>
        <w:tc>
          <w:tcPr>
            <w:tcW w:w="537" w:type="pct"/>
            <w:shd w:val="clear" w:color="auto" w:fill="F2F2F2" w:themeFill="background1" w:themeFillShade="F2"/>
            <w:noWrap/>
            <w:vAlign w:val="bottom"/>
          </w:tcPr>
          <w:p w:rsidR="00875A64" w:rsidRPr="00624F43" w:rsidRDefault="00875A64" w:rsidP="00172C0B">
            <w:pPr>
              <w:jc w:val="right"/>
              <w:rPr>
                <w:rFonts w:ascii="Calibri" w:hAnsi="Calibri"/>
                <w:sz w:val="16"/>
                <w:szCs w:val="16"/>
              </w:rPr>
            </w:pPr>
            <w:r w:rsidRPr="00624F43">
              <w:rPr>
                <w:rFonts w:ascii="Calibri" w:hAnsi="Calibri"/>
                <w:sz w:val="16"/>
                <w:szCs w:val="16"/>
              </w:rPr>
              <w:t>80,191</w:t>
            </w:r>
          </w:p>
        </w:tc>
        <w:tc>
          <w:tcPr>
            <w:tcW w:w="542" w:type="pct"/>
            <w:shd w:val="clear" w:color="auto" w:fill="F2F2F2" w:themeFill="background1" w:themeFillShade="F2"/>
            <w:noWrap/>
            <w:vAlign w:val="bottom"/>
          </w:tcPr>
          <w:p w:rsidR="00875A64" w:rsidRPr="00624F43" w:rsidRDefault="00875A64" w:rsidP="00172C0B">
            <w:pPr>
              <w:jc w:val="right"/>
              <w:rPr>
                <w:rFonts w:ascii="Calibri" w:hAnsi="Calibri"/>
                <w:sz w:val="16"/>
                <w:szCs w:val="16"/>
              </w:rPr>
            </w:pPr>
            <w:r w:rsidRPr="00624F43">
              <w:rPr>
                <w:rFonts w:ascii="Calibri" w:hAnsi="Calibri"/>
                <w:sz w:val="16"/>
                <w:szCs w:val="16"/>
              </w:rPr>
              <w:t>80,191</w:t>
            </w:r>
          </w:p>
        </w:tc>
        <w:tc>
          <w:tcPr>
            <w:tcW w:w="202" w:type="pct"/>
            <w:gridSpan w:val="2"/>
            <w:shd w:val="clear" w:color="auto" w:fill="F2F2F2" w:themeFill="background1" w:themeFillShade="F2"/>
            <w:noWrap/>
            <w:vAlign w:val="bottom"/>
          </w:tcPr>
          <w:p w:rsidR="00875A64" w:rsidRPr="00624F43" w:rsidRDefault="00875A64">
            <w:pPr>
              <w:jc w:val="right"/>
              <w:rPr>
                <w:rFonts w:ascii="Calibri" w:hAnsi="Calibri"/>
                <w:sz w:val="16"/>
                <w:szCs w:val="16"/>
              </w:rPr>
            </w:pPr>
          </w:p>
        </w:tc>
      </w:tr>
      <w:tr w:rsidR="00875A64" w:rsidRPr="00624F43" w:rsidTr="00875A64">
        <w:trPr>
          <w:trHeight w:val="300"/>
          <w:jc w:val="center"/>
        </w:trPr>
        <w:tc>
          <w:tcPr>
            <w:tcW w:w="1253" w:type="pct"/>
            <w:shd w:val="clear" w:color="auto" w:fill="F79646" w:themeFill="accent6"/>
            <w:noWrap/>
            <w:vAlign w:val="center"/>
            <w:hideMark/>
          </w:tcPr>
          <w:p w:rsidR="00875A64" w:rsidRPr="00624F43" w:rsidRDefault="00875A64" w:rsidP="00A87B95">
            <w:pPr>
              <w:jc w:val="center"/>
              <w:rPr>
                <w:rFonts w:ascii="Calibri" w:hAnsi="Calibri"/>
                <w:b/>
                <w:bCs/>
                <w:sz w:val="16"/>
                <w:szCs w:val="16"/>
                <w:lang w:val="sq-AL" w:eastAsia="sq-AL"/>
              </w:rPr>
            </w:pPr>
            <w:r w:rsidRPr="00624F43">
              <w:rPr>
                <w:rFonts w:ascii="Calibri" w:hAnsi="Calibri"/>
                <w:b/>
                <w:bCs/>
                <w:sz w:val="16"/>
                <w:szCs w:val="16"/>
                <w:lang w:val="sq-AL" w:eastAsia="sq-AL"/>
              </w:rPr>
              <w:t>Totali i Shpenzimeve të Ministrisë</w:t>
            </w:r>
          </w:p>
        </w:tc>
        <w:tc>
          <w:tcPr>
            <w:tcW w:w="541" w:type="pct"/>
            <w:shd w:val="clear" w:color="auto" w:fill="F79646" w:themeFill="accent6"/>
            <w:noWrap/>
            <w:vAlign w:val="center"/>
            <w:hideMark/>
          </w:tcPr>
          <w:p w:rsidR="00875A64" w:rsidRPr="00624F43" w:rsidRDefault="00875A64">
            <w:pPr>
              <w:jc w:val="center"/>
              <w:rPr>
                <w:rFonts w:ascii="Calibri" w:hAnsi="Calibri"/>
                <w:b/>
                <w:bCs/>
                <w:sz w:val="16"/>
                <w:szCs w:val="16"/>
                <w:lang w:val="it-IT"/>
              </w:rPr>
            </w:pPr>
            <w:r w:rsidRPr="00624F43">
              <w:rPr>
                <w:rFonts w:ascii="Calibri" w:hAnsi="Calibri"/>
                <w:b/>
                <w:bCs/>
                <w:sz w:val="16"/>
                <w:szCs w:val="16"/>
                <w:lang w:val="it-IT"/>
              </w:rPr>
              <w:t> </w:t>
            </w:r>
          </w:p>
        </w:tc>
        <w:tc>
          <w:tcPr>
            <w:tcW w:w="537" w:type="pct"/>
            <w:shd w:val="clear" w:color="auto" w:fill="F79646" w:themeFill="accent6"/>
            <w:noWrap/>
            <w:vAlign w:val="center"/>
          </w:tcPr>
          <w:p w:rsidR="00875A64" w:rsidRPr="00624F43" w:rsidRDefault="00875A64">
            <w:pPr>
              <w:jc w:val="right"/>
              <w:rPr>
                <w:rFonts w:ascii="Calibri" w:hAnsi="Calibri"/>
                <w:color w:val="000000"/>
                <w:sz w:val="16"/>
                <w:szCs w:val="18"/>
                <w:lang w:val="it-IT"/>
              </w:rPr>
            </w:pPr>
          </w:p>
        </w:tc>
        <w:tc>
          <w:tcPr>
            <w:tcW w:w="230" w:type="pct"/>
            <w:shd w:val="clear" w:color="auto" w:fill="F79646" w:themeFill="accent6"/>
            <w:noWrap/>
            <w:vAlign w:val="center"/>
          </w:tcPr>
          <w:p w:rsidR="00875A64" w:rsidRPr="00624F43" w:rsidRDefault="00875A64">
            <w:pPr>
              <w:jc w:val="center"/>
              <w:rPr>
                <w:rFonts w:ascii="Calibri" w:hAnsi="Calibri"/>
                <w:b/>
                <w:bCs/>
                <w:sz w:val="16"/>
                <w:szCs w:val="16"/>
                <w:lang w:val="it-IT"/>
              </w:rPr>
            </w:pPr>
            <w:r w:rsidRPr="00624F43">
              <w:rPr>
                <w:rFonts w:ascii="Calibri" w:hAnsi="Calibri"/>
                <w:b/>
                <w:bCs/>
                <w:sz w:val="16"/>
                <w:szCs w:val="16"/>
                <w:lang w:val="it-IT"/>
              </w:rPr>
              <w:t> </w:t>
            </w:r>
          </w:p>
        </w:tc>
        <w:tc>
          <w:tcPr>
            <w:tcW w:w="461" w:type="pct"/>
            <w:shd w:val="clear" w:color="auto" w:fill="F79646" w:themeFill="accent6"/>
            <w:noWrap/>
            <w:vAlign w:val="center"/>
          </w:tcPr>
          <w:p w:rsidR="00875A64" w:rsidRPr="00624F43" w:rsidRDefault="00875A64">
            <w:pPr>
              <w:jc w:val="center"/>
              <w:rPr>
                <w:rFonts w:ascii="Calibri" w:hAnsi="Calibri"/>
                <w:b/>
                <w:bCs/>
                <w:sz w:val="16"/>
                <w:szCs w:val="16"/>
                <w:lang w:val="it-IT"/>
              </w:rPr>
            </w:pPr>
            <w:r w:rsidRPr="00624F43">
              <w:rPr>
                <w:rFonts w:ascii="Calibri" w:hAnsi="Calibri"/>
                <w:b/>
                <w:bCs/>
                <w:sz w:val="16"/>
                <w:szCs w:val="16"/>
                <w:lang w:val="it-IT"/>
              </w:rPr>
              <w:t> </w:t>
            </w:r>
          </w:p>
        </w:tc>
        <w:tc>
          <w:tcPr>
            <w:tcW w:w="464" w:type="pct"/>
            <w:shd w:val="clear" w:color="auto" w:fill="F79646" w:themeFill="accent6"/>
            <w:noWrap/>
            <w:vAlign w:val="center"/>
          </w:tcPr>
          <w:p w:rsidR="00875A64" w:rsidRPr="00624F43" w:rsidRDefault="00875A64">
            <w:pPr>
              <w:jc w:val="center"/>
              <w:rPr>
                <w:rFonts w:ascii="Calibri" w:hAnsi="Calibri"/>
                <w:b/>
                <w:bCs/>
                <w:sz w:val="16"/>
                <w:szCs w:val="16"/>
                <w:lang w:val="it-IT"/>
              </w:rPr>
            </w:pPr>
            <w:r w:rsidRPr="00624F43">
              <w:rPr>
                <w:rFonts w:ascii="Calibri" w:hAnsi="Calibri"/>
                <w:b/>
                <w:bCs/>
                <w:sz w:val="16"/>
                <w:szCs w:val="16"/>
                <w:lang w:val="it-IT"/>
              </w:rPr>
              <w:t> </w:t>
            </w:r>
          </w:p>
        </w:tc>
        <w:tc>
          <w:tcPr>
            <w:tcW w:w="233" w:type="pct"/>
            <w:shd w:val="clear" w:color="auto" w:fill="F79646" w:themeFill="accent6"/>
            <w:noWrap/>
            <w:vAlign w:val="center"/>
          </w:tcPr>
          <w:p w:rsidR="00875A64" w:rsidRPr="00624F43" w:rsidRDefault="00875A64" w:rsidP="002B4FE2">
            <w:pPr>
              <w:jc w:val="right"/>
              <w:rPr>
                <w:rFonts w:ascii="Calibri" w:hAnsi="Calibri"/>
                <w:b/>
                <w:bCs/>
                <w:sz w:val="16"/>
                <w:szCs w:val="16"/>
                <w:lang w:val="it-IT"/>
              </w:rPr>
            </w:pPr>
            <w:r w:rsidRPr="00624F43">
              <w:rPr>
                <w:rFonts w:ascii="Calibri" w:hAnsi="Calibri"/>
                <w:b/>
                <w:bCs/>
                <w:sz w:val="16"/>
                <w:szCs w:val="16"/>
                <w:lang w:val="it-IT"/>
              </w:rPr>
              <w:t> </w:t>
            </w:r>
          </w:p>
        </w:tc>
        <w:tc>
          <w:tcPr>
            <w:tcW w:w="537" w:type="pct"/>
            <w:shd w:val="clear" w:color="auto" w:fill="F79646" w:themeFill="accent6"/>
            <w:noWrap/>
            <w:vAlign w:val="center"/>
          </w:tcPr>
          <w:p w:rsidR="00875A64" w:rsidRPr="00624F43" w:rsidRDefault="00875A64" w:rsidP="00172C0B">
            <w:pPr>
              <w:jc w:val="right"/>
              <w:rPr>
                <w:rFonts w:ascii="Calibri" w:hAnsi="Calibri"/>
                <w:b/>
                <w:bCs/>
                <w:sz w:val="16"/>
                <w:szCs w:val="16"/>
              </w:rPr>
            </w:pPr>
            <w:r w:rsidRPr="00624F43">
              <w:rPr>
                <w:rFonts w:ascii="Calibri" w:hAnsi="Calibri"/>
                <w:b/>
                <w:bCs/>
                <w:sz w:val="16"/>
                <w:szCs w:val="16"/>
              </w:rPr>
              <w:t>18,806,726</w:t>
            </w:r>
          </w:p>
        </w:tc>
        <w:tc>
          <w:tcPr>
            <w:tcW w:w="542" w:type="pct"/>
            <w:shd w:val="clear" w:color="auto" w:fill="F79646" w:themeFill="accent6"/>
            <w:noWrap/>
            <w:vAlign w:val="center"/>
          </w:tcPr>
          <w:p w:rsidR="00875A64" w:rsidRPr="00624F43" w:rsidRDefault="00875A64">
            <w:pPr>
              <w:jc w:val="right"/>
              <w:rPr>
                <w:rFonts w:ascii="Calibri" w:hAnsi="Calibri"/>
                <w:b/>
                <w:bCs/>
                <w:sz w:val="16"/>
                <w:szCs w:val="16"/>
              </w:rPr>
            </w:pPr>
            <w:r w:rsidRPr="00624F43">
              <w:rPr>
                <w:rFonts w:ascii="Calibri" w:hAnsi="Calibri"/>
                <w:b/>
                <w:bCs/>
                <w:sz w:val="16"/>
                <w:szCs w:val="16"/>
              </w:rPr>
              <w:t>18,806,726</w:t>
            </w:r>
          </w:p>
        </w:tc>
        <w:tc>
          <w:tcPr>
            <w:tcW w:w="202" w:type="pct"/>
            <w:gridSpan w:val="2"/>
            <w:shd w:val="clear" w:color="auto" w:fill="F79646" w:themeFill="accent6"/>
            <w:noWrap/>
            <w:vAlign w:val="center"/>
          </w:tcPr>
          <w:p w:rsidR="00875A64" w:rsidRPr="00624F43" w:rsidRDefault="00875A64" w:rsidP="002B4FE2">
            <w:pPr>
              <w:jc w:val="right"/>
              <w:rPr>
                <w:rFonts w:ascii="Calibri" w:hAnsi="Calibri"/>
                <w:b/>
                <w:bCs/>
                <w:sz w:val="16"/>
                <w:szCs w:val="16"/>
              </w:rPr>
            </w:pPr>
            <w:r w:rsidRPr="00624F43">
              <w:rPr>
                <w:rFonts w:ascii="Calibri" w:hAnsi="Calibri"/>
                <w:color w:val="000000"/>
                <w:sz w:val="18"/>
                <w:szCs w:val="18"/>
              </w:rPr>
              <w:t>0</w:t>
            </w:r>
          </w:p>
        </w:tc>
      </w:tr>
      <w:tr w:rsidR="00875A64" w:rsidRPr="00624F43" w:rsidTr="00D90571">
        <w:trPr>
          <w:gridAfter w:val="1"/>
          <w:wAfter w:w="91" w:type="pct"/>
          <w:trHeight w:val="300"/>
          <w:jc w:val="center"/>
        </w:trPr>
        <w:tc>
          <w:tcPr>
            <w:tcW w:w="4909" w:type="pct"/>
            <w:gridSpan w:val="10"/>
            <w:shd w:val="clear" w:color="auto" w:fill="auto"/>
            <w:noWrap/>
            <w:vAlign w:val="center"/>
            <w:hideMark/>
          </w:tcPr>
          <w:p w:rsidR="00875A64" w:rsidRPr="00624F43" w:rsidRDefault="00875A64" w:rsidP="008A1C18">
            <w:pPr>
              <w:rPr>
                <w:rFonts w:ascii="Calibri" w:hAnsi="Calibri"/>
                <w:i/>
                <w:iCs/>
                <w:color w:val="000000"/>
                <w:lang w:val="sq-AL" w:eastAsia="sq-AL"/>
              </w:rPr>
            </w:pPr>
            <w:r w:rsidRPr="00624F43">
              <w:rPr>
                <w:rFonts w:ascii="Calibri" w:hAnsi="Calibri"/>
                <w:i/>
                <w:iCs/>
                <w:color w:val="000000"/>
                <w:sz w:val="20"/>
                <w:szCs w:val="20"/>
                <w:lang w:val="sq-AL" w:eastAsia="sq-AL"/>
              </w:rPr>
              <w:t xml:space="preserve">       Burimi:</w:t>
            </w:r>
            <w:r w:rsidRPr="00624F43">
              <w:rPr>
                <w:rFonts w:ascii="Calibri" w:hAnsi="Calibri"/>
                <w:color w:val="000000"/>
                <w:sz w:val="20"/>
                <w:szCs w:val="20"/>
                <w:lang w:val="sq-AL" w:eastAsia="sq-AL"/>
              </w:rPr>
              <w:t xml:space="preserve"> Ministria e Financave, Ministria e Punëve të Brendshme, të dhënat në mijë lek</w:t>
            </w:r>
          </w:p>
        </w:tc>
      </w:tr>
    </w:tbl>
    <w:p w:rsidR="009D568A" w:rsidRPr="00624F43" w:rsidRDefault="009D568A" w:rsidP="009D568A">
      <w:pPr>
        <w:ind w:left="360"/>
        <w:jc w:val="both"/>
        <w:rPr>
          <w:rFonts w:ascii="Cambria" w:hAnsi="Cambria"/>
          <w:i/>
          <w:sz w:val="18"/>
          <w:szCs w:val="18"/>
          <w:lang w:val="it-IT"/>
        </w:rPr>
      </w:pPr>
    </w:p>
    <w:p w:rsidR="002B4FE2" w:rsidRPr="00624F43" w:rsidRDefault="002B4FE2" w:rsidP="009D568A">
      <w:pPr>
        <w:ind w:left="360"/>
        <w:jc w:val="both"/>
        <w:rPr>
          <w:rFonts w:ascii="Cambria" w:hAnsi="Cambria"/>
          <w:b/>
          <w:sz w:val="8"/>
          <w:lang w:val="sq-AL"/>
        </w:rPr>
      </w:pPr>
    </w:p>
    <w:p w:rsidR="009D568A" w:rsidRPr="00624F43" w:rsidRDefault="009D568A" w:rsidP="009D568A">
      <w:pPr>
        <w:jc w:val="both"/>
        <w:rPr>
          <w:lang w:val="sq-AL" w:eastAsia="sq-AL"/>
        </w:rPr>
      </w:pPr>
      <w:r w:rsidRPr="00624F43">
        <w:rPr>
          <w:lang w:val="sq-AL" w:eastAsia="sq-AL"/>
        </w:rPr>
        <w:t xml:space="preserve">Ashtu sikurse paraqitur në tabelën e mësiperme, të dhënat </w:t>
      </w:r>
      <w:r w:rsidR="00AD0900" w:rsidRPr="00624F43">
        <w:rPr>
          <w:lang w:val="sq-AL" w:eastAsia="sq-AL"/>
        </w:rPr>
        <w:t xml:space="preserve">faktike </w:t>
      </w:r>
      <w:r w:rsidRPr="00624F43">
        <w:rPr>
          <w:lang w:val="sq-AL" w:eastAsia="sq-AL"/>
        </w:rPr>
        <w:t>e përdorura nga Ministria e Pun</w:t>
      </w:r>
      <w:r w:rsidR="00A87B95" w:rsidRPr="00624F43">
        <w:rPr>
          <w:lang w:val="sq-AL" w:eastAsia="sq-AL"/>
        </w:rPr>
        <w:t>ë</w:t>
      </w:r>
      <w:r w:rsidRPr="00624F43">
        <w:rPr>
          <w:lang w:val="sq-AL" w:eastAsia="sq-AL"/>
        </w:rPr>
        <w:t>ve t</w:t>
      </w:r>
      <w:r w:rsidR="00A87B95" w:rsidRPr="00624F43">
        <w:rPr>
          <w:lang w:val="sq-AL" w:eastAsia="sq-AL"/>
        </w:rPr>
        <w:t>ë</w:t>
      </w:r>
      <w:r w:rsidRPr="00624F43">
        <w:rPr>
          <w:lang w:val="sq-AL" w:eastAsia="sq-AL"/>
        </w:rPr>
        <w:t xml:space="preserve"> Brendshme për përgatitjen e raportit të monitorimit të shpenzimeve për </w:t>
      </w:r>
      <w:r w:rsidR="002B4FE2" w:rsidRPr="00624F43">
        <w:rPr>
          <w:lang w:val="sq-AL" w:eastAsia="sq-AL"/>
        </w:rPr>
        <w:t xml:space="preserve">tremujorin e </w:t>
      </w:r>
      <w:r w:rsidR="00875A64" w:rsidRPr="00624F43">
        <w:rPr>
          <w:lang w:val="sq-AL" w:eastAsia="sq-AL"/>
        </w:rPr>
        <w:t>katërt</w:t>
      </w:r>
      <w:r w:rsidRPr="00624F43">
        <w:rPr>
          <w:lang w:val="sq-AL" w:eastAsia="sq-AL"/>
        </w:rPr>
        <w:t xml:space="preserve"> të vitit 2014, përputhen plotësisht me të dhënat e nxjerra nga sistemi informatik financiar i qeveris</w:t>
      </w:r>
      <w:r w:rsidR="00A87B95" w:rsidRPr="00624F43">
        <w:rPr>
          <w:lang w:val="sq-AL" w:eastAsia="sq-AL"/>
        </w:rPr>
        <w:t>ë</w:t>
      </w:r>
      <w:r w:rsidRPr="00624F43">
        <w:rPr>
          <w:lang w:val="sq-AL" w:eastAsia="sq-AL"/>
        </w:rPr>
        <w:t xml:space="preserve">. </w:t>
      </w:r>
    </w:p>
    <w:p w:rsidR="00A359AD" w:rsidRPr="00624F43" w:rsidRDefault="00A359AD" w:rsidP="009B35AC">
      <w:pPr>
        <w:spacing w:after="200" w:line="276" w:lineRule="auto"/>
        <w:jc w:val="both"/>
        <w:rPr>
          <w:b/>
          <w:caps/>
          <w:lang w:val="sq-AL"/>
        </w:rPr>
      </w:pPr>
    </w:p>
    <w:p w:rsidR="009B35AC" w:rsidRPr="00624F43" w:rsidRDefault="009B35AC" w:rsidP="00A265BB">
      <w:pPr>
        <w:autoSpaceDE w:val="0"/>
        <w:autoSpaceDN w:val="0"/>
        <w:adjustRightInd w:val="0"/>
        <w:spacing w:line="276" w:lineRule="auto"/>
        <w:jc w:val="both"/>
        <w:rPr>
          <w:rFonts w:ascii="Arial" w:eastAsia="SimSun" w:hAnsi="Arial" w:cs="Arial"/>
          <w:b/>
          <w:bCs/>
          <w:caps/>
          <w:color w:val="002060"/>
          <w:sz w:val="28"/>
          <w:lang w:val="sq-AL" w:eastAsia="zh-CN"/>
        </w:rPr>
      </w:pPr>
      <w:r w:rsidRPr="00624F43">
        <w:rPr>
          <w:rFonts w:ascii="Arial" w:eastAsia="SimSun" w:hAnsi="Arial" w:cs="Arial"/>
          <w:b/>
          <w:bCs/>
          <w:caps/>
          <w:color w:val="002060"/>
          <w:sz w:val="28"/>
          <w:lang w:val="sq-AL" w:eastAsia="zh-CN"/>
        </w:rPr>
        <w:t>Komente të tjera</w:t>
      </w:r>
    </w:p>
    <w:p w:rsidR="009B35AC" w:rsidRPr="00624F43" w:rsidRDefault="009B35AC" w:rsidP="009B35AC">
      <w:pPr>
        <w:numPr>
          <w:ilvl w:val="0"/>
          <w:numId w:val="16"/>
        </w:numPr>
        <w:spacing w:after="200" w:line="276" w:lineRule="auto"/>
        <w:jc w:val="both"/>
        <w:rPr>
          <w:lang w:val="sq-AL"/>
        </w:rPr>
      </w:pPr>
      <w:r w:rsidRPr="00624F43">
        <w:rPr>
          <w:lang w:val="sq-AL"/>
        </w:rPr>
        <w:t>Duke vlerësuar përpjekjet e Ministrisë së Punëve të Brendshme, sjellim në vëmendje që në raportin e monitorimit, duhet të përfshihet më tepër informacion mbi realizimin e produkteve të programeve buxhetore, të cilat gjithashtu duhet të jenë të lidhura edhe me realizimin e objektivave të politikës së programit.</w:t>
      </w:r>
    </w:p>
    <w:p w:rsidR="009B35AC" w:rsidRPr="00624F43" w:rsidRDefault="009B35AC" w:rsidP="009B35AC">
      <w:pPr>
        <w:numPr>
          <w:ilvl w:val="0"/>
          <w:numId w:val="16"/>
        </w:numPr>
        <w:spacing w:after="200" w:line="276" w:lineRule="auto"/>
        <w:jc w:val="both"/>
        <w:rPr>
          <w:lang w:val="sq-AL"/>
        </w:rPr>
      </w:pPr>
      <w:r w:rsidRPr="00624F43">
        <w:rPr>
          <w:lang w:val="sq-AL"/>
        </w:rPr>
        <w:t xml:space="preserve">Gjithashtu, kërkohen më tepër përpjekje në drejtim të përmirësimit të objektivave dhe produkteve buxhetore, emërtimeve të tyre dhe njësive matëse mbi bazën e të cilave monitorohet performanca e përdorimit të burimeve financiare publike. </w:t>
      </w:r>
    </w:p>
    <w:p w:rsidR="009D568A" w:rsidRPr="00624F43" w:rsidRDefault="009D568A" w:rsidP="009B35AC">
      <w:pPr>
        <w:numPr>
          <w:ilvl w:val="0"/>
          <w:numId w:val="16"/>
        </w:numPr>
        <w:spacing w:after="200" w:line="276" w:lineRule="auto"/>
        <w:jc w:val="both"/>
        <w:rPr>
          <w:lang w:val="sq-AL"/>
        </w:rPr>
      </w:pPr>
      <w:r w:rsidRPr="00624F43">
        <w:rPr>
          <w:lang w:val="sq-AL"/>
        </w:rPr>
        <w:t>T</w:t>
      </w:r>
      <w:r w:rsidR="00A87B95" w:rsidRPr="00624F43">
        <w:rPr>
          <w:lang w:val="sq-AL"/>
        </w:rPr>
        <w:t>ë</w:t>
      </w:r>
      <w:r w:rsidRPr="00624F43">
        <w:rPr>
          <w:lang w:val="sq-AL"/>
        </w:rPr>
        <w:t xml:space="preserve"> harmonizohet dhe sakt</w:t>
      </w:r>
      <w:r w:rsidR="00A87B95" w:rsidRPr="00624F43">
        <w:rPr>
          <w:lang w:val="sq-AL"/>
        </w:rPr>
        <w:t>ë</w:t>
      </w:r>
      <w:r w:rsidRPr="00624F43">
        <w:rPr>
          <w:lang w:val="sq-AL"/>
        </w:rPr>
        <w:t>sohet informacioni i paraqitur n</w:t>
      </w:r>
      <w:r w:rsidR="00A87B95" w:rsidRPr="00624F43">
        <w:rPr>
          <w:lang w:val="sq-AL"/>
        </w:rPr>
        <w:t>ë</w:t>
      </w:r>
      <w:r w:rsidRPr="00624F43">
        <w:rPr>
          <w:lang w:val="sq-AL"/>
        </w:rPr>
        <w:t xml:space="preserve"> dokumentin e raportit t</w:t>
      </w:r>
      <w:r w:rsidR="00A87B95" w:rsidRPr="00624F43">
        <w:rPr>
          <w:lang w:val="sq-AL"/>
        </w:rPr>
        <w:t>ë</w:t>
      </w:r>
      <w:r w:rsidRPr="00624F43">
        <w:rPr>
          <w:lang w:val="sq-AL"/>
        </w:rPr>
        <w:t xml:space="preserve"> monitorimit dhe informacioni i paraqitur n</w:t>
      </w:r>
      <w:r w:rsidR="00A87B95" w:rsidRPr="00624F43">
        <w:rPr>
          <w:lang w:val="sq-AL"/>
        </w:rPr>
        <w:t>ë</w:t>
      </w:r>
      <w:r w:rsidRPr="00624F43">
        <w:rPr>
          <w:lang w:val="sq-AL"/>
        </w:rPr>
        <w:t xml:space="preserve"> tabelat dhe anekset shoq</w:t>
      </w:r>
      <w:r w:rsidR="00A87B95" w:rsidRPr="00624F43">
        <w:rPr>
          <w:lang w:val="sq-AL"/>
        </w:rPr>
        <w:t>ë</w:t>
      </w:r>
      <w:r w:rsidRPr="00624F43">
        <w:rPr>
          <w:lang w:val="sq-AL"/>
        </w:rPr>
        <w:t>ruese lidhur me statusin e realizimit t</w:t>
      </w:r>
      <w:r w:rsidR="00A87B95" w:rsidRPr="00624F43">
        <w:rPr>
          <w:lang w:val="sq-AL"/>
        </w:rPr>
        <w:t>ë</w:t>
      </w:r>
      <w:r w:rsidRPr="00624F43">
        <w:rPr>
          <w:lang w:val="sq-AL"/>
        </w:rPr>
        <w:t xml:space="preserve"> produkteve buxhetore.</w:t>
      </w:r>
    </w:p>
    <w:p w:rsidR="00A265BB" w:rsidRPr="00624F43" w:rsidRDefault="00A265BB" w:rsidP="00A265BB">
      <w:pPr>
        <w:autoSpaceDE w:val="0"/>
        <w:autoSpaceDN w:val="0"/>
        <w:adjustRightInd w:val="0"/>
        <w:spacing w:line="276" w:lineRule="auto"/>
        <w:jc w:val="both"/>
        <w:rPr>
          <w:rFonts w:ascii="Arial" w:eastAsia="SimSun" w:hAnsi="Arial" w:cs="Arial"/>
          <w:b/>
          <w:bCs/>
          <w:caps/>
          <w:color w:val="002060"/>
          <w:sz w:val="28"/>
          <w:lang w:val="sq-AL" w:eastAsia="zh-CN"/>
        </w:rPr>
      </w:pPr>
    </w:p>
    <w:p w:rsidR="009B35AC" w:rsidRPr="00624F43" w:rsidRDefault="009B35AC" w:rsidP="00A265BB">
      <w:pPr>
        <w:autoSpaceDE w:val="0"/>
        <w:autoSpaceDN w:val="0"/>
        <w:adjustRightInd w:val="0"/>
        <w:spacing w:line="276" w:lineRule="auto"/>
        <w:jc w:val="both"/>
        <w:rPr>
          <w:rFonts w:ascii="Arial" w:eastAsia="SimSun" w:hAnsi="Arial" w:cs="Arial"/>
          <w:b/>
          <w:bCs/>
          <w:caps/>
          <w:color w:val="002060"/>
          <w:sz w:val="28"/>
          <w:lang w:val="sq-AL" w:eastAsia="zh-CN"/>
        </w:rPr>
      </w:pPr>
      <w:r w:rsidRPr="00624F43">
        <w:rPr>
          <w:rFonts w:ascii="Arial" w:eastAsia="SimSun" w:hAnsi="Arial" w:cs="Arial"/>
          <w:b/>
          <w:bCs/>
          <w:caps/>
          <w:color w:val="002060"/>
          <w:sz w:val="28"/>
          <w:lang w:val="sq-AL" w:eastAsia="zh-CN"/>
        </w:rPr>
        <w:t>Publikimi në faqen e internetit</w:t>
      </w:r>
    </w:p>
    <w:p w:rsidR="009B35AC" w:rsidRPr="00024238" w:rsidRDefault="009B35AC" w:rsidP="009B35AC">
      <w:pPr>
        <w:jc w:val="both"/>
        <w:rPr>
          <w:b/>
          <w:lang w:val="sq-AL"/>
        </w:rPr>
      </w:pPr>
      <w:r w:rsidRPr="00624F43">
        <w:rPr>
          <w:lang w:val="sq-AL"/>
        </w:rPr>
        <w:t>Ministria e Punëve të Brendshme ka publikuar në faqen zyrtare të internetit raportin e monitorimit të buxhetit</w:t>
      </w:r>
      <w:r w:rsidR="001C56E0">
        <w:rPr>
          <w:lang w:val="sq-AL"/>
        </w:rPr>
        <w:t xml:space="preserve"> vjetor për vitin</w:t>
      </w:r>
      <w:r w:rsidRPr="00624F43">
        <w:rPr>
          <w:lang w:val="sq-AL"/>
        </w:rPr>
        <w:t xml:space="preserve"> 2014.</w:t>
      </w:r>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25B" w:rsidRDefault="0090625B" w:rsidP="004E7904">
      <w:r>
        <w:separator/>
      </w:r>
    </w:p>
  </w:endnote>
  <w:endnote w:type="continuationSeparator" w:id="0">
    <w:p w:rsidR="0090625B" w:rsidRDefault="0090625B"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25B" w:rsidRDefault="0090625B" w:rsidP="004E7904">
      <w:r>
        <w:separator/>
      </w:r>
    </w:p>
  </w:footnote>
  <w:footnote w:type="continuationSeparator" w:id="0">
    <w:p w:rsidR="0090625B" w:rsidRDefault="0090625B"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5EF93165"/>
    <w:multiLevelType w:val="hybridMultilevel"/>
    <w:tmpl w:val="16A885AC"/>
    <w:lvl w:ilvl="0" w:tplc="F0C67E76">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7"/>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63AE6"/>
    <w:rsid w:val="000948D1"/>
    <w:rsid w:val="00094B2C"/>
    <w:rsid w:val="000C67E6"/>
    <w:rsid w:val="000D3658"/>
    <w:rsid w:val="000F5F6B"/>
    <w:rsid w:val="000F7BB3"/>
    <w:rsid w:val="00104B71"/>
    <w:rsid w:val="00123D6B"/>
    <w:rsid w:val="00132F28"/>
    <w:rsid w:val="001566EC"/>
    <w:rsid w:val="00172C0B"/>
    <w:rsid w:val="001751E6"/>
    <w:rsid w:val="00195091"/>
    <w:rsid w:val="001A3623"/>
    <w:rsid w:val="001B3119"/>
    <w:rsid w:val="001C56E0"/>
    <w:rsid w:val="001F159A"/>
    <w:rsid w:val="002236EF"/>
    <w:rsid w:val="002471A6"/>
    <w:rsid w:val="00255128"/>
    <w:rsid w:val="00264230"/>
    <w:rsid w:val="0026725D"/>
    <w:rsid w:val="00270061"/>
    <w:rsid w:val="00277F35"/>
    <w:rsid w:val="002956A7"/>
    <w:rsid w:val="00296208"/>
    <w:rsid w:val="00296E9D"/>
    <w:rsid w:val="002A02DA"/>
    <w:rsid w:val="002A2A1B"/>
    <w:rsid w:val="002B4FE2"/>
    <w:rsid w:val="002D130C"/>
    <w:rsid w:val="002D19EF"/>
    <w:rsid w:val="002E3D81"/>
    <w:rsid w:val="002E7320"/>
    <w:rsid w:val="00327280"/>
    <w:rsid w:val="003449EA"/>
    <w:rsid w:val="00361CAC"/>
    <w:rsid w:val="003935A6"/>
    <w:rsid w:val="003B2D03"/>
    <w:rsid w:val="003C0E45"/>
    <w:rsid w:val="003F44CA"/>
    <w:rsid w:val="00414761"/>
    <w:rsid w:val="00417A93"/>
    <w:rsid w:val="00436FD0"/>
    <w:rsid w:val="00440358"/>
    <w:rsid w:val="00452D72"/>
    <w:rsid w:val="00484DEF"/>
    <w:rsid w:val="0048661B"/>
    <w:rsid w:val="00490EAB"/>
    <w:rsid w:val="00497317"/>
    <w:rsid w:val="004A36EE"/>
    <w:rsid w:val="004A61CC"/>
    <w:rsid w:val="004C2183"/>
    <w:rsid w:val="004C3276"/>
    <w:rsid w:val="004C78A5"/>
    <w:rsid w:val="004E5A00"/>
    <w:rsid w:val="004E7904"/>
    <w:rsid w:val="004E7AE6"/>
    <w:rsid w:val="0050458A"/>
    <w:rsid w:val="00516353"/>
    <w:rsid w:val="00516E52"/>
    <w:rsid w:val="005512DD"/>
    <w:rsid w:val="005607F8"/>
    <w:rsid w:val="00565389"/>
    <w:rsid w:val="0056765D"/>
    <w:rsid w:val="00571BA9"/>
    <w:rsid w:val="00595358"/>
    <w:rsid w:val="005E097B"/>
    <w:rsid w:val="005F2491"/>
    <w:rsid w:val="005F42A0"/>
    <w:rsid w:val="005F582E"/>
    <w:rsid w:val="005F6B5A"/>
    <w:rsid w:val="006126E1"/>
    <w:rsid w:val="00624F43"/>
    <w:rsid w:val="00635492"/>
    <w:rsid w:val="00635A04"/>
    <w:rsid w:val="006404DC"/>
    <w:rsid w:val="00645ECD"/>
    <w:rsid w:val="00650B9A"/>
    <w:rsid w:val="00651AAA"/>
    <w:rsid w:val="00657EE4"/>
    <w:rsid w:val="006671BE"/>
    <w:rsid w:val="00680563"/>
    <w:rsid w:val="006B5591"/>
    <w:rsid w:val="006C239C"/>
    <w:rsid w:val="006C7030"/>
    <w:rsid w:val="006D431B"/>
    <w:rsid w:val="006E2765"/>
    <w:rsid w:val="006E5B73"/>
    <w:rsid w:val="00767491"/>
    <w:rsid w:val="007954B0"/>
    <w:rsid w:val="007A52E0"/>
    <w:rsid w:val="007C262C"/>
    <w:rsid w:val="007D48AC"/>
    <w:rsid w:val="007D74D6"/>
    <w:rsid w:val="007E191B"/>
    <w:rsid w:val="007F0314"/>
    <w:rsid w:val="0080395F"/>
    <w:rsid w:val="00840316"/>
    <w:rsid w:val="00875A64"/>
    <w:rsid w:val="008A1C18"/>
    <w:rsid w:val="008C3600"/>
    <w:rsid w:val="008E7FEC"/>
    <w:rsid w:val="009007A4"/>
    <w:rsid w:val="0090625B"/>
    <w:rsid w:val="00914841"/>
    <w:rsid w:val="0092175E"/>
    <w:rsid w:val="00964791"/>
    <w:rsid w:val="00982BDF"/>
    <w:rsid w:val="009B35AC"/>
    <w:rsid w:val="009D568A"/>
    <w:rsid w:val="009E22A0"/>
    <w:rsid w:val="00A05749"/>
    <w:rsid w:val="00A06C62"/>
    <w:rsid w:val="00A204A3"/>
    <w:rsid w:val="00A265BB"/>
    <w:rsid w:val="00A30BE8"/>
    <w:rsid w:val="00A359AD"/>
    <w:rsid w:val="00A7061A"/>
    <w:rsid w:val="00A74DC2"/>
    <w:rsid w:val="00A811CC"/>
    <w:rsid w:val="00A87B95"/>
    <w:rsid w:val="00AA0A6B"/>
    <w:rsid w:val="00AA1104"/>
    <w:rsid w:val="00AB3C1F"/>
    <w:rsid w:val="00AB5DD6"/>
    <w:rsid w:val="00AD0900"/>
    <w:rsid w:val="00AD601C"/>
    <w:rsid w:val="00AD6897"/>
    <w:rsid w:val="00B00D02"/>
    <w:rsid w:val="00B16589"/>
    <w:rsid w:val="00B21927"/>
    <w:rsid w:val="00B40809"/>
    <w:rsid w:val="00B65ABD"/>
    <w:rsid w:val="00B96A84"/>
    <w:rsid w:val="00BA52DA"/>
    <w:rsid w:val="00BA5308"/>
    <w:rsid w:val="00BB5DBC"/>
    <w:rsid w:val="00BC0AC8"/>
    <w:rsid w:val="00BD69A2"/>
    <w:rsid w:val="00BE1E04"/>
    <w:rsid w:val="00BF73DF"/>
    <w:rsid w:val="00C050C4"/>
    <w:rsid w:val="00C56919"/>
    <w:rsid w:val="00C6360C"/>
    <w:rsid w:val="00C6369B"/>
    <w:rsid w:val="00C86054"/>
    <w:rsid w:val="00C93B69"/>
    <w:rsid w:val="00CA112D"/>
    <w:rsid w:val="00CB1995"/>
    <w:rsid w:val="00CB4F2D"/>
    <w:rsid w:val="00CD0AE9"/>
    <w:rsid w:val="00CD2657"/>
    <w:rsid w:val="00CD2916"/>
    <w:rsid w:val="00CD4408"/>
    <w:rsid w:val="00CE5B48"/>
    <w:rsid w:val="00CF5F4A"/>
    <w:rsid w:val="00CF6A73"/>
    <w:rsid w:val="00D04ECD"/>
    <w:rsid w:val="00D0699B"/>
    <w:rsid w:val="00D07600"/>
    <w:rsid w:val="00D23425"/>
    <w:rsid w:val="00D2798A"/>
    <w:rsid w:val="00D66499"/>
    <w:rsid w:val="00D74A48"/>
    <w:rsid w:val="00D803BC"/>
    <w:rsid w:val="00D90571"/>
    <w:rsid w:val="00DA4B91"/>
    <w:rsid w:val="00DB26CC"/>
    <w:rsid w:val="00DE4BDE"/>
    <w:rsid w:val="00DF0A1B"/>
    <w:rsid w:val="00DF1894"/>
    <w:rsid w:val="00E048C3"/>
    <w:rsid w:val="00E17742"/>
    <w:rsid w:val="00E50025"/>
    <w:rsid w:val="00E54516"/>
    <w:rsid w:val="00E832AB"/>
    <w:rsid w:val="00EB0C8B"/>
    <w:rsid w:val="00F53D67"/>
    <w:rsid w:val="00F64F0A"/>
    <w:rsid w:val="00F72797"/>
    <w:rsid w:val="00FA127E"/>
    <w:rsid w:val="00FA7B9F"/>
    <w:rsid w:val="00FB741D"/>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6128042">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07827945">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398787527">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66894616">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50982677">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55639083">
      <w:bodyDiv w:val="1"/>
      <w:marLeft w:val="0"/>
      <w:marRight w:val="0"/>
      <w:marTop w:val="0"/>
      <w:marBottom w:val="0"/>
      <w:divBdr>
        <w:top w:val="none" w:sz="0" w:space="0" w:color="auto"/>
        <w:left w:val="none" w:sz="0" w:space="0" w:color="auto"/>
        <w:bottom w:val="none" w:sz="0" w:space="0" w:color="auto"/>
        <w:right w:val="none" w:sz="0" w:space="0" w:color="auto"/>
      </w:divBdr>
    </w:div>
    <w:div w:id="149403001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36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F01EC-7C16-46EA-936A-B0F82044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4124</Words>
  <Characters>23510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aida.malaj</cp:lastModifiedBy>
  <cp:revision>2</cp:revision>
  <cp:lastPrinted>2015-03-15T12:06:00Z</cp:lastPrinted>
  <dcterms:created xsi:type="dcterms:W3CDTF">2015-04-22T17:46:00Z</dcterms:created>
  <dcterms:modified xsi:type="dcterms:W3CDTF">2015-04-22T17:46:00Z</dcterms:modified>
</cp:coreProperties>
</file>