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BB" w:rsidRDefault="00EC74BB" w:rsidP="00542F52">
      <w:pPr>
        <w:pStyle w:val="NoSpacing"/>
        <w:jc w:val="center"/>
        <w:rPr>
          <w:rFonts w:ascii="Times New Roman" w:hAnsi="Times New Roman" w:cs="Times New Roman"/>
          <w:b/>
          <w:sz w:val="24"/>
          <w:szCs w:val="24"/>
          <w:lang w:val="es-ES"/>
        </w:rPr>
      </w:pPr>
      <w:r w:rsidRPr="00EC74BB">
        <w:rPr>
          <w:rFonts w:ascii="Times New Roman" w:hAnsi="Times New Roman" w:cs="Times New Roman"/>
          <w:b/>
          <w:noProof/>
          <w:sz w:val="24"/>
          <w:szCs w:val="24"/>
          <w:lang w:val="sq-AL" w:eastAsia="sq-AL"/>
        </w:rPr>
        <w:drawing>
          <wp:inline distT="0" distB="0" distL="0" distR="0">
            <wp:extent cx="409575" cy="4953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9575" cy="495300"/>
                    </a:xfrm>
                    <a:prstGeom prst="rect">
                      <a:avLst/>
                    </a:prstGeom>
                    <a:noFill/>
                    <a:ln w="9525">
                      <a:noFill/>
                      <a:miter lim="800000"/>
                      <a:headEnd/>
                      <a:tailEnd/>
                    </a:ln>
                  </pic:spPr>
                </pic:pic>
              </a:graphicData>
            </a:graphic>
          </wp:inline>
        </w:drawing>
      </w:r>
    </w:p>
    <w:p w:rsidR="00542F52" w:rsidRPr="00542F52" w:rsidRDefault="00542F52" w:rsidP="00542F52">
      <w:pPr>
        <w:pStyle w:val="NoSpacing"/>
        <w:jc w:val="center"/>
        <w:rPr>
          <w:rFonts w:ascii="Times New Roman" w:hAnsi="Times New Roman" w:cs="Times New Roman"/>
          <w:b/>
          <w:sz w:val="24"/>
          <w:szCs w:val="24"/>
          <w:lang w:val="es-ES"/>
        </w:rPr>
      </w:pPr>
      <w:r w:rsidRPr="00542F52">
        <w:rPr>
          <w:rFonts w:ascii="Times New Roman" w:hAnsi="Times New Roman" w:cs="Times New Roman"/>
          <w:b/>
          <w:sz w:val="24"/>
          <w:szCs w:val="24"/>
          <w:lang w:val="es-ES"/>
        </w:rPr>
        <w:t>REPUBLIKA E SHQIPËRISË</w:t>
      </w:r>
    </w:p>
    <w:p w:rsidR="00542F52" w:rsidRPr="00542F52" w:rsidRDefault="00542F52" w:rsidP="00542F52">
      <w:pPr>
        <w:pStyle w:val="NoSpacing"/>
        <w:jc w:val="center"/>
        <w:rPr>
          <w:rFonts w:ascii="Times New Roman" w:hAnsi="Times New Roman" w:cs="Times New Roman"/>
          <w:b/>
          <w:sz w:val="24"/>
          <w:szCs w:val="24"/>
          <w:lang w:val="es-ES"/>
        </w:rPr>
      </w:pPr>
      <w:r w:rsidRPr="00542F52">
        <w:rPr>
          <w:rFonts w:ascii="Times New Roman" w:hAnsi="Times New Roman" w:cs="Times New Roman"/>
          <w:b/>
          <w:sz w:val="24"/>
          <w:szCs w:val="24"/>
          <w:lang w:val="es-ES"/>
        </w:rPr>
        <w:t>MINISTRIA E FINANCAVE</w:t>
      </w:r>
    </w:p>
    <w:p w:rsidR="00542F52" w:rsidRPr="00542F52" w:rsidRDefault="00542F52" w:rsidP="00542F52">
      <w:pPr>
        <w:pStyle w:val="NoSpacing"/>
        <w:jc w:val="center"/>
        <w:rPr>
          <w:rFonts w:ascii="Times New Roman" w:hAnsi="Times New Roman" w:cs="Times New Roman"/>
          <w:b/>
          <w:sz w:val="24"/>
          <w:szCs w:val="24"/>
          <w:lang w:val="es-ES"/>
        </w:rPr>
      </w:pPr>
    </w:p>
    <w:p w:rsidR="007F7833" w:rsidRDefault="007F7833" w:rsidP="00542F52">
      <w:pPr>
        <w:pStyle w:val="NoSpacing"/>
        <w:jc w:val="center"/>
        <w:rPr>
          <w:rFonts w:ascii="Times New Roman" w:hAnsi="Times New Roman" w:cs="Times New Roman"/>
          <w:b/>
          <w:sz w:val="24"/>
          <w:szCs w:val="24"/>
          <w:lang w:val="es-ES"/>
        </w:rPr>
      </w:pPr>
    </w:p>
    <w:p w:rsidR="007F7833" w:rsidRDefault="007F7833" w:rsidP="00542F52">
      <w:pPr>
        <w:pStyle w:val="NoSpacing"/>
        <w:jc w:val="center"/>
        <w:rPr>
          <w:rFonts w:ascii="Times New Roman" w:hAnsi="Times New Roman" w:cs="Times New Roman"/>
          <w:b/>
          <w:sz w:val="24"/>
          <w:szCs w:val="24"/>
          <w:lang w:val="es-ES"/>
        </w:rPr>
      </w:pPr>
    </w:p>
    <w:p w:rsidR="007F7833" w:rsidRDefault="007F7833" w:rsidP="00542F52">
      <w:pPr>
        <w:pStyle w:val="NoSpacing"/>
        <w:jc w:val="center"/>
        <w:rPr>
          <w:rFonts w:ascii="Times New Roman" w:hAnsi="Times New Roman" w:cs="Times New Roman"/>
          <w:b/>
          <w:sz w:val="24"/>
          <w:szCs w:val="24"/>
          <w:lang w:val="es-ES"/>
        </w:rPr>
      </w:pPr>
    </w:p>
    <w:p w:rsidR="00542F52" w:rsidRPr="00542F52" w:rsidRDefault="00542F52" w:rsidP="00542F52">
      <w:pPr>
        <w:pStyle w:val="NoSpacing"/>
        <w:jc w:val="center"/>
        <w:rPr>
          <w:rFonts w:ascii="Times New Roman" w:hAnsi="Times New Roman" w:cs="Times New Roman"/>
          <w:b/>
          <w:sz w:val="24"/>
          <w:szCs w:val="24"/>
          <w:lang w:val="es-ES"/>
        </w:rPr>
      </w:pPr>
      <w:r w:rsidRPr="00542F52">
        <w:rPr>
          <w:rFonts w:ascii="Times New Roman" w:hAnsi="Times New Roman" w:cs="Times New Roman"/>
          <w:b/>
          <w:sz w:val="24"/>
          <w:szCs w:val="24"/>
          <w:lang w:val="es-ES"/>
        </w:rPr>
        <w:t>UDHËZIM</w:t>
      </w:r>
    </w:p>
    <w:p w:rsidR="007F7833" w:rsidRDefault="007F7833" w:rsidP="00542F52">
      <w:pPr>
        <w:pStyle w:val="NoSpacing"/>
        <w:jc w:val="center"/>
        <w:rPr>
          <w:rFonts w:ascii="Times New Roman" w:hAnsi="Times New Roman" w:cs="Times New Roman"/>
          <w:b/>
          <w:sz w:val="24"/>
          <w:szCs w:val="24"/>
          <w:lang w:val="es-ES"/>
        </w:rPr>
      </w:pPr>
    </w:p>
    <w:p w:rsidR="007F7833" w:rsidRDefault="007F7833" w:rsidP="00542F52">
      <w:pPr>
        <w:pStyle w:val="NoSpacing"/>
        <w:jc w:val="center"/>
        <w:rPr>
          <w:rFonts w:ascii="Times New Roman" w:hAnsi="Times New Roman" w:cs="Times New Roman"/>
          <w:b/>
          <w:sz w:val="24"/>
          <w:szCs w:val="24"/>
          <w:lang w:val="es-ES"/>
        </w:rPr>
      </w:pPr>
    </w:p>
    <w:p w:rsidR="00542F52" w:rsidRPr="00542F52" w:rsidRDefault="00542F52" w:rsidP="00542F52">
      <w:pPr>
        <w:pStyle w:val="NoSpacing"/>
        <w:jc w:val="center"/>
        <w:rPr>
          <w:rFonts w:ascii="Times New Roman" w:hAnsi="Times New Roman" w:cs="Times New Roman"/>
          <w:b/>
          <w:sz w:val="24"/>
          <w:szCs w:val="24"/>
          <w:lang w:val="es-ES"/>
        </w:rPr>
      </w:pPr>
      <w:r w:rsidRPr="00542F52">
        <w:rPr>
          <w:rFonts w:ascii="Times New Roman" w:hAnsi="Times New Roman" w:cs="Times New Roman"/>
          <w:b/>
          <w:sz w:val="24"/>
          <w:szCs w:val="24"/>
          <w:lang w:val="es-ES"/>
        </w:rPr>
        <w:t>Nr.</w:t>
      </w:r>
      <w:r w:rsidR="00266A6A">
        <w:rPr>
          <w:rFonts w:ascii="Times New Roman" w:hAnsi="Times New Roman" w:cs="Times New Roman"/>
          <w:b/>
          <w:sz w:val="24"/>
          <w:szCs w:val="24"/>
          <w:lang w:val="es-ES"/>
        </w:rPr>
        <w:t xml:space="preserve">24 </w:t>
      </w:r>
      <w:r w:rsidRPr="00542F52">
        <w:rPr>
          <w:rFonts w:ascii="Times New Roman" w:hAnsi="Times New Roman" w:cs="Times New Roman"/>
          <w:b/>
          <w:sz w:val="24"/>
          <w:szCs w:val="24"/>
          <w:lang w:val="es-ES"/>
        </w:rPr>
        <w:t>, datë</w:t>
      </w:r>
      <w:r w:rsidR="00266A6A">
        <w:rPr>
          <w:rFonts w:ascii="Times New Roman" w:hAnsi="Times New Roman" w:cs="Times New Roman"/>
          <w:b/>
          <w:sz w:val="24"/>
          <w:szCs w:val="24"/>
          <w:lang w:val="es-ES"/>
        </w:rPr>
        <w:t xml:space="preserve"> 0</w:t>
      </w:r>
      <w:bookmarkStart w:id="0" w:name="_GoBack"/>
      <w:bookmarkEnd w:id="0"/>
      <w:r w:rsidR="00266A6A">
        <w:rPr>
          <w:rFonts w:ascii="Times New Roman" w:hAnsi="Times New Roman" w:cs="Times New Roman"/>
          <w:b/>
          <w:sz w:val="24"/>
          <w:szCs w:val="24"/>
          <w:lang w:val="es-ES"/>
        </w:rPr>
        <w:t>9.12.</w:t>
      </w:r>
      <w:r w:rsidR="007F7833">
        <w:rPr>
          <w:rFonts w:ascii="Times New Roman" w:hAnsi="Times New Roman" w:cs="Times New Roman"/>
          <w:b/>
          <w:sz w:val="24"/>
          <w:szCs w:val="24"/>
          <w:lang w:val="es-ES"/>
        </w:rPr>
        <w:t xml:space="preserve"> 2014</w:t>
      </w:r>
    </w:p>
    <w:p w:rsidR="007F7833" w:rsidRDefault="007F7833" w:rsidP="00542F52">
      <w:pPr>
        <w:pStyle w:val="NoSpacing"/>
        <w:jc w:val="center"/>
        <w:rPr>
          <w:rFonts w:ascii="Times New Roman" w:hAnsi="Times New Roman" w:cs="Times New Roman"/>
          <w:b/>
          <w:sz w:val="24"/>
          <w:szCs w:val="24"/>
          <w:lang w:val="es-ES"/>
        </w:rPr>
      </w:pPr>
    </w:p>
    <w:p w:rsidR="00542F52" w:rsidRPr="00542F52" w:rsidRDefault="00542F52" w:rsidP="00542F52">
      <w:pPr>
        <w:pStyle w:val="NoSpacing"/>
        <w:jc w:val="center"/>
        <w:rPr>
          <w:rFonts w:ascii="Times New Roman" w:hAnsi="Times New Roman" w:cs="Times New Roman"/>
          <w:b/>
          <w:sz w:val="24"/>
          <w:szCs w:val="24"/>
          <w:lang w:val="es-ES"/>
        </w:rPr>
      </w:pPr>
      <w:r w:rsidRPr="00542F52">
        <w:rPr>
          <w:rFonts w:ascii="Times New Roman" w:hAnsi="Times New Roman" w:cs="Times New Roman"/>
          <w:b/>
          <w:sz w:val="24"/>
          <w:szCs w:val="24"/>
          <w:lang w:val="es-ES"/>
        </w:rPr>
        <w:t xml:space="preserve">PËR </w:t>
      </w:r>
      <w:r w:rsidR="007F7833">
        <w:rPr>
          <w:rFonts w:ascii="Times New Roman" w:hAnsi="Times New Roman" w:cs="Times New Roman"/>
          <w:b/>
          <w:sz w:val="24"/>
          <w:szCs w:val="24"/>
          <w:lang w:val="es-ES"/>
        </w:rPr>
        <w:t xml:space="preserve"> DHËNIEN E PËLQIMIT DHE MËNYRËN E MARRJES DHE VLEFSHMËRINË E DHËNIES SË PËLQIMIT PËR KOMUNIKIMIN ELEKTRONIK TË TATIMPAGUESIT ME ADMINISTRATËN TATIMORE</w:t>
      </w:r>
    </w:p>
    <w:p w:rsidR="00542F52" w:rsidRPr="00542F52" w:rsidRDefault="00542F52" w:rsidP="00542F52">
      <w:pPr>
        <w:pStyle w:val="NoSpacing"/>
        <w:jc w:val="center"/>
        <w:rPr>
          <w:rFonts w:ascii="Times New Roman" w:hAnsi="Times New Roman" w:cs="Times New Roman"/>
          <w:b/>
          <w:sz w:val="24"/>
          <w:szCs w:val="24"/>
          <w:lang w:val="es-ES"/>
        </w:rPr>
      </w:pPr>
    </w:p>
    <w:p w:rsidR="00542F52" w:rsidRPr="00542F52" w:rsidRDefault="00542F52" w:rsidP="00542F52">
      <w:pPr>
        <w:pStyle w:val="NormalWeb"/>
        <w:jc w:val="both"/>
        <w:rPr>
          <w:rFonts w:ascii="Times New Roman" w:hAnsi="Times New Roman"/>
          <w:sz w:val="24"/>
          <w:szCs w:val="24"/>
        </w:rPr>
      </w:pPr>
      <w:r w:rsidRPr="00542F52">
        <w:rPr>
          <w:rFonts w:ascii="Times New Roman" w:hAnsi="Times New Roman"/>
          <w:sz w:val="24"/>
          <w:szCs w:val="24"/>
        </w:rPr>
        <w:t xml:space="preserve">Në mbështetje të nenit 102, pika 4 të Kushtetutës së Republikës së Shqipërisë dhe në zbatim të nenit </w:t>
      </w:r>
      <w:r w:rsidR="00CE3D3B">
        <w:rPr>
          <w:rFonts w:ascii="Times New Roman" w:hAnsi="Times New Roman"/>
          <w:sz w:val="24"/>
          <w:szCs w:val="24"/>
        </w:rPr>
        <w:t>23</w:t>
      </w:r>
      <w:r w:rsidRPr="00542F52">
        <w:rPr>
          <w:rFonts w:ascii="Times New Roman" w:hAnsi="Times New Roman"/>
          <w:sz w:val="24"/>
          <w:szCs w:val="24"/>
        </w:rPr>
        <w:t xml:space="preserve">, pika </w:t>
      </w:r>
      <w:r w:rsidR="00CE3D3B">
        <w:rPr>
          <w:rFonts w:ascii="Times New Roman" w:hAnsi="Times New Roman"/>
          <w:sz w:val="24"/>
          <w:szCs w:val="24"/>
        </w:rPr>
        <w:t>3,</w:t>
      </w:r>
      <w:r w:rsidRPr="00542F52">
        <w:rPr>
          <w:rFonts w:ascii="Times New Roman" w:hAnsi="Times New Roman"/>
          <w:sz w:val="24"/>
          <w:szCs w:val="24"/>
        </w:rPr>
        <w:t xml:space="preserve"> të ligjit Nr. 9920, datë 19.05.2008 "Për Procedurat Tatimore në Republikën e Shqipërisë'', Ministri i Financave, </w:t>
      </w:r>
    </w:p>
    <w:p w:rsidR="00A43A86" w:rsidRDefault="00A43A86" w:rsidP="00542F52">
      <w:pPr>
        <w:pStyle w:val="NormalWeb"/>
        <w:jc w:val="center"/>
        <w:outlineLvl w:val="0"/>
        <w:rPr>
          <w:rFonts w:ascii="Times New Roman" w:hAnsi="Times New Roman"/>
          <w:b/>
          <w:sz w:val="24"/>
          <w:szCs w:val="24"/>
        </w:rPr>
      </w:pPr>
    </w:p>
    <w:p w:rsidR="00542F52" w:rsidRDefault="00542F52" w:rsidP="00542F52">
      <w:pPr>
        <w:pStyle w:val="NormalWeb"/>
        <w:jc w:val="center"/>
        <w:outlineLvl w:val="0"/>
        <w:rPr>
          <w:rFonts w:ascii="Times New Roman" w:hAnsi="Times New Roman"/>
          <w:b/>
          <w:sz w:val="24"/>
          <w:szCs w:val="24"/>
        </w:rPr>
      </w:pPr>
      <w:r w:rsidRPr="00542F52">
        <w:rPr>
          <w:rFonts w:ascii="Times New Roman" w:hAnsi="Times New Roman"/>
          <w:b/>
          <w:sz w:val="24"/>
          <w:szCs w:val="24"/>
        </w:rPr>
        <w:t>U</w:t>
      </w:r>
      <w:r w:rsidR="00CE3D3B">
        <w:rPr>
          <w:rFonts w:ascii="Times New Roman" w:hAnsi="Times New Roman"/>
          <w:b/>
          <w:sz w:val="24"/>
          <w:szCs w:val="24"/>
        </w:rPr>
        <w:t xml:space="preserve"> </w:t>
      </w:r>
      <w:r w:rsidRPr="00542F52">
        <w:rPr>
          <w:rFonts w:ascii="Times New Roman" w:hAnsi="Times New Roman"/>
          <w:b/>
          <w:sz w:val="24"/>
          <w:szCs w:val="24"/>
        </w:rPr>
        <w:t>D</w:t>
      </w:r>
      <w:r w:rsidR="00CE3D3B">
        <w:rPr>
          <w:rFonts w:ascii="Times New Roman" w:hAnsi="Times New Roman"/>
          <w:b/>
          <w:sz w:val="24"/>
          <w:szCs w:val="24"/>
        </w:rPr>
        <w:t xml:space="preserve"> </w:t>
      </w:r>
      <w:r w:rsidRPr="00542F52">
        <w:rPr>
          <w:rFonts w:ascii="Times New Roman" w:hAnsi="Times New Roman"/>
          <w:b/>
          <w:sz w:val="24"/>
          <w:szCs w:val="24"/>
        </w:rPr>
        <w:t>H</w:t>
      </w:r>
      <w:r w:rsidR="00CE3D3B">
        <w:rPr>
          <w:rFonts w:ascii="Times New Roman" w:hAnsi="Times New Roman"/>
          <w:b/>
          <w:sz w:val="24"/>
          <w:szCs w:val="24"/>
        </w:rPr>
        <w:t xml:space="preserve"> </w:t>
      </w:r>
      <w:r w:rsidRPr="00542F52">
        <w:rPr>
          <w:rFonts w:ascii="Times New Roman" w:hAnsi="Times New Roman"/>
          <w:b/>
          <w:sz w:val="24"/>
          <w:szCs w:val="24"/>
        </w:rPr>
        <w:t>Ë</w:t>
      </w:r>
      <w:r w:rsidR="00CE3D3B">
        <w:rPr>
          <w:rFonts w:ascii="Times New Roman" w:hAnsi="Times New Roman"/>
          <w:b/>
          <w:sz w:val="24"/>
          <w:szCs w:val="24"/>
        </w:rPr>
        <w:t xml:space="preserve"> </w:t>
      </w:r>
      <w:r w:rsidRPr="00542F52">
        <w:rPr>
          <w:rFonts w:ascii="Times New Roman" w:hAnsi="Times New Roman"/>
          <w:b/>
          <w:sz w:val="24"/>
          <w:szCs w:val="24"/>
        </w:rPr>
        <w:t>Z</w:t>
      </w:r>
      <w:r w:rsidR="00CE3D3B">
        <w:rPr>
          <w:rFonts w:ascii="Times New Roman" w:hAnsi="Times New Roman"/>
          <w:b/>
          <w:sz w:val="24"/>
          <w:szCs w:val="24"/>
        </w:rPr>
        <w:t xml:space="preserve"> </w:t>
      </w:r>
      <w:r w:rsidRPr="00542F52">
        <w:rPr>
          <w:rFonts w:ascii="Times New Roman" w:hAnsi="Times New Roman"/>
          <w:b/>
          <w:sz w:val="24"/>
          <w:szCs w:val="24"/>
        </w:rPr>
        <w:t>O</w:t>
      </w:r>
      <w:r w:rsidR="00CE3D3B">
        <w:rPr>
          <w:rFonts w:ascii="Times New Roman" w:hAnsi="Times New Roman"/>
          <w:b/>
          <w:sz w:val="24"/>
          <w:szCs w:val="24"/>
        </w:rPr>
        <w:t xml:space="preserve"> </w:t>
      </w:r>
      <w:proofErr w:type="gramStart"/>
      <w:r w:rsidRPr="00542F52">
        <w:rPr>
          <w:rFonts w:ascii="Times New Roman" w:hAnsi="Times New Roman"/>
          <w:b/>
          <w:sz w:val="24"/>
          <w:szCs w:val="24"/>
        </w:rPr>
        <w:t>N</w:t>
      </w:r>
      <w:r w:rsidR="00C977FD">
        <w:rPr>
          <w:rFonts w:ascii="Times New Roman" w:hAnsi="Times New Roman"/>
          <w:b/>
          <w:sz w:val="24"/>
          <w:szCs w:val="24"/>
        </w:rPr>
        <w:t xml:space="preserve"> </w:t>
      </w:r>
      <w:r w:rsidRPr="00542F52">
        <w:rPr>
          <w:rFonts w:ascii="Times New Roman" w:hAnsi="Times New Roman"/>
          <w:b/>
          <w:sz w:val="24"/>
          <w:szCs w:val="24"/>
        </w:rPr>
        <w:t>:</w:t>
      </w:r>
      <w:proofErr w:type="gramEnd"/>
    </w:p>
    <w:p w:rsidR="00E1021F" w:rsidRPr="00E1021F" w:rsidRDefault="00E1021F" w:rsidP="00E1021F">
      <w:pPr>
        <w:pStyle w:val="NormalWeb"/>
        <w:outlineLvl w:val="0"/>
        <w:rPr>
          <w:rFonts w:ascii="Times New Roman" w:hAnsi="Times New Roman"/>
          <w:b/>
          <w:sz w:val="24"/>
          <w:szCs w:val="24"/>
        </w:rPr>
      </w:pPr>
      <w:r w:rsidRPr="00E1021F">
        <w:rPr>
          <w:rFonts w:ascii="Times New Roman" w:hAnsi="Times New Roman"/>
          <w:b/>
          <w:sz w:val="24"/>
          <w:szCs w:val="24"/>
        </w:rPr>
        <w:t>1. Q</w:t>
      </w:r>
      <w:r w:rsidR="00B13E4B">
        <w:rPr>
          <w:rFonts w:ascii="Times New Roman" w:hAnsi="Times New Roman"/>
          <w:b/>
          <w:sz w:val="24"/>
          <w:szCs w:val="24"/>
        </w:rPr>
        <w:t>ë</w:t>
      </w:r>
      <w:r w:rsidRPr="00E1021F">
        <w:rPr>
          <w:rFonts w:ascii="Times New Roman" w:hAnsi="Times New Roman"/>
          <w:b/>
          <w:sz w:val="24"/>
          <w:szCs w:val="24"/>
        </w:rPr>
        <w:t>llimi</w:t>
      </w:r>
    </w:p>
    <w:p w:rsidR="00542F52" w:rsidRPr="00A43A86" w:rsidRDefault="00A43A86" w:rsidP="00A43A86">
      <w:pPr>
        <w:pStyle w:val="No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1.1. </w:t>
      </w:r>
      <w:r w:rsidR="00542F52" w:rsidRPr="00A43A86">
        <w:rPr>
          <w:rFonts w:ascii="Times New Roman" w:hAnsi="Times New Roman" w:cs="Times New Roman"/>
          <w:sz w:val="24"/>
          <w:szCs w:val="24"/>
          <w:lang w:val="es-ES"/>
        </w:rPr>
        <w:t>Ky Udhëzim ka për qëllim të p</w:t>
      </w:r>
      <w:r w:rsidR="00542F52" w:rsidRPr="00A43A86">
        <w:rPr>
          <w:rFonts w:ascii="Times New Roman" w:hAnsi="Times New Roman" w:cs="Times New Roman"/>
          <w:sz w:val="24"/>
          <w:szCs w:val="24"/>
        </w:rPr>
        <w:t>ë</w:t>
      </w:r>
      <w:r w:rsidR="00542F52" w:rsidRPr="00A43A86">
        <w:rPr>
          <w:rFonts w:ascii="Times New Roman" w:hAnsi="Times New Roman" w:cs="Times New Roman"/>
          <w:sz w:val="24"/>
          <w:szCs w:val="24"/>
          <w:lang w:val="es-ES"/>
        </w:rPr>
        <w:t xml:space="preserve">rcaktojë </w:t>
      </w:r>
      <w:r w:rsidRPr="00A43A86">
        <w:rPr>
          <w:rFonts w:ascii="Times New Roman" w:hAnsi="Times New Roman" w:cs="Times New Roman"/>
          <w:sz w:val="24"/>
          <w:szCs w:val="24"/>
          <w:lang w:val="es-ES"/>
        </w:rPr>
        <w:t>procedurat për  dhënien e pëlqimit dhe mënyrën e marrjes dhe vlefshmërinë e dhënies së pëlqimit për komunikimin elektronik të tatimpaguesit me administratën tatimore</w:t>
      </w:r>
      <w:r>
        <w:rPr>
          <w:rFonts w:ascii="Times New Roman" w:hAnsi="Times New Roman" w:cs="Times New Roman"/>
          <w:sz w:val="24"/>
          <w:szCs w:val="24"/>
          <w:lang w:val="es-ES"/>
        </w:rPr>
        <w:t xml:space="preserve">, </w:t>
      </w:r>
      <w:r w:rsidR="00542F52" w:rsidRPr="00A43A86">
        <w:rPr>
          <w:rFonts w:ascii="Times New Roman" w:hAnsi="Times New Roman" w:cs="Times New Roman"/>
          <w:sz w:val="24"/>
          <w:szCs w:val="24"/>
          <w:lang w:val="es-ES"/>
        </w:rPr>
        <w:t>kushtet, kriteret dhe procedurën për përdorimin e shërbimit të sistemit elektronik tatimor, nga ana e tatimpaguesve. Udhëzimi ka për qëllim të unifikojë dhe të vendosë standartet e</w:t>
      </w:r>
      <w:r w:rsidR="00604FFC" w:rsidRPr="00A43A86">
        <w:rPr>
          <w:rFonts w:ascii="Times New Roman" w:hAnsi="Times New Roman" w:cs="Times New Roman"/>
          <w:sz w:val="24"/>
          <w:szCs w:val="24"/>
          <w:lang w:val="es-ES"/>
        </w:rPr>
        <w:t xml:space="preserve"> përdorimit</w:t>
      </w:r>
      <w:r w:rsidR="00542F52" w:rsidRPr="00A43A86">
        <w:rPr>
          <w:rFonts w:ascii="Times New Roman" w:hAnsi="Times New Roman" w:cs="Times New Roman"/>
          <w:sz w:val="24"/>
          <w:szCs w:val="24"/>
          <w:lang w:val="es-ES"/>
        </w:rPr>
        <w:t xml:space="preserve"> të shërbimit të sistemit elektronik tatimor, me anë të së cilit, administrata tatimore i njofton tatimpaguesit: </w:t>
      </w:r>
    </w:p>
    <w:p w:rsidR="00542F52" w:rsidRPr="00542F52" w:rsidRDefault="00542F52" w:rsidP="00542F52">
      <w:pPr>
        <w:pStyle w:val="ListParagraph"/>
        <w:ind w:left="360"/>
        <w:jc w:val="both"/>
        <w:rPr>
          <w:rFonts w:ascii="Times New Roman" w:hAnsi="Times New Roman" w:cs="Times New Roman"/>
          <w:sz w:val="24"/>
          <w:szCs w:val="24"/>
          <w:lang w:val="es-ES"/>
        </w:rPr>
      </w:pPr>
    </w:p>
    <w:p w:rsidR="00542F52" w:rsidRPr="00542F52" w:rsidRDefault="00542F52" w:rsidP="00542F52">
      <w:pPr>
        <w:pStyle w:val="ListParagraph"/>
        <w:numPr>
          <w:ilvl w:val="0"/>
          <w:numId w:val="5"/>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vlerësimet tatimore;</w:t>
      </w:r>
    </w:p>
    <w:p w:rsidR="00542F52" w:rsidRPr="00542F52" w:rsidRDefault="00542F52" w:rsidP="00542F52">
      <w:pPr>
        <w:pStyle w:val="ListParagraph"/>
        <w:numPr>
          <w:ilvl w:val="0"/>
          <w:numId w:val="5"/>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aktet e kontrollit tatimor, si procesverbale, projektraporte kontrolli, raporte përfundimtare të kontrollit etj. </w:t>
      </w:r>
    </w:p>
    <w:p w:rsidR="00542F52" w:rsidRPr="00542F52" w:rsidRDefault="00542F52" w:rsidP="00542F52">
      <w:pPr>
        <w:pStyle w:val="ListParagraph"/>
        <w:numPr>
          <w:ilvl w:val="0"/>
          <w:numId w:val="5"/>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vendimet e nxjerra nga Drejtoria e Apelimit; dhe</w:t>
      </w:r>
    </w:p>
    <w:p w:rsidR="00542F52" w:rsidRPr="00542F52" w:rsidRDefault="008F47ED" w:rsidP="00542F52">
      <w:pPr>
        <w:pStyle w:val="ListParagraph"/>
        <w:numPr>
          <w:ilvl w:val="0"/>
          <w:numId w:val="5"/>
        </w:numPr>
        <w:jc w:val="both"/>
        <w:rPr>
          <w:rFonts w:ascii="Times New Roman" w:hAnsi="Times New Roman" w:cs="Times New Roman"/>
          <w:sz w:val="24"/>
          <w:szCs w:val="24"/>
          <w:lang w:val="es-ES"/>
        </w:rPr>
      </w:pPr>
      <w:r>
        <w:rPr>
          <w:rFonts w:ascii="Times New Roman" w:hAnsi="Times New Roman" w:cs="Times New Roman"/>
          <w:sz w:val="24"/>
          <w:szCs w:val="24"/>
          <w:lang w:val="es-ES"/>
        </w:rPr>
        <w:t>ç</w:t>
      </w:r>
      <w:r w:rsidR="00542F52" w:rsidRPr="00542F52">
        <w:rPr>
          <w:rFonts w:ascii="Times New Roman" w:hAnsi="Times New Roman" w:cs="Times New Roman"/>
          <w:sz w:val="24"/>
          <w:szCs w:val="24"/>
          <w:lang w:val="es-ES"/>
        </w:rPr>
        <w:t xml:space="preserve">do dokument tjetër apo </w:t>
      </w:r>
      <w:r>
        <w:rPr>
          <w:rFonts w:ascii="Times New Roman" w:hAnsi="Times New Roman" w:cs="Times New Roman"/>
          <w:sz w:val="24"/>
          <w:szCs w:val="24"/>
          <w:lang w:val="es-ES"/>
        </w:rPr>
        <w:t>ç</w:t>
      </w:r>
      <w:r w:rsidR="00542F52" w:rsidRPr="00542F52">
        <w:rPr>
          <w:rFonts w:ascii="Times New Roman" w:hAnsi="Times New Roman" w:cs="Times New Roman"/>
          <w:sz w:val="24"/>
          <w:szCs w:val="24"/>
          <w:lang w:val="es-ES"/>
        </w:rPr>
        <w:t>do akt administrativ të nxjerrë nga administrata tatimore kundrejt tatimpaguesit.</w:t>
      </w:r>
    </w:p>
    <w:p w:rsidR="00542F52" w:rsidRPr="00542F52" w:rsidRDefault="00542F52" w:rsidP="00542F52">
      <w:pPr>
        <w:pStyle w:val="ListParagraph"/>
        <w:ind w:left="1080"/>
        <w:jc w:val="both"/>
        <w:rPr>
          <w:rFonts w:ascii="Times New Roman" w:hAnsi="Times New Roman" w:cs="Times New Roman"/>
          <w:sz w:val="24"/>
          <w:szCs w:val="24"/>
          <w:lang w:val="es-ES"/>
        </w:rPr>
      </w:pPr>
    </w:p>
    <w:p w:rsidR="00542F52" w:rsidRPr="00542F52" w:rsidRDefault="00542F52" w:rsidP="00542F52">
      <w:pPr>
        <w:pStyle w:val="ListParagraph"/>
        <w:numPr>
          <w:ilvl w:val="1"/>
          <w:numId w:val="6"/>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Në komunikimet elektronike</w:t>
      </w:r>
      <w:r>
        <w:rPr>
          <w:rFonts w:ascii="Times New Roman" w:hAnsi="Times New Roman" w:cs="Times New Roman"/>
          <w:sz w:val="24"/>
          <w:szCs w:val="24"/>
          <w:lang w:val="es-ES"/>
        </w:rPr>
        <w:t xml:space="preserve"> që transmetohen nëpërmj</w:t>
      </w:r>
      <w:r w:rsidR="008F47ED">
        <w:rPr>
          <w:rFonts w:ascii="Times New Roman" w:hAnsi="Times New Roman" w:cs="Times New Roman"/>
          <w:sz w:val="24"/>
          <w:szCs w:val="24"/>
          <w:lang w:val="es-ES"/>
        </w:rPr>
        <w:t>e</w:t>
      </w:r>
      <w:r>
        <w:rPr>
          <w:rFonts w:ascii="Times New Roman" w:hAnsi="Times New Roman" w:cs="Times New Roman"/>
          <w:sz w:val="24"/>
          <w:szCs w:val="24"/>
          <w:lang w:val="es-ES"/>
        </w:rPr>
        <w:t>t shërbimit të sistemit elektronik tatimor,</w:t>
      </w:r>
      <w:r w:rsidR="008F47ED">
        <w:rPr>
          <w:rFonts w:ascii="Times New Roman" w:hAnsi="Times New Roman" w:cs="Times New Roman"/>
          <w:sz w:val="24"/>
          <w:szCs w:val="24"/>
          <w:lang w:val="es-ES"/>
        </w:rPr>
        <w:t xml:space="preserve"> duhet të ruhet ekulib</w:t>
      </w:r>
      <w:r w:rsidRPr="00542F52">
        <w:rPr>
          <w:rFonts w:ascii="Times New Roman" w:hAnsi="Times New Roman" w:cs="Times New Roman"/>
          <w:sz w:val="24"/>
          <w:szCs w:val="24"/>
          <w:lang w:val="es-ES"/>
        </w:rPr>
        <w:t>ri ndë</w:t>
      </w:r>
      <w:r w:rsidR="008F47ED">
        <w:rPr>
          <w:rFonts w:ascii="Times New Roman" w:hAnsi="Times New Roman" w:cs="Times New Roman"/>
          <w:sz w:val="24"/>
          <w:szCs w:val="24"/>
          <w:lang w:val="es-ES"/>
        </w:rPr>
        <w:t>r</w:t>
      </w:r>
      <w:r w:rsidRPr="00542F52">
        <w:rPr>
          <w:rFonts w:ascii="Times New Roman" w:hAnsi="Times New Roman" w:cs="Times New Roman"/>
          <w:sz w:val="24"/>
          <w:szCs w:val="24"/>
          <w:lang w:val="es-ES"/>
        </w:rPr>
        <w:t xml:space="preserve">mjet të drejtave dhe detyrimeve të tatimpaguesve dhe administratës tatimore. </w:t>
      </w:r>
      <w:r w:rsidR="0077610B">
        <w:rPr>
          <w:rFonts w:ascii="Times New Roman" w:hAnsi="Times New Roman" w:cs="Times New Roman"/>
          <w:sz w:val="24"/>
          <w:szCs w:val="24"/>
          <w:lang w:val="it-IT"/>
        </w:rPr>
        <w:t>Administrata</w:t>
      </w:r>
      <w:r w:rsidR="0077610B" w:rsidRPr="00542F52">
        <w:rPr>
          <w:rFonts w:ascii="Times New Roman" w:hAnsi="Times New Roman" w:cs="Times New Roman"/>
          <w:sz w:val="24"/>
          <w:szCs w:val="24"/>
          <w:lang w:val="it-IT"/>
        </w:rPr>
        <w:t xml:space="preserve"> tatimor</w:t>
      </w:r>
      <w:r w:rsidR="0077610B">
        <w:rPr>
          <w:rFonts w:ascii="Times New Roman" w:hAnsi="Times New Roman" w:cs="Times New Roman"/>
          <w:sz w:val="24"/>
          <w:szCs w:val="24"/>
          <w:lang w:val="it-IT"/>
        </w:rPr>
        <w:t>e</w:t>
      </w:r>
      <w:r w:rsidR="0077610B"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es-ES"/>
        </w:rPr>
        <w:t xml:space="preserve">është </w:t>
      </w:r>
      <w:r w:rsidR="0077610B">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detyruar të ruajë konfidencialitetin e të gjitha të dhënave m</w:t>
      </w:r>
      <w:r w:rsidR="0077610B">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natyrë tatimore dhe financiare, vlerësimet tatimore që</w:t>
      </w:r>
      <w:r>
        <w:rPr>
          <w:rFonts w:ascii="Times New Roman" w:hAnsi="Times New Roman" w:cs="Times New Roman"/>
          <w:sz w:val="24"/>
          <w:szCs w:val="24"/>
          <w:lang w:val="es-ES"/>
        </w:rPr>
        <w:t xml:space="preserve"> ai</w:t>
      </w:r>
      <w:r w:rsidRPr="00542F52">
        <w:rPr>
          <w:rFonts w:ascii="Times New Roman" w:hAnsi="Times New Roman" w:cs="Times New Roman"/>
          <w:sz w:val="24"/>
          <w:szCs w:val="24"/>
          <w:lang w:val="es-ES"/>
        </w:rPr>
        <w:t xml:space="preserve"> ka kryer, kontrollet e ushtruara, si dhe çdo información </w:t>
      </w:r>
      <w:r w:rsidRPr="00542F52">
        <w:rPr>
          <w:rFonts w:ascii="Times New Roman" w:hAnsi="Times New Roman" w:cs="Times New Roman"/>
          <w:sz w:val="24"/>
          <w:szCs w:val="24"/>
          <w:lang w:val="es-ES"/>
        </w:rPr>
        <w:lastRenderedPageBreak/>
        <w:t xml:space="preserve">tjetër të marrë vetë nga tatimpaguesi apo nga burime të tjera. </w:t>
      </w:r>
      <w:r w:rsidR="0077610B">
        <w:rPr>
          <w:rFonts w:ascii="Times New Roman" w:hAnsi="Times New Roman" w:cs="Times New Roman"/>
          <w:sz w:val="24"/>
          <w:szCs w:val="24"/>
          <w:lang w:val="it-IT"/>
        </w:rPr>
        <w:t>Administrata</w:t>
      </w:r>
      <w:r w:rsidR="0077610B" w:rsidRPr="00542F52">
        <w:rPr>
          <w:rFonts w:ascii="Times New Roman" w:hAnsi="Times New Roman" w:cs="Times New Roman"/>
          <w:sz w:val="24"/>
          <w:szCs w:val="24"/>
          <w:lang w:val="it-IT"/>
        </w:rPr>
        <w:t xml:space="preserve"> tatimor</w:t>
      </w:r>
      <w:r w:rsidR="0077610B">
        <w:rPr>
          <w:rFonts w:ascii="Times New Roman" w:hAnsi="Times New Roman" w:cs="Times New Roman"/>
          <w:sz w:val="24"/>
          <w:szCs w:val="24"/>
          <w:lang w:val="it-IT"/>
        </w:rPr>
        <w:t>e</w:t>
      </w:r>
      <w:r w:rsidR="0077610B"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es-ES"/>
        </w:rPr>
        <w:t xml:space="preserve">nuk konsideron si të dhëna konfidenciale, ato të dhëna </w:t>
      </w:r>
      <w:r>
        <w:rPr>
          <w:rFonts w:ascii="Times New Roman" w:hAnsi="Times New Roman" w:cs="Times New Roman"/>
          <w:sz w:val="24"/>
          <w:szCs w:val="24"/>
          <w:lang w:val="es-ES"/>
        </w:rPr>
        <w:t xml:space="preserve">që nuk konsderohen të tilla sipas legjislacionit në fuqi, si dhe të dhënat </w:t>
      </w:r>
      <w:r w:rsidRPr="00542F52">
        <w:rPr>
          <w:rFonts w:ascii="Times New Roman" w:hAnsi="Times New Roman" w:cs="Times New Roman"/>
          <w:sz w:val="24"/>
          <w:szCs w:val="24"/>
          <w:lang w:val="es-ES"/>
        </w:rPr>
        <w:t>që kanë të bëjnë me detyrimet tatimore të papaguara, për të cilat ka filluar mbledhjen me forcë të tyre.</w:t>
      </w:r>
    </w:p>
    <w:p w:rsidR="00542F52" w:rsidRPr="00542F52" w:rsidRDefault="00542F52" w:rsidP="00542F52">
      <w:pPr>
        <w:pStyle w:val="ListParagraph"/>
        <w:ind w:left="360"/>
        <w:jc w:val="both"/>
        <w:rPr>
          <w:rFonts w:ascii="Times New Roman" w:hAnsi="Times New Roman" w:cs="Times New Roman"/>
          <w:sz w:val="24"/>
          <w:szCs w:val="24"/>
          <w:lang w:val="es-ES"/>
        </w:rPr>
      </w:pPr>
    </w:p>
    <w:p w:rsidR="00542F52" w:rsidRPr="00542F52" w:rsidRDefault="00542F52" w:rsidP="00542F52">
      <w:pPr>
        <w:pStyle w:val="ListParagraph"/>
        <w:numPr>
          <w:ilvl w:val="1"/>
          <w:numId w:val="6"/>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Ky Udhëzim ka për qëllim të përcaktojë edhe kushtet dhe kriteret</w:t>
      </w:r>
      <w:r>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tatimpaguesit duhet të plotësojnë, për të komunikuar</w:t>
      </w:r>
      <w:r>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nëpërmjet </w:t>
      </w:r>
      <w:r>
        <w:rPr>
          <w:rFonts w:ascii="Times New Roman" w:hAnsi="Times New Roman" w:cs="Times New Roman"/>
          <w:sz w:val="24"/>
          <w:szCs w:val="24"/>
          <w:lang w:val="es-ES"/>
        </w:rPr>
        <w:t xml:space="preserve">shërbimit të </w:t>
      </w:r>
      <w:r w:rsidRPr="00542F52">
        <w:rPr>
          <w:rFonts w:ascii="Times New Roman" w:hAnsi="Times New Roman" w:cs="Times New Roman"/>
          <w:sz w:val="24"/>
          <w:szCs w:val="24"/>
          <w:lang w:val="es-ES"/>
        </w:rPr>
        <w:t>sistemit elektronik tatimor</w:t>
      </w:r>
      <w:r>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me administratën tatimore, me qëllim për të dërguar</w:t>
      </w:r>
      <w:r>
        <w:rPr>
          <w:rFonts w:ascii="Times New Roman" w:hAnsi="Times New Roman" w:cs="Times New Roman"/>
          <w:sz w:val="24"/>
          <w:szCs w:val="24"/>
          <w:lang w:val="es-ES"/>
        </w:rPr>
        <w:t>, transmetuar</w:t>
      </w:r>
      <w:r w:rsidRPr="00542F52">
        <w:rPr>
          <w:rFonts w:ascii="Times New Roman" w:hAnsi="Times New Roman" w:cs="Times New Roman"/>
          <w:sz w:val="24"/>
          <w:szCs w:val="24"/>
          <w:lang w:val="es-ES"/>
        </w:rPr>
        <w:t xml:space="preserve"> deklaratat tatimore, si dhe çdo dokument tjetër që tatimpaguesi duhet të deklarojë, apo t’i komunikojë administratës tatimore. </w:t>
      </w:r>
    </w:p>
    <w:p w:rsidR="00542F52" w:rsidRPr="00E1021F" w:rsidRDefault="00E1021F" w:rsidP="00E1021F">
      <w:pPr>
        <w:rPr>
          <w:rFonts w:ascii="Times New Roman" w:hAnsi="Times New Roman" w:cs="Times New Roman"/>
          <w:b/>
          <w:sz w:val="24"/>
          <w:szCs w:val="24"/>
          <w:lang w:val="es-ES"/>
        </w:rPr>
      </w:pPr>
      <w:proofErr w:type="gramStart"/>
      <w:r w:rsidRPr="00E1021F">
        <w:rPr>
          <w:rFonts w:ascii="Times New Roman" w:hAnsi="Times New Roman" w:cs="Times New Roman"/>
          <w:b/>
          <w:sz w:val="24"/>
          <w:szCs w:val="24"/>
          <w:lang w:val="es-ES"/>
        </w:rPr>
        <w:t>2.Kushtet</w:t>
      </w:r>
      <w:proofErr w:type="gramEnd"/>
      <w:r w:rsidRPr="00E1021F">
        <w:rPr>
          <w:rFonts w:ascii="Times New Roman" w:hAnsi="Times New Roman" w:cs="Times New Roman"/>
          <w:b/>
          <w:sz w:val="24"/>
          <w:szCs w:val="24"/>
          <w:lang w:val="es-ES"/>
        </w:rPr>
        <w:t xml:space="preserve"> dhe kriteret</w:t>
      </w:r>
    </w:p>
    <w:p w:rsidR="00542F52" w:rsidRPr="00542F52" w:rsidRDefault="00542F52" w:rsidP="00542F52">
      <w:pPr>
        <w:pStyle w:val="ListParagraph"/>
        <w:numPr>
          <w:ilvl w:val="1"/>
          <w:numId w:val="7"/>
        </w:numPr>
        <w:ind w:left="426"/>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Kushtet dhe kriteret e përcaktuara në këtë Udhëzim, janë të vlefshme për t’i mundësuar tatimpaguesve marrjen e aksesit dhe për të përdorur sherbimi</w:t>
      </w:r>
      <w:r>
        <w:rPr>
          <w:rFonts w:ascii="Times New Roman" w:hAnsi="Times New Roman" w:cs="Times New Roman"/>
          <w:sz w:val="24"/>
          <w:szCs w:val="24"/>
          <w:lang w:val="es-ES"/>
        </w:rPr>
        <w:t>n e sistemit</w:t>
      </w:r>
      <w:r w:rsidRPr="00542F52">
        <w:rPr>
          <w:rFonts w:ascii="Times New Roman" w:hAnsi="Times New Roman" w:cs="Times New Roman"/>
          <w:sz w:val="24"/>
          <w:szCs w:val="24"/>
          <w:lang w:val="es-ES"/>
        </w:rPr>
        <w:t xml:space="preserve"> elektronik tatimor. Për </w:t>
      </w:r>
      <w:r w:rsidR="00585ED0">
        <w:rPr>
          <w:rFonts w:ascii="Times New Roman" w:hAnsi="Times New Roman" w:cs="Times New Roman"/>
          <w:sz w:val="24"/>
          <w:szCs w:val="24"/>
          <w:lang w:val="es-ES"/>
        </w:rPr>
        <w:t xml:space="preserve">të </w:t>
      </w:r>
      <w:r w:rsidRPr="00542F52">
        <w:rPr>
          <w:rFonts w:ascii="Times New Roman" w:hAnsi="Times New Roman" w:cs="Times New Roman"/>
          <w:sz w:val="24"/>
          <w:szCs w:val="24"/>
          <w:lang w:val="es-ES"/>
        </w:rPr>
        <w:t>patur akses në</w:t>
      </w:r>
      <w:r>
        <w:rPr>
          <w:rFonts w:ascii="Times New Roman" w:hAnsi="Times New Roman" w:cs="Times New Roman"/>
          <w:sz w:val="24"/>
          <w:szCs w:val="24"/>
          <w:lang w:val="es-ES"/>
        </w:rPr>
        <w:t xml:space="preserve"> shërbimin e</w:t>
      </w:r>
      <w:r w:rsidRPr="00542F52">
        <w:rPr>
          <w:rFonts w:ascii="Times New Roman" w:hAnsi="Times New Roman" w:cs="Times New Roman"/>
          <w:sz w:val="24"/>
          <w:szCs w:val="24"/>
          <w:lang w:val="es-ES"/>
        </w:rPr>
        <w:t xml:space="preserve"> sistemi</w:t>
      </w:r>
      <w:r>
        <w:rPr>
          <w:rFonts w:ascii="Times New Roman" w:hAnsi="Times New Roman" w:cs="Times New Roman"/>
          <w:sz w:val="24"/>
          <w:szCs w:val="24"/>
          <w:lang w:val="es-ES"/>
        </w:rPr>
        <w:t>t</w:t>
      </w:r>
      <w:r w:rsidRPr="00542F52">
        <w:rPr>
          <w:rFonts w:ascii="Times New Roman" w:hAnsi="Times New Roman" w:cs="Times New Roman"/>
          <w:sz w:val="24"/>
          <w:szCs w:val="24"/>
          <w:lang w:val="es-ES"/>
        </w:rPr>
        <w:t xml:space="preserve"> elektronik tatimor dhe për ta përdorur atë, tatimpaguesi është i lejuar, të përdorë shërbimet</w:t>
      </w:r>
      <w:r w:rsidR="00585ED0">
        <w:rPr>
          <w:rFonts w:ascii="Times New Roman" w:hAnsi="Times New Roman" w:cs="Times New Roman"/>
          <w:sz w:val="24"/>
          <w:szCs w:val="24"/>
          <w:lang w:val="es-ES"/>
        </w:rPr>
        <w:t xml:space="preserve"> e</w:t>
      </w:r>
      <w:r w:rsidRPr="00542F52">
        <w:rPr>
          <w:rFonts w:ascii="Times New Roman" w:hAnsi="Times New Roman" w:cs="Times New Roman"/>
          <w:sz w:val="24"/>
          <w:szCs w:val="24"/>
          <w:lang w:val="es-ES"/>
        </w:rPr>
        <w:t xml:space="preserve"> ofruara nga sistemi elektronik tatimor, vetëm nëse ai bie dakort të pranojë kushtet dhe kriteteret e përdorimit të këtij sistemi.</w:t>
      </w:r>
    </w:p>
    <w:p w:rsidR="00542F52" w:rsidRPr="00542F52" w:rsidRDefault="00542F52" w:rsidP="00542F52">
      <w:pPr>
        <w:pStyle w:val="ListParagraph"/>
        <w:ind w:left="426"/>
        <w:jc w:val="both"/>
        <w:rPr>
          <w:rFonts w:ascii="Times New Roman" w:hAnsi="Times New Roman" w:cs="Times New Roman"/>
          <w:sz w:val="24"/>
          <w:szCs w:val="24"/>
          <w:lang w:val="es-ES"/>
        </w:rPr>
      </w:pPr>
    </w:p>
    <w:p w:rsidR="00542F52" w:rsidRPr="00542F52" w:rsidRDefault="00542F52" w:rsidP="00542F52">
      <w:pPr>
        <w:pStyle w:val="ListParagraph"/>
        <w:numPr>
          <w:ilvl w:val="1"/>
          <w:numId w:val="7"/>
        </w:numPr>
        <w:ind w:left="426"/>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Kushtet dhe kriteret për </w:t>
      </w:r>
      <w:r w:rsidR="00477D7E">
        <w:rPr>
          <w:rFonts w:ascii="Times New Roman" w:hAnsi="Times New Roman" w:cs="Times New Roman"/>
          <w:sz w:val="24"/>
          <w:szCs w:val="24"/>
          <w:lang w:val="es-ES"/>
        </w:rPr>
        <w:t xml:space="preserve">të </w:t>
      </w:r>
      <w:r w:rsidRPr="00542F52">
        <w:rPr>
          <w:rFonts w:ascii="Times New Roman" w:hAnsi="Times New Roman" w:cs="Times New Roman"/>
          <w:sz w:val="24"/>
          <w:szCs w:val="24"/>
          <w:lang w:val="es-ES"/>
        </w:rPr>
        <w:t xml:space="preserve">patur akses dhe </w:t>
      </w:r>
      <w:r w:rsidR="00477D7E">
        <w:rPr>
          <w:rFonts w:ascii="Times New Roman" w:hAnsi="Times New Roman" w:cs="Times New Roman"/>
          <w:sz w:val="24"/>
          <w:szCs w:val="24"/>
          <w:lang w:val="es-ES"/>
        </w:rPr>
        <w:t xml:space="preserve">për të </w:t>
      </w:r>
      <w:r w:rsidRPr="00542F52">
        <w:rPr>
          <w:rFonts w:ascii="Times New Roman" w:hAnsi="Times New Roman" w:cs="Times New Roman"/>
          <w:sz w:val="24"/>
          <w:szCs w:val="24"/>
          <w:lang w:val="es-ES"/>
        </w:rPr>
        <w:t xml:space="preserve">përdorur </w:t>
      </w:r>
      <w:r>
        <w:rPr>
          <w:rFonts w:ascii="Times New Roman" w:hAnsi="Times New Roman" w:cs="Times New Roman"/>
          <w:sz w:val="24"/>
          <w:szCs w:val="24"/>
          <w:lang w:val="es-ES"/>
        </w:rPr>
        <w:t xml:space="preserve">shërbimin e </w:t>
      </w:r>
      <w:r w:rsidRPr="00542F52">
        <w:rPr>
          <w:rFonts w:ascii="Times New Roman" w:hAnsi="Times New Roman" w:cs="Times New Roman"/>
          <w:sz w:val="24"/>
          <w:szCs w:val="24"/>
          <w:lang w:val="es-ES"/>
        </w:rPr>
        <w:t>sistemi</w:t>
      </w:r>
      <w:r>
        <w:rPr>
          <w:rFonts w:ascii="Times New Roman" w:hAnsi="Times New Roman" w:cs="Times New Roman"/>
          <w:sz w:val="24"/>
          <w:szCs w:val="24"/>
          <w:lang w:val="es-ES"/>
        </w:rPr>
        <w:t>t</w:t>
      </w:r>
      <w:r w:rsidRPr="00542F52">
        <w:rPr>
          <w:rFonts w:ascii="Times New Roman" w:hAnsi="Times New Roman" w:cs="Times New Roman"/>
          <w:sz w:val="24"/>
          <w:szCs w:val="24"/>
          <w:lang w:val="es-ES"/>
        </w:rPr>
        <w:t xml:space="preserve"> elektronik tatimor, janë në përputhje me legjislacionin në fuqi dhe aktet nënligjore që rregullojnë detyrimet e tatimpaguesit, të punonjësve të administratës tatimore, si dhe agjentëve tatimorë.</w:t>
      </w:r>
    </w:p>
    <w:p w:rsidR="00542F52" w:rsidRPr="00E1021F" w:rsidRDefault="00E1021F" w:rsidP="00E1021F">
      <w:pPr>
        <w:jc w:val="both"/>
        <w:rPr>
          <w:rFonts w:ascii="Times New Roman" w:hAnsi="Times New Roman" w:cs="Times New Roman"/>
          <w:b/>
          <w:sz w:val="24"/>
          <w:szCs w:val="24"/>
          <w:lang w:val="es-ES"/>
        </w:rPr>
      </w:pPr>
      <w:r w:rsidRPr="00E1021F">
        <w:rPr>
          <w:rFonts w:ascii="Times New Roman" w:hAnsi="Times New Roman" w:cs="Times New Roman"/>
          <w:b/>
          <w:sz w:val="24"/>
          <w:szCs w:val="24"/>
          <w:lang w:val="es-ES"/>
        </w:rPr>
        <w:t>3. Shwrbimi “e-tax”</w:t>
      </w:r>
    </w:p>
    <w:p w:rsidR="00542F52" w:rsidRDefault="00542F52" w:rsidP="00542F52">
      <w:pPr>
        <w:pStyle w:val="ListParagraph"/>
        <w:numPr>
          <w:ilvl w:val="1"/>
          <w:numId w:val="8"/>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Per qëllim të këtij Udhëzimi</w:t>
      </w:r>
      <w:r>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shërbim</w:t>
      </w:r>
      <w:r w:rsidR="00477D7E">
        <w:rPr>
          <w:rFonts w:ascii="Times New Roman" w:hAnsi="Times New Roman" w:cs="Times New Roman"/>
          <w:sz w:val="24"/>
          <w:szCs w:val="24"/>
          <w:lang w:val="es-ES"/>
        </w:rPr>
        <w:t>e</w:t>
      </w:r>
      <w:r w:rsidRPr="00542F52">
        <w:rPr>
          <w:rFonts w:ascii="Times New Roman" w:hAnsi="Times New Roman" w:cs="Times New Roman"/>
          <w:sz w:val="24"/>
          <w:szCs w:val="24"/>
          <w:lang w:val="es-ES"/>
        </w:rPr>
        <w:t>t nëpërmjet sistemit elektronik tatimor të tatimpaguesve, që në vijim të këtij Udhëzimi do t’i referohemi si shërbimi “</w:t>
      </w:r>
      <w:r w:rsidRPr="00542F52">
        <w:rPr>
          <w:rFonts w:ascii="Times New Roman" w:hAnsi="Times New Roman" w:cs="Times New Roman"/>
          <w:i/>
          <w:sz w:val="24"/>
          <w:szCs w:val="24"/>
          <w:lang w:val="es-ES"/>
        </w:rPr>
        <w:t>e-tax”</w:t>
      </w:r>
      <w:r w:rsidRPr="00542F5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janë shërbimet dhe funksionet që mundëson ky sistem, </w:t>
      </w:r>
      <w:r w:rsidRPr="00542F52">
        <w:rPr>
          <w:rFonts w:ascii="Times New Roman" w:hAnsi="Times New Roman" w:cs="Times New Roman"/>
          <w:sz w:val="24"/>
          <w:szCs w:val="24"/>
          <w:lang w:val="es-ES"/>
        </w:rPr>
        <w:t>i cili konsiston në ofrimin e shërbimeve të mëposh</w:t>
      </w:r>
      <w:r w:rsidR="008F47ED">
        <w:rPr>
          <w:rFonts w:ascii="Times New Roman" w:hAnsi="Times New Roman" w:cs="Times New Roman"/>
          <w:sz w:val="24"/>
          <w:szCs w:val="24"/>
          <w:lang w:val="es-ES"/>
        </w:rPr>
        <w:t>tme, por jo duke e kufizuar vet</w:t>
      </w:r>
      <w:r w:rsidR="003A2A87">
        <w:rPr>
          <w:rFonts w:ascii="Times New Roman" w:hAnsi="Times New Roman" w:cs="Times New Roman"/>
          <w:sz w:val="24"/>
          <w:szCs w:val="24"/>
          <w:lang w:val="es-ES"/>
        </w:rPr>
        <w:t>ë</w:t>
      </w:r>
      <w:r w:rsidRPr="00542F52">
        <w:rPr>
          <w:rFonts w:ascii="Times New Roman" w:hAnsi="Times New Roman" w:cs="Times New Roman"/>
          <w:sz w:val="24"/>
          <w:szCs w:val="24"/>
          <w:lang w:val="es-ES"/>
        </w:rPr>
        <w:t>m n</w:t>
      </w:r>
      <w:r w:rsidR="003A2A87">
        <w:rPr>
          <w:rFonts w:ascii="Times New Roman" w:hAnsi="Times New Roman" w:cs="Times New Roman"/>
          <w:sz w:val="24"/>
          <w:szCs w:val="24"/>
          <w:lang w:val="es-ES"/>
        </w:rPr>
        <w:t>ë</w:t>
      </w:r>
      <w:r w:rsidRPr="00542F52">
        <w:rPr>
          <w:rFonts w:ascii="Times New Roman" w:hAnsi="Times New Roman" w:cs="Times New Roman"/>
          <w:sz w:val="24"/>
          <w:szCs w:val="24"/>
          <w:lang w:val="es-ES"/>
        </w:rPr>
        <w:t xml:space="preserve"> to:</w:t>
      </w:r>
    </w:p>
    <w:p w:rsidR="00542F52" w:rsidRPr="00542F52" w:rsidRDefault="00542F52" w:rsidP="00542F52">
      <w:pPr>
        <w:pStyle w:val="ListParagraph"/>
        <w:ind w:left="360"/>
        <w:jc w:val="both"/>
        <w:rPr>
          <w:rFonts w:ascii="Times New Roman" w:hAnsi="Times New Roman" w:cs="Times New Roman"/>
          <w:sz w:val="24"/>
          <w:szCs w:val="24"/>
          <w:lang w:val="es-ES"/>
        </w:rPr>
      </w:pPr>
    </w:p>
    <w:p w:rsidR="00542F52" w:rsidRPr="00542F52" w:rsidRDefault="00542F52" w:rsidP="00542F52">
      <w:pPr>
        <w:pStyle w:val="ListParagraph"/>
        <w:numPr>
          <w:ilvl w:val="0"/>
          <w:numId w:val="9"/>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Regjistrimin e tatimpaguesit si përdorues për të patur akses në sistem, në vazhdim referuar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w:t>
      </w:r>
    </w:p>
    <w:p w:rsidR="00542F52" w:rsidRPr="00542F52" w:rsidRDefault="00542F52" w:rsidP="00542F52">
      <w:pPr>
        <w:pStyle w:val="ListParagraph"/>
        <w:numPr>
          <w:ilvl w:val="0"/>
          <w:numId w:val="9"/>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Regjistrimin e tatimpaguesit për llojin e tatimeve, referuar n</w:t>
      </w:r>
      <w:r w:rsidR="00F71CF1">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vazhdim </w:t>
      </w:r>
      <w:r w:rsidRPr="00542F52">
        <w:rPr>
          <w:rFonts w:ascii="Times New Roman" w:hAnsi="Times New Roman" w:cs="Times New Roman"/>
          <w:i/>
          <w:sz w:val="24"/>
          <w:szCs w:val="24"/>
          <w:lang w:val="it-IT"/>
        </w:rPr>
        <w:t>“e-registration”</w:t>
      </w:r>
    </w:p>
    <w:p w:rsidR="00542F52" w:rsidRPr="00542F52" w:rsidRDefault="00542F52" w:rsidP="00542F52">
      <w:pPr>
        <w:pStyle w:val="ListParagraph"/>
        <w:numPr>
          <w:ilvl w:val="0"/>
          <w:numId w:val="9"/>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Deklarimin, kompesimin dhe dokumentat e nevojshem, referuar n</w:t>
      </w:r>
      <w:r w:rsidR="00F71CF1">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vazhdim </w:t>
      </w:r>
      <w:r w:rsidRPr="00542F52">
        <w:rPr>
          <w:rFonts w:ascii="Times New Roman" w:hAnsi="Times New Roman" w:cs="Times New Roman"/>
          <w:i/>
          <w:sz w:val="24"/>
          <w:szCs w:val="24"/>
          <w:lang w:val="it-IT"/>
        </w:rPr>
        <w:t>“e-filing”.</w:t>
      </w:r>
    </w:p>
    <w:p w:rsidR="00542F52" w:rsidRPr="00542F52" w:rsidRDefault="00542F52" w:rsidP="00542F52">
      <w:pPr>
        <w:pStyle w:val="ListParagraph"/>
        <w:numPr>
          <w:ilvl w:val="0"/>
          <w:numId w:val="9"/>
        </w:numPr>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Pagesat e detyrimit tatimor, referuar me poshte si </w:t>
      </w:r>
      <w:r w:rsidRPr="00542F52">
        <w:rPr>
          <w:rFonts w:ascii="Times New Roman" w:hAnsi="Times New Roman" w:cs="Times New Roman"/>
          <w:i/>
          <w:sz w:val="24"/>
          <w:szCs w:val="24"/>
          <w:lang w:val="it-IT"/>
        </w:rPr>
        <w:t>“e –payment”</w:t>
      </w:r>
      <w:r w:rsidRPr="00542F52">
        <w:rPr>
          <w:rFonts w:ascii="Times New Roman" w:hAnsi="Times New Roman" w:cs="Times New Roman"/>
          <w:sz w:val="24"/>
          <w:szCs w:val="24"/>
          <w:lang w:val="it-IT"/>
        </w:rPr>
        <w:t>.</w:t>
      </w:r>
    </w:p>
    <w:p w:rsidR="00542F52" w:rsidRPr="00542F52" w:rsidRDefault="00542F52" w:rsidP="00542F52">
      <w:pPr>
        <w:pStyle w:val="ListParagraph"/>
        <w:ind w:left="1080"/>
        <w:rPr>
          <w:rFonts w:ascii="Times New Roman" w:hAnsi="Times New Roman" w:cs="Times New Roman"/>
          <w:sz w:val="24"/>
          <w:szCs w:val="24"/>
          <w:lang w:val="it-IT"/>
        </w:rPr>
      </w:pPr>
    </w:p>
    <w:p w:rsidR="00542F52" w:rsidRPr="00542F52" w:rsidRDefault="00542F52" w:rsidP="00542F52">
      <w:pPr>
        <w:pStyle w:val="ListParagraph"/>
        <w:numPr>
          <w:ilvl w:val="1"/>
          <w:numId w:val="8"/>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Të gjitha të drejtat për të hyrë dhe për të përdorur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tatimpaguesi i merr nëpërmjet përdorimit të nj</w:t>
      </w:r>
      <w:r w:rsidR="00F71CF1">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kompjuteri personal, dhe pasi ai të k</w:t>
      </w:r>
      <w:r w:rsidR="00F71CF1">
        <w:rPr>
          <w:rFonts w:ascii="Times New Roman" w:hAnsi="Times New Roman" w:cs="Times New Roman"/>
          <w:sz w:val="24"/>
          <w:szCs w:val="24"/>
          <w:lang w:val="it-IT"/>
        </w:rPr>
        <w:t>e</w:t>
      </w:r>
      <w:r w:rsidRPr="00542F52">
        <w:rPr>
          <w:rFonts w:ascii="Times New Roman" w:hAnsi="Times New Roman" w:cs="Times New Roman"/>
          <w:sz w:val="24"/>
          <w:szCs w:val="24"/>
          <w:lang w:val="it-IT"/>
        </w:rPr>
        <w:t>të konfirmuar se pranon dhe është dakort me të gjitha specifikimet që përmbajnë kushtet dhe kriteret e përdorimit të sistemit, si dhe çdo ndryshim të tyre, të bërë më vonë nga ana e administratës tatimore.</w:t>
      </w:r>
    </w:p>
    <w:p w:rsidR="00542F52" w:rsidRPr="00542F52" w:rsidRDefault="00542F52" w:rsidP="00542F52">
      <w:pPr>
        <w:pStyle w:val="ListParagraph"/>
        <w:ind w:left="360"/>
        <w:rPr>
          <w:rFonts w:ascii="Times New Roman" w:hAnsi="Times New Roman" w:cs="Times New Roman"/>
          <w:sz w:val="24"/>
          <w:szCs w:val="24"/>
          <w:lang w:val="it-IT"/>
        </w:rPr>
      </w:pPr>
    </w:p>
    <w:p w:rsidR="00542F52" w:rsidRPr="00542F52" w:rsidRDefault="00542F52" w:rsidP="00542F52">
      <w:pPr>
        <w:rPr>
          <w:rFonts w:ascii="Times New Roman" w:hAnsi="Times New Roman" w:cs="Times New Roman"/>
          <w:b/>
          <w:sz w:val="24"/>
          <w:szCs w:val="24"/>
          <w:lang w:val="it-IT"/>
        </w:rPr>
      </w:pPr>
      <w:r w:rsidRPr="00542F52">
        <w:rPr>
          <w:rFonts w:ascii="Times New Roman" w:hAnsi="Times New Roman" w:cs="Times New Roman"/>
          <w:b/>
          <w:sz w:val="24"/>
          <w:szCs w:val="24"/>
          <w:lang w:val="it-IT"/>
        </w:rPr>
        <w:t>4. Përkufizime</w:t>
      </w:r>
    </w:p>
    <w:p w:rsidR="00542F52" w:rsidRPr="00542F52" w:rsidRDefault="00542F52" w:rsidP="00542F52">
      <w:pPr>
        <w:pStyle w:val="ListParagraph"/>
        <w:numPr>
          <w:ilvl w:val="1"/>
          <w:numId w:val="10"/>
        </w:numPr>
        <w:rPr>
          <w:rFonts w:ascii="Times New Roman" w:hAnsi="Times New Roman" w:cs="Times New Roman"/>
          <w:sz w:val="24"/>
          <w:szCs w:val="24"/>
          <w:lang w:val="it-IT"/>
        </w:rPr>
      </w:pPr>
      <w:r w:rsidRPr="00542F52">
        <w:rPr>
          <w:rFonts w:ascii="Times New Roman" w:hAnsi="Times New Roman" w:cs="Times New Roman"/>
          <w:sz w:val="24"/>
          <w:szCs w:val="24"/>
          <w:lang w:val="it-IT"/>
        </w:rPr>
        <w:lastRenderedPageBreak/>
        <w:t>Në kuptim të këtij Udhëzimi termat e mëposhtme do të kenë këto kuptime:</w:t>
      </w:r>
    </w:p>
    <w:p w:rsidR="00542F52" w:rsidRPr="00542F52" w:rsidRDefault="00542F52" w:rsidP="00542F52">
      <w:pPr>
        <w:pStyle w:val="NormalWeb"/>
        <w:ind w:left="426"/>
        <w:jc w:val="both"/>
        <w:rPr>
          <w:rFonts w:ascii="Times New Roman" w:hAnsi="Times New Roman"/>
          <w:sz w:val="24"/>
          <w:szCs w:val="24"/>
        </w:rPr>
      </w:pPr>
      <w:r w:rsidRPr="00542F52" w:rsidDel="00853AB9">
        <w:rPr>
          <w:rFonts w:ascii="Times New Roman" w:hAnsi="Times New Roman"/>
          <w:b/>
          <w:sz w:val="24"/>
          <w:szCs w:val="24"/>
          <w:lang w:val="it-IT"/>
        </w:rPr>
        <w:t xml:space="preserve"> </w:t>
      </w:r>
      <w:r w:rsidRPr="003A3F27">
        <w:rPr>
          <w:rFonts w:ascii="Times New Roman" w:hAnsi="Times New Roman"/>
          <w:b/>
          <w:i/>
          <w:sz w:val="24"/>
          <w:szCs w:val="24"/>
          <w:lang w:val="it-IT"/>
        </w:rPr>
        <w:t>“e-tax</w:t>
      </w:r>
      <w:r w:rsidRPr="00542F52">
        <w:rPr>
          <w:rFonts w:ascii="Times New Roman" w:hAnsi="Times New Roman"/>
          <w:b/>
          <w:sz w:val="24"/>
          <w:szCs w:val="24"/>
          <w:lang w:val="it-IT"/>
        </w:rPr>
        <w:t xml:space="preserve">”, </w:t>
      </w:r>
      <w:r w:rsidR="001472EE">
        <w:rPr>
          <w:rFonts w:ascii="Times New Roman" w:hAnsi="Times New Roman"/>
          <w:sz w:val="24"/>
          <w:szCs w:val="24"/>
          <w:lang w:val="it-IT"/>
        </w:rPr>
        <w:t>nënkupton siste</w:t>
      </w:r>
      <w:r w:rsidRPr="00542F52">
        <w:rPr>
          <w:rFonts w:ascii="Times New Roman" w:hAnsi="Times New Roman"/>
          <w:sz w:val="24"/>
          <w:szCs w:val="24"/>
          <w:lang w:val="it-IT"/>
        </w:rPr>
        <w:t>min elektronik tatimor</w:t>
      </w:r>
      <w:r w:rsidRPr="00542F52">
        <w:rPr>
          <w:rFonts w:ascii="Times New Roman" w:hAnsi="Times New Roman"/>
          <w:sz w:val="24"/>
          <w:szCs w:val="24"/>
        </w:rPr>
        <w:t>, i cil</w:t>
      </w:r>
      <w:r w:rsidR="001472EE">
        <w:rPr>
          <w:rFonts w:ascii="Times New Roman" w:hAnsi="Times New Roman"/>
          <w:sz w:val="24"/>
          <w:szCs w:val="24"/>
        </w:rPr>
        <w:t>i përbëhet prej pajisjeve, grup</w:t>
      </w:r>
      <w:r w:rsidRPr="00542F52">
        <w:rPr>
          <w:rFonts w:ascii="Times New Roman" w:hAnsi="Times New Roman"/>
          <w:sz w:val="24"/>
          <w:szCs w:val="24"/>
        </w:rPr>
        <w:t xml:space="preserve"> pajisjesh apo pajisje të lidhura, ku njëra ose më shumë prej tyre janë vazhduese dhe që kryejnë një proces automatik të transmetimit të të dhënave. Shërbimi </w:t>
      </w:r>
      <w:r w:rsidRPr="00542F52">
        <w:rPr>
          <w:rFonts w:ascii="Times New Roman" w:hAnsi="Times New Roman"/>
          <w:i/>
          <w:sz w:val="24"/>
          <w:szCs w:val="24"/>
        </w:rPr>
        <w:t>“e-tax”</w:t>
      </w:r>
      <w:r w:rsidRPr="00542F52">
        <w:rPr>
          <w:rFonts w:ascii="Times New Roman" w:hAnsi="Times New Roman"/>
          <w:sz w:val="24"/>
          <w:szCs w:val="24"/>
        </w:rPr>
        <w:t xml:space="preserve"> konsis</w:t>
      </w:r>
      <w:r w:rsidR="00E9085C">
        <w:rPr>
          <w:rFonts w:ascii="Times New Roman" w:hAnsi="Times New Roman"/>
          <w:sz w:val="24"/>
          <w:szCs w:val="24"/>
        </w:rPr>
        <w:t>ton në një sistem të mbyllur on-</w:t>
      </w:r>
      <w:r w:rsidRPr="00542F52">
        <w:rPr>
          <w:rFonts w:ascii="Times New Roman" w:hAnsi="Times New Roman"/>
          <w:sz w:val="24"/>
          <w:szCs w:val="24"/>
        </w:rPr>
        <w:t>line ndërveprues me sistemin e proceseve t</w:t>
      </w:r>
      <w:r w:rsidR="003A2A87">
        <w:rPr>
          <w:rFonts w:ascii="Times New Roman" w:hAnsi="Times New Roman"/>
          <w:sz w:val="24"/>
          <w:szCs w:val="24"/>
        </w:rPr>
        <w:t>ë</w:t>
      </w:r>
      <w:r w:rsidRPr="00542F52">
        <w:rPr>
          <w:rFonts w:ascii="Times New Roman" w:hAnsi="Times New Roman"/>
          <w:sz w:val="24"/>
          <w:szCs w:val="24"/>
        </w:rPr>
        <w:t xml:space="preserve"> taksimit në </w:t>
      </w:r>
      <w:r w:rsidRPr="00E9085C">
        <w:rPr>
          <w:rFonts w:ascii="Times New Roman" w:hAnsi="Times New Roman"/>
          <w:i/>
          <w:sz w:val="24"/>
          <w:szCs w:val="24"/>
        </w:rPr>
        <w:t>back office</w:t>
      </w:r>
      <w:r w:rsidRPr="00542F52">
        <w:rPr>
          <w:rFonts w:ascii="Times New Roman" w:hAnsi="Times New Roman"/>
          <w:sz w:val="24"/>
          <w:szCs w:val="24"/>
        </w:rPr>
        <w:t xml:space="preserve"> të </w:t>
      </w:r>
      <w:r w:rsidR="00D164CB">
        <w:rPr>
          <w:rFonts w:ascii="Times New Roman" w:hAnsi="Times New Roman"/>
          <w:sz w:val="24"/>
          <w:szCs w:val="24"/>
        </w:rPr>
        <w:t>a</w:t>
      </w:r>
      <w:r w:rsidR="00D164CB">
        <w:rPr>
          <w:rFonts w:ascii="Times New Roman" w:hAnsi="Times New Roman"/>
          <w:sz w:val="24"/>
          <w:szCs w:val="24"/>
          <w:lang w:val="it-IT"/>
        </w:rPr>
        <w:t>dministratës</w:t>
      </w:r>
      <w:r w:rsidRPr="00542F52">
        <w:rPr>
          <w:rFonts w:ascii="Times New Roman" w:hAnsi="Times New Roman"/>
          <w:sz w:val="24"/>
          <w:szCs w:val="24"/>
        </w:rPr>
        <w:t xml:space="preserve"> tatimor</w:t>
      </w:r>
      <w:r w:rsidR="00D164CB">
        <w:rPr>
          <w:rFonts w:ascii="Times New Roman" w:hAnsi="Times New Roman"/>
          <w:sz w:val="24"/>
          <w:szCs w:val="24"/>
        </w:rPr>
        <w:t>e</w:t>
      </w:r>
      <w:r w:rsidRPr="00542F52">
        <w:rPr>
          <w:rFonts w:ascii="Times New Roman" w:hAnsi="Times New Roman"/>
          <w:sz w:val="24"/>
          <w:szCs w:val="24"/>
        </w:rPr>
        <w:t>.</w:t>
      </w:r>
    </w:p>
    <w:p w:rsidR="00542F52" w:rsidRPr="00542F52" w:rsidRDefault="00542F52" w:rsidP="00542F52">
      <w:pPr>
        <w:ind w:left="360"/>
        <w:jc w:val="both"/>
        <w:rPr>
          <w:rFonts w:ascii="Times New Roman" w:hAnsi="Times New Roman" w:cs="Times New Roman"/>
          <w:sz w:val="24"/>
          <w:szCs w:val="24"/>
        </w:rPr>
      </w:pPr>
      <w:r w:rsidRPr="00542F52">
        <w:rPr>
          <w:rFonts w:ascii="Times New Roman" w:hAnsi="Times New Roman" w:cs="Times New Roman"/>
          <w:b/>
          <w:sz w:val="24"/>
          <w:szCs w:val="24"/>
          <w:lang w:val="it-IT"/>
        </w:rPr>
        <w:t xml:space="preserve">“akses”, </w:t>
      </w:r>
      <w:r w:rsidRPr="00542F52">
        <w:rPr>
          <w:rFonts w:ascii="Times New Roman" w:hAnsi="Times New Roman" w:cs="Times New Roman"/>
          <w:sz w:val="24"/>
          <w:szCs w:val="24"/>
        </w:rPr>
        <w:t>nënkupton bërjen të disponueshme t</w:t>
      </w:r>
      <w:r w:rsidR="003A2A87">
        <w:rPr>
          <w:rFonts w:ascii="Times New Roman" w:hAnsi="Times New Roman" w:cs="Times New Roman"/>
          <w:sz w:val="24"/>
          <w:szCs w:val="24"/>
        </w:rPr>
        <w:t>ë</w:t>
      </w:r>
      <w:r w:rsidRPr="00542F52">
        <w:rPr>
          <w:rFonts w:ascii="Times New Roman" w:hAnsi="Times New Roman" w:cs="Times New Roman"/>
          <w:sz w:val="24"/>
          <w:szCs w:val="24"/>
        </w:rPr>
        <w:t xml:space="preserve"> lehtësive dhe/ose shë</w:t>
      </w:r>
      <w:r>
        <w:rPr>
          <w:rFonts w:ascii="Times New Roman" w:hAnsi="Times New Roman" w:cs="Times New Roman"/>
          <w:sz w:val="24"/>
          <w:szCs w:val="24"/>
        </w:rPr>
        <w:t>r</w:t>
      </w:r>
      <w:r w:rsidRPr="00542F52">
        <w:rPr>
          <w:rFonts w:ascii="Times New Roman" w:hAnsi="Times New Roman" w:cs="Times New Roman"/>
          <w:sz w:val="24"/>
          <w:szCs w:val="24"/>
        </w:rPr>
        <w:t>bimeve t</w:t>
      </w:r>
      <w:r>
        <w:rPr>
          <w:rFonts w:ascii="Times New Roman" w:hAnsi="Times New Roman" w:cs="Times New Roman"/>
          <w:sz w:val="24"/>
          <w:szCs w:val="24"/>
        </w:rPr>
        <w:t>ë</w:t>
      </w:r>
      <w:r w:rsidRPr="00542F52">
        <w:rPr>
          <w:rFonts w:ascii="Times New Roman" w:hAnsi="Times New Roman" w:cs="Times New Roman"/>
          <w:sz w:val="24"/>
          <w:szCs w:val="24"/>
        </w:rPr>
        <w:t xml:space="preserve"> tatimpaguesit, sipas kushteve të përcaktuara, në baza ekskluzive ose joekskluzive, për sigurimin e shërbimeve të komunikimeve elektronike nëpërmjet </w:t>
      </w:r>
      <w:r>
        <w:rPr>
          <w:rFonts w:ascii="Times New Roman" w:hAnsi="Times New Roman" w:cs="Times New Roman"/>
          <w:sz w:val="24"/>
          <w:szCs w:val="24"/>
        </w:rPr>
        <w:t>shërbimit</w:t>
      </w:r>
      <w:r w:rsidRPr="00542F52">
        <w:rPr>
          <w:rFonts w:ascii="Times New Roman" w:hAnsi="Times New Roman" w:cs="Times New Roman"/>
          <w:sz w:val="24"/>
          <w:szCs w:val="24"/>
        </w:rPr>
        <w:t xml:space="preserve"> </w:t>
      </w:r>
      <w:r w:rsidRPr="00542F52">
        <w:rPr>
          <w:rFonts w:ascii="Times New Roman" w:hAnsi="Times New Roman" w:cs="Times New Roman"/>
          <w:i/>
          <w:sz w:val="24"/>
          <w:szCs w:val="24"/>
        </w:rPr>
        <w:t>“e-tax”</w:t>
      </w:r>
    </w:p>
    <w:p w:rsidR="00542F52" w:rsidRPr="00542F52" w:rsidRDefault="00542F52" w:rsidP="00542F52">
      <w:pPr>
        <w:ind w:left="360"/>
        <w:jc w:val="both"/>
        <w:rPr>
          <w:rFonts w:ascii="Times New Roman" w:hAnsi="Times New Roman" w:cs="Times New Roman"/>
          <w:sz w:val="24"/>
          <w:szCs w:val="24"/>
          <w:lang w:val="it-IT"/>
        </w:rPr>
      </w:pPr>
      <w:r w:rsidRPr="00542F52">
        <w:rPr>
          <w:rFonts w:ascii="Times New Roman" w:hAnsi="Times New Roman" w:cs="Times New Roman"/>
          <w:b/>
          <w:sz w:val="24"/>
          <w:szCs w:val="24"/>
          <w:lang w:val="it-IT"/>
        </w:rPr>
        <w:t>“Metoda e pranueshme e komunikimit”,</w:t>
      </w:r>
      <w:r w:rsidRPr="00542F52">
        <w:rPr>
          <w:rFonts w:ascii="Times New Roman" w:hAnsi="Times New Roman" w:cs="Times New Roman"/>
          <w:sz w:val="24"/>
          <w:szCs w:val="24"/>
          <w:lang w:val="it-IT"/>
        </w:rPr>
        <w:t xml:space="preserve"> nënkupton informacionin e shkëmbyer</w:t>
      </w:r>
      <w:r>
        <w:rPr>
          <w:rFonts w:ascii="Times New Roman" w:hAnsi="Times New Roman" w:cs="Times New Roman"/>
          <w:sz w:val="24"/>
          <w:szCs w:val="24"/>
          <w:lang w:val="it-IT"/>
        </w:rPr>
        <w:t>, transmetuar</w:t>
      </w:r>
      <w:r w:rsidRPr="00542F52">
        <w:rPr>
          <w:rFonts w:ascii="Times New Roman" w:hAnsi="Times New Roman" w:cs="Times New Roman"/>
          <w:sz w:val="24"/>
          <w:szCs w:val="24"/>
          <w:lang w:val="it-IT"/>
        </w:rPr>
        <w:t xml:space="preserve"> nga administrata tatimore me tatimpaguesit dhe anasjelltas, në mënyrë të shkruar, ose duke përdorur lehtësitë që sjell shërbimi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ku përfshihet komunikimi nëpërmjet e-mail-it, fax-it dhe formave të tjera të ofruara nga </w:t>
      </w:r>
      <w:r>
        <w:rPr>
          <w:rFonts w:ascii="Times New Roman" w:hAnsi="Times New Roman" w:cs="Times New Roman"/>
          <w:sz w:val="24"/>
          <w:szCs w:val="24"/>
          <w:lang w:val="it-IT"/>
        </w:rPr>
        <w:t>shërbimi</w:t>
      </w:r>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w:t>
      </w:r>
    </w:p>
    <w:p w:rsidR="00542F52" w:rsidRPr="00542F52" w:rsidRDefault="00542F52" w:rsidP="00542F52">
      <w:pPr>
        <w:ind w:left="360"/>
        <w:jc w:val="both"/>
        <w:rPr>
          <w:rFonts w:ascii="Times New Roman" w:hAnsi="Times New Roman" w:cs="Times New Roman"/>
          <w:sz w:val="24"/>
          <w:szCs w:val="24"/>
          <w:lang w:val="it-IT"/>
        </w:rPr>
      </w:pPr>
      <w:r w:rsidRPr="00542F52">
        <w:rPr>
          <w:rFonts w:ascii="Times New Roman" w:hAnsi="Times New Roman" w:cs="Times New Roman"/>
          <w:b/>
          <w:sz w:val="24"/>
          <w:szCs w:val="24"/>
          <w:lang w:val="it-IT"/>
        </w:rPr>
        <w:t>“Kodi i aksesit”,</w:t>
      </w:r>
      <w:r w:rsidRPr="00542F52">
        <w:rPr>
          <w:rFonts w:ascii="Times New Roman" w:hAnsi="Times New Roman" w:cs="Times New Roman"/>
          <w:sz w:val="24"/>
          <w:szCs w:val="24"/>
          <w:lang w:val="it-IT"/>
        </w:rPr>
        <w:t xml:space="preserve"> nënku</w:t>
      </w:r>
      <w:r>
        <w:rPr>
          <w:rFonts w:ascii="Times New Roman" w:hAnsi="Times New Roman" w:cs="Times New Roman"/>
          <w:sz w:val="24"/>
          <w:szCs w:val="24"/>
          <w:lang w:val="it-IT"/>
        </w:rPr>
        <w:t>pton emrin, fjalëkalimin, dhe ç</w:t>
      </w:r>
      <w:r w:rsidRPr="00542F52">
        <w:rPr>
          <w:rFonts w:ascii="Times New Roman" w:hAnsi="Times New Roman" w:cs="Times New Roman"/>
          <w:sz w:val="24"/>
          <w:szCs w:val="24"/>
          <w:lang w:val="it-IT"/>
        </w:rPr>
        <w:t xml:space="preserve">do kuptim tjetër për të patur akses në sistemin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të ofruar nga administrat</w:t>
      </w:r>
      <w:r w:rsidR="00F71CF1">
        <w:rPr>
          <w:rFonts w:ascii="Times New Roman" w:hAnsi="Times New Roman" w:cs="Times New Roman"/>
          <w:sz w:val="24"/>
          <w:szCs w:val="24"/>
          <w:lang w:val="it-IT"/>
        </w:rPr>
        <w:t>a</w:t>
      </w:r>
      <w:r w:rsidRPr="00542F52">
        <w:rPr>
          <w:rFonts w:ascii="Times New Roman" w:hAnsi="Times New Roman" w:cs="Times New Roman"/>
          <w:sz w:val="24"/>
          <w:szCs w:val="24"/>
          <w:lang w:val="it-IT"/>
        </w:rPr>
        <w:t xml:space="preserve"> tatimore të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që i jep ak</w:t>
      </w:r>
      <w:r w:rsidR="00F71CF1">
        <w:rPr>
          <w:rFonts w:ascii="Times New Roman" w:hAnsi="Times New Roman" w:cs="Times New Roman"/>
          <w:sz w:val="24"/>
          <w:szCs w:val="24"/>
          <w:lang w:val="it-IT"/>
        </w:rPr>
        <w:t>s</w:t>
      </w:r>
      <w:r w:rsidRPr="00542F52">
        <w:rPr>
          <w:rFonts w:ascii="Times New Roman" w:hAnsi="Times New Roman" w:cs="Times New Roman"/>
          <w:sz w:val="24"/>
          <w:szCs w:val="24"/>
          <w:lang w:val="it-IT"/>
        </w:rPr>
        <w:t>es në sherbimet e ofruara nga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w:t>
      </w:r>
    </w:p>
    <w:p w:rsidR="00542F52" w:rsidRPr="00542F52" w:rsidRDefault="00466C37" w:rsidP="00542F52">
      <w:pPr>
        <w:ind w:left="360"/>
        <w:jc w:val="both"/>
        <w:rPr>
          <w:rFonts w:ascii="Times New Roman" w:hAnsi="Times New Roman" w:cs="Times New Roman"/>
          <w:sz w:val="24"/>
          <w:szCs w:val="24"/>
          <w:lang w:val="it-IT"/>
        </w:rPr>
      </w:pPr>
      <w:r w:rsidRPr="00542F52">
        <w:rPr>
          <w:rFonts w:ascii="Times New Roman" w:hAnsi="Times New Roman" w:cs="Times New Roman"/>
          <w:b/>
          <w:sz w:val="24"/>
          <w:szCs w:val="24"/>
          <w:lang w:val="it-IT"/>
        </w:rPr>
        <w:t xml:space="preserve"> </w:t>
      </w:r>
      <w:r w:rsidR="00542F52" w:rsidRPr="00542F52">
        <w:rPr>
          <w:rFonts w:ascii="Times New Roman" w:hAnsi="Times New Roman" w:cs="Times New Roman"/>
          <w:b/>
          <w:sz w:val="24"/>
          <w:szCs w:val="24"/>
          <w:lang w:val="it-IT"/>
        </w:rPr>
        <w:t>“informacion konfidencial”,</w:t>
      </w:r>
      <w:r w:rsidR="00542F52" w:rsidRPr="00542F52">
        <w:rPr>
          <w:rFonts w:ascii="Times New Roman" w:hAnsi="Times New Roman" w:cs="Times New Roman"/>
          <w:sz w:val="24"/>
          <w:szCs w:val="24"/>
          <w:lang w:val="it-IT"/>
        </w:rPr>
        <w:t xml:space="preserve"> nënkupton çdo informacion që administrata tatimore, ka në lidhje me njësinë ekonomike të </w:t>
      </w:r>
      <w:r w:rsidR="00542F52" w:rsidRPr="00542F52">
        <w:rPr>
          <w:rFonts w:ascii="Times New Roman" w:hAnsi="Times New Roman" w:cs="Times New Roman"/>
          <w:i/>
          <w:sz w:val="24"/>
          <w:szCs w:val="24"/>
          <w:lang w:val="it-IT"/>
        </w:rPr>
        <w:t xml:space="preserve">“e-user”, </w:t>
      </w:r>
      <w:r w:rsidR="00542F52" w:rsidRPr="00542F52">
        <w:rPr>
          <w:rFonts w:ascii="Times New Roman" w:hAnsi="Times New Roman" w:cs="Times New Roman"/>
          <w:sz w:val="24"/>
          <w:szCs w:val="24"/>
          <w:lang w:val="it-IT"/>
        </w:rPr>
        <w:t>dhe në lidhje me informacione të tjera të dë</w:t>
      </w:r>
      <w:r w:rsidR="00542F52">
        <w:rPr>
          <w:rFonts w:ascii="Times New Roman" w:hAnsi="Times New Roman" w:cs="Times New Roman"/>
          <w:sz w:val="24"/>
          <w:szCs w:val="24"/>
          <w:lang w:val="it-IT"/>
        </w:rPr>
        <w:t>rgua</w:t>
      </w:r>
      <w:r w:rsidR="00E9085C">
        <w:rPr>
          <w:rFonts w:ascii="Times New Roman" w:hAnsi="Times New Roman" w:cs="Times New Roman"/>
          <w:sz w:val="24"/>
          <w:szCs w:val="24"/>
          <w:lang w:val="it-IT"/>
        </w:rPr>
        <w:t>ra</w:t>
      </w:r>
      <w:r w:rsidR="00542F52">
        <w:rPr>
          <w:rFonts w:ascii="Times New Roman" w:hAnsi="Times New Roman" w:cs="Times New Roman"/>
          <w:sz w:val="24"/>
          <w:szCs w:val="24"/>
          <w:lang w:val="it-IT"/>
        </w:rPr>
        <w:t>, transmetuara</w:t>
      </w:r>
      <w:r w:rsidR="00542F52" w:rsidRPr="00542F52">
        <w:rPr>
          <w:rFonts w:ascii="Times New Roman" w:hAnsi="Times New Roman" w:cs="Times New Roman"/>
          <w:sz w:val="24"/>
          <w:szCs w:val="24"/>
          <w:lang w:val="it-IT"/>
        </w:rPr>
        <w:t xml:space="preserve"> në shërbimin </w:t>
      </w:r>
      <w:r w:rsidR="00542F52" w:rsidRPr="00542F52">
        <w:rPr>
          <w:rFonts w:ascii="Times New Roman" w:hAnsi="Times New Roman" w:cs="Times New Roman"/>
          <w:i/>
          <w:sz w:val="24"/>
          <w:szCs w:val="24"/>
          <w:lang w:val="it-IT"/>
        </w:rPr>
        <w:t>“e –tax</w:t>
      </w:r>
      <w:r w:rsidR="00542F52" w:rsidRPr="00542F52">
        <w:rPr>
          <w:rFonts w:ascii="Times New Roman" w:hAnsi="Times New Roman" w:cs="Times New Roman"/>
          <w:sz w:val="24"/>
          <w:szCs w:val="24"/>
          <w:lang w:val="it-IT"/>
        </w:rPr>
        <w:t>”, i cili përfshin, por jo vetëm duke u kufizuar në to, çdo informacion për llogarinë “</w:t>
      </w:r>
      <w:r w:rsidR="00542F52" w:rsidRPr="00542F52">
        <w:rPr>
          <w:rFonts w:ascii="Times New Roman" w:hAnsi="Times New Roman" w:cs="Times New Roman"/>
          <w:i/>
          <w:sz w:val="24"/>
          <w:szCs w:val="24"/>
          <w:lang w:val="it-IT"/>
        </w:rPr>
        <w:t>e-user”-</w:t>
      </w:r>
      <w:r w:rsidR="00542F52" w:rsidRPr="00542F52">
        <w:rPr>
          <w:rFonts w:ascii="Times New Roman" w:hAnsi="Times New Roman" w:cs="Times New Roman"/>
          <w:sz w:val="24"/>
          <w:szCs w:val="24"/>
          <w:lang w:val="it-IT"/>
        </w:rPr>
        <w:t>it,</w:t>
      </w:r>
      <w:r w:rsidR="00542F52">
        <w:rPr>
          <w:rFonts w:ascii="Times New Roman" w:hAnsi="Times New Roman" w:cs="Times New Roman"/>
          <w:sz w:val="24"/>
          <w:szCs w:val="24"/>
          <w:lang w:val="it-IT"/>
        </w:rPr>
        <w:t xml:space="preserve"> si</w:t>
      </w:r>
      <w:r w:rsidR="00542F52" w:rsidRPr="00542F52">
        <w:rPr>
          <w:rFonts w:ascii="Times New Roman" w:hAnsi="Times New Roman" w:cs="Times New Roman"/>
          <w:sz w:val="24"/>
          <w:szCs w:val="24"/>
          <w:lang w:val="it-IT"/>
        </w:rPr>
        <w:t xml:space="preserve"> dhe çdo informacion lehtësisht i aksesueshem që përfton organi tatimor nga tatimpaguesit.</w:t>
      </w:r>
    </w:p>
    <w:p w:rsidR="00542F52" w:rsidRPr="00542F52" w:rsidRDefault="00466C37" w:rsidP="00542F52">
      <w:pPr>
        <w:ind w:left="426"/>
        <w:jc w:val="both"/>
        <w:rPr>
          <w:rFonts w:ascii="Times New Roman" w:hAnsi="Times New Roman" w:cs="Times New Roman"/>
          <w:sz w:val="24"/>
          <w:szCs w:val="24"/>
          <w:lang w:val="it-IT"/>
        </w:rPr>
      </w:pPr>
      <w:r w:rsidRPr="00542F52">
        <w:rPr>
          <w:rFonts w:ascii="Times New Roman" w:hAnsi="Times New Roman" w:cs="Times New Roman"/>
          <w:b/>
          <w:sz w:val="24"/>
          <w:szCs w:val="24"/>
          <w:lang w:val="it-IT"/>
        </w:rPr>
        <w:t xml:space="preserve"> </w:t>
      </w:r>
      <w:r w:rsidR="00542F52" w:rsidRPr="00542F52">
        <w:rPr>
          <w:rFonts w:ascii="Times New Roman" w:hAnsi="Times New Roman" w:cs="Times New Roman"/>
          <w:b/>
          <w:sz w:val="24"/>
          <w:szCs w:val="24"/>
          <w:lang w:val="it-IT"/>
        </w:rPr>
        <w:t>“Instruksione”</w:t>
      </w:r>
      <w:r w:rsidR="00542F52" w:rsidRPr="00542F52">
        <w:rPr>
          <w:rFonts w:ascii="Times New Roman" w:hAnsi="Times New Roman" w:cs="Times New Roman"/>
          <w:sz w:val="24"/>
          <w:szCs w:val="24"/>
          <w:lang w:val="it-IT"/>
        </w:rPr>
        <w:t xml:space="preserve"> nënkupton të gjithë pyetjet dhe kërkesat për  kryerjen e veprimit nga e-user tek </w:t>
      </w:r>
      <w:r w:rsidR="00D164CB">
        <w:rPr>
          <w:rFonts w:ascii="Times New Roman" w:hAnsi="Times New Roman" w:cs="Times New Roman"/>
          <w:sz w:val="24"/>
          <w:szCs w:val="24"/>
          <w:lang w:val="it-IT"/>
        </w:rPr>
        <w:t>administrata</w:t>
      </w:r>
      <w:r w:rsidR="00D164CB" w:rsidRPr="00542F52">
        <w:rPr>
          <w:rFonts w:ascii="Times New Roman" w:hAnsi="Times New Roman" w:cs="Times New Roman"/>
          <w:sz w:val="24"/>
          <w:szCs w:val="24"/>
          <w:lang w:val="it-IT"/>
        </w:rPr>
        <w:t xml:space="preserve"> tatimor</w:t>
      </w:r>
      <w:r w:rsidR="00D164CB">
        <w:rPr>
          <w:rFonts w:ascii="Times New Roman" w:hAnsi="Times New Roman" w:cs="Times New Roman"/>
          <w:sz w:val="24"/>
          <w:szCs w:val="24"/>
          <w:lang w:val="it-IT"/>
        </w:rPr>
        <w:t>e</w:t>
      </w:r>
      <w:r w:rsidR="00D164CB" w:rsidRPr="00542F52">
        <w:rPr>
          <w:rFonts w:ascii="Times New Roman" w:hAnsi="Times New Roman" w:cs="Times New Roman"/>
          <w:sz w:val="24"/>
          <w:szCs w:val="24"/>
          <w:lang w:val="it-IT"/>
        </w:rPr>
        <w:t xml:space="preserve"> </w:t>
      </w:r>
      <w:r w:rsidR="00542F52" w:rsidRPr="00542F52">
        <w:rPr>
          <w:rFonts w:ascii="Times New Roman" w:hAnsi="Times New Roman" w:cs="Times New Roman"/>
          <w:sz w:val="24"/>
          <w:szCs w:val="24"/>
          <w:lang w:val="it-IT"/>
        </w:rPr>
        <w:t>në çdo mënyrë lehtësisht të komunikueshme, sikurse parashikohet në këto kritere dhe kushte.</w:t>
      </w:r>
    </w:p>
    <w:p w:rsidR="00542F52" w:rsidRPr="00542F52" w:rsidRDefault="00542F52" w:rsidP="00542F52">
      <w:pPr>
        <w:ind w:firstLine="360"/>
        <w:jc w:val="both"/>
        <w:rPr>
          <w:rFonts w:ascii="Times New Roman" w:hAnsi="Times New Roman" w:cs="Times New Roman"/>
          <w:sz w:val="24"/>
          <w:szCs w:val="24"/>
          <w:lang w:val="it-IT"/>
        </w:rPr>
      </w:pPr>
      <w:proofErr w:type="gramStart"/>
      <w:r w:rsidRPr="00542F52">
        <w:rPr>
          <w:rFonts w:ascii="Times New Roman" w:hAnsi="Times New Roman" w:cs="Times New Roman"/>
          <w:b/>
          <w:sz w:val="24"/>
          <w:szCs w:val="24"/>
        </w:rPr>
        <w:t xml:space="preserve">“DPT”, </w:t>
      </w:r>
      <w:r w:rsidRPr="00542F52">
        <w:rPr>
          <w:rFonts w:ascii="Times New Roman" w:hAnsi="Times New Roman" w:cs="Times New Roman"/>
          <w:sz w:val="24"/>
          <w:szCs w:val="24"/>
        </w:rPr>
        <w:t>nënkupton</w:t>
      </w:r>
      <w:r w:rsidRPr="00542F52">
        <w:rPr>
          <w:rFonts w:ascii="Times New Roman" w:hAnsi="Times New Roman" w:cs="Times New Roman"/>
          <w:b/>
          <w:sz w:val="24"/>
          <w:szCs w:val="24"/>
        </w:rPr>
        <w:t xml:space="preserve"> </w:t>
      </w:r>
      <w:r w:rsidRPr="00542F52">
        <w:rPr>
          <w:rFonts w:ascii="Times New Roman" w:hAnsi="Times New Roman" w:cs="Times New Roman"/>
          <w:sz w:val="24"/>
          <w:szCs w:val="24"/>
        </w:rPr>
        <w:t>administratën tatimore.</w:t>
      </w:r>
      <w:proofErr w:type="gramEnd"/>
    </w:p>
    <w:p w:rsidR="00542F52" w:rsidRPr="00542F52" w:rsidRDefault="003A3F27" w:rsidP="00542F52">
      <w:pPr>
        <w:ind w:left="284" w:firstLine="142"/>
        <w:jc w:val="both"/>
        <w:rPr>
          <w:rFonts w:ascii="Times New Roman" w:hAnsi="Times New Roman" w:cs="Times New Roman"/>
          <w:sz w:val="24"/>
          <w:szCs w:val="24"/>
        </w:rPr>
      </w:pPr>
      <w:proofErr w:type="gramStart"/>
      <w:r>
        <w:rPr>
          <w:rFonts w:ascii="Times New Roman" w:hAnsi="Times New Roman" w:cs="Times New Roman"/>
          <w:b/>
          <w:sz w:val="24"/>
          <w:szCs w:val="24"/>
        </w:rPr>
        <w:t>“Pass</w:t>
      </w:r>
      <w:r w:rsidR="00BE2134">
        <w:rPr>
          <w:rFonts w:ascii="Times New Roman" w:hAnsi="Times New Roman" w:cs="Times New Roman"/>
          <w:b/>
          <w:sz w:val="24"/>
          <w:szCs w:val="24"/>
        </w:rPr>
        <w:t>w</w:t>
      </w:r>
      <w:r w:rsidR="00542F52" w:rsidRPr="00542F52">
        <w:rPr>
          <w:rFonts w:ascii="Times New Roman" w:hAnsi="Times New Roman" w:cs="Times New Roman"/>
          <w:b/>
          <w:sz w:val="24"/>
          <w:szCs w:val="24"/>
        </w:rPr>
        <w:t>ord”,</w:t>
      </w:r>
      <w:r w:rsidR="00542F52" w:rsidRPr="00542F52">
        <w:rPr>
          <w:rFonts w:ascii="Times New Roman" w:hAnsi="Times New Roman" w:cs="Times New Roman"/>
          <w:sz w:val="24"/>
          <w:szCs w:val="24"/>
        </w:rPr>
        <w:t xml:space="preserve"> nënkupton fjalëkalimin e </w:t>
      </w:r>
      <w:r w:rsidR="00542F52" w:rsidRPr="00542F52">
        <w:rPr>
          <w:rFonts w:ascii="Times New Roman" w:hAnsi="Times New Roman" w:cs="Times New Roman"/>
          <w:i/>
          <w:sz w:val="24"/>
          <w:szCs w:val="24"/>
        </w:rPr>
        <w:t>“e-user”</w:t>
      </w:r>
      <w:r w:rsidR="00542F52" w:rsidRPr="00542F52">
        <w:rPr>
          <w:rFonts w:ascii="Times New Roman" w:hAnsi="Times New Roman" w:cs="Times New Roman"/>
          <w:sz w:val="24"/>
          <w:szCs w:val="24"/>
        </w:rPr>
        <w:t>-it</w:t>
      </w:r>
      <w:r w:rsidR="00542F52" w:rsidRPr="00542F52">
        <w:rPr>
          <w:rFonts w:ascii="Times New Roman" w:hAnsi="Times New Roman" w:cs="Times New Roman"/>
          <w:b/>
          <w:sz w:val="24"/>
          <w:szCs w:val="24"/>
        </w:rPr>
        <w:t xml:space="preserve">, </w:t>
      </w:r>
      <w:r w:rsidR="00542F52" w:rsidRPr="00542F52">
        <w:rPr>
          <w:rFonts w:ascii="Times New Roman" w:hAnsi="Times New Roman" w:cs="Times New Roman"/>
          <w:sz w:val="24"/>
          <w:szCs w:val="24"/>
        </w:rPr>
        <w:t xml:space="preserve">për të hyrë dhe për të patur akses në shërbimin </w:t>
      </w:r>
      <w:r w:rsidR="00542F52" w:rsidRPr="00542F52">
        <w:rPr>
          <w:rFonts w:ascii="Times New Roman" w:hAnsi="Times New Roman" w:cs="Times New Roman"/>
          <w:i/>
          <w:sz w:val="24"/>
          <w:szCs w:val="24"/>
        </w:rPr>
        <w:t>“e tax</w:t>
      </w:r>
      <w:r w:rsidR="00542F52" w:rsidRPr="00542F52">
        <w:rPr>
          <w:rFonts w:ascii="Times New Roman" w:hAnsi="Times New Roman" w:cs="Times New Roman"/>
          <w:sz w:val="24"/>
          <w:szCs w:val="24"/>
        </w:rPr>
        <w:t>”.</w:t>
      </w:r>
      <w:proofErr w:type="gramEnd"/>
    </w:p>
    <w:p w:rsidR="00542F52" w:rsidRPr="00542F52" w:rsidRDefault="00542F52" w:rsidP="00542F52">
      <w:pPr>
        <w:ind w:left="360"/>
        <w:jc w:val="both"/>
        <w:rPr>
          <w:rFonts w:ascii="Times New Roman" w:hAnsi="Times New Roman" w:cs="Times New Roman"/>
          <w:sz w:val="24"/>
          <w:szCs w:val="24"/>
        </w:rPr>
      </w:pPr>
      <w:proofErr w:type="gramStart"/>
      <w:r w:rsidRPr="00542F52">
        <w:rPr>
          <w:rFonts w:ascii="Times New Roman" w:hAnsi="Times New Roman" w:cs="Times New Roman"/>
          <w:b/>
          <w:sz w:val="24"/>
          <w:szCs w:val="24"/>
        </w:rPr>
        <w:t>“Tax account”,</w:t>
      </w:r>
      <w:r w:rsidRPr="00542F52">
        <w:rPr>
          <w:rFonts w:ascii="Times New Roman" w:hAnsi="Times New Roman" w:cs="Times New Roman"/>
          <w:sz w:val="24"/>
          <w:szCs w:val="24"/>
        </w:rPr>
        <w:t xml:space="preserve"> nënkupton çdo llogari të tatimeve që mbahet nga administrata tatimore, në lidhe me detyrimin tatimor të </w:t>
      </w:r>
      <w:r w:rsidRPr="00542F52">
        <w:rPr>
          <w:rFonts w:ascii="Times New Roman" w:hAnsi="Times New Roman" w:cs="Times New Roman"/>
          <w:i/>
          <w:sz w:val="24"/>
          <w:szCs w:val="24"/>
        </w:rPr>
        <w:t>“e-user”</w:t>
      </w:r>
      <w:r w:rsidRPr="00542F52">
        <w:rPr>
          <w:rFonts w:ascii="Times New Roman" w:hAnsi="Times New Roman" w:cs="Times New Roman"/>
          <w:sz w:val="24"/>
          <w:szCs w:val="24"/>
        </w:rPr>
        <w:t>.</w:t>
      </w:r>
      <w:proofErr w:type="gramEnd"/>
    </w:p>
    <w:p w:rsidR="00542F52" w:rsidRPr="00542F52" w:rsidRDefault="00542F52" w:rsidP="00542F52">
      <w:pPr>
        <w:ind w:left="360"/>
        <w:jc w:val="both"/>
        <w:rPr>
          <w:rFonts w:ascii="Times New Roman" w:hAnsi="Times New Roman" w:cs="Times New Roman"/>
          <w:sz w:val="24"/>
          <w:szCs w:val="24"/>
        </w:rPr>
      </w:pPr>
      <w:proofErr w:type="gramStart"/>
      <w:r w:rsidRPr="00542F52">
        <w:rPr>
          <w:rFonts w:ascii="Times New Roman" w:hAnsi="Times New Roman" w:cs="Times New Roman"/>
          <w:b/>
          <w:sz w:val="24"/>
          <w:szCs w:val="24"/>
        </w:rPr>
        <w:t>“Kushte dhe kritere”,</w:t>
      </w:r>
      <w:r w:rsidRPr="00542F52">
        <w:rPr>
          <w:rFonts w:ascii="Times New Roman" w:hAnsi="Times New Roman" w:cs="Times New Roman"/>
          <w:sz w:val="24"/>
          <w:szCs w:val="24"/>
        </w:rPr>
        <w:t xml:space="preserve"> nënkupton kushtet dhe kriteret të dhëna në këtë Udhëzim, si dhe ato që mund të </w:t>
      </w:r>
      <w:r w:rsidR="00A02A73">
        <w:rPr>
          <w:rFonts w:ascii="Times New Roman" w:hAnsi="Times New Roman" w:cs="Times New Roman"/>
          <w:sz w:val="24"/>
          <w:szCs w:val="24"/>
        </w:rPr>
        <w:t>ndryshohen</w:t>
      </w:r>
      <w:r w:rsidRPr="00542F52">
        <w:rPr>
          <w:rFonts w:ascii="Times New Roman" w:hAnsi="Times New Roman" w:cs="Times New Roman"/>
          <w:sz w:val="24"/>
          <w:szCs w:val="24"/>
        </w:rPr>
        <w:t xml:space="preserve"> apo të rishikohen nga administrata tatimore në çdo kohë.</w:t>
      </w:r>
      <w:proofErr w:type="gramEnd"/>
    </w:p>
    <w:p w:rsidR="00542F52" w:rsidRPr="00542F52" w:rsidRDefault="00542F52" w:rsidP="00542F52">
      <w:pPr>
        <w:ind w:left="360"/>
        <w:jc w:val="both"/>
        <w:rPr>
          <w:rFonts w:ascii="Times New Roman" w:hAnsi="Times New Roman" w:cs="Times New Roman"/>
          <w:sz w:val="24"/>
          <w:szCs w:val="24"/>
          <w:lang w:val="it-IT"/>
        </w:rPr>
      </w:pPr>
      <w:proofErr w:type="gramStart"/>
      <w:r w:rsidRPr="00542F52">
        <w:rPr>
          <w:rFonts w:ascii="Times New Roman" w:hAnsi="Times New Roman" w:cs="Times New Roman"/>
          <w:b/>
          <w:sz w:val="24"/>
          <w:szCs w:val="24"/>
        </w:rPr>
        <w:t>“</w:t>
      </w:r>
      <w:r w:rsidR="00A02A73">
        <w:rPr>
          <w:rFonts w:ascii="Times New Roman" w:hAnsi="Times New Roman" w:cs="Times New Roman"/>
          <w:b/>
          <w:sz w:val="24"/>
          <w:szCs w:val="24"/>
        </w:rPr>
        <w:t>Udh</w:t>
      </w:r>
      <w:r w:rsidR="003A2A87">
        <w:rPr>
          <w:rFonts w:ascii="Times New Roman" w:hAnsi="Times New Roman" w:cs="Times New Roman"/>
          <w:b/>
          <w:sz w:val="24"/>
          <w:szCs w:val="24"/>
        </w:rPr>
        <w:t>ë</w:t>
      </w:r>
      <w:r w:rsidR="00A02A73">
        <w:rPr>
          <w:rFonts w:ascii="Times New Roman" w:hAnsi="Times New Roman" w:cs="Times New Roman"/>
          <w:b/>
          <w:sz w:val="24"/>
          <w:szCs w:val="24"/>
        </w:rPr>
        <w:t>zues p</w:t>
      </w:r>
      <w:r w:rsidR="003A2A87">
        <w:rPr>
          <w:rFonts w:ascii="Times New Roman" w:hAnsi="Times New Roman" w:cs="Times New Roman"/>
          <w:b/>
          <w:sz w:val="24"/>
          <w:szCs w:val="24"/>
        </w:rPr>
        <w:t>ë</w:t>
      </w:r>
      <w:r w:rsidR="00A02A73">
        <w:rPr>
          <w:rFonts w:ascii="Times New Roman" w:hAnsi="Times New Roman" w:cs="Times New Roman"/>
          <w:b/>
          <w:sz w:val="24"/>
          <w:szCs w:val="24"/>
        </w:rPr>
        <w:t>r</w:t>
      </w:r>
      <w:r w:rsidRPr="00542F52">
        <w:rPr>
          <w:rFonts w:ascii="Times New Roman" w:hAnsi="Times New Roman" w:cs="Times New Roman"/>
          <w:b/>
          <w:sz w:val="24"/>
          <w:szCs w:val="24"/>
        </w:rPr>
        <w:t xml:space="preserve"> p</w:t>
      </w:r>
      <w:r w:rsidR="003A2A87">
        <w:rPr>
          <w:rFonts w:ascii="Times New Roman" w:hAnsi="Times New Roman" w:cs="Times New Roman"/>
          <w:b/>
          <w:sz w:val="24"/>
          <w:szCs w:val="24"/>
        </w:rPr>
        <w:t>ë</w:t>
      </w:r>
      <w:r w:rsidRPr="00542F52">
        <w:rPr>
          <w:rFonts w:ascii="Times New Roman" w:hAnsi="Times New Roman" w:cs="Times New Roman"/>
          <w:b/>
          <w:sz w:val="24"/>
          <w:szCs w:val="24"/>
        </w:rPr>
        <w:t>rdoruesit”,</w:t>
      </w:r>
      <w:r w:rsidRPr="00542F52">
        <w:rPr>
          <w:rFonts w:ascii="Times New Roman" w:hAnsi="Times New Roman" w:cs="Times New Roman"/>
          <w:sz w:val="24"/>
          <w:szCs w:val="24"/>
        </w:rPr>
        <w:t xml:space="preserve"> nënkupton dokumentin, që administrat</w:t>
      </w:r>
      <w:r w:rsidR="00F71CF1">
        <w:rPr>
          <w:rFonts w:ascii="Times New Roman" w:hAnsi="Times New Roman" w:cs="Times New Roman"/>
          <w:sz w:val="24"/>
          <w:szCs w:val="24"/>
        </w:rPr>
        <w:t>a</w:t>
      </w:r>
      <w:r w:rsidRPr="00542F52">
        <w:rPr>
          <w:rFonts w:ascii="Times New Roman" w:hAnsi="Times New Roman" w:cs="Times New Roman"/>
          <w:sz w:val="24"/>
          <w:szCs w:val="24"/>
        </w:rPr>
        <w:t xml:space="preserve"> tatimore i jep </w:t>
      </w:r>
      <w:r w:rsidRPr="00542F52">
        <w:rPr>
          <w:rFonts w:ascii="Times New Roman" w:hAnsi="Times New Roman" w:cs="Times New Roman"/>
          <w:i/>
          <w:sz w:val="24"/>
          <w:szCs w:val="24"/>
        </w:rPr>
        <w:t>“e-user”</w:t>
      </w:r>
      <w:r w:rsidRPr="00542F52">
        <w:rPr>
          <w:rFonts w:ascii="Times New Roman" w:hAnsi="Times New Roman" w:cs="Times New Roman"/>
          <w:sz w:val="24"/>
          <w:szCs w:val="24"/>
        </w:rPr>
        <w:t>, në mënyrë elektronike, digitale, me e-maile të rregullta ose në dorë.</w:t>
      </w:r>
      <w:proofErr w:type="gramEnd"/>
      <w:r w:rsidRPr="00542F52">
        <w:rPr>
          <w:rFonts w:ascii="Times New Roman" w:hAnsi="Times New Roman" w:cs="Times New Roman"/>
          <w:sz w:val="24"/>
          <w:szCs w:val="24"/>
        </w:rPr>
        <w:t xml:space="preserve"> </w:t>
      </w:r>
      <w:r w:rsidRPr="00542F52">
        <w:rPr>
          <w:rFonts w:ascii="Times New Roman" w:hAnsi="Times New Roman" w:cs="Times New Roman"/>
          <w:sz w:val="24"/>
          <w:szCs w:val="24"/>
          <w:lang w:val="it-IT"/>
        </w:rPr>
        <w:t xml:space="preserve">Në të përfshihet informacion, procedura dhe kërkesa në lidhje me përdorimin e shërbimit </w:t>
      </w:r>
      <w:r w:rsidRPr="00542F52">
        <w:rPr>
          <w:rFonts w:ascii="Times New Roman" w:hAnsi="Times New Roman" w:cs="Times New Roman"/>
          <w:i/>
          <w:sz w:val="24"/>
          <w:szCs w:val="24"/>
          <w:lang w:val="it-IT"/>
        </w:rPr>
        <w:t>“e-tax”.</w:t>
      </w:r>
    </w:p>
    <w:p w:rsidR="00542F52" w:rsidRPr="00542F52" w:rsidRDefault="00542F52" w:rsidP="00542F52">
      <w:pPr>
        <w:ind w:left="360"/>
        <w:jc w:val="both"/>
        <w:rPr>
          <w:rFonts w:ascii="Times New Roman" w:hAnsi="Times New Roman" w:cs="Times New Roman"/>
          <w:sz w:val="24"/>
          <w:szCs w:val="24"/>
          <w:lang w:val="it-IT"/>
        </w:rPr>
      </w:pPr>
      <w:r w:rsidRPr="00542F52">
        <w:rPr>
          <w:rFonts w:ascii="Times New Roman" w:hAnsi="Times New Roman" w:cs="Times New Roman"/>
          <w:b/>
          <w:sz w:val="24"/>
          <w:szCs w:val="24"/>
          <w:lang w:val="it-IT"/>
        </w:rPr>
        <w:lastRenderedPageBreak/>
        <w:t>“User ID”,</w:t>
      </w:r>
      <w:r w:rsidRPr="00542F52">
        <w:rPr>
          <w:rFonts w:ascii="Times New Roman" w:hAnsi="Times New Roman" w:cs="Times New Roman"/>
          <w:sz w:val="24"/>
          <w:szCs w:val="24"/>
          <w:lang w:val="it-IT"/>
        </w:rPr>
        <w:t xml:space="preserve"> nënkupton nje kod identifikues i dhënë </w:t>
      </w:r>
      <w:r w:rsidRPr="00542F52">
        <w:rPr>
          <w:rFonts w:ascii="Times New Roman" w:hAnsi="Times New Roman" w:cs="Times New Roman"/>
          <w:i/>
          <w:sz w:val="24"/>
          <w:szCs w:val="24"/>
          <w:lang w:val="it-IT"/>
        </w:rPr>
        <w:t>“e-user”</w:t>
      </w:r>
      <w:r w:rsidR="00F71CF1">
        <w:rPr>
          <w:rFonts w:ascii="Times New Roman" w:hAnsi="Times New Roman" w:cs="Times New Roman"/>
          <w:i/>
          <w:sz w:val="24"/>
          <w:szCs w:val="24"/>
          <w:lang w:val="it-IT"/>
        </w:rPr>
        <w:t>-</w:t>
      </w:r>
      <w:r w:rsidRPr="00542F52">
        <w:rPr>
          <w:rFonts w:ascii="Times New Roman" w:hAnsi="Times New Roman" w:cs="Times New Roman"/>
          <w:sz w:val="24"/>
          <w:szCs w:val="24"/>
          <w:lang w:val="it-IT"/>
        </w:rPr>
        <w:t xml:space="preserve">it dhe që përdoret bashkë me fjalëkalimin, dhe që siguron indetifikimin dhe autentitetin e një personi që kërkon të hyjë në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w:t>
      </w:r>
    </w:p>
    <w:p w:rsidR="00542F52" w:rsidRPr="00542F52" w:rsidRDefault="00542F52" w:rsidP="00542F52">
      <w:pPr>
        <w:pStyle w:val="ListParagraph"/>
        <w:ind w:left="360"/>
        <w:rPr>
          <w:rFonts w:ascii="Times New Roman" w:hAnsi="Times New Roman" w:cs="Times New Roman"/>
          <w:i/>
          <w:sz w:val="24"/>
          <w:szCs w:val="24"/>
          <w:lang w:val="it-IT"/>
        </w:rPr>
      </w:pPr>
    </w:p>
    <w:p w:rsidR="00542F52" w:rsidRPr="00542F52" w:rsidRDefault="00542F52" w:rsidP="00542F52">
      <w:pPr>
        <w:pStyle w:val="ListParagraph"/>
        <w:numPr>
          <w:ilvl w:val="0"/>
          <w:numId w:val="10"/>
        </w:numPr>
        <w:rPr>
          <w:rFonts w:ascii="Times New Roman" w:hAnsi="Times New Roman" w:cs="Times New Roman"/>
          <w:i/>
          <w:sz w:val="24"/>
          <w:szCs w:val="24"/>
          <w:lang w:val="it-IT"/>
        </w:rPr>
      </w:pPr>
      <w:r w:rsidRPr="00542F52">
        <w:rPr>
          <w:rFonts w:ascii="Times New Roman" w:hAnsi="Times New Roman" w:cs="Times New Roman"/>
          <w:b/>
          <w:sz w:val="24"/>
          <w:szCs w:val="24"/>
          <w:lang w:val="it-IT"/>
        </w:rPr>
        <w:t>Regjistrimi në shërbimin “e-tax”</w:t>
      </w:r>
      <w:r w:rsidRPr="00542F52">
        <w:rPr>
          <w:rFonts w:ascii="Times New Roman" w:hAnsi="Times New Roman" w:cs="Times New Roman"/>
          <w:i/>
          <w:sz w:val="24"/>
          <w:szCs w:val="24"/>
          <w:lang w:val="it-IT"/>
        </w:rPr>
        <w:t>.</w:t>
      </w:r>
    </w:p>
    <w:p w:rsidR="00542F52" w:rsidRPr="00542F52" w:rsidRDefault="00542F52" w:rsidP="00542F52">
      <w:pPr>
        <w:pStyle w:val="ListParagraph"/>
        <w:ind w:left="360"/>
        <w:rPr>
          <w:rFonts w:ascii="Times New Roman" w:hAnsi="Times New Roman" w:cs="Times New Roman"/>
          <w:sz w:val="24"/>
          <w:szCs w:val="24"/>
          <w:lang w:val="it-IT"/>
        </w:rPr>
      </w:pPr>
    </w:p>
    <w:p w:rsid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Personi, i cili kërkon të hyjë në shërbimin </w:t>
      </w:r>
      <w:r w:rsidRPr="00542F52">
        <w:rPr>
          <w:rFonts w:ascii="Times New Roman" w:hAnsi="Times New Roman" w:cs="Times New Roman"/>
          <w:i/>
          <w:sz w:val="24"/>
          <w:szCs w:val="24"/>
          <w:lang w:val="it-IT"/>
        </w:rPr>
        <w:t xml:space="preserve">“e-tax”, </w:t>
      </w:r>
      <w:r w:rsidRPr="00542F52">
        <w:rPr>
          <w:rFonts w:ascii="Times New Roman" w:hAnsi="Times New Roman" w:cs="Times New Roman"/>
          <w:sz w:val="24"/>
          <w:szCs w:val="24"/>
          <w:lang w:val="it-IT"/>
        </w:rPr>
        <w:t>për ta përdorur atë, duhet të plot</w:t>
      </w:r>
      <w:r w:rsidR="00146D38" w:rsidRPr="00542F52">
        <w:rPr>
          <w:rFonts w:ascii="Times New Roman" w:hAnsi="Times New Roman" w:cs="Times New Roman"/>
          <w:sz w:val="24"/>
          <w:szCs w:val="24"/>
          <w:lang w:val="it-IT"/>
        </w:rPr>
        <w:t>ë</w:t>
      </w:r>
      <w:r w:rsidRPr="00542F52">
        <w:rPr>
          <w:rFonts w:ascii="Times New Roman" w:hAnsi="Times New Roman" w:cs="Times New Roman"/>
          <w:sz w:val="24"/>
          <w:szCs w:val="24"/>
          <w:lang w:val="it-IT"/>
        </w:rPr>
        <w:t>sojë paraprakisht, formularin e aplikimit me të gjithë dokumentat shtesë të kër</w:t>
      </w:r>
      <w:r w:rsidR="003B4204">
        <w:rPr>
          <w:rFonts w:ascii="Times New Roman" w:hAnsi="Times New Roman" w:cs="Times New Roman"/>
          <w:sz w:val="24"/>
          <w:szCs w:val="24"/>
          <w:lang w:val="it-IT"/>
        </w:rPr>
        <w:t>kuara nga sistemi, si dhe t’i n</w:t>
      </w:r>
      <w:r w:rsidR="00146D38" w:rsidRPr="00542F52">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nshkruajë ato në formën e kërkuar. Kërkesat e mësipërme kryhen duke u paraqitur vetë në </w:t>
      </w:r>
      <w:r w:rsidR="000B1FA8">
        <w:rPr>
          <w:rFonts w:ascii="Times New Roman" w:hAnsi="Times New Roman" w:cs="Times New Roman"/>
          <w:sz w:val="24"/>
          <w:szCs w:val="24"/>
          <w:lang w:val="it-IT"/>
        </w:rPr>
        <w:t>Drejtorin</w:t>
      </w:r>
      <w:r w:rsidR="00146D38" w:rsidRPr="00542F52">
        <w:rPr>
          <w:rFonts w:ascii="Times New Roman" w:hAnsi="Times New Roman" w:cs="Times New Roman"/>
          <w:sz w:val="24"/>
          <w:szCs w:val="24"/>
          <w:lang w:val="it-IT"/>
        </w:rPr>
        <w:t>ë</w:t>
      </w:r>
      <w:r w:rsidR="000B1FA8">
        <w:rPr>
          <w:rFonts w:ascii="Times New Roman" w:hAnsi="Times New Roman" w:cs="Times New Roman"/>
          <w:sz w:val="24"/>
          <w:szCs w:val="24"/>
          <w:lang w:val="it-IT"/>
        </w:rPr>
        <w:t xml:space="preserve"> Rajonale Tatimore ku </w:t>
      </w:r>
      <w:r w:rsidR="00146D38" w:rsidRPr="00542F52">
        <w:rPr>
          <w:rFonts w:ascii="Times New Roman" w:hAnsi="Times New Roman" w:cs="Times New Roman"/>
          <w:sz w:val="24"/>
          <w:szCs w:val="24"/>
          <w:lang w:val="it-IT"/>
        </w:rPr>
        <w:t>ë</w:t>
      </w:r>
      <w:r w:rsidR="000B1FA8">
        <w:rPr>
          <w:rFonts w:ascii="Times New Roman" w:hAnsi="Times New Roman" w:cs="Times New Roman"/>
          <w:sz w:val="24"/>
          <w:szCs w:val="24"/>
          <w:lang w:val="it-IT"/>
        </w:rPr>
        <w:t>sht</w:t>
      </w:r>
      <w:r w:rsidR="00146D38" w:rsidRPr="00542F52">
        <w:rPr>
          <w:rFonts w:ascii="Times New Roman" w:hAnsi="Times New Roman" w:cs="Times New Roman"/>
          <w:sz w:val="24"/>
          <w:szCs w:val="24"/>
          <w:lang w:val="it-IT"/>
        </w:rPr>
        <w:t>ë</w:t>
      </w:r>
      <w:r w:rsidR="00146D38">
        <w:rPr>
          <w:rFonts w:ascii="Times New Roman" w:hAnsi="Times New Roman" w:cs="Times New Roman"/>
          <w:sz w:val="24"/>
          <w:szCs w:val="24"/>
          <w:lang w:val="it-IT"/>
        </w:rPr>
        <w:t xml:space="preserve"> </w:t>
      </w:r>
      <w:r w:rsidR="000B1FA8">
        <w:rPr>
          <w:rFonts w:ascii="Times New Roman" w:hAnsi="Times New Roman" w:cs="Times New Roman"/>
          <w:sz w:val="24"/>
          <w:szCs w:val="24"/>
          <w:lang w:val="it-IT"/>
        </w:rPr>
        <w:t>i regjistruar</w:t>
      </w:r>
      <w:r w:rsidRPr="00542F52">
        <w:rPr>
          <w:rFonts w:ascii="Times New Roman" w:hAnsi="Times New Roman" w:cs="Times New Roman"/>
          <w:sz w:val="24"/>
          <w:szCs w:val="24"/>
          <w:lang w:val="it-IT"/>
        </w:rPr>
        <w:t>, ose duke plotësuar të dhënat e kërkuara, me anë të shërbimit fillestar të regjistrimit</w:t>
      </w:r>
      <w:r w:rsidR="00F71CF1">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të  dhëna në shërbimin </w:t>
      </w:r>
      <w:r w:rsidRPr="00542F52">
        <w:rPr>
          <w:rFonts w:ascii="Times New Roman" w:hAnsi="Times New Roman" w:cs="Times New Roman"/>
          <w:i/>
          <w:sz w:val="24"/>
          <w:szCs w:val="24"/>
          <w:lang w:val="it-IT"/>
        </w:rPr>
        <w:t>“e- tax”</w:t>
      </w:r>
      <w:r w:rsidRPr="00542F52">
        <w:rPr>
          <w:rFonts w:ascii="Times New Roman" w:hAnsi="Times New Roman" w:cs="Times New Roman"/>
          <w:sz w:val="24"/>
          <w:szCs w:val="24"/>
          <w:lang w:val="it-IT"/>
        </w:rPr>
        <w:t>.</w:t>
      </w:r>
    </w:p>
    <w:p w:rsidR="00CE59C2" w:rsidRDefault="00CE59C2">
      <w:pPr>
        <w:pStyle w:val="ListParagraph"/>
        <w:ind w:left="360"/>
        <w:jc w:val="both"/>
        <w:rPr>
          <w:rFonts w:ascii="Times New Roman" w:hAnsi="Times New Roman" w:cs="Times New Roman"/>
          <w:sz w:val="24"/>
          <w:szCs w:val="24"/>
          <w:lang w:val="it-IT"/>
        </w:rPr>
      </w:pPr>
    </w:p>
    <w:p w:rsidR="00146D38" w:rsidRPr="00146D38" w:rsidRDefault="00146D38" w:rsidP="00542F52">
      <w:pPr>
        <w:pStyle w:val="ListParagraph"/>
        <w:numPr>
          <w:ilvl w:val="1"/>
          <w:numId w:val="10"/>
        </w:numPr>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003A2A87">
        <w:rPr>
          <w:rFonts w:ascii="Times New Roman" w:hAnsi="Times New Roman" w:cs="Times New Roman"/>
          <w:sz w:val="24"/>
          <w:szCs w:val="24"/>
          <w:lang w:val="it-IT"/>
        </w:rPr>
        <w:t>ë</w:t>
      </w:r>
      <w:r>
        <w:rPr>
          <w:rFonts w:ascii="Times New Roman" w:hAnsi="Times New Roman" w:cs="Times New Roman"/>
          <w:sz w:val="24"/>
          <w:szCs w:val="24"/>
          <w:lang w:val="it-IT"/>
        </w:rPr>
        <w:t>r 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kryer regjistrimin si e</w:t>
      </w:r>
      <w:r>
        <w:rPr>
          <w:rFonts w:ascii="Times New Roman" w:hAnsi="Times New Roman" w:cs="Times New Roman"/>
          <w:i/>
          <w:sz w:val="24"/>
          <w:szCs w:val="24"/>
          <w:lang w:val="it-IT"/>
        </w:rPr>
        <w:t xml:space="preserve">”e-user”, </w:t>
      </w:r>
      <w:r w:rsidR="005B5D1E" w:rsidRPr="005B5D1E">
        <w:rPr>
          <w:rFonts w:ascii="Times New Roman" w:hAnsi="Times New Roman" w:cs="Times New Roman"/>
          <w:sz w:val="24"/>
          <w:szCs w:val="24"/>
          <w:lang w:val="it-IT"/>
        </w:rPr>
        <w:t>sipas parashikimit t</w:t>
      </w:r>
      <w:r w:rsidR="003A2A87">
        <w:rPr>
          <w:rFonts w:ascii="Times New Roman" w:hAnsi="Times New Roman" w:cs="Times New Roman"/>
          <w:sz w:val="24"/>
          <w:szCs w:val="24"/>
          <w:lang w:val="it-IT"/>
        </w:rPr>
        <w:t>ë</w:t>
      </w:r>
      <w:r w:rsidR="005B5D1E" w:rsidRPr="005B5D1E">
        <w:rPr>
          <w:rFonts w:ascii="Times New Roman" w:hAnsi="Times New Roman" w:cs="Times New Roman"/>
          <w:sz w:val="24"/>
          <w:szCs w:val="24"/>
          <w:lang w:val="it-IT"/>
        </w:rPr>
        <w:t xml:space="preserve"> pik</w:t>
      </w:r>
      <w:r w:rsidR="003A2A87">
        <w:rPr>
          <w:rFonts w:ascii="Times New Roman" w:hAnsi="Times New Roman" w:cs="Times New Roman"/>
          <w:sz w:val="24"/>
          <w:szCs w:val="24"/>
          <w:lang w:val="it-IT"/>
        </w:rPr>
        <w:t>ë</w:t>
      </w:r>
      <w:r w:rsidR="005B5D1E" w:rsidRPr="005B5D1E">
        <w:rPr>
          <w:rFonts w:ascii="Times New Roman" w:hAnsi="Times New Roman" w:cs="Times New Roman"/>
          <w:sz w:val="24"/>
          <w:szCs w:val="24"/>
          <w:lang w:val="it-IT"/>
        </w:rPr>
        <w:t>s 5.1 t</w:t>
      </w:r>
      <w:r w:rsidR="003A2A87">
        <w:rPr>
          <w:rFonts w:ascii="Times New Roman" w:hAnsi="Times New Roman" w:cs="Times New Roman"/>
          <w:sz w:val="24"/>
          <w:szCs w:val="24"/>
          <w:lang w:val="it-IT"/>
        </w:rPr>
        <w:t>ë</w:t>
      </w:r>
      <w:r w:rsidR="005B5D1E" w:rsidRPr="005B5D1E">
        <w:rPr>
          <w:rFonts w:ascii="Times New Roman" w:hAnsi="Times New Roman" w:cs="Times New Roman"/>
          <w:sz w:val="24"/>
          <w:szCs w:val="24"/>
          <w:lang w:val="it-IT"/>
        </w:rPr>
        <w:t xml:space="preserve"> k</w:t>
      </w:r>
      <w:r w:rsidR="003A2A87">
        <w:rPr>
          <w:rFonts w:ascii="Times New Roman" w:hAnsi="Times New Roman" w:cs="Times New Roman"/>
          <w:sz w:val="24"/>
          <w:szCs w:val="24"/>
          <w:lang w:val="it-IT"/>
        </w:rPr>
        <w:t>ë</w:t>
      </w:r>
      <w:r w:rsidR="005B5D1E" w:rsidRPr="005B5D1E">
        <w:rPr>
          <w:rFonts w:ascii="Times New Roman" w:hAnsi="Times New Roman" w:cs="Times New Roman"/>
          <w:sz w:val="24"/>
          <w:szCs w:val="24"/>
          <w:lang w:val="it-IT"/>
        </w:rPr>
        <w:t>tij Udh</w:t>
      </w:r>
      <w:r w:rsidR="003A2A87">
        <w:rPr>
          <w:rFonts w:ascii="Times New Roman" w:hAnsi="Times New Roman" w:cs="Times New Roman"/>
          <w:sz w:val="24"/>
          <w:szCs w:val="24"/>
          <w:lang w:val="it-IT"/>
        </w:rPr>
        <w:t>ë</w:t>
      </w:r>
      <w:r w:rsidR="005B5D1E" w:rsidRPr="005B5D1E">
        <w:rPr>
          <w:rFonts w:ascii="Times New Roman" w:hAnsi="Times New Roman" w:cs="Times New Roman"/>
          <w:sz w:val="24"/>
          <w:szCs w:val="24"/>
          <w:lang w:val="it-IT"/>
        </w:rPr>
        <w:t xml:space="preserve">zimi, </w:t>
      </w:r>
      <w:r>
        <w:rPr>
          <w:rFonts w:ascii="Times New Roman" w:hAnsi="Times New Roman" w:cs="Times New Roman"/>
          <w:sz w:val="24"/>
          <w:szCs w:val="24"/>
          <w:lang w:val="it-IT"/>
        </w:rPr>
        <w:t>personi duhet 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paraqes</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aktin e regjistrimit 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tij si si tatimpagues, </w:t>
      </w:r>
      <w:r w:rsidR="005B5D1E" w:rsidRPr="005B5D1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3A2A87">
        <w:rPr>
          <w:rFonts w:ascii="Times New Roman" w:hAnsi="Times New Roman" w:cs="Times New Roman"/>
          <w:sz w:val="24"/>
          <w:szCs w:val="24"/>
          <w:lang w:val="it-IT"/>
        </w:rPr>
        <w:t>do</w:t>
      </w:r>
      <w:r>
        <w:rPr>
          <w:rFonts w:ascii="Times New Roman" w:hAnsi="Times New Roman" w:cs="Times New Roman"/>
          <w:sz w:val="24"/>
          <w:szCs w:val="24"/>
          <w:lang w:val="it-IT"/>
        </w:rPr>
        <w:t>ku</w:t>
      </w:r>
      <w:r w:rsidR="003A2A87">
        <w:rPr>
          <w:rFonts w:ascii="Times New Roman" w:hAnsi="Times New Roman" w:cs="Times New Roman"/>
          <w:sz w:val="24"/>
          <w:szCs w:val="24"/>
          <w:lang w:val="it-IT"/>
        </w:rPr>
        <w:t>me</w:t>
      </w:r>
      <w:r>
        <w:rPr>
          <w:rFonts w:ascii="Times New Roman" w:hAnsi="Times New Roman" w:cs="Times New Roman"/>
          <w:sz w:val="24"/>
          <w:szCs w:val="24"/>
          <w:lang w:val="it-IT"/>
        </w:rPr>
        <w:t>ntin e ident</w:t>
      </w:r>
      <w:r w:rsidR="00466C37">
        <w:rPr>
          <w:rFonts w:ascii="Times New Roman" w:hAnsi="Times New Roman" w:cs="Times New Roman"/>
          <w:sz w:val="24"/>
          <w:szCs w:val="24"/>
          <w:lang w:val="it-IT"/>
        </w:rPr>
        <w:t>i</w:t>
      </w:r>
      <w:r>
        <w:rPr>
          <w:rFonts w:ascii="Times New Roman" w:hAnsi="Times New Roman" w:cs="Times New Roman"/>
          <w:sz w:val="24"/>
          <w:szCs w:val="24"/>
          <w:lang w:val="it-IT"/>
        </w:rPr>
        <w:t>fikimit, n</w:t>
      </w:r>
      <w:r w:rsidR="003A2A87">
        <w:rPr>
          <w:rFonts w:ascii="Times New Roman" w:hAnsi="Times New Roman" w:cs="Times New Roman"/>
          <w:sz w:val="24"/>
          <w:szCs w:val="24"/>
          <w:lang w:val="it-IT"/>
        </w:rPr>
        <w:t>ë</w:t>
      </w:r>
      <w:r>
        <w:rPr>
          <w:rFonts w:ascii="Times New Roman" w:hAnsi="Times New Roman" w:cs="Times New Roman"/>
          <w:sz w:val="24"/>
          <w:szCs w:val="24"/>
          <w:lang w:val="it-IT"/>
        </w:rPr>
        <w:t>s</w:t>
      </w:r>
      <w:r w:rsidR="00466C37">
        <w:rPr>
          <w:rFonts w:ascii="Times New Roman" w:hAnsi="Times New Roman" w:cs="Times New Roman"/>
          <w:sz w:val="24"/>
          <w:szCs w:val="24"/>
          <w:lang w:val="it-IT"/>
        </w:rPr>
        <w:t>e</w:t>
      </w:r>
      <w:r>
        <w:rPr>
          <w:rFonts w:ascii="Times New Roman" w:hAnsi="Times New Roman" w:cs="Times New Roman"/>
          <w:sz w:val="24"/>
          <w:szCs w:val="24"/>
          <w:lang w:val="it-IT"/>
        </w:rPr>
        <w:t xml:space="preserve"> </w:t>
      </w:r>
      <w:r w:rsidR="003A2A87">
        <w:rPr>
          <w:rFonts w:ascii="Times New Roman" w:hAnsi="Times New Roman" w:cs="Times New Roman"/>
          <w:sz w:val="24"/>
          <w:szCs w:val="24"/>
          <w:lang w:val="it-IT"/>
        </w:rPr>
        <w:t>ë</w:t>
      </w:r>
      <w:r>
        <w:rPr>
          <w:rFonts w:ascii="Times New Roman" w:hAnsi="Times New Roman" w:cs="Times New Roman"/>
          <w:sz w:val="24"/>
          <w:szCs w:val="24"/>
          <w:lang w:val="it-IT"/>
        </w:rPr>
        <w:t>sht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pe</w:t>
      </w:r>
      <w:r w:rsidR="00466C37">
        <w:rPr>
          <w:rFonts w:ascii="Times New Roman" w:hAnsi="Times New Roman" w:cs="Times New Roman"/>
          <w:sz w:val="24"/>
          <w:szCs w:val="24"/>
          <w:lang w:val="it-IT"/>
        </w:rPr>
        <w:t>r</w:t>
      </w:r>
      <w:r>
        <w:rPr>
          <w:rFonts w:ascii="Times New Roman" w:hAnsi="Times New Roman" w:cs="Times New Roman"/>
          <w:sz w:val="24"/>
          <w:szCs w:val="24"/>
          <w:lang w:val="it-IT"/>
        </w:rPr>
        <w:t>son fizik, si dhe çdo dokument shtes</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q</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i k</w:t>
      </w:r>
      <w:r w:rsidR="003A2A87">
        <w:rPr>
          <w:rFonts w:ascii="Times New Roman" w:hAnsi="Times New Roman" w:cs="Times New Roman"/>
          <w:sz w:val="24"/>
          <w:szCs w:val="24"/>
          <w:lang w:val="it-IT"/>
        </w:rPr>
        <w:t>ë</w:t>
      </w:r>
      <w:r>
        <w:rPr>
          <w:rFonts w:ascii="Times New Roman" w:hAnsi="Times New Roman" w:cs="Times New Roman"/>
          <w:sz w:val="24"/>
          <w:szCs w:val="24"/>
          <w:lang w:val="it-IT"/>
        </w:rPr>
        <w:t>rkohet nga sistemi i sh</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rbimit </w:t>
      </w:r>
      <w:r w:rsidR="005B5D1E" w:rsidRPr="005B5D1E">
        <w:rPr>
          <w:rFonts w:ascii="Times New Roman" w:hAnsi="Times New Roman" w:cs="Times New Roman"/>
          <w:i/>
          <w:sz w:val="24"/>
          <w:szCs w:val="24"/>
          <w:lang w:val="it-IT"/>
        </w:rPr>
        <w:t>”e-tax”.</w:t>
      </w:r>
      <w:r>
        <w:rPr>
          <w:rFonts w:ascii="Times New Roman" w:hAnsi="Times New Roman" w:cs="Times New Roman"/>
          <w:i/>
          <w:sz w:val="24"/>
          <w:szCs w:val="24"/>
          <w:lang w:val="it-IT"/>
        </w:rPr>
        <w:t xml:space="preserve"> </w:t>
      </w:r>
      <w:r>
        <w:rPr>
          <w:rFonts w:ascii="Times New Roman" w:hAnsi="Times New Roman" w:cs="Times New Roman"/>
          <w:sz w:val="24"/>
          <w:szCs w:val="24"/>
          <w:lang w:val="it-IT"/>
        </w:rPr>
        <w:t>N</w:t>
      </w:r>
      <w:r w:rsidR="003A2A87">
        <w:rPr>
          <w:rFonts w:ascii="Times New Roman" w:hAnsi="Times New Roman" w:cs="Times New Roman"/>
          <w:sz w:val="24"/>
          <w:szCs w:val="24"/>
          <w:lang w:val="it-IT"/>
        </w:rPr>
        <w:t>ë</w:t>
      </w:r>
      <w:r>
        <w:rPr>
          <w:rFonts w:ascii="Times New Roman" w:hAnsi="Times New Roman" w:cs="Times New Roman"/>
          <w:sz w:val="24"/>
          <w:szCs w:val="24"/>
          <w:lang w:val="it-IT"/>
        </w:rPr>
        <w:t>se personi q</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k</w:t>
      </w:r>
      <w:r w:rsidR="003A2A87">
        <w:rPr>
          <w:rFonts w:ascii="Times New Roman" w:hAnsi="Times New Roman" w:cs="Times New Roman"/>
          <w:sz w:val="24"/>
          <w:szCs w:val="24"/>
          <w:lang w:val="it-IT"/>
        </w:rPr>
        <w:t>ë</w:t>
      </w:r>
      <w:r>
        <w:rPr>
          <w:rFonts w:ascii="Times New Roman" w:hAnsi="Times New Roman" w:cs="Times New Roman"/>
          <w:sz w:val="24"/>
          <w:szCs w:val="24"/>
          <w:lang w:val="it-IT"/>
        </w:rPr>
        <w:t>rkon</w:t>
      </w:r>
      <w:r w:rsidR="003A2A87">
        <w:rPr>
          <w:rFonts w:ascii="Times New Roman" w:hAnsi="Times New Roman" w:cs="Times New Roman"/>
          <w:sz w:val="24"/>
          <w:szCs w:val="24"/>
          <w:lang w:val="it-IT"/>
        </w:rPr>
        <w:t xml:space="preserve"> të hy</w:t>
      </w:r>
      <w:r>
        <w:rPr>
          <w:rFonts w:ascii="Times New Roman" w:hAnsi="Times New Roman" w:cs="Times New Roman"/>
          <w:sz w:val="24"/>
          <w:szCs w:val="24"/>
          <w:lang w:val="it-IT"/>
        </w:rPr>
        <w:t>j</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n</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sistemin e sh</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rbimit </w:t>
      </w:r>
      <w:r>
        <w:rPr>
          <w:rFonts w:ascii="Times New Roman" w:hAnsi="Times New Roman" w:cs="Times New Roman"/>
          <w:i/>
          <w:sz w:val="24"/>
          <w:szCs w:val="24"/>
          <w:lang w:val="it-IT"/>
        </w:rPr>
        <w:t xml:space="preserve">“e-tax” </w:t>
      </w:r>
      <w:r>
        <w:rPr>
          <w:rFonts w:ascii="Times New Roman" w:hAnsi="Times New Roman" w:cs="Times New Roman"/>
          <w:sz w:val="24"/>
          <w:szCs w:val="24"/>
          <w:lang w:val="it-IT"/>
        </w:rPr>
        <w:t xml:space="preserve">nuk </w:t>
      </w:r>
      <w:r w:rsidR="003A2A87">
        <w:rPr>
          <w:rFonts w:ascii="Times New Roman" w:hAnsi="Times New Roman" w:cs="Times New Roman"/>
          <w:sz w:val="24"/>
          <w:szCs w:val="24"/>
          <w:lang w:val="it-IT"/>
        </w:rPr>
        <w:t>ë</w:t>
      </w:r>
      <w:r>
        <w:rPr>
          <w:rFonts w:ascii="Times New Roman" w:hAnsi="Times New Roman" w:cs="Times New Roman"/>
          <w:sz w:val="24"/>
          <w:szCs w:val="24"/>
          <w:lang w:val="it-IT"/>
        </w:rPr>
        <w:t>sht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tatimpgaues, ai duhet 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paraqes</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k</w:t>
      </w:r>
      <w:r w:rsidR="003A2A87">
        <w:rPr>
          <w:rFonts w:ascii="Times New Roman" w:hAnsi="Times New Roman" w:cs="Times New Roman"/>
          <w:sz w:val="24"/>
          <w:szCs w:val="24"/>
          <w:lang w:val="it-IT"/>
        </w:rPr>
        <w:t>ë</w:t>
      </w:r>
      <w:r>
        <w:rPr>
          <w:rFonts w:ascii="Times New Roman" w:hAnsi="Times New Roman" w:cs="Times New Roman"/>
          <w:sz w:val="24"/>
          <w:szCs w:val="24"/>
          <w:lang w:val="it-IT"/>
        </w:rPr>
        <w:t>rkes</w:t>
      </w:r>
      <w:r w:rsidR="003A2A87">
        <w:rPr>
          <w:rFonts w:ascii="Times New Roman" w:hAnsi="Times New Roman" w:cs="Times New Roman"/>
          <w:sz w:val="24"/>
          <w:szCs w:val="24"/>
          <w:lang w:val="it-IT"/>
        </w:rPr>
        <w:t>ë</w:t>
      </w:r>
      <w:r>
        <w:rPr>
          <w:rFonts w:ascii="Times New Roman" w:hAnsi="Times New Roman" w:cs="Times New Roman"/>
          <w:sz w:val="24"/>
          <w:szCs w:val="24"/>
          <w:lang w:val="it-IT"/>
        </w:rPr>
        <w:t>n me an</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s</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cil</w:t>
      </w:r>
      <w:r w:rsidR="003A2A87">
        <w:rPr>
          <w:rFonts w:ascii="Times New Roman" w:hAnsi="Times New Roman" w:cs="Times New Roman"/>
          <w:sz w:val="24"/>
          <w:szCs w:val="24"/>
          <w:lang w:val="it-IT"/>
        </w:rPr>
        <w:t>ë</w:t>
      </w:r>
      <w:r>
        <w:rPr>
          <w:rFonts w:ascii="Times New Roman" w:hAnsi="Times New Roman" w:cs="Times New Roman"/>
          <w:sz w:val="24"/>
          <w:szCs w:val="24"/>
          <w:lang w:val="it-IT"/>
        </w:rPr>
        <w:t>s 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shpj</w:t>
      </w:r>
      <w:r w:rsidR="00466C37">
        <w:rPr>
          <w:rFonts w:ascii="Times New Roman" w:hAnsi="Times New Roman" w:cs="Times New Roman"/>
          <w:sz w:val="24"/>
          <w:szCs w:val="24"/>
          <w:lang w:val="it-IT"/>
        </w:rPr>
        <w:t>e</w:t>
      </w:r>
      <w:r>
        <w:rPr>
          <w:rFonts w:ascii="Times New Roman" w:hAnsi="Times New Roman" w:cs="Times New Roman"/>
          <w:sz w:val="24"/>
          <w:szCs w:val="24"/>
          <w:lang w:val="it-IT"/>
        </w:rPr>
        <w:t>goj</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faktin</w:t>
      </w:r>
      <w:r w:rsidR="00C322B0">
        <w:rPr>
          <w:rFonts w:ascii="Times New Roman" w:hAnsi="Times New Roman" w:cs="Times New Roman"/>
          <w:sz w:val="24"/>
          <w:szCs w:val="24"/>
          <w:lang w:val="it-IT"/>
        </w:rPr>
        <w:t>,</w:t>
      </w:r>
      <w:r>
        <w:rPr>
          <w:rFonts w:ascii="Times New Roman" w:hAnsi="Times New Roman" w:cs="Times New Roman"/>
          <w:sz w:val="24"/>
          <w:szCs w:val="24"/>
          <w:lang w:val="it-IT"/>
        </w:rPr>
        <w:t xml:space="preserve"> se p</w:t>
      </w:r>
      <w:r w:rsidR="003A2A87">
        <w:rPr>
          <w:rFonts w:ascii="Times New Roman" w:hAnsi="Times New Roman" w:cs="Times New Roman"/>
          <w:sz w:val="24"/>
          <w:szCs w:val="24"/>
          <w:lang w:val="it-IT"/>
        </w:rPr>
        <w:t>ë</w:t>
      </w:r>
      <w:r>
        <w:rPr>
          <w:rFonts w:ascii="Times New Roman" w:hAnsi="Times New Roman" w:cs="Times New Roman"/>
          <w:sz w:val="24"/>
          <w:szCs w:val="24"/>
          <w:lang w:val="it-IT"/>
        </w:rPr>
        <w:t>rse ai k</w:t>
      </w:r>
      <w:r w:rsidR="003A2A87">
        <w:rPr>
          <w:rFonts w:ascii="Times New Roman" w:hAnsi="Times New Roman" w:cs="Times New Roman"/>
          <w:sz w:val="24"/>
          <w:szCs w:val="24"/>
          <w:lang w:val="it-IT"/>
        </w:rPr>
        <w:t>ë</w:t>
      </w:r>
      <w:r>
        <w:rPr>
          <w:rFonts w:ascii="Times New Roman" w:hAnsi="Times New Roman" w:cs="Times New Roman"/>
          <w:sz w:val="24"/>
          <w:szCs w:val="24"/>
          <w:lang w:val="it-IT"/>
        </w:rPr>
        <w:t>rkon</w:t>
      </w:r>
      <w:r w:rsidR="00C322B0">
        <w:rPr>
          <w:rFonts w:ascii="Times New Roman" w:hAnsi="Times New Roman" w:cs="Times New Roman"/>
          <w:sz w:val="24"/>
          <w:szCs w:val="24"/>
          <w:lang w:val="it-IT"/>
        </w:rPr>
        <w:t xml:space="preserve"> </w:t>
      </w:r>
      <w:r>
        <w:rPr>
          <w:rFonts w:ascii="Times New Roman" w:hAnsi="Times New Roman" w:cs="Times New Roman"/>
          <w:sz w:val="24"/>
          <w:szCs w:val="24"/>
          <w:lang w:val="it-IT"/>
        </w:rPr>
        <w:t>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j</w:t>
      </w:r>
      <w:r w:rsidR="00C322B0">
        <w:rPr>
          <w:rFonts w:ascii="Times New Roman" w:hAnsi="Times New Roman" w:cs="Times New Roman"/>
          <w:sz w:val="24"/>
          <w:szCs w:val="24"/>
          <w:lang w:val="it-IT"/>
        </w:rPr>
        <w:t>e</w:t>
      </w:r>
      <w:r>
        <w:rPr>
          <w:rFonts w:ascii="Times New Roman" w:hAnsi="Times New Roman" w:cs="Times New Roman"/>
          <w:sz w:val="24"/>
          <w:szCs w:val="24"/>
          <w:lang w:val="it-IT"/>
        </w:rPr>
        <w:t>t</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003A2A87">
        <w:rPr>
          <w:rFonts w:ascii="Times New Roman" w:hAnsi="Times New Roman" w:cs="Times New Roman"/>
          <w:sz w:val="24"/>
          <w:szCs w:val="24"/>
          <w:lang w:val="it-IT"/>
        </w:rPr>
        <w:t>ë</w:t>
      </w:r>
      <w:r>
        <w:rPr>
          <w:rFonts w:ascii="Times New Roman" w:hAnsi="Times New Roman" w:cs="Times New Roman"/>
          <w:sz w:val="24"/>
          <w:szCs w:val="24"/>
          <w:lang w:val="it-IT"/>
        </w:rPr>
        <w:t>rdorues i sistemit, si dhe kopje 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dokume</w:t>
      </w:r>
      <w:r w:rsidR="00466C37">
        <w:rPr>
          <w:rFonts w:ascii="Times New Roman" w:hAnsi="Times New Roman" w:cs="Times New Roman"/>
          <w:sz w:val="24"/>
          <w:szCs w:val="24"/>
          <w:lang w:val="it-IT"/>
        </w:rPr>
        <w:t>n</w:t>
      </w:r>
      <w:r>
        <w:rPr>
          <w:rFonts w:ascii="Times New Roman" w:hAnsi="Times New Roman" w:cs="Times New Roman"/>
          <w:sz w:val="24"/>
          <w:szCs w:val="24"/>
          <w:lang w:val="it-IT"/>
        </w:rPr>
        <w:t>tavet</w:t>
      </w:r>
      <w:r w:rsidR="003A2A87">
        <w:rPr>
          <w:rFonts w:ascii="Times New Roman" w:hAnsi="Times New Roman" w:cs="Times New Roman"/>
          <w:sz w:val="24"/>
          <w:szCs w:val="24"/>
          <w:lang w:val="it-IT"/>
        </w:rPr>
        <w:t>ë</w:t>
      </w:r>
      <w:r>
        <w:rPr>
          <w:rFonts w:ascii="Times New Roman" w:hAnsi="Times New Roman" w:cs="Times New Roman"/>
          <w:sz w:val="24"/>
          <w:szCs w:val="24"/>
          <w:lang w:val="it-IT"/>
        </w:rPr>
        <w:t xml:space="preserve"> tij t</w:t>
      </w:r>
      <w:r w:rsidR="003A2A87">
        <w:rPr>
          <w:rFonts w:ascii="Times New Roman" w:hAnsi="Times New Roman" w:cs="Times New Roman"/>
          <w:sz w:val="24"/>
          <w:szCs w:val="24"/>
          <w:lang w:val="it-IT"/>
        </w:rPr>
        <w:t>ë identi</w:t>
      </w:r>
      <w:r>
        <w:rPr>
          <w:rFonts w:ascii="Times New Roman" w:hAnsi="Times New Roman" w:cs="Times New Roman"/>
          <w:sz w:val="24"/>
          <w:szCs w:val="24"/>
          <w:lang w:val="it-IT"/>
        </w:rPr>
        <w:t>fikimit</w:t>
      </w:r>
      <w:r w:rsidR="00466C37">
        <w:rPr>
          <w:rFonts w:ascii="Times New Roman" w:hAnsi="Times New Roman" w:cs="Times New Roman"/>
          <w:sz w:val="24"/>
          <w:szCs w:val="24"/>
          <w:lang w:val="it-IT"/>
        </w:rPr>
        <w:t>.</w:t>
      </w:r>
    </w:p>
    <w:p w:rsidR="00146D38" w:rsidRPr="00542F52" w:rsidRDefault="00146D38" w:rsidP="00146D38">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Personi përgjegjës i autorizuar i </w:t>
      </w:r>
      <w:r w:rsidR="000B1FA8">
        <w:rPr>
          <w:rFonts w:ascii="Times New Roman" w:hAnsi="Times New Roman" w:cs="Times New Roman"/>
          <w:sz w:val="24"/>
          <w:szCs w:val="24"/>
          <w:lang w:val="it-IT"/>
        </w:rPr>
        <w:t>Drejtoris</w:t>
      </w:r>
      <w:r w:rsidR="003A2A87">
        <w:rPr>
          <w:rFonts w:ascii="Times New Roman" w:hAnsi="Times New Roman" w:cs="Times New Roman"/>
          <w:sz w:val="24"/>
          <w:szCs w:val="24"/>
          <w:lang w:val="it-IT"/>
        </w:rPr>
        <w:t>ë</w:t>
      </w:r>
      <w:r w:rsidR="000B1FA8">
        <w:rPr>
          <w:rFonts w:ascii="Times New Roman" w:hAnsi="Times New Roman" w:cs="Times New Roman"/>
          <w:sz w:val="24"/>
          <w:szCs w:val="24"/>
          <w:lang w:val="it-IT"/>
        </w:rPr>
        <w:t xml:space="preserve"> Rajonale Tatimore</w:t>
      </w:r>
      <w:r w:rsidRPr="00542F52">
        <w:rPr>
          <w:rFonts w:ascii="Times New Roman" w:hAnsi="Times New Roman" w:cs="Times New Roman"/>
          <w:sz w:val="24"/>
          <w:szCs w:val="24"/>
          <w:lang w:val="it-IT"/>
        </w:rPr>
        <w:t xml:space="preserve">, është personi, i cili bën vlerësimin e aplikimit për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-in, dhe që i bashkëngjit aplikimit dokumentat e kërkuara</w:t>
      </w:r>
      <w:r w:rsidR="00C322B0">
        <w:rPr>
          <w:rFonts w:ascii="Times New Roman" w:hAnsi="Times New Roman" w:cs="Times New Roman"/>
          <w:sz w:val="24"/>
          <w:szCs w:val="24"/>
          <w:lang w:val="it-IT"/>
        </w:rPr>
        <w:t>, sipas pik</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s 5.1 dhe 5.2 t</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 xml:space="preserve"> k</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tij Udh</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zimi</w:t>
      </w:r>
      <w:r w:rsidRPr="00542F52">
        <w:rPr>
          <w:rFonts w:ascii="Times New Roman" w:hAnsi="Times New Roman" w:cs="Times New Roman"/>
          <w:sz w:val="24"/>
          <w:szCs w:val="24"/>
          <w:lang w:val="it-IT"/>
        </w:rPr>
        <w:t>.</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Aktivizimi i llogarise së regjistruar të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-it do të </w:t>
      </w:r>
      <w:r w:rsidR="00CF2F9C">
        <w:rPr>
          <w:rFonts w:ascii="Times New Roman" w:hAnsi="Times New Roman" w:cs="Times New Roman"/>
          <w:sz w:val="24"/>
          <w:szCs w:val="24"/>
          <w:lang w:val="it-IT"/>
        </w:rPr>
        <w:t>bëhet (</w:t>
      </w:r>
      <w:r w:rsidRPr="00542F52">
        <w:rPr>
          <w:rFonts w:ascii="Times New Roman" w:hAnsi="Times New Roman" w:cs="Times New Roman"/>
          <w:sz w:val="24"/>
          <w:szCs w:val="24"/>
          <w:lang w:val="it-IT"/>
        </w:rPr>
        <w:t>hapet</w:t>
      </w:r>
      <w:r w:rsidR="00CF2F9C">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mbas 24 orëve</w:t>
      </w:r>
      <w:r>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nga momenti</w:t>
      </w:r>
      <w:r>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që është bërë aprovimi i formularit të aplikimit, i plot</w:t>
      </w:r>
      <w:r w:rsidR="00CF2F9C">
        <w:rPr>
          <w:rFonts w:ascii="Times New Roman" w:hAnsi="Times New Roman" w:cs="Times New Roman"/>
          <w:sz w:val="24"/>
          <w:szCs w:val="24"/>
          <w:lang w:val="it-IT"/>
        </w:rPr>
        <w:t>ë</w:t>
      </w:r>
      <w:r w:rsidRPr="00542F52">
        <w:rPr>
          <w:rFonts w:ascii="Times New Roman" w:hAnsi="Times New Roman" w:cs="Times New Roman"/>
          <w:sz w:val="24"/>
          <w:szCs w:val="24"/>
          <w:lang w:val="it-IT"/>
        </w:rPr>
        <w:t>suar sipas kërkesave të pikës 5.1 të këtij Udhëzimi.</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Pas regjistrimit formal në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-it</w:t>
      </w:r>
      <w:r w:rsidR="00C659C1">
        <w:rPr>
          <w:rFonts w:ascii="Times New Roman" w:hAnsi="Times New Roman" w:cs="Times New Roman"/>
          <w:sz w:val="24"/>
          <w:szCs w:val="24"/>
          <w:lang w:val="it-IT"/>
        </w:rPr>
        <w:t>, tatimpaguesit</w:t>
      </w:r>
      <w:r w:rsidRPr="00542F52">
        <w:rPr>
          <w:rFonts w:ascii="Times New Roman" w:hAnsi="Times New Roman" w:cs="Times New Roman"/>
          <w:sz w:val="24"/>
          <w:szCs w:val="24"/>
          <w:lang w:val="it-IT"/>
        </w:rPr>
        <w:t xml:space="preserve"> i jepet një “</w:t>
      </w:r>
      <w:r w:rsidRPr="00542F52">
        <w:rPr>
          <w:rFonts w:ascii="Times New Roman" w:hAnsi="Times New Roman" w:cs="Times New Roman"/>
          <w:i/>
          <w:sz w:val="24"/>
          <w:szCs w:val="24"/>
          <w:lang w:val="it-IT"/>
        </w:rPr>
        <w:t>User ID</w:t>
      </w:r>
      <w:r w:rsidRPr="00542F52">
        <w:rPr>
          <w:rFonts w:ascii="Times New Roman" w:hAnsi="Times New Roman" w:cs="Times New Roman"/>
          <w:sz w:val="24"/>
          <w:szCs w:val="24"/>
          <w:lang w:val="it-IT"/>
        </w:rPr>
        <w:t xml:space="preserve">”, ose indetifikime të tjera të dhëna nga </w:t>
      </w:r>
      <w:r w:rsidR="00C659C1">
        <w:rPr>
          <w:rFonts w:ascii="Times New Roman" w:hAnsi="Times New Roman" w:cs="Times New Roman"/>
          <w:sz w:val="24"/>
          <w:szCs w:val="24"/>
          <w:lang w:val="it-IT"/>
        </w:rPr>
        <w:t>Drejtoria Rajonale Tatimore</w:t>
      </w:r>
      <w:r>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në lidhje me regjistrimin e llogarisë së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-it. </w:t>
      </w:r>
    </w:p>
    <w:p w:rsidR="00542F52" w:rsidRPr="00542F52" w:rsidRDefault="00542F52" w:rsidP="00542F52">
      <w:pPr>
        <w:pStyle w:val="ListParagraph"/>
        <w:ind w:left="360"/>
        <w:rPr>
          <w:rFonts w:ascii="Times New Roman" w:hAnsi="Times New Roman" w:cs="Times New Roman"/>
          <w:sz w:val="24"/>
          <w:szCs w:val="24"/>
          <w:lang w:val="es-ES"/>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Pas </w:t>
      </w:r>
      <w:r w:rsidR="00C659C1">
        <w:rPr>
          <w:rFonts w:ascii="Times New Roman" w:hAnsi="Times New Roman" w:cs="Times New Roman"/>
          <w:sz w:val="24"/>
          <w:szCs w:val="24"/>
          <w:lang w:val="es-ES"/>
        </w:rPr>
        <w:t>miratimit t</w:t>
      </w:r>
      <w:r w:rsidR="003A2A87">
        <w:rPr>
          <w:rFonts w:ascii="Times New Roman" w:hAnsi="Times New Roman" w:cs="Times New Roman"/>
          <w:sz w:val="24"/>
          <w:szCs w:val="24"/>
          <w:lang w:val="es-ES"/>
        </w:rPr>
        <w:t>ë</w:t>
      </w:r>
      <w:r w:rsidRPr="00542F52">
        <w:rPr>
          <w:rFonts w:ascii="Times New Roman" w:hAnsi="Times New Roman" w:cs="Times New Roman"/>
          <w:sz w:val="24"/>
          <w:szCs w:val="24"/>
          <w:lang w:val="es-ES"/>
        </w:rPr>
        <w:t xml:space="preserve">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w:t>
      </w:r>
      <w:r w:rsidR="003A3F27">
        <w:rPr>
          <w:rFonts w:ascii="Times New Roman" w:hAnsi="Times New Roman" w:cs="Times New Roman"/>
          <w:sz w:val="24"/>
          <w:szCs w:val="24"/>
          <w:lang w:val="es-ES"/>
        </w:rPr>
        <w:t>it, ai mund të përdorë nje pass</w:t>
      </w:r>
      <w:r w:rsidR="003A2A87">
        <w:rPr>
          <w:rFonts w:ascii="Times New Roman" w:hAnsi="Times New Roman" w:cs="Times New Roman"/>
          <w:sz w:val="24"/>
          <w:szCs w:val="24"/>
          <w:lang w:val="es-ES"/>
        </w:rPr>
        <w:t>w</w:t>
      </w:r>
      <w:r w:rsidRPr="00542F52">
        <w:rPr>
          <w:rFonts w:ascii="Times New Roman" w:hAnsi="Times New Roman" w:cs="Times New Roman"/>
          <w:sz w:val="24"/>
          <w:szCs w:val="24"/>
          <w:lang w:val="es-ES"/>
        </w:rPr>
        <w:t>ord</w:t>
      </w:r>
      <w:r>
        <w:rPr>
          <w:rFonts w:ascii="Times New Roman" w:hAnsi="Times New Roman" w:cs="Times New Roman"/>
          <w:sz w:val="24"/>
          <w:szCs w:val="24"/>
          <w:lang w:val="es-ES"/>
        </w:rPr>
        <w:t xml:space="preserve"> (fjalëkalim)</w:t>
      </w:r>
      <w:r w:rsidRPr="00542F52">
        <w:rPr>
          <w:rFonts w:ascii="Times New Roman" w:hAnsi="Times New Roman" w:cs="Times New Roman"/>
          <w:sz w:val="24"/>
          <w:szCs w:val="24"/>
          <w:lang w:val="es-ES"/>
        </w:rPr>
        <w:t xml:space="preserve"> të përkohshëm për të patur akses në shërbimin që është i regjistruar. </w:t>
      </w:r>
      <w:r w:rsidRPr="00542F52">
        <w:rPr>
          <w:rFonts w:ascii="Times New Roman" w:hAnsi="Times New Roman" w:cs="Times New Roman"/>
          <w:i/>
          <w:sz w:val="24"/>
          <w:szCs w:val="24"/>
          <w:lang w:val="es-ES"/>
        </w:rPr>
        <w:t>“e-user”-i</w:t>
      </w:r>
      <w:r w:rsidRPr="00542F52">
        <w:rPr>
          <w:rFonts w:ascii="Times New Roman" w:hAnsi="Times New Roman" w:cs="Times New Roman"/>
          <w:sz w:val="24"/>
          <w:szCs w:val="24"/>
          <w:lang w:val="es-ES"/>
        </w:rPr>
        <w:t xml:space="preserve"> ka të drejtë, të ndryshojë pas</w:t>
      </w:r>
      <w:r>
        <w:rPr>
          <w:rFonts w:ascii="Times New Roman" w:hAnsi="Times New Roman" w:cs="Times New Roman"/>
          <w:sz w:val="24"/>
          <w:szCs w:val="24"/>
          <w:lang w:val="es-ES"/>
        </w:rPr>
        <w:t>s</w:t>
      </w:r>
      <w:r w:rsidR="003A2A87">
        <w:rPr>
          <w:rFonts w:ascii="Times New Roman" w:hAnsi="Times New Roman" w:cs="Times New Roman"/>
          <w:sz w:val="24"/>
          <w:szCs w:val="24"/>
          <w:lang w:val="es-ES"/>
        </w:rPr>
        <w:t>w</w:t>
      </w:r>
      <w:r>
        <w:rPr>
          <w:rFonts w:ascii="Times New Roman" w:hAnsi="Times New Roman" w:cs="Times New Roman"/>
          <w:sz w:val="24"/>
          <w:szCs w:val="24"/>
          <w:lang w:val="es-ES"/>
        </w:rPr>
        <w:t>ordin (</w:t>
      </w:r>
      <w:r w:rsidR="003A3F27">
        <w:rPr>
          <w:rFonts w:ascii="Times New Roman" w:hAnsi="Times New Roman" w:cs="Times New Roman"/>
          <w:sz w:val="24"/>
          <w:szCs w:val="24"/>
          <w:lang w:val="es-ES"/>
        </w:rPr>
        <w:t>fjalëkalim</w:t>
      </w:r>
      <w:r>
        <w:rPr>
          <w:rFonts w:ascii="Times New Roman" w:hAnsi="Times New Roman" w:cs="Times New Roman"/>
          <w:sz w:val="24"/>
          <w:szCs w:val="24"/>
          <w:lang w:val="es-ES"/>
        </w:rPr>
        <w:t>) e përkoh</w:t>
      </w:r>
      <w:r w:rsidRPr="00542F52">
        <w:rPr>
          <w:rFonts w:ascii="Times New Roman" w:hAnsi="Times New Roman" w:cs="Times New Roman"/>
          <w:sz w:val="24"/>
          <w:szCs w:val="24"/>
          <w:lang w:val="es-ES"/>
        </w:rPr>
        <w:t>shëm t</w:t>
      </w:r>
      <w:r w:rsidR="00417715">
        <w:rPr>
          <w:rFonts w:ascii="Times New Roman" w:hAnsi="Times New Roman" w:cs="Times New Roman"/>
          <w:sz w:val="24"/>
          <w:szCs w:val="24"/>
          <w:lang w:val="es-ES"/>
        </w:rPr>
        <w:t>ë</w:t>
      </w:r>
      <w:r w:rsidRPr="00542F52">
        <w:rPr>
          <w:rFonts w:ascii="Times New Roman" w:hAnsi="Times New Roman" w:cs="Times New Roman"/>
          <w:sz w:val="24"/>
          <w:szCs w:val="24"/>
          <w:lang w:val="es-ES"/>
        </w:rPr>
        <w:t xml:space="preserve"> hyrjes për herë të parë në shërbimin </w:t>
      </w:r>
      <w:r w:rsidRPr="00542F52">
        <w:rPr>
          <w:rFonts w:ascii="Times New Roman" w:hAnsi="Times New Roman" w:cs="Times New Roman"/>
          <w:i/>
          <w:sz w:val="24"/>
          <w:szCs w:val="24"/>
          <w:lang w:val="es-ES"/>
        </w:rPr>
        <w:t>“e-tax”.</w:t>
      </w:r>
    </w:p>
    <w:p w:rsidR="00542F52" w:rsidRPr="00542F52" w:rsidRDefault="00542F52" w:rsidP="00542F52">
      <w:pPr>
        <w:pStyle w:val="ListParagraph"/>
        <w:ind w:left="360"/>
        <w:rPr>
          <w:rFonts w:ascii="Times New Roman" w:hAnsi="Times New Roman" w:cs="Times New Roman"/>
          <w:sz w:val="24"/>
          <w:szCs w:val="24"/>
          <w:lang w:val="es-ES"/>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w:t>
      </w:r>
      <w:r w:rsidRPr="00542F52">
        <w:rPr>
          <w:rFonts w:ascii="Times New Roman" w:hAnsi="Times New Roman" w:cs="Times New Roman"/>
          <w:i/>
          <w:sz w:val="24"/>
          <w:szCs w:val="24"/>
          <w:lang w:val="es-ES"/>
        </w:rPr>
        <w:t>User ID</w:t>
      </w:r>
      <w:r w:rsidRPr="00542F52">
        <w:rPr>
          <w:rFonts w:ascii="Times New Roman" w:hAnsi="Times New Roman" w:cs="Times New Roman"/>
          <w:sz w:val="24"/>
          <w:szCs w:val="24"/>
          <w:lang w:val="es-ES"/>
        </w:rPr>
        <w:t>” së bashku me pass</w:t>
      </w:r>
      <w:r w:rsidR="003A2A87">
        <w:rPr>
          <w:rFonts w:ascii="Times New Roman" w:hAnsi="Times New Roman" w:cs="Times New Roman"/>
          <w:sz w:val="24"/>
          <w:szCs w:val="24"/>
          <w:lang w:val="es-ES"/>
        </w:rPr>
        <w:t>w</w:t>
      </w:r>
      <w:r w:rsidRPr="00542F52">
        <w:rPr>
          <w:rFonts w:ascii="Times New Roman" w:hAnsi="Times New Roman" w:cs="Times New Roman"/>
          <w:sz w:val="24"/>
          <w:szCs w:val="24"/>
          <w:lang w:val="es-ES"/>
        </w:rPr>
        <w:t>ordin</w:t>
      </w:r>
      <w:r w:rsidR="003A3F27">
        <w:rPr>
          <w:rFonts w:ascii="Times New Roman" w:hAnsi="Times New Roman" w:cs="Times New Roman"/>
          <w:sz w:val="24"/>
          <w:szCs w:val="24"/>
          <w:lang w:val="es-ES"/>
        </w:rPr>
        <w:t xml:space="preserve"> (fjal</w:t>
      </w:r>
      <w:r w:rsidR="00BE2134">
        <w:rPr>
          <w:rFonts w:ascii="Times New Roman" w:hAnsi="Times New Roman" w:cs="Times New Roman"/>
          <w:sz w:val="24"/>
          <w:szCs w:val="24"/>
          <w:lang w:val="es-ES"/>
        </w:rPr>
        <w:t>ë</w:t>
      </w:r>
      <w:r w:rsidR="003A3F27">
        <w:rPr>
          <w:rFonts w:ascii="Times New Roman" w:hAnsi="Times New Roman" w:cs="Times New Roman"/>
          <w:sz w:val="24"/>
          <w:szCs w:val="24"/>
          <w:lang w:val="es-ES"/>
        </w:rPr>
        <w:t>kalimin)</w:t>
      </w:r>
      <w:r w:rsidRPr="00542F52">
        <w:rPr>
          <w:rFonts w:ascii="Times New Roman" w:hAnsi="Times New Roman" w:cs="Times New Roman"/>
          <w:sz w:val="24"/>
          <w:szCs w:val="24"/>
          <w:lang w:val="es-ES"/>
        </w:rPr>
        <w:t xml:space="preserve">, përdoren për të patur akses në regjistrimin në shërbimin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 xml:space="preserve">të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it.</w:t>
      </w:r>
    </w:p>
    <w:p w:rsidR="00542F52" w:rsidRPr="00542F52" w:rsidRDefault="00542F52" w:rsidP="00542F52">
      <w:pPr>
        <w:pStyle w:val="ListParagraph"/>
        <w:ind w:left="360"/>
        <w:rPr>
          <w:rFonts w:ascii="Times New Roman" w:hAnsi="Times New Roman" w:cs="Times New Roman"/>
          <w:sz w:val="24"/>
          <w:szCs w:val="24"/>
          <w:lang w:val="es-ES"/>
        </w:rPr>
      </w:pPr>
    </w:p>
    <w:p w:rsidR="00542F52" w:rsidRPr="00542F52" w:rsidRDefault="00542F52" w:rsidP="00542F52">
      <w:pPr>
        <w:pStyle w:val="ListParagraph"/>
        <w:numPr>
          <w:ilvl w:val="0"/>
          <w:numId w:val="10"/>
        </w:numPr>
        <w:rPr>
          <w:rFonts w:ascii="Times New Roman" w:hAnsi="Times New Roman" w:cs="Times New Roman"/>
          <w:b/>
          <w:sz w:val="24"/>
          <w:szCs w:val="24"/>
          <w:lang w:val="es-ES"/>
        </w:rPr>
      </w:pPr>
      <w:r w:rsidRPr="00542F52">
        <w:rPr>
          <w:rFonts w:ascii="Times New Roman" w:hAnsi="Times New Roman" w:cs="Times New Roman"/>
          <w:b/>
          <w:sz w:val="24"/>
          <w:szCs w:val="24"/>
          <w:lang w:val="es-ES"/>
        </w:rPr>
        <w:t>Pass</w:t>
      </w:r>
      <w:r w:rsidR="003A2A87">
        <w:rPr>
          <w:rFonts w:ascii="Times New Roman" w:hAnsi="Times New Roman" w:cs="Times New Roman"/>
          <w:b/>
          <w:sz w:val="24"/>
          <w:szCs w:val="24"/>
          <w:lang w:val="es-ES"/>
        </w:rPr>
        <w:t>w</w:t>
      </w:r>
      <w:r w:rsidRPr="00542F52">
        <w:rPr>
          <w:rFonts w:ascii="Times New Roman" w:hAnsi="Times New Roman" w:cs="Times New Roman"/>
          <w:b/>
          <w:sz w:val="24"/>
          <w:szCs w:val="24"/>
          <w:lang w:val="es-ES"/>
        </w:rPr>
        <w:t>ord (Fjalëkalimi)</w:t>
      </w:r>
    </w:p>
    <w:p w:rsidR="00542F52" w:rsidRPr="00542F52" w:rsidRDefault="00542F52" w:rsidP="00542F52">
      <w:pPr>
        <w:pStyle w:val="ListParagraph"/>
        <w:ind w:left="360"/>
        <w:jc w:val="both"/>
        <w:rPr>
          <w:rFonts w:ascii="Times New Roman" w:hAnsi="Times New Roman" w:cs="Times New Roman"/>
          <w:sz w:val="24"/>
          <w:szCs w:val="24"/>
          <w:lang w:val="es-ES"/>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Pass</w:t>
      </w:r>
      <w:r w:rsidR="003A2A87">
        <w:rPr>
          <w:rFonts w:ascii="Times New Roman" w:hAnsi="Times New Roman" w:cs="Times New Roman"/>
          <w:sz w:val="24"/>
          <w:szCs w:val="24"/>
          <w:lang w:val="es-ES"/>
        </w:rPr>
        <w:t>wo</w:t>
      </w:r>
      <w:r w:rsidRPr="00542F52">
        <w:rPr>
          <w:rFonts w:ascii="Times New Roman" w:hAnsi="Times New Roman" w:cs="Times New Roman"/>
          <w:sz w:val="24"/>
          <w:szCs w:val="24"/>
          <w:lang w:val="es-ES"/>
        </w:rPr>
        <w:t xml:space="preserve">rdi (fjalëkalimi) i jepet për përdorim eskluziv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it të shërbimit </w:t>
      </w:r>
      <w:r w:rsidRPr="00542F52">
        <w:rPr>
          <w:rFonts w:ascii="Times New Roman" w:hAnsi="Times New Roman" w:cs="Times New Roman"/>
          <w:i/>
          <w:sz w:val="24"/>
          <w:szCs w:val="24"/>
          <w:lang w:val="es-ES"/>
        </w:rPr>
        <w:t>“e-tax”</w:t>
      </w:r>
      <w:r w:rsidRPr="00542F52">
        <w:rPr>
          <w:rFonts w:ascii="Times New Roman" w:hAnsi="Times New Roman" w:cs="Times New Roman"/>
          <w:sz w:val="24"/>
          <w:szCs w:val="24"/>
          <w:lang w:val="es-ES"/>
        </w:rPr>
        <w:t xml:space="preserve">, në përputhje me kushtet dhe kriteret dhe/ose udhëzimet e dhëna nga ana e </w:t>
      </w:r>
      <w:r w:rsidR="00C659C1">
        <w:rPr>
          <w:rFonts w:ascii="Times New Roman" w:hAnsi="Times New Roman" w:cs="Times New Roman"/>
          <w:sz w:val="24"/>
          <w:szCs w:val="24"/>
          <w:lang w:val="it-IT"/>
        </w:rPr>
        <w:t>Drejtoria Rajonale Tatimore</w:t>
      </w:r>
      <w:r w:rsidRPr="00542F52">
        <w:rPr>
          <w:rFonts w:ascii="Times New Roman" w:hAnsi="Times New Roman" w:cs="Times New Roman"/>
          <w:sz w:val="24"/>
          <w:szCs w:val="24"/>
          <w:lang w:val="es-ES"/>
        </w:rPr>
        <w:t>. Pass</w:t>
      </w:r>
      <w:r w:rsidR="003A2A87">
        <w:rPr>
          <w:rFonts w:ascii="Times New Roman" w:hAnsi="Times New Roman" w:cs="Times New Roman"/>
          <w:sz w:val="24"/>
          <w:szCs w:val="24"/>
          <w:lang w:val="es-ES"/>
        </w:rPr>
        <w:t>w</w:t>
      </w:r>
      <w:r w:rsidRPr="00542F52">
        <w:rPr>
          <w:rFonts w:ascii="Times New Roman" w:hAnsi="Times New Roman" w:cs="Times New Roman"/>
          <w:sz w:val="24"/>
          <w:szCs w:val="24"/>
          <w:lang w:val="es-ES"/>
        </w:rPr>
        <w:t xml:space="preserve">ordi (fjalëkalimi) nuk bëhet i njohur për </w:t>
      </w:r>
      <w:r w:rsidRPr="00542F52">
        <w:rPr>
          <w:rFonts w:ascii="Times New Roman" w:hAnsi="Times New Roman" w:cs="Times New Roman"/>
          <w:sz w:val="24"/>
          <w:szCs w:val="24"/>
          <w:lang w:val="es-ES"/>
        </w:rPr>
        <w:lastRenderedPageBreak/>
        <w:t xml:space="preserve">publikun, apo për çdo person tjetër në çfarëdo rrethane. </w:t>
      </w:r>
      <w:r w:rsidR="00417715">
        <w:rPr>
          <w:rFonts w:ascii="Times New Roman" w:hAnsi="Times New Roman" w:cs="Times New Roman"/>
          <w:sz w:val="24"/>
          <w:szCs w:val="24"/>
          <w:lang w:val="es-ES"/>
        </w:rPr>
        <w:t>Administrata</w:t>
      </w:r>
      <w:r w:rsidRPr="00542F52">
        <w:rPr>
          <w:rFonts w:ascii="Times New Roman" w:hAnsi="Times New Roman" w:cs="Times New Roman"/>
          <w:sz w:val="24"/>
          <w:szCs w:val="24"/>
          <w:lang w:val="es-ES"/>
        </w:rPr>
        <w:t xml:space="preserve"> tatimor</w:t>
      </w:r>
      <w:r w:rsidR="00417715">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është </w:t>
      </w:r>
      <w:r w:rsidR="00417715">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çliruar nga përgjegjësia e </w:t>
      </w:r>
      <w:r w:rsidR="00417715">
        <w:rPr>
          <w:rFonts w:ascii="Times New Roman" w:hAnsi="Times New Roman" w:cs="Times New Roman"/>
          <w:sz w:val="24"/>
          <w:szCs w:val="24"/>
          <w:lang w:val="es-ES"/>
        </w:rPr>
        <w:t>saj</w:t>
      </w:r>
      <w:r w:rsidRPr="00542F52">
        <w:rPr>
          <w:rFonts w:ascii="Times New Roman" w:hAnsi="Times New Roman" w:cs="Times New Roman"/>
          <w:sz w:val="24"/>
          <w:szCs w:val="24"/>
          <w:lang w:val="es-ES"/>
        </w:rPr>
        <w:t xml:space="preserve"> dhe nga çdo lloj detyrimi apo përgjegjësie, në rastet kur marrja dijeni e të tjerëve për pass</w:t>
      </w:r>
      <w:r w:rsidR="003A2A87">
        <w:rPr>
          <w:rFonts w:ascii="Times New Roman" w:hAnsi="Times New Roman" w:cs="Times New Roman"/>
          <w:sz w:val="24"/>
          <w:szCs w:val="24"/>
          <w:lang w:val="es-ES"/>
        </w:rPr>
        <w:t>w</w:t>
      </w:r>
      <w:r w:rsidRPr="00542F52">
        <w:rPr>
          <w:rFonts w:ascii="Times New Roman" w:hAnsi="Times New Roman" w:cs="Times New Roman"/>
          <w:sz w:val="24"/>
          <w:szCs w:val="24"/>
          <w:lang w:val="es-ES"/>
        </w:rPr>
        <w:t>ordin (fjalëkalimin), është si rrjedhojë e dhënies së pass</w:t>
      </w:r>
      <w:r w:rsidR="003A2A87">
        <w:rPr>
          <w:rFonts w:ascii="Times New Roman" w:hAnsi="Times New Roman" w:cs="Times New Roman"/>
          <w:sz w:val="24"/>
          <w:szCs w:val="24"/>
          <w:lang w:val="es-ES"/>
        </w:rPr>
        <w:t>w</w:t>
      </w:r>
      <w:r w:rsidRPr="00542F52">
        <w:rPr>
          <w:rFonts w:ascii="Times New Roman" w:hAnsi="Times New Roman" w:cs="Times New Roman"/>
          <w:sz w:val="24"/>
          <w:szCs w:val="24"/>
          <w:lang w:val="es-ES"/>
        </w:rPr>
        <w:t xml:space="preserve">ordit (fjalëkalimit) për përdorim nga persona të tretë, dhënie kjo e bërë me ose pa autorizimin e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-it.</w:t>
      </w:r>
    </w:p>
    <w:p w:rsidR="00542F52" w:rsidRPr="00542F52" w:rsidRDefault="00542F52" w:rsidP="00542F52">
      <w:pPr>
        <w:pStyle w:val="ListParagraph"/>
        <w:ind w:left="360"/>
        <w:jc w:val="both"/>
        <w:rPr>
          <w:rFonts w:ascii="Times New Roman" w:hAnsi="Times New Roman" w:cs="Times New Roman"/>
          <w:sz w:val="24"/>
          <w:szCs w:val="24"/>
          <w:lang w:val="es-ES"/>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es-ES"/>
        </w:rPr>
      </w:pP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i duhet të tregojë dhe të veprojë me kujdesin e nevojshëm për mbajtjen dhe përdorimin e të dhënave të çertifikuara të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-it, si dhe është vetë përgjegjës për çdo pasojë që mund t’i vijë atij nga përdorimi prej tij, apo nga ndonjë person i tretë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Çdo e dhënë, dokument apo informacion, të përcjella nga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 në çdo rrethanë ose kohë, me ose pa autorizimin e tij, janë ato që vendosen dhe dërgohen</w:t>
      </w:r>
      <w:r>
        <w:rPr>
          <w:rFonts w:ascii="Times New Roman" w:hAnsi="Times New Roman" w:cs="Times New Roman"/>
          <w:sz w:val="24"/>
          <w:szCs w:val="24"/>
          <w:lang w:val="it-IT"/>
        </w:rPr>
        <w:t>, transmetohen</w:t>
      </w:r>
      <w:r w:rsidRPr="00542F52">
        <w:rPr>
          <w:rFonts w:ascii="Times New Roman" w:hAnsi="Times New Roman" w:cs="Times New Roman"/>
          <w:sz w:val="24"/>
          <w:szCs w:val="24"/>
          <w:lang w:val="it-IT"/>
        </w:rPr>
        <w:t xml:space="preserve"> nga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 </w:t>
      </w:r>
      <w:r w:rsidR="00417715">
        <w:rPr>
          <w:rFonts w:ascii="Times New Roman" w:hAnsi="Times New Roman" w:cs="Times New Roman"/>
          <w:sz w:val="24"/>
          <w:szCs w:val="24"/>
          <w:lang w:val="it-IT"/>
        </w:rPr>
        <w:t xml:space="preserve">Admninistrata </w:t>
      </w:r>
      <w:r w:rsidRPr="00542F52">
        <w:rPr>
          <w:rFonts w:ascii="Times New Roman" w:hAnsi="Times New Roman" w:cs="Times New Roman"/>
          <w:sz w:val="24"/>
          <w:szCs w:val="24"/>
          <w:lang w:val="it-IT"/>
        </w:rPr>
        <w:t>tatimor</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regjistron të gjitha trasaksionet e përdorimit, si dhe pass</w:t>
      </w:r>
      <w:r w:rsidR="00BE2134">
        <w:rPr>
          <w:rFonts w:ascii="Times New Roman" w:hAnsi="Times New Roman" w:cs="Times New Roman"/>
          <w:sz w:val="24"/>
          <w:szCs w:val="24"/>
          <w:lang w:val="it-IT"/>
        </w:rPr>
        <w:t>w</w:t>
      </w:r>
      <w:r w:rsidRPr="00542F52">
        <w:rPr>
          <w:rFonts w:ascii="Times New Roman" w:hAnsi="Times New Roman" w:cs="Times New Roman"/>
          <w:sz w:val="24"/>
          <w:szCs w:val="24"/>
          <w:lang w:val="it-IT"/>
        </w:rPr>
        <w:t xml:space="preserve">ordin (fjalëkalimin) e aksesit në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kur një gjë e tillë është kryer sipas instruksioneve të autorizuara të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-it. </w:t>
      </w:r>
      <w:r w:rsidR="00417715">
        <w:rPr>
          <w:rFonts w:ascii="Times New Roman" w:hAnsi="Times New Roman" w:cs="Times New Roman"/>
          <w:sz w:val="24"/>
          <w:szCs w:val="24"/>
          <w:lang w:val="it-IT"/>
        </w:rPr>
        <w:t xml:space="preserve">Administrata </w:t>
      </w:r>
      <w:r w:rsidRPr="00542F52">
        <w:rPr>
          <w:rFonts w:ascii="Times New Roman" w:hAnsi="Times New Roman" w:cs="Times New Roman"/>
          <w:sz w:val="24"/>
          <w:szCs w:val="24"/>
          <w:lang w:val="it-IT"/>
        </w:rPr>
        <w:t>tatimor</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nuk është përgjegjës</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në rastin e kryerjes së një tra</w:t>
      </w:r>
      <w:r w:rsidR="00D164CB">
        <w:rPr>
          <w:rFonts w:ascii="Times New Roman" w:hAnsi="Times New Roman" w:cs="Times New Roman"/>
          <w:sz w:val="24"/>
          <w:szCs w:val="24"/>
          <w:lang w:val="it-IT"/>
        </w:rPr>
        <w:t>n</w:t>
      </w:r>
      <w:r w:rsidRPr="00542F52">
        <w:rPr>
          <w:rFonts w:ascii="Times New Roman" w:hAnsi="Times New Roman" w:cs="Times New Roman"/>
          <w:sz w:val="24"/>
          <w:szCs w:val="24"/>
          <w:lang w:val="it-IT"/>
        </w:rPr>
        <w:t>saksioni jo të autorizuar.</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Per sigurinë e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w:t>
      </w:r>
      <w:r w:rsidR="00417715">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në mënyrë atomatike, bën të pamundur aksesin në llogarinë e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-t ne rastin e përdorimit gabim 4 herë njera pas tjetrës të pass</w:t>
      </w:r>
      <w:r w:rsidR="00BE2134">
        <w:rPr>
          <w:rFonts w:ascii="Times New Roman" w:hAnsi="Times New Roman" w:cs="Times New Roman"/>
          <w:sz w:val="24"/>
          <w:szCs w:val="24"/>
          <w:lang w:val="it-IT"/>
        </w:rPr>
        <w:t>w</w:t>
      </w:r>
      <w:r w:rsidRPr="00542F52">
        <w:rPr>
          <w:rFonts w:ascii="Times New Roman" w:hAnsi="Times New Roman" w:cs="Times New Roman"/>
          <w:sz w:val="24"/>
          <w:szCs w:val="24"/>
          <w:lang w:val="it-IT"/>
        </w:rPr>
        <w:t xml:space="preserve">ordit (fjalëkalimit). Në këtë rast, aksesi në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pezullohet dhe ndalohet në mënyrë automatike. Për t’u ripranuar si përdorues i shërbimit dhe për të riaktivizuar sherbimin,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 duhet të par</w:t>
      </w:r>
      <w:r w:rsidR="00417715">
        <w:rPr>
          <w:rFonts w:ascii="Times New Roman" w:hAnsi="Times New Roman" w:cs="Times New Roman"/>
          <w:sz w:val="24"/>
          <w:szCs w:val="24"/>
          <w:lang w:val="it-IT"/>
        </w:rPr>
        <w:t>a</w:t>
      </w:r>
      <w:r w:rsidRPr="00542F52">
        <w:rPr>
          <w:rFonts w:ascii="Times New Roman" w:hAnsi="Times New Roman" w:cs="Times New Roman"/>
          <w:sz w:val="24"/>
          <w:szCs w:val="24"/>
          <w:lang w:val="it-IT"/>
        </w:rPr>
        <w:t xml:space="preserve">qesë një kërkesë me shkrim, me anë të të cilës, të kërkojë riaktivizimin e llogarisë së tij nga </w:t>
      </w:r>
      <w:r w:rsidR="00417715">
        <w:rPr>
          <w:rFonts w:ascii="Times New Roman" w:hAnsi="Times New Roman" w:cs="Times New Roman"/>
          <w:sz w:val="24"/>
          <w:szCs w:val="24"/>
          <w:lang w:val="it-IT"/>
        </w:rPr>
        <w:t xml:space="preserve">administrata </w:t>
      </w:r>
      <w:r w:rsidRPr="00542F52">
        <w:rPr>
          <w:rFonts w:ascii="Times New Roman" w:hAnsi="Times New Roman" w:cs="Times New Roman"/>
          <w:sz w:val="24"/>
          <w:szCs w:val="24"/>
          <w:lang w:val="it-IT"/>
        </w:rPr>
        <w:t>tatimor</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w:t>
      </w:r>
    </w:p>
    <w:p w:rsidR="00542F52" w:rsidRPr="00542F52" w:rsidRDefault="00542F52" w:rsidP="00542F52">
      <w:pPr>
        <w:pStyle w:val="ListParagraph"/>
        <w:ind w:left="360"/>
        <w:rPr>
          <w:rFonts w:ascii="Times New Roman" w:hAnsi="Times New Roman" w:cs="Times New Roman"/>
          <w:sz w:val="24"/>
          <w:szCs w:val="24"/>
          <w:lang w:val="it-IT"/>
        </w:rPr>
      </w:pPr>
    </w:p>
    <w:p w:rsidR="00542F52" w:rsidRPr="00542F52" w:rsidRDefault="00542F52" w:rsidP="00542F52">
      <w:pPr>
        <w:pStyle w:val="ListParagraph"/>
        <w:numPr>
          <w:ilvl w:val="0"/>
          <w:numId w:val="10"/>
        </w:numPr>
        <w:rPr>
          <w:rFonts w:ascii="Times New Roman" w:hAnsi="Times New Roman" w:cs="Times New Roman"/>
          <w:b/>
          <w:sz w:val="24"/>
          <w:szCs w:val="24"/>
          <w:lang w:val="it-IT"/>
        </w:rPr>
      </w:pPr>
      <w:r w:rsidRPr="00542F52">
        <w:rPr>
          <w:rFonts w:ascii="Times New Roman" w:hAnsi="Times New Roman" w:cs="Times New Roman"/>
          <w:b/>
          <w:sz w:val="24"/>
          <w:szCs w:val="24"/>
          <w:lang w:val="it-IT"/>
        </w:rPr>
        <w:t>Procedurat e sigurise</w:t>
      </w:r>
    </w:p>
    <w:p w:rsidR="00542F52" w:rsidRPr="00542F52" w:rsidRDefault="00542F52" w:rsidP="00542F52">
      <w:pPr>
        <w:pStyle w:val="ListParagraph"/>
        <w:ind w:left="360"/>
        <w:rPr>
          <w:rFonts w:ascii="Times New Roman" w:hAnsi="Times New Roman" w:cs="Times New Roman"/>
          <w:b/>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Në përdorimin e shërbimit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 është i detyruar të ndjekë të gjitha procedurat e si</w:t>
      </w:r>
      <w:r w:rsidR="00417715">
        <w:rPr>
          <w:rFonts w:ascii="Times New Roman" w:hAnsi="Times New Roman" w:cs="Times New Roman"/>
          <w:sz w:val="24"/>
          <w:szCs w:val="24"/>
          <w:lang w:val="it-IT"/>
        </w:rPr>
        <w:t xml:space="preserve">gurisë dhe kerkesat e dhëna nga administrata </w:t>
      </w:r>
      <w:r w:rsidRPr="00542F52">
        <w:rPr>
          <w:rFonts w:ascii="Times New Roman" w:hAnsi="Times New Roman" w:cs="Times New Roman"/>
          <w:sz w:val="24"/>
          <w:szCs w:val="24"/>
          <w:lang w:val="it-IT"/>
        </w:rPr>
        <w:t>tatimor</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ne instruksionet e përdoruesit, si dhe çdo ndryshimi në të ardhmen, që mund t’u bëhet kërkesave dhe procedurave.</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Të gjitha përgjegjësitë, që mund të vinë nga përdorimi i gabuar, apo nga persona të paautorizuar, janë në ngarkim të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-it, i cili është vetë përgjegjës, për të marrë të gjitha masat për parandalimin e p</w:t>
      </w:r>
      <w:r w:rsidR="00417715">
        <w:rPr>
          <w:rFonts w:ascii="Times New Roman" w:hAnsi="Times New Roman" w:cs="Times New Roman"/>
          <w:sz w:val="24"/>
          <w:szCs w:val="24"/>
          <w:lang w:val="it-IT"/>
        </w:rPr>
        <w:t>ë</w:t>
      </w:r>
      <w:r w:rsidRPr="00542F52">
        <w:rPr>
          <w:rFonts w:ascii="Times New Roman" w:hAnsi="Times New Roman" w:cs="Times New Roman"/>
          <w:sz w:val="24"/>
          <w:szCs w:val="24"/>
          <w:lang w:val="it-IT"/>
        </w:rPr>
        <w:t>rdorimit fallco ose t</w:t>
      </w:r>
      <w:r w:rsidR="00417715">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paautorizuar n</w:t>
      </w:r>
      <w:r w:rsidR="00417715">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akses dhe/ose në të dhëna të tjera të siguruara.</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 duhet të marrë çdo masë me qëllim forcimin e sigurisë, integritetin e instruksioneve dhe </w:t>
      </w:r>
      <w:r>
        <w:rPr>
          <w:rFonts w:ascii="Times New Roman" w:hAnsi="Times New Roman" w:cs="Times New Roman"/>
          <w:sz w:val="24"/>
          <w:szCs w:val="24"/>
          <w:lang w:val="it-IT"/>
        </w:rPr>
        <w:t xml:space="preserve">veprimeve që ai kryhen </w:t>
      </w:r>
      <w:r w:rsidRPr="00542F52">
        <w:rPr>
          <w:rFonts w:ascii="Times New Roman" w:hAnsi="Times New Roman" w:cs="Times New Roman"/>
          <w:sz w:val="24"/>
          <w:szCs w:val="24"/>
          <w:lang w:val="it-IT"/>
        </w:rPr>
        <w:t xml:space="preserve">gjatë përdorimit të shërbimit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Kjo përfshin, por jo duke u kufizuar vetëm në to, sigurimin që mjetet elektronike të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-it të </w:t>
      </w:r>
      <w:r w:rsidR="00417715">
        <w:rPr>
          <w:rFonts w:ascii="Times New Roman" w:hAnsi="Times New Roman" w:cs="Times New Roman"/>
          <w:sz w:val="24"/>
          <w:szCs w:val="24"/>
          <w:lang w:val="it-IT"/>
        </w:rPr>
        <w:t xml:space="preserve">mos </w:t>
      </w:r>
      <w:r w:rsidRPr="00542F52">
        <w:rPr>
          <w:rFonts w:ascii="Times New Roman" w:hAnsi="Times New Roman" w:cs="Times New Roman"/>
          <w:sz w:val="24"/>
          <w:szCs w:val="24"/>
          <w:lang w:val="it-IT"/>
        </w:rPr>
        <w:t xml:space="preserve">lihen pa u parë gjatë hyrjes në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sigurimi i mjeteve të daljes </w:t>
      </w:r>
      <w:r w:rsidR="00417715">
        <w:rPr>
          <w:rFonts w:ascii="Times New Roman" w:hAnsi="Times New Roman" w:cs="Times New Roman"/>
          <w:sz w:val="24"/>
          <w:szCs w:val="24"/>
          <w:lang w:val="it-IT"/>
        </w:rPr>
        <w:t xml:space="preserve">së </w:t>
      </w:r>
      <w:r w:rsidRPr="00542F52">
        <w:rPr>
          <w:rFonts w:ascii="Times New Roman" w:hAnsi="Times New Roman" w:cs="Times New Roman"/>
          <w:sz w:val="24"/>
          <w:szCs w:val="24"/>
          <w:lang w:val="it-IT"/>
        </w:rPr>
        <w:t>menjëhershme</w:t>
      </w:r>
      <w:r>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mbas kryerjes së veprimeve në çdo përdorim, dhe mos përdorimi i asnje informacioni personal indetifikues, gjatë krijimit të </w:t>
      </w:r>
      <w:r w:rsidRPr="00542F52">
        <w:rPr>
          <w:rFonts w:ascii="Times New Roman" w:hAnsi="Times New Roman" w:cs="Times New Roman"/>
          <w:sz w:val="24"/>
          <w:szCs w:val="24"/>
          <w:lang w:val="it-IT"/>
        </w:rPr>
        <w:lastRenderedPageBreak/>
        <w:t xml:space="preserve">shkurtimeve ose të informacioneve te sigurisë së </w:t>
      </w:r>
      <w:r w:rsidRPr="00542F52">
        <w:rPr>
          <w:rFonts w:ascii="Times New Roman" w:hAnsi="Times New Roman" w:cs="Times New Roman"/>
          <w:i/>
          <w:sz w:val="24"/>
          <w:szCs w:val="24"/>
          <w:lang w:val="it-IT"/>
        </w:rPr>
        <w:t>“e user”</w:t>
      </w:r>
      <w:r w:rsidRPr="00542F52">
        <w:rPr>
          <w:rFonts w:ascii="Times New Roman" w:hAnsi="Times New Roman" w:cs="Times New Roman"/>
          <w:sz w:val="24"/>
          <w:szCs w:val="24"/>
          <w:lang w:val="it-IT"/>
        </w:rPr>
        <w:t xml:space="preserve">-it, me anët të të cilave ai krijon aksesin në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i/>
          <w:sz w:val="24"/>
          <w:szCs w:val="24"/>
          <w:lang w:val="it-IT"/>
        </w:rPr>
        <w:t>“e user”</w:t>
      </w:r>
      <w:r w:rsidRPr="00542F52">
        <w:rPr>
          <w:rFonts w:ascii="Times New Roman" w:hAnsi="Times New Roman" w:cs="Times New Roman"/>
          <w:sz w:val="24"/>
          <w:szCs w:val="24"/>
          <w:lang w:val="it-IT"/>
        </w:rPr>
        <w:t>-i duhet të njoftojë menjëherë organin tatimor</w:t>
      </w:r>
      <w:r w:rsidR="001468C6">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në rast se ai :</w:t>
      </w:r>
    </w:p>
    <w:p w:rsidR="00542F52" w:rsidRDefault="00542F52" w:rsidP="00542F52">
      <w:pPr>
        <w:pStyle w:val="ListParagraph"/>
        <w:ind w:left="1152"/>
        <w:jc w:val="both"/>
        <w:rPr>
          <w:rFonts w:ascii="Times New Roman" w:hAnsi="Times New Roman" w:cs="Times New Roman"/>
          <w:sz w:val="24"/>
          <w:szCs w:val="24"/>
          <w:lang w:val="it-IT"/>
        </w:rPr>
      </w:pPr>
    </w:p>
    <w:p w:rsidR="00542F52" w:rsidRPr="00542F52" w:rsidRDefault="00542F52" w:rsidP="00542F52">
      <w:pPr>
        <w:pStyle w:val="ListParagraph"/>
        <w:numPr>
          <w:ilvl w:val="0"/>
          <w:numId w:val="3"/>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ka frikë ose dyshimin se pass</w:t>
      </w:r>
      <w:r w:rsidR="00BE2134">
        <w:rPr>
          <w:rFonts w:ascii="Times New Roman" w:hAnsi="Times New Roman" w:cs="Times New Roman"/>
          <w:sz w:val="24"/>
          <w:szCs w:val="24"/>
          <w:lang w:val="it-IT"/>
        </w:rPr>
        <w:t>w</w:t>
      </w:r>
      <w:r w:rsidRPr="00542F52">
        <w:rPr>
          <w:rFonts w:ascii="Times New Roman" w:hAnsi="Times New Roman" w:cs="Times New Roman"/>
          <w:sz w:val="24"/>
          <w:szCs w:val="24"/>
          <w:lang w:val="it-IT"/>
        </w:rPr>
        <w:t xml:space="preserve">ordi (fjalëkalimi) i tij është i njohur </w:t>
      </w:r>
      <w:r>
        <w:rPr>
          <w:rFonts w:ascii="Times New Roman" w:hAnsi="Times New Roman" w:cs="Times New Roman"/>
          <w:sz w:val="24"/>
          <w:szCs w:val="24"/>
          <w:lang w:val="it-IT"/>
        </w:rPr>
        <w:t xml:space="preserve">për </w:t>
      </w:r>
      <w:r w:rsidRPr="00542F52">
        <w:rPr>
          <w:rFonts w:ascii="Times New Roman" w:hAnsi="Times New Roman" w:cs="Times New Roman"/>
          <w:sz w:val="24"/>
          <w:szCs w:val="24"/>
          <w:lang w:val="it-IT"/>
        </w:rPr>
        <w:t>persona të tretë të paautorizuar prej tij;</w:t>
      </w:r>
    </w:p>
    <w:p w:rsidR="00542F52" w:rsidRPr="00542F52" w:rsidRDefault="00542F52" w:rsidP="00542F52">
      <w:pPr>
        <w:pStyle w:val="ListParagraph"/>
        <w:numPr>
          <w:ilvl w:val="0"/>
          <w:numId w:val="3"/>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ka gjetur, ose dyshon për parregullsi në përdorimin e shërbimit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w:t>
      </w:r>
    </w:p>
    <w:p w:rsidR="00542F52" w:rsidRPr="00542F52" w:rsidRDefault="00542F52" w:rsidP="00542F52">
      <w:pPr>
        <w:pStyle w:val="ListParagraph"/>
        <w:numPr>
          <w:ilvl w:val="0"/>
          <w:numId w:val="3"/>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i ka humbur ose i është vjedhur komp</w:t>
      </w:r>
      <w:r w:rsidR="00417715">
        <w:rPr>
          <w:rFonts w:ascii="Times New Roman" w:hAnsi="Times New Roman" w:cs="Times New Roman"/>
          <w:sz w:val="24"/>
          <w:szCs w:val="24"/>
          <w:lang w:val="it-IT"/>
        </w:rPr>
        <w:t>j</w:t>
      </w:r>
      <w:r w:rsidRPr="00542F52">
        <w:rPr>
          <w:rFonts w:ascii="Times New Roman" w:hAnsi="Times New Roman" w:cs="Times New Roman"/>
          <w:sz w:val="24"/>
          <w:szCs w:val="24"/>
          <w:lang w:val="it-IT"/>
        </w:rPr>
        <w:t xml:space="preserve">uteri, ose në çdo rast tjetër kur është </w:t>
      </w:r>
      <w:r w:rsidR="00E0662B">
        <w:rPr>
          <w:rFonts w:ascii="Times New Roman" w:hAnsi="Times New Roman" w:cs="Times New Roman"/>
          <w:sz w:val="24"/>
          <w:szCs w:val="24"/>
          <w:lang w:val="it-IT"/>
        </w:rPr>
        <w:t>për</w:t>
      </w:r>
      <w:r w:rsidRPr="00542F52">
        <w:rPr>
          <w:rFonts w:ascii="Times New Roman" w:hAnsi="Times New Roman" w:cs="Times New Roman"/>
          <w:sz w:val="24"/>
          <w:szCs w:val="24"/>
          <w:lang w:val="it-IT"/>
        </w:rPr>
        <w:t>para një rreziku të hapur për ndërhyrjen në komp</w:t>
      </w:r>
      <w:r w:rsidR="00417715">
        <w:rPr>
          <w:rFonts w:ascii="Times New Roman" w:hAnsi="Times New Roman" w:cs="Times New Roman"/>
          <w:sz w:val="24"/>
          <w:szCs w:val="24"/>
          <w:lang w:val="it-IT"/>
        </w:rPr>
        <w:t>j</w:t>
      </w:r>
      <w:r w:rsidRPr="00542F52">
        <w:rPr>
          <w:rFonts w:ascii="Times New Roman" w:hAnsi="Times New Roman" w:cs="Times New Roman"/>
          <w:sz w:val="24"/>
          <w:szCs w:val="24"/>
          <w:lang w:val="it-IT"/>
        </w:rPr>
        <w:t>uterin e tij.</w:t>
      </w:r>
    </w:p>
    <w:p w:rsidR="00542F52" w:rsidRPr="00542F52" w:rsidRDefault="00542F52" w:rsidP="00542F52">
      <w:pPr>
        <w:pStyle w:val="ListParagraph"/>
        <w:ind w:left="1152"/>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i/>
          <w:sz w:val="24"/>
          <w:szCs w:val="24"/>
          <w:lang w:val="it-IT"/>
        </w:rPr>
        <w:t>“e user”</w:t>
      </w:r>
      <w:r w:rsidRPr="00542F52">
        <w:rPr>
          <w:rFonts w:ascii="Times New Roman" w:hAnsi="Times New Roman" w:cs="Times New Roman"/>
          <w:sz w:val="24"/>
          <w:szCs w:val="24"/>
          <w:lang w:val="it-IT"/>
        </w:rPr>
        <w:t xml:space="preserve">-i nuk ka përgjegjësi për instruksionet e dhëna nga </w:t>
      </w:r>
      <w:r w:rsidR="00417715">
        <w:rPr>
          <w:rFonts w:ascii="Times New Roman" w:hAnsi="Times New Roman" w:cs="Times New Roman"/>
          <w:sz w:val="24"/>
          <w:szCs w:val="24"/>
          <w:lang w:val="it-IT"/>
        </w:rPr>
        <w:t xml:space="preserve">administrata </w:t>
      </w:r>
      <w:r w:rsidRPr="00542F52">
        <w:rPr>
          <w:rFonts w:ascii="Times New Roman" w:hAnsi="Times New Roman" w:cs="Times New Roman"/>
          <w:sz w:val="24"/>
          <w:szCs w:val="24"/>
          <w:lang w:val="it-IT"/>
        </w:rPr>
        <w:t>tatimor</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nëpërmjet njoftimeve. Në momentin kur, </w:t>
      </w:r>
      <w:r w:rsidR="00417715">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sidR="00417715">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konstaton se problemi është zgjidhur, apo është kundërshtuar, si dhe kur konstaton se </w:t>
      </w:r>
      <w:r w:rsidRPr="00542F52">
        <w:rPr>
          <w:rFonts w:ascii="Times New Roman" w:hAnsi="Times New Roman" w:cs="Times New Roman"/>
          <w:i/>
          <w:sz w:val="24"/>
          <w:szCs w:val="24"/>
          <w:lang w:val="it-IT"/>
        </w:rPr>
        <w:t>“e user”</w:t>
      </w:r>
      <w:r w:rsidRPr="00542F52">
        <w:rPr>
          <w:rFonts w:ascii="Times New Roman" w:hAnsi="Times New Roman" w:cs="Times New Roman"/>
          <w:sz w:val="24"/>
          <w:szCs w:val="24"/>
          <w:lang w:val="it-IT"/>
        </w:rPr>
        <w:t xml:space="preserve">-i ka marrë njoftim për këtë zgjidhje, atëhere atij mund t’i kerkohet, që të bëjë ndryshime në emrin e përdoruesit (user name). </w:t>
      </w:r>
    </w:p>
    <w:p w:rsidR="00542F52" w:rsidRPr="00542F52" w:rsidRDefault="00542F52" w:rsidP="00542F52">
      <w:pPr>
        <w:pStyle w:val="ListParagraph"/>
        <w:ind w:left="360"/>
        <w:rPr>
          <w:rFonts w:ascii="Times New Roman" w:hAnsi="Times New Roman" w:cs="Times New Roman"/>
          <w:b/>
          <w:sz w:val="24"/>
          <w:szCs w:val="24"/>
          <w:lang w:val="it-IT"/>
        </w:rPr>
      </w:pPr>
    </w:p>
    <w:p w:rsidR="00542F52" w:rsidRPr="00542F52" w:rsidRDefault="00542F52" w:rsidP="00542F52">
      <w:pPr>
        <w:pStyle w:val="ListParagraph"/>
        <w:numPr>
          <w:ilvl w:val="0"/>
          <w:numId w:val="10"/>
        </w:numPr>
        <w:rPr>
          <w:rFonts w:ascii="Times New Roman" w:hAnsi="Times New Roman" w:cs="Times New Roman"/>
          <w:b/>
          <w:sz w:val="24"/>
          <w:szCs w:val="24"/>
          <w:lang w:val="it-IT"/>
        </w:rPr>
      </w:pPr>
      <w:r w:rsidRPr="00542F52">
        <w:rPr>
          <w:rFonts w:ascii="Times New Roman" w:hAnsi="Times New Roman" w:cs="Times New Roman"/>
          <w:b/>
          <w:sz w:val="24"/>
          <w:szCs w:val="24"/>
          <w:lang w:val="it-IT"/>
        </w:rPr>
        <w:t xml:space="preserve">Disponueshmeria e Shërbimit </w:t>
      </w:r>
      <w:r w:rsidRPr="00542F52">
        <w:rPr>
          <w:rFonts w:ascii="Times New Roman" w:hAnsi="Times New Roman" w:cs="Times New Roman"/>
          <w:b/>
          <w:i/>
          <w:sz w:val="24"/>
          <w:szCs w:val="24"/>
          <w:lang w:val="it-IT"/>
        </w:rPr>
        <w:t>“e-tax”</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Shërbimi </w:t>
      </w:r>
      <w:r w:rsidRPr="00542F52">
        <w:rPr>
          <w:rFonts w:ascii="Times New Roman" w:hAnsi="Times New Roman" w:cs="Times New Roman"/>
          <w:i/>
          <w:sz w:val="24"/>
          <w:szCs w:val="24"/>
          <w:lang w:val="it-IT"/>
        </w:rPr>
        <w:t>“e tax”</w:t>
      </w:r>
      <w:r w:rsidR="004C38BC">
        <w:rPr>
          <w:rFonts w:ascii="Times New Roman" w:hAnsi="Times New Roman" w:cs="Times New Roman"/>
          <w:sz w:val="24"/>
          <w:szCs w:val="24"/>
          <w:lang w:val="it-IT"/>
        </w:rPr>
        <w:t xml:space="preserve"> është i disponueshem si një in</w:t>
      </w:r>
      <w:r w:rsidRPr="00542F52">
        <w:rPr>
          <w:rFonts w:ascii="Times New Roman" w:hAnsi="Times New Roman" w:cs="Times New Roman"/>
          <w:sz w:val="24"/>
          <w:szCs w:val="24"/>
          <w:lang w:val="it-IT"/>
        </w:rPr>
        <w:t>t</w:t>
      </w:r>
      <w:r w:rsidR="004C38BC">
        <w:rPr>
          <w:rFonts w:ascii="Times New Roman" w:hAnsi="Times New Roman" w:cs="Times New Roman"/>
          <w:sz w:val="24"/>
          <w:szCs w:val="24"/>
          <w:lang w:val="it-IT"/>
        </w:rPr>
        <w:t>e</w:t>
      </w:r>
      <w:r w:rsidRPr="00542F52">
        <w:rPr>
          <w:rFonts w:ascii="Times New Roman" w:hAnsi="Times New Roman" w:cs="Times New Roman"/>
          <w:sz w:val="24"/>
          <w:szCs w:val="24"/>
          <w:lang w:val="it-IT"/>
        </w:rPr>
        <w:t>rfaqe (</w:t>
      </w:r>
      <w:r w:rsidR="007F7833">
        <w:rPr>
          <w:rFonts w:ascii="Times New Roman" w:hAnsi="Times New Roman" w:cs="Times New Roman"/>
          <w:sz w:val="24"/>
          <w:szCs w:val="24"/>
          <w:lang w:val="it-IT"/>
        </w:rPr>
        <w:t>ë</w:t>
      </w:r>
      <w:r w:rsidRPr="00542F52">
        <w:rPr>
          <w:rFonts w:ascii="Times New Roman" w:hAnsi="Times New Roman" w:cs="Times New Roman"/>
          <w:sz w:val="24"/>
          <w:szCs w:val="24"/>
          <w:lang w:val="it-IT"/>
        </w:rPr>
        <w:t>ebsite), e cila është e disponueshmë për t</w:t>
      </w:r>
      <w:r w:rsidR="009A1FAA">
        <w:rPr>
          <w:rFonts w:ascii="Times New Roman" w:hAnsi="Times New Roman" w:cs="Times New Roman"/>
          <w:sz w:val="24"/>
          <w:szCs w:val="24"/>
          <w:lang w:val="it-IT"/>
        </w:rPr>
        <w:t>’u p</w:t>
      </w:r>
      <w:r w:rsidR="003A2A87">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rdorur nga një PC adekuate. Kërkesat minimale per ekranin jane 1024x768 pixels. Sherbimi </w:t>
      </w:r>
      <w:r w:rsidR="004C38BC">
        <w:rPr>
          <w:rFonts w:ascii="Times New Roman" w:hAnsi="Times New Roman" w:cs="Times New Roman"/>
          <w:i/>
          <w:sz w:val="24"/>
          <w:szCs w:val="24"/>
          <w:lang w:val="it-IT"/>
        </w:rPr>
        <w:t>“e-</w:t>
      </w:r>
      <w:r w:rsidRPr="00542F52">
        <w:rPr>
          <w:rFonts w:ascii="Times New Roman" w:hAnsi="Times New Roman" w:cs="Times New Roman"/>
          <w:i/>
          <w:sz w:val="24"/>
          <w:szCs w:val="24"/>
          <w:lang w:val="it-IT"/>
        </w:rPr>
        <w:t>tax”</w:t>
      </w:r>
      <w:r w:rsidRPr="00542F52">
        <w:rPr>
          <w:rFonts w:ascii="Times New Roman" w:hAnsi="Times New Roman" w:cs="Times New Roman"/>
          <w:sz w:val="24"/>
          <w:szCs w:val="24"/>
          <w:lang w:val="it-IT"/>
        </w:rPr>
        <w:t xml:space="preserve"> operon në versionet e Internet Explorer, Google Chrome dhe Mozilla. Sherbimi </w:t>
      </w:r>
      <w:r w:rsidR="004C38BC">
        <w:rPr>
          <w:rFonts w:ascii="Times New Roman" w:hAnsi="Times New Roman" w:cs="Times New Roman"/>
          <w:i/>
          <w:sz w:val="24"/>
          <w:szCs w:val="24"/>
          <w:lang w:val="it-IT"/>
        </w:rPr>
        <w:t>“e-</w:t>
      </w:r>
      <w:r w:rsidRPr="00542F52">
        <w:rPr>
          <w:rFonts w:ascii="Times New Roman" w:hAnsi="Times New Roman" w:cs="Times New Roman"/>
          <w:i/>
          <w:sz w:val="24"/>
          <w:szCs w:val="24"/>
          <w:lang w:val="it-IT"/>
        </w:rPr>
        <w:t>tax”</w:t>
      </w:r>
      <w:r w:rsidRPr="00542F52">
        <w:rPr>
          <w:rFonts w:ascii="Times New Roman" w:hAnsi="Times New Roman" w:cs="Times New Roman"/>
          <w:sz w:val="24"/>
          <w:szCs w:val="24"/>
          <w:lang w:val="it-IT"/>
        </w:rPr>
        <w:t xml:space="preserve"> nuk është i disponueshem në paisje të tjera, si telefona</w:t>
      </w:r>
      <w:r w:rsidR="009A1FAA">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pavarësisht nga lloji i tyre.</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Sherbimi </w:t>
      </w:r>
      <w:r w:rsidR="004C38BC">
        <w:rPr>
          <w:rFonts w:ascii="Times New Roman" w:hAnsi="Times New Roman" w:cs="Times New Roman"/>
          <w:i/>
          <w:sz w:val="24"/>
          <w:szCs w:val="24"/>
          <w:lang w:val="it-IT"/>
        </w:rPr>
        <w:t>“e-</w:t>
      </w:r>
      <w:r w:rsidRPr="00542F52">
        <w:rPr>
          <w:rFonts w:ascii="Times New Roman" w:hAnsi="Times New Roman" w:cs="Times New Roman"/>
          <w:i/>
          <w:sz w:val="24"/>
          <w:szCs w:val="24"/>
          <w:lang w:val="it-IT"/>
        </w:rPr>
        <w:t>tax”</w:t>
      </w:r>
      <w:r w:rsidRPr="00542F52">
        <w:rPr>
          <w:rFonts w:ascii="Times New Roman" w:hAnsi="Times New Roman" w:cs="Times New Roman"/>
          <w:sz w:val="24"/>
          <w:szCs w:val="24"/>
          <w:lang w:val="it-IT"/>
        </w:rPr>
        <w:t xml:space="preserve"> është i disponueshëm per </w:t>
      </w:r>
      <w:r w:rsidRPr="00542F52">
        <w:rPr>
          <w:rFonts w:ascii="Times New Roman" w:hAnsi="Times New Roman" w:cs="Times New Roman"/>
          <w:i/>
          <w:sz w:val="24"/>
          <w:szCs w:val="24"/>
          <w:lang w:val="it-IT"/>
        </w:rPr>
        <w:t>“e</w:t>
      </w:r>
      <w:r w:rsidR="004C38BC">
        <w:rPr>
          <w:rFonts w:ascii="Times New Roman" w:hAnsi="Times New Roman" w:cs="Times New Roman"/>
          <w:i/>
          <w:sz w:val="24"/>
          <w:szCs w:val="24"/>
          <w:lang w:val="it-IT"/>
        </w:rPr>
        <w:t>-</w:t>
      </w:r>
      <w:r w:rsidRPr="00542F52">
        <w:rPr>
          <w:rFonts w:ascii="Times New Roman" w:hAnsi="Times New Roman" w:cs="Times New Roman"/>
          <w:i/>
          <w:sz w:val="24"/>
          <w:szCs w:val="24"/>
          <w:lang w:val="it-IT"/>
        </w:rPr>
        <w:t>user”</w:t>
      </w:r>
      <w:r w:rsidRPr="00542F52">
        <w:rPr>
          <w:rFonts w:ascii="Times New Roman" w:hAnsi="Times New Roman" w:cs="Times New Roman"/>
          <w:sz w:val="24"/>
          <w:szCs w:val="24"/>
          <w:lang w:val="it-IT"/>
        </w:rPr>
        <w:t xml:space="preserve">-at 7 ditë të javës, 24 orë në ditë. Shërbimi </w:t>
      </w:r>
      <w:r w:rsidRPr="00542F52">
        <w:rPr>
          <w:rFonts w:ascii="Times New Roman" w:hAnsi="Times New Roman" w:cs="Times New Roman"/>
          <w:i/>
          <w:sz w:val="24"/>
          <w:szCs w:val="24"/>
          <w:lang w:val="it-IT"/>
        </w:rPr>
        <w:t>“e</w:t>
      </w:r>
      <w:r w:rsidR="004C38BC">
        <w:rPr>
          <w:rFonts w:ascii="Times New Roman" w:hAnsi="Times New Roman" w:cs="Times New Roman"/>
          <w:i/>
          <w:sz w:val="24"/>
          <w:szCs w:val="24"/>
          <w:lang w:val="it-IT"/>
        </w:rPr>
        <w:t>-</w:t>
      </w:r>
      <w:r w:rsidRPr="00542F52">
        <w:rPr>
          <w:rFonts w:ascii="Times New Roman" w:hAnsi="Times New Roman" w:cs="Times New Roman"/>
          <w:i/>
          <w:sz w:val="24"/>
          <w:szCs w:val="24"/>
          <w:lang w:val="it-IT"/>
        </w:rPr>
        <w:t>tax”</w:t>
      </w:r>
      <w:r w:rsidRPr="00542F52">
        <w:rPr>
          <w:rFonts w:ascii="Times New Roman" w:hAnsi="Times New Roman" w:cs="Times New Roman"/>
          <w:sz w:val="24"/>
          <w:szCs w:val="24"/>
          <w:lang w:val="it-IT"/>
        </w:rPr>
        <w:t xml:space="preserve"> mund të ndërpritet me ose pa lajmërim, për shkak të problemeve </w:t>
      </w:r>
      <w:r w:rsidR="00125692">
        <w:rPr>
          <w:rFonts w:ascii="Times New Roman" w:hAnsi="Times New Roman" w:cs="Times New Roman"/>
          <w:sz w:val="24"/>
          <w:szCs w:val="24"/>
          <w:lang w:val="it-IT"/>
        </w:rPr>
        <w:t xml:space="preserve">të </w:t>
      </w:r>
      <w:r w:rsidRPr="00542F52">
        <w:rPr>
          <w:rFonts w:ascii="Times New Roman" w:hAnsi="Times New Roman" w:cs="Times New Roman"/>
          <w:sz w:val="24"/>
          <w:szCs w:val="24"/>
          <w:lang w:val="it-IT"/>
        </w:rPr>
        <w:t xml:space="preserve">sistemit, të telekomunikacionit, elektrike ose interneti dhe per çdo shkak tjetër, i cili është jashtë kontrollit të </w:t>
      </w:r>
      <w:r w:rsidR="00125692">
        <w:rPr>
          <w:rFonts w:ascii="Times New Roman" w:hAnsi="Times New Roman" w:cs="Times New Roman"/>
          <w:sz w:val="24"/>
          <w:szCs w:val="24"/>
          <w:lang w:val="it-IT"/>
        </w:rPr>
        <w:t xml:space="preserve">administrates </w:t>
      </w:r>
      <w:r w:rsidRPr="00542F52">
        <w:rPr>
          <w:rFonts w:ascii="Times New Roman" w:hAnsi="Times New Roman" w:cs="Times New Roman"/>
          <w:sz w:val="24"/>
          <w:szCs w:val="24"/>
          <w:lang w:val="it-IT"/>
        </w:rPr>
        <w:t>tatimor</w:t>
      </w:r>
      <w:r w:rsidR="00125692">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Problemet e sherbimit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nuk shkarkojnë nga pergjegjesia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-in nga përmbushja e detyrimeve të tij kundrejt </w:t>
      </w:r>
      <w:r w:rsidR="00125692">
        <w:rPr>
          <w:rFonts w:ascii="Times New Roman" w:hAnsi="Times New Roman" w:cs="Times New Roman"/>
          <w:sz w:val="24"/>
          <w:szCs w:val="24"/>
          <w:lang w:val="it-IT"/>
        </w:rPr>
        <w:t xml:space="preserve">administrates </w:t>
      </w:r>
      <w:r w:rsidRPr="00542F52">
        <w:rPr>
          <w:rFonts w:ascii="Times New Roman" w:hAnsi="Times New Roman" w:cs="Times New Roman"/>
          <w:sz w:val="24"/>
          <w:szCs w:val="24"/>
          <w:lang w:val="it-IT"/>
        </w:rPr>
        <w:t>tatimor</w:t>
      </w:r>
      <w:r w:rsidR="00125692">
        <w:rPr>
          <w:rFonts w:ascii="Times New Roman" w:hAnsi="Times New Roman" w:cs="Times New Roman"/>
          <w:sz w:val="24"/>
          <w:szCs w:val="24"/>
          <w:lang w:val="it-IT"/>
        </w:rPr>
        <w:t>e</w:t>
      </w:r>
      <w:r w:rsidRPr="00542F52">
        <w:rPr>
          <w:rFonts w:ascii="Times New Roman" w:hAnsi="Times New Roman" w:cs="Times New Roman"/>
          <w:sz w:val="24"/>
          <w:szCs w:val="24"/>
          <w:lang w:val="it-IT"/>
        </w:rPr>
        <w:t>.</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Kryerja e pagesave në formë elektronike nëpërmjet shërbimit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sigurohet nga </w:t>
      </w:r>
      <w:r w:rsidR="00125692">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sidR="00125692">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nëpërmjet 4Cs karta kredit/debiti dhe shërbimeve të tjera bankare. </w:t>
      </w:r>
      <w:r w:rsidRPr="00542F52">
        <w:rPr>
          <w:rFonts w:ascii="Times New Roman" w:hAnsi="Times New Roman" w:cs="Times New Roman"/>
          <w:i/>
          <w:sz w:val="24"/>
          <w:szCs w:val="24"/>
          <w:lang w:val="it-IT"/>
        </w:rPr>
        <w:t>“e</w:t>
      </w:r>
      <w:r w:rsidR="004C38BC">
        <w:rPr>
          <w:rFonts w:ascii="Times New Roman" w:hAnsi="Times New Roman" w:cs="Times New Roman"/>
          <w:i/>
          <w:sz w:val="24"/>
          <w:szCs w:val="24"/>
          <w:lang w:val="it-IT"/>
        </w:rPr>
        <w:t>-</w:t>
      </w:r>
      <w:r w:rsidRPr="00542F52">
        <w:rPr>
          <w:rFonts w:ascii="Times New Roman" w:hAnsi="Times New Roman" w:cs="Times New Roman"/>
          <w:i/>
          <w:sz w:val="24"/>
          <w:szCs w:val="24"/>
          <w:lang w:val="it-IT"/>
        </w:rPr>
        <w:t>user”</w:t>
      </w:r>
      <w:r w:rsidRPr="00542F52">
        <w:rPr>
          <w:rFonts w:ascii="Times New Roman" w:hAnsi="Times New Roman" w:cs="Times New Roman"/>
          <w:sz w:val="24"/>
          <w:szCs w:val="24"/>
          <w:lang w:val="it-IT"/>
        </w:rPr>
        <w:t>-i, i cili dëshiron të perdorë pagesën elektr</w:t>
      </w:r>
      <w:r w:rsidR="003A3F27">
        <w:rPr>
          <w:rFonts w:ascii="Times New Roman" w:hAnsi="Times New Roman" w:cs="Times New Roman"/>
          <w:sz w:val="24"/>
          <w:szCs w:val="24"/>
          <w:lang w:val="it-IT"/>
        </w:rPr>
        <w:t>o</w:t>
      </w:r>
      <w:r w:rsidRPr="00542F52">
        <w:rPr>
          <w:rFonts w:ascii="Times New Roman" w:hAnsi="Times New Roman" w:cs="Times New Roman"/>
          <w:sz w:val="24"/>
          <w:szCs w:val="24"/>
          <w:lang w:val="it-IT"/>
        </w:rPr>
        <w:t xml:space="preserve">nike konsiderohet </w:t>
      </w:r>
      <w:r w:rsidR="004C38BC">
        <w:rPr>
          <w:rFonts w:ascii="Times New Roman" w:hAnsi="Times New Roman" w:cs="Times New Roman"/>
          <w:sz w:val="24"/>
          <w:szCs w:val="24"/>
          <w:lang w:val="it-IT"/>
        </w:rPr>
        <w:t xml:space="preserve">si </w:t>
      </w:r>
      <w:r w:rsidRPr="00542F52">
        <w:rPr>
          <w:rFonts w:ascii="Times New Roman" w:hAnsi="Times New Roman" w:cs="Times New Roman"/>
          <w:sz w:val="24"/>
          <w:szCs w:val="24"/>
          <w:lang w:val="it-IT"/>
        </w:rPr>
        <w:t>personi</w:t>
      </w:r>
      <w:r w:rsidR="004C38BC">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w:t>
      </w:r>
      <w:r w:rsidR="004C38BC">
        <w:rPr>
          <w:rFonts w:ascii="Times New Roman" w:hAnsi="Times New Roman" w:cs="Times New Roman"/>
          <w:sz w:val="24"/>
          <w:szCs w:val="24"/>
          <w:lang w:val="it-IT"/>
        </w:rPr>
        <w:t>i cili</w:t>
      </w:r>
      <w:r w:rsidRPr="00542F52">
        <w:rPr>
          <w:rFonts w:ascii="Times New Roman" w:hAnsi="Times New Roman" w:cs="Times New Roman"/>
          <w:sz w:val="24"/>
          <w:szCs w:val="24"/>
          <w:lang w:val="it-IT"/>
        </w:rPr>
        <w:t xml:space="preserve"> ka pranuar kriteret e kushtet e 4Cs. </w:t>
      </w:r>
      <w:r w:rsidR="00D203CE">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sidR="00D203CE">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në asnjë rrethanë nuk është përgjegjës</w:t>
      </w:r>
      <w:r w:rsidR="00D203CE">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për çdo kosto, dëmtim të kartave, apo vonesë ose jo të disponibilitet të shërbimit 4Cs.</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Kushtet dhe kriteret e marrjes dhe përdorimit të kartave 4Cs janë në aneksin 1 të këtij Udhëzimi, të cilat i jepen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-it dhe janë pjesë përbërese e kushteve dhe kritereve të përdorimit të tyre. Në momentin e nënshkrimit këtij dokumenti nga </w:t>
      </w:r>
      <w:r w:rsidRPr="00542F52">
        <w:rPr>
          <w:rFonts w:ascii="Times New Roman" w:hAnsi="Times New Roman" w:cs="Times New Roman"/>
          <w:i/>
          <w:sz w:val="24"/>
          <w:szCs w:val="24"/>
          <w:lang w:val="it-IT"/>
        </w:rPr>
        <w:t>“e</w:t>
      </w:r>
      <w:r w:rsidR="004C38BC">
        <w:rPr>
          <w:rFonts w:ascii="Times New Roman" w:hAnsi="Times New Roman" w:cs="Times New Roman"/>
          <w:i/>
          <w:sz w:val="24"/>
          <w:szCs w:val="24"/>
          <w:lang w:val="it-IT"/>
        </w:rPr>
        <w:t>-</w:t>
      </w:r>
      <w:r w:rsidRPr="00542F52">
        <w:rPr>
          <w:rFonts w:ascii="Times New Roman" w:hAnsi="Times New Roman" w:cs="Times New Roman"/>
          <w:i/>
          <w:sz w:val="24"/>
          <w:szCs w:val="24"/>
          <w:lang w:val="it-IT"/>
        </w:rPr>
        <w:t>user”</w:t>
      </w:r>
      <w:r w:rsidRPr="00542F52">
        <w:rPr>
          <w:rFonts w:ascii="Times New Roman" w:hAnsi="Times New Roman" w:cs="Times New Roman"/>
          <w:sz w:val="24"/>
          <w:szCs w:val="24"/>
          <w:lang w:val="it-IT"/>
        </w:rPr>
        <w:t xml:space="preserve">-i, konsiderohen se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 i njeh dhe i pranon edhe kriteret dhe kushtet për përdorimin e pagesës nëp</w:t>
      </w:r>
      <w:r w:rsidR="004C38BC">
        <w:rPr>
          <w:rFonts w:ascii="Times New Roman" w:hAnsi="Times New Roman" w:cs="Times New Roman"/>
          <w:sz w:val="24"/>
          <w:szCs w:val="24"/>
          <w:lang w:val="it-IT"/>
        </w:rPr>
        <w:t>ë</w:t>
      </w:r>
      <w:r w:rsidRPr="00542F52">
        <w:rPr>
          <w:rFonts w:ascii="Times New Roman" w:hAnsi="Times New Roman" w:cs="Times New Roman"/>
          <w:sz w:val="24"/>
          <w:szCs w:val="24"/>
          <w:lang w:val="it-IT"/>
        </w:rPr>
        <w:t>rmjet kartave 4Cs.</w:t>
      </w:r>
    </w:p>
    <w:p w:rsidR="00542F52" w:rsidRPr="00542F52" w:rsidRDefault="00542F52" w:rsidP="00542F52">
      <w:pPr>
        <w:pStyle w:val="ListParagraph"/>
        <w:ind w:left="360"/>
        <w:jc w:val="both"/>
        <w:rPr>
          <w:rFonts w:ascii="Times New Roman" w:hAnsi="Times New Roman" w:cs="Times New Roman"/>
          <w:sz w:val="24"/>
          <w:szCs w:val="24"/>
          <w:lang w:val="it-IT"/>
        </w:rPr>
      </w:pPr>
    </w:p>
    <w:p w:rsidR="00542F52" w:rsidRPr="00542F52" w:rsidRDefault="00542F52" w:rsidP="00542F52">
      <w:pPr>
        <w:pStyle w:val="ListParagraph"/>
        <w:numPr>
          <w:ilvl w:val="1"/>
          <w:numId w:val="1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lastRenderedPageBreak/>
        <w:t xml:space="preserve">Sherbimi </w:t>
      </w:r>
      <w:r w:rsidR="004C38BC">
        <w:rPr>
          <w:rFonts w:ascii="Times New Roman" w:hAnsi="Times New Roman" w:cs="Times New Roman"/>
          <w:sz w:val="24"/>
          <w:szCs w:val="24"/>
          <w:lang w:val="it-IT"/>
        </w:rPr>
        <w:t>“</w:t>
      </w:r>
      <w:r w:rsidRPr="004C38BC">
        <w:rPr>
          <w:rFonts w:ascii="Times New Roman" w:hAnsi="Times New Roman" w:cs="Times New Roman"/>
          <w:i/>
          <w:sz w:val="24"/>
          <w:szCs w:val="24"/>
          <w:lang w:val="it-IT"/>
        </w:rPr>
        <w:t>e</w:t>
      </w:r>
      <w:r w:rsidR="004C38BC">
        <w:rPr>
          <w:rFonts w:ascii="Times New Roman" w:hAnsi="Times New Roman" w:cs="Times New Roman"/>
          <w:i/>
          <w:sz w:val="24"/>
          <w:szCs w:val="24"/>
          <w:lang w:val="it-IT"/>
        </w:rPr>
        <w:t>-</w:t>
      </w:r>
      <w:r w:rsidRPr="004C38BC">
        <w:rPr>
          <w:rFonts w:ascii="Times New Roman" w:hAnsi="Times New Roman" w:cs="Times New Roman"/>
          <w:i/>
          <w:sz w:val="24"/>
          <w:szCs w:val="24"/>
          <w:lang w:val="it-IT"/>
        </w:rPr>
        <w:t>tax</w:t>
      </w:r>
      <w:r w:rsidR="004C38BC">
        <w:rPr>
          <w:rFonts w:ascii="Times New Roman" w:hAnsi="Times New Roman" w:cs="Times New Roman"/>
          <w:i/>
          <w:sz w:val="24"/>
          <w:szCs w:val="24"/>
          <w:lang w:val="it-IT"/>
        </w:rPr>
        <w:t>”</w:t>
      </w:r>
      <w:r w:rsidRPr="00542F52">
        <w:rPr>
          <w:rFonts w:ascii="Times New Roman" w:hAnsi="Times New Roman" w:cs="Times New Roman"/>
          <w:sz w:val="24"/>
          <w:szCs w:val="24"/>
          <w:lang w:val="it-IT"/>
        </w:rPr>
        <w:t xml:space="preserve"> është</w:t>
      </w:r>
      <w:r w:rsidR="004C38BC">
        <w:rPr>
          <w:rFonts w:ascii="Times New Roman" w:hAnsi="Times New Roman" w:cs="Times New Roman"/>
          <w:sz w:val="24"/>
          <w:szCs w:val="24"/>
          <w:lang w:val="it-IT"/>
        </w:rPr>
        <w:t xml:space="preserve"> një shërbim,</w:t>
      </w:r>
      <w:r w:rsidRPr="00542F52">
        <w:rPr>
          <w:rFonts w:ascii="Times New Roman" w:hAnsi="Times New Roman" w:cs="Times New Roman"/>
          <w:sz w:val="24"/>
          <w:szCs w:val="24"/>
          <w:lang w:val="it-IT"/>
        </w:rPr>
        <w:t xml:space="preserve"> i</w:t>
      </w:r>
      <w:r w:rsidR="004C38BC">
        <w:rPr>
          <w:rFonts w:ascii="Times New Roman" w:hAnsi="Times New Roman" w:cs="Times New Roman"/>
          <w:sz w:val="24"/>
          <w:szCs w:val="24"/>
          <w:lang w:val="it-IT"/>
        </w:rPr>
        <w:t xml:space="preserve"> cili</w:t>
      </w:r>
      <w:r w:rsidRPr="00542F52">
        <w:rPr>
          <w:rFonts w:ascii="Times New Roman" w:hAnsi="Times New Roman" w:cs="Times New Roman"/>
          <w:sz w:val="24"/>
          <w:szCs w:val="24"/>
          <w:lang w:val="it-IT"/>
        </w:rPr>
        <w:t xml:space="preserve"> sigur</w:t>
      </w:r>
      <w:r w:rsidR="004C38BC">
        <w:rPr>
          <w:rFonts w:ascii="Times New Roman" w:hAnsi="Times New Roman" w:cs="Times New Roman"/>
          <w:sz w:val="24"/>
          <w:szCs w:val="24"/>
          <w:lang w:val="it-IT"/>
        </w:rPr>
        <w:t>ohet</w:t>
      </w:r>
      <w:r w:rsidRPr="00542F52">
        <w:rPr>
          <w:rFonts w:ascii="Times New Roman" w:hAnsi="Times New Roman" w:cs="Times New Roman"/>
          <w:sz w:val="24"/>
          <w:szCs w:val="24"/>
          <w:lang w:val="it-IT"/>
        </w:rPr>
        <w:t xml:space="preserve"> nga sistemi elektronik tatimor</w:t>
      </w:r>
      <w:r w:rsidRPr="00542F52">
        <w:rPr>
          <w:rFonts w:ascii="Times New Roman" w:hAnsi="Times New Roman" w:cs="Times New Roman"/>
          <w:sz w:val="24"/>
          <w:szCs w:val="24"/>
        </w:rPr>
        <w:t xml:space="preserve">, </w:t>
      </w:r>
      <w:r w:rsidR="004C38BC">
        <w:rPr>
          <w:rFonts w:ascii="Times New Roman" w:hAnsi="Times New Roman" w:cs="Times New Roman"/>
          <w:sz w:val="24"/>
          <w:szCs w:val="24"/>
        </w:rPr>
        <w:t>që</w:t>
      </w:r>
      <w:r w:rsidRPr="00542F52">
        <w:rPr>
          <w:rFonts w:ascii="Times New Roman" w:hAnsi="Times New Roman" w:cs="Times New Roman"/>
          <w:sz w:val="24"/>
          <w:szCs w:val="24"/>
        </w:rPr>
        <w:t xml:space="preserve"> përbëhet prej pajisjeve, grup pajisjesh apo pajisje të lidhura, ku njëra ose më shumë prej tyre janë vazhduese dhe që kryejnë një proces automatik të transmetimit të të dhënave. Shërbimi </w:t>
      </w:r>
      <w:r w:rsidRPr="00542F52">
        <w:rPr>
          <w:rFonts w:ascii="Times New Roman" w:hAnsi="Times New Roman" w:cs="Times New Roman"/>
          <w:i/>
          <w:sz w:val="24"/>
          <w:szCs w:val="24"/>
        </w:rPr>
        <w:t>“e-tax”</w:t>
      </w:r>
      <w:r w:rsidRPr="00542F52">
        <w:rPr>
          <w:rFonts w:ascii="Times New Roman" w:hAnsi="Times New Roman" w:cs="Times New Roman"/>
          <w:sz w:val="24"/>
          <w:szCs w:val="24"/>
        </w:rPr>
        <w:t xml:space="preserve"> konsiston në një sistem të mbyllur on line ndërveprues me sistemin e proceseve t</w:t>
      </w:r>
      <w:r w:rsidR="003A2A87">
        <w:rPr>
          <w:rFonts w:ascii="Times New Roman" w:hAnsi="Times New Roman" w:cs="Times New Roman"/>
          <w:sz w:val="24"/>
          <w:szCs w:val="24"/>
        </w:rPr>
        <w:t>ë</w:t>
      </w:r>
      <w:r w:rsidRPr="00542F52">
        <w:rPr>
          <w:rFonts w:ascii="Times New Roman" w:hAnsi="Times New Roman" w:cs="Times New Roman"/>
          <w:sz w:val="24"/>
          <w:szCs w:val="24"/>
        </w:rPr>
        <w:t xml:space="preserve"> taksimit në </w:t>
      </w:r>
      <w:r w:rsidRPr="008C363F">
        <w:rPr>
          <w:rFonts w:ascii="Times New Roman" w:hAnsi="Times New Roman" w:cs="Times New Roman"/>
          <w:i/>
          <w:sz w:val="24"/>
          <w:szCs w:val="24"/>
        </w:rPr>
        <w:t>back office</w:t>
      </w:r>
      <w:r w:rsidRPr="00542F52">
        <w:rPr>
          <w:rFonts w:ascii="Times New Roman" w:hAnsi="Times New Roman" w:cs="Times New Roman"/>
          <w:sz w:val="24"/>
          <w:szCs w:val="24"/>
        </w:rPr>
        <w:t xml:space="preserve"> të </w:t>
      </w:r>
      <w:r w:rsidR="00D203CE">
        <w:rPr>
          <w:rFonts w:ascii="Times New Roman" w:hAnsi="Times New Roman" w:cs="Times New Roman"/>
          <w:sz w:val="24"/>
          <w:szCs w:val="24"/>
        </w:rPr>
        <w:t>administrat</w:t>
      </w:r>
      <w:r w:rsidR="003A2A87">
        <w:rPr>
          <w:rFonts w:ascii="Times New Roman" w:hAnsi="Times New Roman" w:cs="Times New Roman"/>
          <w:sz w:val="24"/>
          <w:szCs w:val="24"/>
        </w:rPr>
        <w:t>ë</w:t>
      </w:r>
      <w:r w:rsidR="00D203CE">
        <w:rPr>
          <w:rFonts w:ascii="Times New Roman" w:hAnsi="Times New Roman" w:cs="Times New Roman"/>
          <w:sz w:val="24"/>
          <w:szCs w:val="24"/>
        </w:rPr>
        <w:t>s</w:t>
      </w:r>
      <w:r w:rsidRPr="00542F52">
        <w:rPr>
          <w:rFonts w:ascii="Times New Roman" w:hAnsi="Times New Roman" w:cs="Times New Roman"/>
          <w:sz w:val="24"/>
          <w:szCs w:val="24"/>
        </w:rPr>
        <w:t xml:space="preserve"> tatimor</w:t>
      </w:r>
      <w:r w:rsidR="00D203CE">
        <w:rPr>
          <w:rFonts w:ascii="Times New Roman" w:hAnsi="Times New Roman" w:cs="Times New Roman"/>
          <w:sz w:val="24"/>
          <w:szCs w:val="24"/>
        </w:rPr>
        <w:t>e</w:t>
      </w:r>
      <w:r w:rsidR="00B4183A">
        <w:rPr>
          <w:rFonts w:ascii="Times New Roman" w:hAnsi="Times New Roman" w:cs="Times New Roman"/>
          <w:sz w:val="24"/>
          <w:szCs w:val="24"/>
          <w:lang w:val="it-IT"/>
        </w:rPr>
        <w:t>. N</w:t>
      </w:r>
      <w:r w:rsidR="003A2A87">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rast se, back office nuk sjell lehtësira, shërbimi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w:t>
      </w:r>
      <w:r w:rsidR="008C363F">
        <w:rPr>
          <w:rFonts w:ascii="Times New Roman" w:hAnsi="Times New Roman" w:cs="Times New Roman"/>
          <w:sz w:val="24"/>
          <w:szCs w:val="24"/>
          <w:lang w:val="it-IT"/>
        </w:rPr>
        <w:t>administrata tatimore</w:t>
      </w:r>
      <w:r w:rsidR="00B4183A">
        <w:rPr>
          <w:rFonts w:ascii="Times New Roman" w:hAnsi="Times New Roman" w:cs="Times New Roman"/>
          <w:sz w:val="24"/>
          <w:szCs w:val="24"/>
          <w:lang w:val="it-IT"/>
        </w:rPr>
        <w:t xml:space="preserve"> duhet t</w:t>
      </w:r>
      <w:r w:rsidR="003A2A87">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informojë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softHyphen/>
        <w:t xml:space="preserve">in, që instruksionet e marra nga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-i, do të procesohen në një periudhë të mëvonshme.</w:t>
      </w:r>
    </w:p>
    <w:p w:rsidR="00542F52" w:rsidRPr="00542F52" w:rsidRDefault="00542F52" w:rsidP="00542F52">
      <w:pPr>
        <w:jc w:val="both"/>
        <w:rPr>
          <w:rFonts w:ascii="Times New Roman" w:hAnsi="Times New Roman" w:cs="Times New Roman"/>
          <w:sz w:val="24"/>
          <w:szCs w:val="24"/>
          <w:lang w:val="it-IT"/>
        </w:rPr>
      </w:pPr>
    </w:p>
    <w:p w:rsidR="00542F52" w:rsidRPr="00542F52" w:rsidRDefault="00542F52" w:rsidP="00542F52">
      <w:pPr>
        <w:pStyle w:val="ListParagraph"/>
        <w:numPr>
          <w:ilvl w:val="0"/>
          <w:numId w:val="14"/>
        </w:numPr>
        <w:spacing w:after="200" w:line="276" w:lineRule="auto"/>
        <w:rPr>
          <w:rFonts w:ascii="Times New Roman" w:hAnsi="Times New Roman" w:cs="Times New Roman"/>
          <w:b/>
          <w:sz w:val="24"/>
          <w:szCs w:val="24"/>
          <w:lang w:val="it-IT"/>
        </w:rPr>
      </w:pPr>
      <w:r w:rsidRPr="00542F52">
        <w:rPr>
          <w:rFonts w:ascii="Times New Roman" w:hAnsi="Times New Roman" w:cs="Times New Roman"/>
          <w:b/>
          <w:sz w:val="24"/>
          <w:szCs w:val="24"/>
          <w:lang w:val="it-IT"/>
        </w:rPr>
        <w:t>Mënyra e komunikimit dhe afatet</w:t>
      </w:r>
    </w:p>
    <w:p w:rsidR="00542F52" w:rsidRPr="00542F52" w:rsidRDefault="00542F52" w:rsidP="00542F52">
      <w:pPr>
        <w:pStyle w:val="ListParagraph"/>
        <w:spacing w:after="200" w:line="276" w:lineRule="auto"/>
        <w:rPr>
          <w:rFonts w:ascii="Times New Roman" w:hAnsi="Times New Roman" w:cs="Times New Roman"/>
          <w:b/>
          <w:sz w:val="24"/>
          <w:szCs w:val="24"/>
          <w:lang w:val="it-IT"/>
        </w:rPr>
      </w:pPr>
    </w:p>
    <w:p w:rsidR="00542F52" w:rsidRPr="00542F52" w:rsidRDefault="00D203CE" w:rsidP="00542F52">
      <w:pPr>
        <w:pStyle w:val="ListParagraph"/>
        <w:numPr>
          <w:ilvl w:val="1"/>
          <w:numId w:val="14"/>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Administrata </w:t>
      </w:r>
      <w:r w:rsidR="00542F52" w:rsidRPr="00542F52">
        <w:rPr>
          <w:rFonts w:ascii="Times New Roman" w:hAnsi="Times New Roman" w:cs="Times New Roman"/>
          <w:sz w:val="24"/>
          <w:szCs w:val="24"/>
          <w:lang w:val="it-IT"/>
        </w:rPr>
        <w:t>tatimor</w:t>
      </w:r>
      <w:r>
        <w:rPr>
          <w:rFonts w:ascii="Times New Roman" w:hAnsi="Times New Roman" w:cs="Times New Roman"/>
          <w:sz w:val="24"/>
          <w:szCs w:val="24"/>
          <w:lang w:val="it-IT"/>
        </w:rPr>
        <w:t>e</w:t>
      </w:r>
      <w:r w:rsidR="00542F52" w:rsidRPr="00542F52">
        <w:rPr>
          <w:rFonts w:ascii="Times New Roman" w:hAnsi="Times New Roman" w:cs="Times New Roman"/>
          <w:sz w:val="24"/>
          <w:szCs w:val="24"/>
          <w:lang w:val="it-IT"/>
        </w:rPr>
        <w:t xml:space="preserve"> pranon, pa asnjë kufizim, të gjitha </w:t>
      </w:r>
      <w:r w:rsidR="004C38BC">
        <w:rPr>
          <w:rFonts w:ascii="Times New Roman" w:hAnsi="Times New Roman" w:cs="Times New Roman"/>
          <w:sz w:val="24"/>
          <w:szCs w:val="24"/>
          <w:lang w:val="it-IT"/>
        </w:rPr>
        <w:t>veprimet</w:t>
      </w:r>
      <w:r w:rsidR="00542F52" w:rsidRPr="00542F52">
        <w:rPr>
          <w:rFonts w:ascii="Times New Roman" w:hAnsi="Times New Roman" w:cs="Times New Roman"/>
          <w:sz w:val="24"/>
          <w:szCs w:val="24"/>
          <w:lang w:val="it-IT"/>
        </w:rPr>
        <w:t xml:space="preserve"> e dërgua</w:t>
      </w:r>
      <w:r w:rsidR="004C38BC">
        <w:rPr>
          <w:rFonts w:ascii="Times New Roman" w:hAnsi="Times New Roman" w:cs="Times New Roman"/>
          <w:sz w:val="24"/>
          <w:szCs w:val="24"/>
          <w:lang w:val="it-IT"/>
        </w:rPr>
        <w:t>ra, transmetuara,</w:t>
      </w:r>
      <w:r w:rsidR="00A513C2">
        <w:rPr>
          <w:rFonts w:ascii="Times New Roman" w:hAnsi="Times New Roman" w:cs="Times New Roman"/>
          <w:b/>
          <w:i/>
          <w:sz w:val="24"/>
          <w:szCs w:val="24"/>
          <w:lang w:val="it-IT"/>
        </w:rPr>
        <w:t xml:space="preserve"> </w:t>
      </w:r>
      <w:r w:rsidR="004C38BC">
        <w:rPr>
          <w:rFonts w:ascii="Times New Roman" w:hAnsi="Times New Roman" w:cs="Times New Roman"/>
          <w:sz w:val="24"/>
          <w:szCs w:val="24"/>
          <w:lang w:val="it-IT"/>
        </w:rPr>
        <w:t>n</w:t>
      </w:r>
      <w:r w:rsidR="00542F52" w:rsidRPr="00542F52">
        <w:rPr>
          <w:rFonts w:ascii="Times New Roman" w:hAnsi="Times New Roman" w:cs="Times New Roman"/>
          <w:sz w:val="24"/>
          <w:szCs w:val="24"/>
          <w:lang w:val="it-IT"/>
        </w:rPr>
        <w:t>ëpërmjet komunikimit elektronik të tatimpaguesit me administratën tatimore, duke i konsideruar këto komunikime me të njëjtën vlefs</w:t>
      </w:r>
      <w:r w:rsidR="00EA6563">
        <w:rPr>
          <w:rFonts w:ascii="Times New Roman" w:hAnsi="Times New Roman" w:cs="Times New Roman"/>
          <w:sz w:val="24"/>
          <w:szCs w:val="24"/>
          <w:lang w:val="it-IT"/>
        </w:rPr>
        <w:t>hmëri sikurse komunikimi të ishte</w:t>
      </w:r>
      <w:r w:rsidR="00542F52" w:rsidRPr="00542F52">
        <w:rPr>
          <w:rFonts w:ascii="Times New Roman" w:hAnsi="Times New Roman" w:cs="Times New Roman"/>
          <w:sz w:val="24"/>
          <w:szCs w:val="24"/>
          <w:lang w:val="it-IT"/>
        </w:rPr>
        <w:t xml:space="preserve"> kryer me metodat tradicionale të dorëzimit të tyre në mënyrë personale tek </w:t>
      </w:r>
      <w:r w:rsidR="00EA6563">
        <w:rPr>
          <w:rFonts w:ascii="Times New Roman" w:hAnsi="Times New Roman" w:cs="Times New Roman"/>
          <w:sz w:val="24"/>
          <w:szCs w:val="24"/>
          <w:lang w:val="it-IT"/>
        </w:rPr>
        <w:t>administrata tatimore</w:t>
      </w:r>
      <w:r w:rsidR="00542F52" w:rsidRPr="00542F52">
        <w:rPr>
          <w:rFonts w:ascii="Times New Roman" w:hAnsi="Times New Roman" w:cs="Times New Roman"/>
          <w:sz w:val="24"/>
          <w:szCs w:val="24"/>
          <w:lang w:val="it-IT"/>
        </w:rPr>
        <w:t xml:space="preserve">, apo nëpërmjet shërbimit postar. </w:t>
      </w:r>
    </w:p>
    <w:p w:rsidR="00542F52" w:rsidRPr="00542F52" w:rsidRDefault="00542F52" w:rsidP="00542F52">
      <w:pPr>
        <w:pStyle w:val="ListParagraph"/>
        <w:ind w:left="760"/>
        <w:jc w:val="both"/>
        <w:rPr>
          <w:rFonts w:ascii="Times New Roman" w:hAnsi="Times New Roman" w:cs="Times New Roman"/>
          <w:sz w:val="24"/>
          <w:szCs w:val="24"/>
          <w:lang w:val="it-IT"/>
        </w:rPr>
      </w:pPr>
    </w:p>
    <w:p w:rsidR="00542F52" w:rsidRPr="00542F52" w:rsidRDefault="00542F52" w:rsidP="00542F52">
      <w:pPr>
        <w:pStyle w:val="ListParagraph"/>
        <w:numPr>
          <w:ilvl w:val="1"/>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Tatimpaguesi</w:t>
      </w:r>
      <w:r w:rsidRPr="00542F52">
        <w:rPr>
          <w:rFonts w:ascii="Times New Roman" w:hAnsi="Times New Roman" w:cs="Times New Roman"/>
          <w:i/>
          <w:sz w:val="24"/>
          <w:szCs w:val="24"/>
          <w:lang w:val="it-IT"/>
        </w:rPr>
        <w:t>, “e</w:t>
      </w:r>
      <w:r w:rsidR="004C38BC">
        <w:rPr>
          <w:rFonts w:ascii="Times New Roman" w:hAnsi="Times New Roman" w:cs="Times New Roman"/>
          <w:i/>
          <w:sz w:val="24"/>
          <w:szCs w:val="24"/>
          <w:lang w:val="it-IT"/>
        </w:rPr>
        <w:t>-</w:t>
      </w:r>
      <w:r w:rsidRPr="00542F52">
        <w:rPr>
          <w:rFonts w:ascii="Times New Roman" w:hAnsi="Times New Roman" w:cs="Times New Roman"/>
          <w:i/>
          <w:sz w:val="24"/>
          <w:szCs w:val="24"/>
          <w:lang w:val="it-IT"/>
        </w:rPr>
        <w:t>user”</w:t>
      </w:r>
      <w:r w:rsidRPr="00542F52">
        <w:rPr>
          <w:rFonts w:ascii="Times New Roman" w:hAnsi="Times New Roman" w:cs="Times New Roman"/>
          <w:sz w:val="24"/>
          <w:szCs w:val="24"/>
          <w:lang w:val="it-IT"/>
        </w:rPr>
        <w:t>-i, është i detyruar të pranojë pa as</w:t>
      </w:r>
      <w:r w:rsidR="003655A2">
        <w:rPr>
          <w:rFonts w:ascii="Times New Roman" w:hAnsi="Times New Roman" w:cs="Times New Roman"/>
          <w:sz w:val="24"/>
          <w:szCs w:val="24"/>
          <w:lang w:val="it-IT"/>
        </w:rPr>
        <w:t>n</w:t>
      </w:r>
      <w:r w:rsidRPr="00542F52">
        <w:rPr>
          <w:rFonts w:ascii="Times New Roman" w:hAnsi="Times New Roman" w:cs="Times New Roman"/>
          <w:sz w:val="24"/>
          <w:szCs w:val="24"/>
          <w:lang w:val="it-IT"/>
        </w:rPr>
        <w:t>j</w:t>
      </w:r>
      <w:r w:rsidR="00EA6563">
        <w:rPr>
          <w:rFonts w:ascii="Times New Roman" w:hAnsi="Times New Roman" w:cs="Times New Roman"/>
          <w:sz w:val="24"/>
          <w:szCs w:val="24"/>
          <w:lang w:val="it-IT"/>
        </w:rPr>
        <w:t>ë kufizim, çdo vlerësim tatimor</w:t>
      </w:r>
      <w:r w:rsidRPr="00542F52">
        <w:rPr>
          <w:rFonts w:ascii="Times New Roman" w:hAnsi="Times New Roman" w:cs="Times New Roman"/>
          <w:sz w:val="24"/>
          <w:szCs w:val="24"/>
          <w:lang w:val="it-IT"/>
        </w:rPr>
        <w:t>, aktet e kontrollit tatimor, duke pë</w:t>
      </w:r>
      <w:r w:rsidR="003655A2">
        <w:rPr>
          <w:rFonts w:ascii="Times New Roman" w:hAnsi="Times New Roman" w:cs="Times New Roman"/>
          <w:sz w:val="24"/>
          <w:szCs w:val="24"/>
          <w:lang w:val="it-IT"/>
        </w:rPr>
        <w:t>r</w:t>
      </w:r>
      <w:r w:rsidRPr="00542F52">
        <w:rPr>
          <w:rFonts w:ascii="Times New Roman" w:hAnsi="Times New Roman" w:cs="Times New Roman"/>
          <w:sz w:val="24"/>
          <w:szCs w:val="24"/>
          <w:lang w:val="it-IT"/>
        </w:rPr>
        <w:t>fshirë projektraporte kontrolli, raporte përfundimtare të kontrollit</w:t>
      </w:r>
      <w:r w:rsidR="00EA6563">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etj., vendimet e nxjerra nga Drejtoria e Apelimit; dhe çdo dokument tjetër apo çdo akt administrativ të nxjerrë nga administrata tatimore kundrejt tatimpaguesit, të cilat i komunikohen në rrugë elektronike. Komunikimi i akteve apo dokumentave sa më sipër do të konsiderohen me të njëjtën vlerë, sikurse ato t’i ishin komunikuar tatimpaguesit me metodat tradicionale të  dorëzimit në mënyrë personale, ose nëpërmjet shërbimit postar.</w:t>
      </w:r>
    </w:p>
    <w:p w:rsidR="00542F52" w:rsidRPr="00542F52" w:rsidRDefault="00542F52" w:rsidP="00542F52">
      <w:pPr>
        <w:pStyle w:val="ListParagraph"/>
        <w:ind w:left="760"/>
        <w:jc w:val="both"/>
        <w:rPr>
          <w:rFonts w:ascii="Times New Roman" w:hAnsi="Times New Roman" w:cs="Times New Roman"/>
          <w:b/>
          <w:sz w:val="24"/>
          <w:szCs w:val="24"/>
          <w:highlight w:val="yellow"/>
          <w:lang w:val="it-IT"/>
        </w:rPr>
      </w:pPr>
    </w:p>
    <w:p w:rsidR="00542F52" w:rsidRPr="00542F52" w:rsidRDefault="00EA6563" w:rsidP="00542F52">
      <w:pPr>
        <w:pStyle w:val="ListParagraph"/>
        <w:numPr>
          <w:ilvl w:val="1"/>
          <w:numId w:val="14"/>
        </w:numPr>
        <w:jc w:val="both"/>
        <w:rPr>
          <w:rFonts w:ascii="Times New Roman" w:hAnsi="Times New Roman" w:cs="Times New Roman"/>
          <w:sz w:val="24"/>
          <w:szCs w:val="24"/>
          <w:lang w:val="it-IT"/>
        </w:rPr>
      </w:pPr>
      <w:r>
        <w:rPr>
          <w:rFonts w:ascii="Times New Roman" w:hAnsi="Times New Roman" w:cs="Times New Roman"/>
          <w:sz w:val="24"/>
          <w:szCs w:val="24"/>
          <w:lang w:val="it-IT"/>
        </w:rPr>
        <w:t>Administrat tatimore</w:t>
      </w:r>
      <w:r w:rsidR="00542F52" w:rsidRPr="00542F52">
        <w:rPr>
          <w:rFonts w:ascii="Times New Roman" w:hAnsi="Times New Roman" w:cs="Times New Roman"/>
          <w:sz w:val="24"/>
          <w:szCs w:val="24"/>
          <w:lang w:val="it-IT"/>
        </w:rPr>
        <w:t xml:space="preserve"> dhe tatimpaguesi (</w:t>
      </w:r>
      <w:r w:rsidR="00542F52" w:rsidRPr="00542F52">
        <w:rPr>
          <w:rFonts w:ascii="Times New Roman" w:hAnsi="Times New Roman" w:cs="Times New Roman"/>
          <w:i/>
          <w:sz w:val="24"/>
          <w:szCs w:val="24"/>
          <w:lang w:val="it-IT"/>
        </w:rPr>
        <w:t>“e-user”-</w:t>
      </w:r>
      <w:r w:rsidR="00542F52" w:rsidRPr="00542F52">
        <w:rPr>
          <w:rFonts w:ascii="Times New Roman" w:hAnsi="Times New Roman" w:cs="Times New Roman"/>
          <w:sz w:val="24"/>
          <w:szCs w:val="24"/>
          <w:lang w:val="it-IT"/>
        </w:rPr>
        <w:t>i), nuk mund të par</w:t>
      </w:r>
      <w:r w:rsidR="004C38BC">
        <w:rPr>
          <w:rFonts w:ascii="Times New Roman" w:hAnsi="Times New Roman" w:cs="Times New Roman"/>
          <w:sz w:val="24"/>
          <w:szCs w:val="24"/>
          <w:lang w:val="it-IT"/>
        </w:rPr>
        <w:t>a</w:t>
      </w:r>
      <w:r w:rsidR="00542F52" w:rsidRPr="00542F52">
        <w:rPr>
          <w:rFonts w:ascii="Times New Roman" w:hAnsi="Times New Roman" w:cs="Times New Roman"/>
          <w:sz w:val="24"/>
          <w:szCs w:val="24"/>
          <w:lang w:val="it-IT"/>
        </w:rPr>
        <w:t>qesin pretendime, dhe nuk mund të konsi</w:t>
      </w:r>
      <w:r>
        <w:rPr>
          <w:rFonts w:ascii="Times New Roman" w:hAnsi="Times New Roman" w:cs="Times New Roman"/>
          <w:sz w:val="24"/>
          <w:szCs w:val="24"/>
          <w:lang w:val="it-IT"/>
        </w:rPr>
        <w:t>derojnë si t</w:t>
      </w:r>
      <w:r w:rsidR="003A2A87">
        <w:rPr>
          <w:rFonts w:ascii="Times New Roman" w:hAnsi="Times New Roman" w:cs="Times New Roman"/>
          <w:sz w:val="24"/>
          <w:szCs w:val="24"/>
          <w:lang w:val="it-IT"/>
        </w:rPr>
        <w:t>ë</w:t>
      </w:r>
      <w:r w:rsidR="00542F52" w:rsidRPr="00542F52">
        <w:rPr>
          <w:rFonts w:ascii="Times New Roman" w:hAnsi="Times New Roman" w:cs="Times New Roman"/>
          <w:sz w:val="24"/>
          <w:szCs w:val="24"/>
          <w:lang w:val="it-IT"/>
        </w:rPr>
        <w:t xml:space="preserve"> mosmarrë nëpërmjet komunikimit elektronik</w:t>
      </w:r>
      <w:r>
        <w:rPr>
          <w:rFonts w:ascii="Times New Roman" w:hAnsi="Times New Roman" w:cs="Times New Roman"/>
          <w:sz w:val="24"/>
          <w:szCs w:val="24"/>
          <w:lang w:val="it-IT"/>
        </w:rPr>
        <w:t>,</w:t>
      </w:r>
      <w:r w:rsidR="00542F52" w:rsidRPr="00542F52">
        <w:rPr>
          <w:rFonts w:ascii="Times New Roman" w:hAnsi="Times New Roman" w:cs="Times New Roman"/>
          <w:sz w:val="24"/>
          <w:szCs w:val="24"/>
          <w:lang w:val="it-IT"/>
        </w:rPr>
        <w:t xml:space="preserve"> një </w:t>
      </w:r>
      <w:r w:rsidR="004C38BC">
        <w:rPr>
          <w:rFonts w:ascii="Times New Roman" w:hAnsi="Times New Roman" w:cs="Times New Roman"/>
          <w:sz w:val="24"/>
          <w:szCs w:val="24"/>
          <w:lang w:val="it-IT"/>
        </w:rPr>
        <w:t>veprim të kryer</w:t>
      </w:r>
      <w:r w:rsidR="00542F52" w:rsidRPr="00542F52">
        <w:rPr>
          <w:rFonts w:ascii="Times New Roman" w:hAnsi="Times New Roman" w:cs="Times New Roman"/>
          <w:sz w:val="24"/>
          <w:szCs w:val="24"/>
          <w:lang w:val="it-IT"/>
        </w:rPr>
        <w:t xml:space="preserve">, kërkesë për </w:t>
      </w:r>
      <w:r w:rsidR="004C38BC">
        <w:rPr>
          <w:rFonts w:ascii="Times New Roman" w:hAnsi="Times New Roman" w:cs="Times New Roman"/>
          <w:sz w:val="24"/>
          <w:szCs w:val="24"/>
          <w:lang w:val="it-IT"/>
        </w:rPr>
        <w:t>kryerje veprimi</w:t>
      </w:r>
      <w:r w:rsidR="00542F52" w:rsidRPr="00542F52">
        <w:rPr>
          <w:rFonts w:ascii="Times New Roman" w:hAnsi="Times New Roman" w:cs="Times New Roman"/>
          <w:sz w:val="24"/>
          <w:szCs w:val="24"/>
          <w:lang w:val="it-IT"/>
        </w:rPr>
        <w:t>, os</w:t>
      </w:r>
      <w:r>
        <w:rPr>
          <w:rFonts w:ascii="Times New Roman" w:hAnsi="Times New Roman" w:cs="Times New Roman"/>
          <w:sz w:val="24"/>
          <w:szCs w:val="24"/>
          <w:lang w:val="it-IT"/>
        </w:rPr>
        <w:t>e çdo mesazh, njoftim, dokument</w:t>
      </w:r>
      <w:r w:rsidR="00542F52" w:rsidRPr="00542F52">
        <w:rPr>
          <w:rFonts w:ascii="Times New Roman" w:hAnsi="Times New Roman" w:cs="Times New Roman"/>
          <w:sz w:val="24"/>
          <w:szCs w:val="24"/>
          <w:lang w:val="it-IT"/>
        </w:rPr>
        <w:t xml:space="preserve"> apo çdo akt administrativ, me përjashtim të rastit kur ky problem ka ardhur si pasojë e difekteve teknike të </w:t>
      </w:r>
      <w:r w:rsidR="00A0251B">
        <w:rPr>
          <w:rFonts w:ascii="Times New Roman" w:hAnsi="Times New Roman" w:cs="Times New Roman"/>
          <w:sz w:val="24"/>
          <w:szCs w:val="24"/>
          <w:lang w:val="it-IT"/>
        </w:rPr>
        <w:t>sh</w:t>
      </w:r>
      <w:r w:rsidR="003A3F27" w:rsidRPr="00542F52">
        <w:rPr>
          <w:rFonts w:ascii="Times New Roman" w:hAnsi="Times New Roman" w:cs="Times New Roman"/>
          <w:sz w:val="24"/>
          <w:szCs w:val="24"/>
          <w:lang w:val="it-IT"/>
        </w:rPr>
        <w:t>ë</w:t>
      </w:r>
      <w:r w:rsidR="00A0251B">
        <w:rPr>
          <w:rFonts w:ascii="Times New Roman" w:hAnsi="Times New Roman" w:cs="Times New Roman"/>
          <w:sz w:val="24"/>
          <w:szCs w:val="24"/>
          <w:lang w:val="it-IT"/>
        </w:rPr>
        <w:t>rbimit</w:t>
      </w:r>
      <w:r w:rsidR="00542F52" w:rsidRPr="00542F52">
        <w:rPr>
          <w:rFonts w:ascii="Times New Roman" w:hAnsi="Times New Roman" w:cs="Times New Roman"/>
          <w:sz w:val="24"/>
          <w:szCs w:val="24"/>
          <w:lang w:val="it-IT"/>
        </w:rPr>
        <w:t xml:space="preserve"> </w:t>
      </w:r>
      <w:r w:rsidR="00542F52" w:rsidRPr="00542F52">
        <w:rPr>
          <w:rFonts w:ascii="Times New Roman" w:hAnsi="Times New Roman" w:cs="Times New Roman"/>
          <w:i/>
          <w:sz w:val="24"/>
          <w:szCs w:val="24"/>
          <w:lang w:val="it-IT"/>
        </w:rPr>
        <w:t>“e-tax”</w:t>
      </w:r>
      <w:r w:rsidR="00542F52" w:rsidRPr="00542F52">
        <w:rPr>
          <w:rFonts w:ascii="Times New Roman" w:hAnsi="Times New Roman" w:cs="Times New Roman"/>
          <w:sz w:val="24"/>
          <w:szCs w:val="24"/>
          <w:lang w:val="it-IT"/>
        </w:rPr>
        <w:t xml:space="preserve"> .</w:t>
      </w:r>
    </w:p>
    <w:p w:rsidR="00542F52" w:rsidRPr="00542F52" w:rsidRDefault="00542F52" w:rsidP="00542F52">
      <w:pPr>
        <w:pStyle w:val="NormalWeb"/>
        <w:numPr>
          <w:ilvl w:val="1"/>
          <w:numId w:val="14"/>
        </w:numPr>
        <w:spacing w:before="0" w:beforeAutospacing="0" w:after="160" w:afterAutospacing="0" w:line="259" w:lineRule="auto"/>
        <w:contextualSpacing/>
        <w:jc w:val="both"/>
        <w:rPr>
          <w:rFonts w:ascii="Times New Roman" w:hAnsi="Times New Roman"/>
          <w:sz w:val="24"/>
          <w:szCs w:val="24"/>
        </w:rPr>
      </w:pPr>
      <w:r w:rsidRPr="00542F52">
        <w:rPr>
          <w:rFonts w:ascii="Times New Roman" w:hAnsi="Times New Roman"/>
          <w:sz w:val="24"/>
          <w:szCs w:val="24"/>
          <w:lang w:val="it-IT"/>
        </w:rPr>
        <w:t>Me përjashtim të rastit të kryerjes së veprimet të pagesës elektronike (</w:t>
      </w:r>
      <w:r w:rsidRPr="00542F52">
        <w:rPr>
          <w:rFonts w:ascii="Times New Roman" w:hAnsi="Times New Roman"/>
          <w:i/>
          <w:sz w:val="24"/>
          <w:szCs w:val="24"/>
          <w:lang w:val="it-IT"/>
        </w:rPr>
        <w:t>“e-payment”</w:t>
      </w:r>
      <w:r w:rsidRPr="00542F52">
        <w:rPr>
          <w:rFonts w:ascii="Times New Roman" w:hAnsi="Times New Roman"/>
          <w:sz w:val="24"/>
          <w:szCs w:val="24"/>
          <w:lang w:val="it-IT"/>
        </w:rPr>
        <w:t xml:space="preserve">), çdo instruksion, veprim i kryer, kërkesë për kryerjen e një veprimi, pyetje, njoftim dhe çdo dokument të ardhur ose të dërguar nga shërbimi </w:t>
      </w:r>
      <w:r w:rsidRPr="00A0251B">
        <w:rPr>
          <w:rFonts w:ascii="Times New Roman" w:hAnsi="Times New Roman"/>
          <w:i/>
          <w:sz w:val="24"/>
          <w:szCs w:val="24"/>
          <w:lang w:val="it-IT"/>
        </w:rPr>
        <w:t>“e-tax”</w:t>
      </w:r>
      <w:r w:rsidRPr="00542F52">
        <w:rPr>
          <w:rFonts w:ascii="Times New Roman" w:hAnsi="Times New Roman"/>
          <w:sz w:val="24"/>
          <w:szCs w:val="24"/>
          <w:lang w:val="it-IT"/>
        </w:rPr>
        <w:t xml:space="preserve"> do të nënshkruhet elektronikisht nga ana e </w:t>
      </w:r>
      <w:r w:rsidR="00D203CE">
        <w:rPr>
          <w:rFonts w:ascii="Times New Roman" w:hAnsi="Times New Roman"/>
          <w:sz w:val="24"/>
          <w:szCs w:val="24"/>
          <w:lang w:val="it-IT"/>
        </w:rPr>
        <w:t>administrat</w:t>
      </w:r>
      <w:r w:rsidR="003A2A87">
        <w:rPr>
          <w:rFonts w:ascii="Times New Roman" w:hAnsi="Times New Roman"/>
          <w:sz w:val="24"/>
          <w:szCs w:val="24"/>
          <w:lang w:val="it-IT"/>
        </w:rPr>
        <w:t>ë</w:t>
      </w:r>
      <w:r w:rsidR="00D203CE">
        <w:rPr>
          <w:rFonts w:ascii="Times New Roman" w:hAnsi="Times New Roman"/>
          <w:sz w:val="24"/>
          <w:szCs w:val="24"/>
          <w:lang w:val="it-IT"/>
        </w:rPr>
        <w:t xml:space="preserve">s </w:t>
      </w:r>
      <w:r w:rsidRPr="00542F52">
        <w:rPr>
          <w:rFonts w:ascii="Times New Roman" w:hAnsi="Times New Roman"/>
          <w:sz w:val="24"/>
          <w:szCs w:val="24"/>
          <w:lang w:val="it-IT"/>
        </w:rPr>
        <w:t>tatimor</w:t>
      </w:r>
      <w:r w:rsidR="00D203CE">
        <w:rPr>
          <w:rFonts w:ascii="Times New Roman" w:hAnsi="Times New Roman"/>
          <w:sz w:val="24"/>
          <w:szCs w:val="24"/>
          <w:lang w:val="it-IT"/>
        </w:rPr>
        <w:t>e</w:t>
      </w:r>
      <w:r w:rsidRPr="00542F52">
        <w:rPr>
          <w:rFonts w:ascii="Times New Roman" w:hAnsi="Times New Roman"/>
          <w:sz w:val="24"/>
          <w:szCs w:val="24"/>
          <w:lang w:val="it-IT"/>
        </w:rPr>
        <w:t xml:space="preserve"> për shërbimin </w:t>
      </w:r>
      <w:r w:rsidRPr="00542F52">
        <w:rPr>
          <w:rFonts w:ascii="Times New Roman" w:hAnsi="Times New Roman"/>
          <w:i/>
          <w:sz w:val="24"/>
          <w:szCs w:val="24"/>
          <w:lang w:val="it-IT"/>
        </w:rPr>
        <w:t>“e</w:t>
      </w:r>
      <w:r w:rsidR="00A0251B">
        <w:rPr>
          <w:rFonts w:ascii="Times New Roman" w:hAnsi="Times New Roman"/>
          <w:i/>
          <w:sz w:val="24"/>
          <w:szCs w:val="24"/>
          <w:lang w:val="it-IT"/>
        </w:rPr>
        <w:t>-</w:t>
      </w:r>
      <w:r w:rsidRPr="00542F52">
        <w:rPr>
          <w:rFonts w:ascii="Times New Roman" w:hAnsi="Times New Roman"/>
          <w:i/>
          <w:sz w:val="24"/>
          <w:szCs w:val="24"/>
          <w:lang w:val="it-IT"/>
        </w:rPr>
        <w:t>tax”</w:t>
      </w:r>
      <w:r w:rsidRPr="00542F52">
        <w:rPr>
          <w:rFonts w:ascii="Times New Roman" w:hAnsi="Times New Roman"/>
          <w:sz w:val="24"/>
          <w:szCs w:val="24"/>
          <w:lang w:val="it-IT"/>
        </w:rPr>
        <w:t xml:space="preserve">. </w:t>
      </w:r>
    </w:p>
    <w:p w:rsidR="00542F52" w:rsidRPr="00542F52" w:rsidRDefault="00542F52" w:rsidP="00542F52">
      <w:pPr>
        <w:pStyle w:val="NormalWeb"/>
        <w:spacing w:before="0" w:beforeAutospacing="0" w:after="160" w:afterAutospacing="0" w:line="259" w:lineRule="auto"/>
        <w:ind w:left="760"/>
        <w:contextualSpacing/>
        <w:jc w:val="both"/>
        <w:rPr>
          <w:rFonts w:ascii="Times New Roman" w:hAnsi="Times New Roman"/>
          <w:sz w:val="24"/>
          <w:szCs w:val="24"/>
        </w:rPr>
      </w:pPr>
    </w:p>
    <w:p w:rsidR="00542F52" w:rsidRPr="00542F52" w:rsidRDefault="00542F52" w:rsidP="00542F52">
      <w:pPr>
        <w:pStyle w:val="NormalWeb"/>
        <w:numPr>
          <w:ilvl w:val="1"/>
          <w:numId w:val="14"/>
        </w:numPr>
        <w:spacing w:before="0" w:beforeAutospacing="0" w:after="160" w:afterAutospacing="0" w:line="259" w:lineRule="auto"/>
        <w:contextualSpacing/>
        <w:jc w:val="both"/>
        <w:rPr>
          <w:rFonts w:ascii="Times New Roman" w:hAnsi="Times New Roman"/>
          <w:sz w:val="24"/>
          <w:szCs w:val="24"/>
        </w:rPr>
      </w:pPr>
      <w:r w:rsidRPr="00542F52">
        <w:rPr>
          <w:rFonts w:ascii="Times New Roman" w:hAnsi="Times New Roman"/>
          <w:sz w:val="24"/>
          <w:szCs w:val="24"/>
        </w:rPr>
        <w:t>Konsiderohet si moment i dërgimit të dokumentit elektronik, koha kur dokumenti elektronik del nga sistemi kompjuterik i dërguesit dhe hyn në sistemin kompjuterik, që nuk është nën kontrollin e dërguesit apo nën kontrollin e një personi të autorizuar prej tij.</w:t>
      </w:r>
    </w:p>
    <w:p w:rsidR="00542F52" w:rsidRPr="00542F52" w:rsidRDefault="00542F52" w:rsidP="00542F52">
      <w:pPr>
        <w:pStyle w:val="NormalWeb"/>
        <w:spacing w:before="0" w:beforeAutospacing="0" w:after="160" w:afterAutospacing="0" w:line="259" w:lineRule="auto"/>
        <w:ind w:left="760"/>
        <w:contextualSpacing/>
        <w:jc w:val="both"/>
        <w:rPr>
          <w:rFonts w:ascii="Times New Roman" w:hAnsi="Times New Roman"/>
          <w:sz w:val="24"/>
          <w:szCs w:val="24"/>
        </w:rPr>
      </w:pPr>
    </w:p>
    <w:p w:rsidR="00542F52" w:rsidRPr="00542F52" w:rsidRDefault="00542F52" w:rsidP="00542F52">
      <w:pPr>
        <w:pStyle w:val="NormalWeb"/>
        <w:numPr>
          <w:ilvl w:val="1"/>
          <w:numId w:val="14"/>
        </w:numPr>
        <w:spacing w:before="0" w:beforeAutospacing="0" w:after="160" w:afterAutospacing="0" w:line="259" w:lineRule="auto"/>
        <w:contextualSpacing/>
        <w:jc w:val="both"/>
        <w:rPr>
          <w:rFonts w:ascii="Times New Roman" w:hAnsi="Times New Roman"/>
          <w:sz w:val="24"/>
          <w:szCs w:val="24"/>
        </w:rPr>
      </w:pPr>
      <w:r w:rsidRPr="00542F52">
        <w:rPr>
          <w:rFonts w:ascii="Times New Roman" w:hAnsi="Times New Roman"/>
          <w:sz w:val="24"/>
          <w:szCs w:val="24"/>
        </w:rPr>
        <w:lastRenderedPageBreak/>
        <w:t>Konsiderohet si moment i marrjes së dokumentit elektronik, koha kur dokumenti elektronik hyn në sistemin kompjuterik të marrësit dhe/ose në sistemin kompjuterik të personit të autorizuar prej tij.</w:t>
      </w:r>
    </w:p>
    <w:p w:rsidR="00542F52" w:rsidRPr="00542F52" w:rsidRDefault="00542F52" w:rsidP="00542F52">
      <w:pPr>
        <w:pStyle w:val="NormalWeb"/>
        <w:spacing w:before="0" w:beforeAutospacing="0" w:after="160" w:afterAutospacing="0" w:line="259" w:lineRule="auto"/>
        <w:ind w:left="760"/>
        <w:contextualSpacing/>
        <w:jc w:val="both"/>
        <w:rPr>
          <w:rFonts w:ascii="Times New Roman" w:eastAsia="MS Mincho" w:hAnsi="Times New Roman"/>
          <w:sz w:val="24"/>
          <w:szCs w:val="24"/>
        </w:rPr>
      </w:pPr>
    </w:p>
    <w:p w:rsidR="00542F52" w:rsidRPr="00542F52" w:rsidRDefault="00542F52" w:rsidP="00542F52">
      <w:pPr>
        <w:pStyle w:val="NormalWeb"/>
        <w:numPr>
          <w:ilvl w:val="1"/>
          <w:numId w:val="14"/>
        </w:numPr>
        <w:spacing w:before="0" w:beforeAutospacing="0" w:after="160" w:afterAutospacing="0" w:line="259" w:lineRule="auto"/>
        <w:contextualSpacing/>
        <w:jc w:val="both"/>
        <w:rPr>
          <w:rFonts w:ascii="Times New Roman" w:eastAsia="MS Mincho" w:hAnsi="Times New Roman"/>
          <w:sz w:val="24"/>
          <w:szCs w:val="24"/>
        </w:rPr>
      </w:pPr>
      <w:r w:rsidRPr="00542F52">
        <w:rPr>
          <w:rFonts w:ascii="Times New Roman" w:hAnsi="Times New Roman"/>
          <w:sz w:val="24"/>
          <w:szCs w:val="24"/>
        </w:rPr>
        <w:t>Konfirmi</w:t>
      </w:r>
      <w:r w:rsidR="003655A2">
        <w:rPr>
          <w:rFonts w:ascii="Times New Roman" w:hAnsi="Times New Roman"/>
          <w:sz w:val="24"/>
          <w:szCs w:val="24"/>
        </w:rPr>
        <w:t>mi</w:t>
      </w:r>
      <w:r w:rsidRPr="00542F52">
        <w:rPr>
          <w:rFonts w:ascii="Times New Roman" w:hAnsi="Times New Roman"/>
          <w:sz w:val="24"/>
          <w:szCs w:val="24"/>
        </w:rPr>
        <w:t xml:space="preserve"> i marjes së dokumentit nga ana e </w:t>
      </w:r>
      <w:r w:rsidR="00D203CE">
        <w:rPr>
          <w:rFonts w:ascii="Times New Roman" w:hAnsi="Times New Roman"/>
          <w:sz w:val="24"/>
          <w:szCs w:val="24"/>
        </w:rPr>
        <w:t xml:space="preserve">administrates </w:t>
      </w:r>
      <w:r w:rsidRPr="00542F52">
        <w:rPr>
          <w:rFonts w:ascii="Times New Roman" w:hAnsi="Times New Roman"/>
          <w:sz w:val="24"/>
          <w:szCs w:val="24"/>
        </w:rPr>
        <w:t>tatimor</w:t>
      </w:r>
      <w:r w:rsidR="00D203CE">
        <w:rPr>
          <w:rFonts w:ascii="Times New Roman" w:hAnsi="Times New Roman"/>
          <w:sz w:val="24"/>
          <w:szCs w:val="24"/>
        </w:rPr>
        <w:t>e</w:t>
      </w:r>
      <w:r w:rsidRPr="00542F52">
        <w:rPr>
          <w:rFonts w:ascii="Times New Roman" w:hAnsi="Times New Roman"/>
          <w:sz w:val="24"/>
          <w:szCs w:val="24"/>
        </w:rPr>
        <w:t xml:space="preserve"> dhe tatimpaguesit</w:t>
      </w:r>
      <w:r w:rsidR="00A0251B">
        <w:rPr>
          <w:rFonts w:ascii="Times New Roman" w:hAnsi="Times New Roman"/>
          <w:sz w:val="24"/>
          <w:szCs w:val="24"/>
        </w:rPr>
        <w:t>,</w:t>
      </w:r>
      <w:r w:rsidRPr="00542F52">
        <w:rPr>
          <w:rFonts w:ascii="Times New Roman" w:hAnsi="Times New Roman"/>
          <w:sz w:val="24"/>
          <w:szCs w:val="24"/>
        </w:rPr>
        <w:t xml:space="preserve"> do të konsiderohet momenti </w:t>
      </w:r>
      <w:r w:rsidR="00A0251B">
        <w:rPr>
          <w:rFonts w:ascii="Times New Roman" w:hAnsi="Times New Roman"/>
          <w:sz w:val="24"/>
          <w:szCs w:val="24"/>
        </w:rPr>
        <w:t xml:space="preserve">i </w:t>
      </w:r>
      <w:r w:rsidRPr="00542F52">
        <w:rPr>
          <w:rFonts w:ascii="Times New Roman" w:hAnsi="Times New Roman"/>
          <w:sz w:val="24"/>
          <w:szCs w:val="24"/>
        </w:rPr>
        <w:t>dërgimit të konfirmimit, përfshirë këtu edhe konfirmimin automatik të marrjes nga sistemi kompjuterik si i marrë, por në çdo rast si afat i vlefshëm</w:t>
      </w:r>
      <w:r w:rsidR="00A0251B">
        <w:rPr>
          <w:rFonts w:ascii="Times New Roman" w:hAnsi="Times New Roman"/>
          <w:sz w:val="24"/>
          <w:szCs w:val="24"/>
        </w:rPr>
        <w:t>,</w:t>
      </w:r>
      <w:r w:rsidRPr="00542F52">
        <w:rPr>
          <w:rFonts w:ascii="Times New Roman" w:hAnsi="Times New Roman"/>
          <w:sz w:val="24"/>
          <w:szCs w:val="24"/>
        </w:rPr>
        <w:t xml:space="preserve"> që konsideron të marrë dokumentin, pavarësisht nga marrja apo jo e konfirmimit, do të jetë dita e 10 nga data e nisjes </w:t>
      </w:r>
      <w:r w:rsidR="00D203CE">
        <w:rPr>
          <w:rFonts w:ascii="Times New Roman" w:hAnsi="Times New Roman"/>
          <w:sz w:val="24"/>
          <w:szCs w:val="24"/>
        </w:rPr>
        <w:t xml:space="preserve">(dërgimit) </w:t>
      </w:r>
      <w:r w:rsidRPr="00542F52">
        <w:rPr>
          <w:rFonts w:ascii="Times New Roman" w:hAnsi="Times New Roman"/>
          <w:sz w:val="24"/>
          <w:szCs w:val="24"/>
        </w:rPr>
        <w:t>së dokumentit.</w:t>
      </w:r>
    </w:p>
    <w:p w:rsidR="00542F52" w:rsidRPr="00542F52" w:rsidRDefault="00542F52" w:rsidP="00542F52">
      <w:pPr>
        <w:pStyle w:val="NormalWeb"/>
        <w:spacing w:before="0" w:beforeAutospacing="0" w:after="160" w:afterAutospacing="0" w:line="259" w:lineRule="auto"/>
        <w:ind w:left="760"/>
        <w:contextualSpacing/>
        <w:jc w:val="both"/>
        <w:rPr>
          <w:rFonts w:ascii="Times New Roman" w:eastAsia="MS Mincho" w:hAnsi="Times New Roman"/>
          <w:sz w:val="24"/>
          <w:szCs w:val="24"/>
        </w:rPr>
      </w:pPr>
    </w:p>
    <w:p w:rsidR="00542F52" w:rsidRDefault="00542F52" w:rsidP="00542F52">
      <w:pPr>
        <w:pStyle w:val="NormalWeb"/>
        <w:numPr>
          <w:ilvl w:val="1"/>
          <w:numId w:val="14"/>
        </w:numPr>
        <w:spacing w:before="0" w:beforeAutospacing="0" w:after="160" w:afterAutospacing="0" w:line="259" w:lineRule="auto"/>
        <w:contextualSpacing/>
        <w:jc w:val="both"/>
        <w:rPr>
          <w:rFonts w:ascii="Times New Roman" w:eastAsia="MS Mincho" w:hAnsi="Times New Roman"/>
          <w:sz w:val="24"/>
          <w:szCs w:val="24"/>
        </w:rPr>
      </w:pPr>
      <w:r w:rsidRPr="00542F52">
        <w:rPr>
          <w:rFonts w:ascii="Times New Roman" w:hAnsi="Times New Roman"/>
          <w:sz w:val="24"/>
          <w:szCs w:val="24"/>
        </w:rPr>
        <w:t>Si kohë e vlefshme, do</w:t>
      </w:r>
      <w:r w:rsidR="003655A2">
        <w:rPr>
          <w:rFonts w:ascii="Times New Roman" w:hAnsi="Times New Roman"/>
          <w:sz w:val="24"/>
          <w:szCs w:val="24"/>
        </w:rPr>
        <w:t xml:space="preserve"> të merret data dhe ora e siste</w:t>
      </w:r>
      <w:r w:rsidRPr="00542F52">
        <w:rPr>
          <w:rFonts w:ascii="Times New Roman" w:hAnsi="Times New Roman"/>
          <w:sz w:val="24"/>
          <w:szCs w:val="24"/>
        </w:rPr>
        <w:t>mit elektronik tatimor sipas standardit të</w:t>
      </w:r>
      <w:r w:rsidRPr="00542F52">
        <w:rPr>
          <w:rFonts w:ascii="Times New Roman" w:eastAsia="MS Mincho" w:hAnsi="Times New Roman"/>
          <w:sz w:val="24"/>
          <w:szCs w:val="24"/>
        </w:rPr>
        <w:t xml:space="preserve"> matjes s</w:t>
      </w:r>
      <w:r w:rsidRPr="00542F52">
        <w:rPr>
          <w:rFonts w:ascii="Times New Roman" w:hAnsi="Times New Roman"/>
          <w:sz w:val="24"/>
          <w:szCs w:val="24"/>
        </w:rPr>
        <w:t>ë</w:t>
      </w:r>
      <w:r w:rsidRPr="00542F52">
        <w:rPr>
          <w:rFonts w:ascii="Times New Roman" w:eastAsia="MS Mincho" w:hAnsi="Times New Roman"/>
          <w:sz w:val="24"/>
          <w:szCs w:val="24"/>
        </w:rPr>
        <w:t xml:space="preserve"> or</w:t>
      </w:r>
      <w:r w:rsidRPr="00542F52">
        <w:rPr>
          <w:rFonts w:ascii="Times New Roman" w:hAnsi="Times New Roman"/>
          <w:sz w:val="24"/>
          <w:szCs w:val="24"/>
        </w:rPr>
        <w:t>ë</w:t>
      </w:r>
      <w:r w:rsidRPr="00542F52">
        <w:rPr>
          <w:rFonts w:ascii="Times New Roman" w:eastAsia="MS Mincho" w:hAnsi="Times New Roman"/>
          <w:sz w:val="24"/>
          <w:szCs w:val="24"/>
        </w:rPr>
        <w:t>s zyrtare n</w:t>
      </w:r>
      <w:r w:rsidRPr="00542F52">
        <w:rPr>
          <w:rFonts w:ascii="Times New Roman" w:hAnsi="Times New Roman"/>
          <w:sz w:val="24"/>
          <w:szCs w:val="24"/>
        </w:rPr>
        <w:t>ë</w:t>
      </w:r>
      <w:r w:rsidRPr="00542F52">
        <w:rPr>
          <w:rFonts w:ascii="Times New Roman" w:eastAsia="MS Mincho" w:hAnsi="Times New Roman"/>
          <w:sz w:val="24"/>
          <w:szCs w:val="24"/>
        </w:rPr>
        <w:t xml:space="preserve"> Republik</w:t>
      </w:r>
      <w:r w:rsidRPr="00542F52">
        <w:rPr>
          <w:rFonts w:ascii="Times New Roman" w:hAnsi="Times New Roman"/>
          <w:sz w:val="24"/>
          <w:szCs w:val="24"/>
        </w:rPr>
        <w:t>ë</w:t>
      </w:r>
      <w:r w:rsidRPr="00542F52">
        <w:rPr>
          <w:rFonts w:ascii="Times New Roman" w:eastAsia="MS Mincho" w:hAnsi="Times New Roman"/>
          <w:sz w:val="24"/>
          <w:szCs w:val="24"/>
        </w:rPr>
        <w:t>n e Shqip</w:t>
      </w:r>
      <w:r w:rsidRPr="00542F52">
        <w:rPr>
          <w:rFonts w:ascii="Times New Roman" w:hAnsi="Times New Roman"/>
          <w:sz w:val="24"/>
          <w:szCs w:val="24"/>
        </w:rPr>
        <w:t>ë</w:t>
      </w:r>
      <w:r w:rsidRPr="00542F52">
        <w:rPr>
          <w:rFonts w:ascii="Times New Roman" w:eastAsia="MS Mincho" w:hAnsi="Times New Roman"/>
          <w:sz w:val="24"/>
          <w:szCs w:val="24"/>
        </w:rPr>
        <w:t>ris</w:t>
      </w:r>
      <w:r w:rsidRPr="00542F52">
        <w:rPr>
          <w:rFonts w:ascii="Times New Roman" w:hAnsi="Times New Roman"/>
          <w:sz w:val="24"/>
          <w:szCs w:val="24"/>
        </w:rPr>
        <w:t>ë</w:t>
      </w:r>
      <w:r w:rsidRPr="00542F52">
        <w:rPr>
          <w:rFonts w:ascii="Times New Roman" w:eastAsia="MS Mincho" w:hAnsi="Times New Roman"/>
          <w:sz w:val="24"/>
          <w:szCs w:val="24"/>
        </w:rPr>
        <w:t xml:space="preserve">. </w:t>
      </w:r>
    </w:p>
    <w:p w:rsidR="00D203CE" w:rsidRDefault="00D203CE" w:rsidP="00D203CE">
      <w:pPr>
        <w:pStyle w:val="ListParagraph"/>
        <w:rPr>
          <w:rFonts w:ascii="Times New Roman" w:eastAsia="MS Mincho" w:hAnsi="Times New Roman"/>
          <w:sz w:val="24"/>
          <w:szCs w:val="24"/>
        </w:rPr>
      </w:pPr>
    </w:p>
    <w:p w:rsidR="00A0251B" w:rsidRDefault="00542F52" w:rsidP="00A0251B">
      <w:pPr>
        <w:pStyle w:val="ListParagraph"/>
        <w:numPr>
          <w:ilvl w:val="0"/>
          <w:numId w:val="14"/>
        </w:numPr>
        <w:rPr>
          <w:rFonts w:ascii="Times New Roman" w:hAnsi="Times New Roman" w:cs="Times New Roman"/>
          <w:b/>
          <w:sz w:val="24"/>
          <w:szCs w:val="24"/>
        </w:rPr>
      </w:pPr>
      <w:r w:rsidRPr="00542F52">
        <w:rPr>
          <w:rFonts w:ascii="Times New Roman" w:hAnsi="Times New Roman" w:cs="Times New Roman"/>
          <w:b/>
          <w:sz w:val="24"/>
          <w:szCs w:val="24"/>
        </w:rPr>
        <w:t>Shërbimi elektronik tatimor (e-tax)</w:t>
      </w:r>
    </w:p>
    <w:p w:rsidR="00A0251B" w:rsidRDefault="00A0251B" w:rsidP="00A0251B">
      <w:pPr>
        <w:pStyle w:val="ListParagraph"/>
        <w:rPr>
          <w:rFonts w:ascii="Times New Roman" w:hAnsi="Times New Roman" w:cs="Times New Roman"/>
          <w:b/>
          <w:sz w:val="24"/>
          <w:szCs w:val="24"/>
        </w:rPr>
      </w:pPr>
    </w:p>
    <w:p w:rsidR="00A0251B" w:rsidRPr="00A0251B" w:rsidRDefault="00542F52" w:rsidP="00A0251B">
      <w:pPr>
        <w:pStyle w:val="ListParagraph"/>
        <w:numPr>
          <w:ilvl w:val="1"/>
          <w:numId w:val="14"/>
        </w:numPr>
        <w:jc w:val="both"/>
        <w:rPr>
          <w:rFonts w:ascii="Times New Roman" w:hAnsi="Times New Roman" w:cs="Times New Roman"/>
          <w:b/>
          <w:sz w:val="24"/>
          <w:szCs w:val="24"/>
        </w:rPr>
      </w:pPr>
      <w:r w:rsidRPr="00A0251B">
        <w:rPr>
          <w:rFonts w:ascii="Times New Roman" w:hAnsi="Times New Roman" w:cs="Times New Roman"/>
          <w:sz w:val="24"/>
          <w:szCs w:val="24"/>
        </w:rPr>
        <w:t>Shërbimi elektronik tatimor konsiston në një sistem të mbyllur on</w:t>
      </w:r>
      <w:r w:rsidR="003A3F27">
        <w:rPr>
          <w:rFonts w:ascii="Times New Roman" w:hAnsi="Times New Roman" w:cs="Times New Roman"/>
          <w:sz w:val="24"/>
          <w:szCs w:val="24"/>
        </w:rPr>
        <w:t xml:space="preserve"> </w:t>
      </w:r>
      <w:r w:rsidRPr="00A0251B">
        <w:rPr>
          <w:rFonts w:ascii="Times New Roman" w:hAnsi="Times New Roman" w:cs="Times New Roman"/>
          <w:sz w:val="24"/>
          <w:szCs w:val="24"/>
        </w:rPr>
        <w:t xml:space="preserve">line i cili përbëhet prej pajisjeve, grupi pajisjesh apo pajisje të lidhura, ku njëra ose më shumë prej tyre janë vazhduese dhe që kryejnë një proces automatik të transmetimit të të dhënave. Shërbimi </w:t>
      </w:r>
      <w:r w:rsidRPr="00A0251B">
        <w:rPr>
          <w:rFonts w:ascii="Times New Roman" w:hAnsi="Times New Roman" w:cs="Times New Roman"/>
          <w:i/>
          <w:sz w:val="24"/>
          <w:szCs w:val="24"/>
        </w:rPr>
        <w:t>“e-tax”</w:t>
      </w:r>
      <w:r w:rsidRPr="00A0251B">
        <w:rPr>
          <w:rFonts w:ascii="Times New Roman" w:hAnsi="Times New Roman" w:cs="Times New Roman"/>
          <w:sz w:val="24"/>
          <w:szCs w:val="24"/>
        </w:rPr>
        <w:t xml:space="preserve"> konsiston në një sistem të mbyllur on line ndërveprues me sistemin e proceseve te taksimit në back office të </w:t>
      </w:r>
      <w:r w:rsidR="00366901">
        <w:rPr>
          <w:rFonts w:ascii="Times New Roman" w:hAnsi="Times New Roman" w:cs="Times New Roman"/>
          <w:sz w:val="24"/>
          <w:szCs w:val="24"/>
        </w:rPr>
        <w:t xml:space="preserve">administrates </w:t>
      </w:r>
      <w:r w:rsidRPr="00A0251B">
        <w:rPr>
          <w:rFonts w:ascii="Times New Roman" w:hAnsi="Times New Roman" w:cs="Times New Roman"/>
          <w:sz w:val="24"/>
          <w:szCs w:val="24"/>
        </w:rPr>
        <w:t>tatimor</w:t>
      </w:r>
      <w:r w:rsidR="00366901">
        <w:rPr>
          <w:rFonts w:ascii="Times New Roman" w:hAnsi="Times New Roman" w:cs="Times New Roman"/>
          <w:sz w:val="24"/>
          <w:szCs w:val="24"/>
        </w:rPr>
        <w:t>e</w:t>
      </w:r>
      <w:r w:rsidRPr="00A0251B">
        <w:rPr>
          <w:rFonts w:ascii="Times New Roman" w:hAnsi="Times New Roman" w:cs="Times New Roman"/>
          <w:sz w:val="24"/>
          <w:szCs w:val="24"/>
        </w:rPr>
        <w:t xml:space="preserve"> </w:t>
      </w:r>
    </w:p>
    <w:p w:rsidR="00542F52" w:rsidRPr="00A0251B" w:rsidRDefault="00542F52" w:rsidP="00A0251B">
      <w:pPr>
        <w:pStyle w:val="ListParagraph"/>
        <w:numPr>
          <w:ilvl w:val="1"/>
          <w:numId w:val="14"/>
        </w:numPr>
        <w:jc w:val="both"/>
        <w:rPr>
          <w:rFonts w:ascii="Times New Roman" w:hAnsi="Times New Roman" w:cs="Times New Roman"/>
          <w:b/>
          <w:sz w:val="24"/>
          <w:szCs w:val="24"/>
        </w:rPr>
      </w:pPr>
      <w:r w:rsidRPr="00A0251B">
        <w:rPr>
          <w:rFonts w:ascii="Times New Roman" w:hAnsi="Times New Roman" w:cs="Times New Roman"/>
          <w:sz w:val="24"/>
          <w:szCs w:val="24"/>
        </w:rPr>
        <w:t>Si</w:t>
      </w:r>
      <w:r w:rsidR="00466C37">
        <w:rPr>
          <w:rFonts w:ascii="Times New Roman" w:hAnsi="Times New Roman" w:cs="Times New Roman"/>
          <w:sz w:val="24"/>
          <w:szCs w:val="24"/>
        </w:rPr>
        <w:t>s</w:t>
      </w:r>
      <w:r w:rsidRPr="00A0251B">
        <w:rPr>
          <w:rFonts w:ascii="Times New Roman" w:hAnsi="Times New Roman" w:cs="Times New Roman"/>
          <w:sz w:val="24"/>
          <w:szCs w:val="24"/>
        </w:rPr>
        <w:t>temi elektronik tatimor i komunikimeve elektronike ofron shërbimet e mëposhtme:</w:t>
      </w:r>
    </w:p>
    <w:p w:rsidR="00A0251B" w:rsidRPr="00A0251B" w:rsidRDefault="00A0251B" w:rsidP="00A0251B">
      <w:pPr>
        <w:pStyle w:val="ListParagraph"/>
        <w:ind w:left="760"/>
        <w:rPr>
          <w:rFonts w:ascii="Times New Roman" w:hAnsi="Times New Roman" w:cs="Times New Roman"/>
          <w:b/>
          <w:sz w:val="24"/>
          <w:szCs w:val="24"/>
        </w:rPr>
      </w:pPr>
    </w:p>
    <w:p w:rsidR="00542F52" w:rsidRPr="00542F52" w:rsidRDefault="00542F52" w:rsidP="00542F52">
      <w:pPr>
        <w:pStyle w:val="ListParagraph"/>
        <w:numPr>
          <w:ilvl w:val="0"/>
          <w:numId w:val="16"/>
        </w:numPr>
        <w:jc w:val="both"/>
        <w:rPr>
          <w:rFonts w:ascii="Times New Roman" w:hAnsi="Times New Roman" w:cs="Times New Roman"/>
          <w:sz w:val="24"/>
          <w:szCs w:val="24"/>
        </w:rPr>
      </w:pPr>
      <w:r w:rsidRPr="00542F52">
        <w:rPr>
          <w:rFonts w:ascii="Times New Roman" w:hAnsi="Times New Roman" w:cs="Times New Roman"/>
          <w:sz w:val="24"/>
          <w:szCs w:val="24"/>
          <w:lang w:val="it-IT"/>
        </w:rPr>
        <w:t>regjistrimin e tatimpagu</w:t>
      </w:r>
      <w:r w:rsidR="00366901">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sit si </w:t>
      </w:r>
      <w:r w:rsidRPr="00542F52">
        <w:rPr>
          <w:rFonts w:ascii="Times New Roman" w:hAnsi="Times New Roman" w:cs="Times New Roman"/>
          <w:i/>
          <w:sz w:val="24"/>
          <w:szCs w:val="24"/>
          <w:lang w:val="it-IT"/>
        </w:rPr>
        <w:t>“e user”;</w:t>
      </w:r>
    </w:p>
    <w:p w:rsidR="00542F52" w:rsidRPr="00542F52" w:rsidRDefault="00542F52" w:rsidP="00542F52">
      <w:pPr>
        <w:pStyle w:val="ListParagraph"/>
        <w:numPr>
          <w:ilvl w:val="0"/>
          <w:numId w:val="16"/>
        </w:numPr>
        <w:jc w:val="both"/>
        <w:rPr>
          <w:rFonts w:ascii="Times New Roman" w:hAnsi="Times New Roman" w:cs="Times New Roman"/>
          <w:sz w:val="24"/>
          <w:szCs w:val="24"/>
        </w:rPr>
      </w:pPr>
      <w:r w:rsidRPr="00542F52">
        <w:rPr>
          <w:rFonts w:ascii="Times New Roman" w:hAnsi="Times New Roman" w:cs="Times New Roman"/>
          <w:sz w:val="24"/>
          <w:szCs w:val="24"/>
        </w:rPr>
        <w:t>regjistrimin on</w:t>
      </w:r>
      <w:r w:rsidR="003A3F27">
        <w:rPr>
          <w:rFonts w:ascii="Times New Roman" w:hAnsi="Times New Roman" w:cs="Times New Roman"/>
          <w:sz w:val="24"/>
          <w:szCs w:val="24"/>
        </w:rPr>
        <w:t xml:space="preserve"> </w:t>
      </w:r>
      <w:r w:rsidRPr="00542F52">
        <w:rPr>
          <w:rFonts w:ascii="Times New Roman" w:hAnsi="Times New Roman" w:cs="Times New Roman"/>
          <w:sz w:val="24"/>
          <w:szCs w:val="24"/>
        </w:rPr>
        <w:t>line të tatimpaguesit;</w:t>
      </w:r>
    </w:p>
    <w:p w:rsidR="00542F52" w:rsidRPr="00542F52" w:rsidRDefault="00542F52" w:rsidP="00542F52">
      <w:pPr>
        <w:pStyle w:val="ListParagraph"/>
        <w:numPr>
          <w:ilvl w:val="0"/>
          <w:numId w:val="16"/>
        </w:numPr>
        <w:jc w:val="both"/>
        <w:rPr>
          <w:rFonts w:ascii="Times New Roman" w:hAnsi="Times New Roman" w:cs="Times New Roman"/>
          <w:sz w:val="24"/>
          <w:szCs w:val="24"/>
        </w:rPr>
      </w:pPr>
      <w:r w:rsidRPr="00542F52">
        <w:rPr>
          <w:rFonts w:ascii="Times New Roman" w:hAnsi="Times New Roman" w:cs="Times New Roman"/>
          <w:sz w:val="24"/>
          <w:szCs w:val="24"/>
        </w:rPr>
        <w:t>plotësimin elektronik të deklaratave</w:t>
      </w:r>
    </w:p>
    <w:p w:rsidR="00542F52" w:rsidRPr="00542F52" w:rsidRDefault="00542F52" w:rsidP="00542F52">
      <w:pPr>
        <w:pStyle w:val="ListParagraph"/>
        <w:numPr>
          <w:ilvl w:val="0"/>
          <w:numId w:val="16"/>
        </w:numPr>
        <w:jc w:val="both"/>
        <w:rPr>
          <w:rFonts w:ascii="Times New Roman" w:hAnsi="Times New Roman" w:cs="Times New Roman"/>
          <w:sz w:val="24"/>
          <w:szCs w:val="24"/>
        </w:rPr>
      </w:pPr>
      <w:r w:rsidRPr="00542F52">
        <w:rPr>
          <w:rFonts w:ascii="Times New Roman" w:hAnsi="Times New Roman" w:cs="Times New Roman"/>
          <w:sz w:val="24"/>
          <w:szCs w:val="24"/>
          <w:lang w:val="es-ES"/>
        </w:rPr>
        <w:t>pagesën elektronike të tatimit</w:t>
      </w:r>
    </w:p>
    <w:p w:rsidR="00542F52" w:rsidRPr="00542F52" w:rsidRDefault="00542F52" w:rsidP="00542F52">
      <w:pPr>
        <w:pStyle w:val="ListParagraph"/>
        <w:numPr>
          <w:ilvl w:val="0"/>
          <w:numId w:val="16"/>
        </w:numPr>
        <w:jc w:val="both"/>
        <w:rPr>
          <w:rFonts w:ascii="Times New Roman" w:hAnsi="Times New Roman" w:cs="Times New Roman"/>
          <w:sz w:val="24"/>
          <w:szCs w:val="24"/>
        </w:rPr>
      </w:pPr>
      <w:r w:rsidRPr="00542F52">
        <w:rPr>
          <w:rFonts w:ascii="Times New Roman" w:hAnsi="Times New Roman" w:cs="Times New Roman"/>
          <w:sz w:val="24"/>
          <w:szCs w:val="24"/>
          <w:lang w:val="it-IT"/>
        </w:rPr>
        <w:t>dërgimin e informacionit elektronik</w:t>
      </w:r>
    </w:p>
    <w:p w:rsidR="00542F52" w:rsidRPr="00542F52" w:rsidRDefault="00542F52" w:rsidP="00542F52">
      <w:pPr>
        <w:pStyle w:val="ListParagraph"/>
        <w:numPr>
          <w:ilvl w:val="0"/>
          <w:numId w:val="16"/>
        </w:numPr>
        <w:jc w:val="both"/>
        <w:rPr>
          <w:rFonts w:ascii="Times New Roman" w:hAnsi="Times New Roman" w:cs="Times New Roman"/>
          <w:sz w:val="24"/>
          <w:szCs w:val="24"/>
        </w:rPr>
      </w:pPr>
      <w:r w:rsidRPr="00542F52">
        <w:rPr>
          <w:rFonts w:ascii="Times New Roman" w:hAnsi="Times New Roman" w:cs="Times New Roman"/>
          <w:sz w:val="24"/>
          <w:szCs w:val="24"/>
          <w:lang w:val="it-IT"/>
        </w:rPr>
        <w:t xml:space="preserve">shërbimin </w:t>
      </w:r>
      <w:r w:rsidRPr="00542F52">
        <w:rPr>
          <w:rFonts w:ascii="Times New Roman" w:hAnsi="Times New Roman" w:cs="Times New Roman"/>
          <w:i/>
          <w:sz w:val="24"/>
          <w:szCs w:val="24"/>
          <w:lang w:val="it-IT"/>
        </w:rPr>
        <w:t>“e-tax të ndihmës”</w:t>
      </w:r>
      <w:r w:rsidRPr="00542F52">
        <w:rPr>
          <w:rFonts w:ascii="Times New Roman" w:hAnsi="Times New Roman" w:cs="Times New Roman"/>
          <w:sz w:val="24"/>
          <w:szCs w:val="24"/>
          <w:lang w:val="it-IT"/>
        </w:rPr>
        <w:t xml:space="preserve"> (Help Desk)</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1"/>
          <w:numId w:val="14"/>
        </w:numPr>
        <w:jc w:val="both"/>
        <w:rPr>
          <w:rFonts w:ascii="Times New Roman" w:hAnsi="Times New Roman" w:cs="Times New Roman"/>
          <w:b/>
          <w:sz w:val="24"/>
          <w:szCs w:val="24"/>
        </w:rPr>
      </w:pPr>
      <w:r w:rsidRPr="00542F52">
        <w:rPr>
          <w:rFonts w:ascii="Times New Roman" w:hAnsi="Times New Roman" w:cs="Times New Roman"/>
          <w:b/>
          <w:sz w:val="24"/>
          <w:szCs w:val="24"/>
          <w:lang w:val="it-IT"/>
        </w:rPr>
        <w:t xml:space="preserve">Regjistrimi i taimpaguesit si </w:t>
      </w:r>
      <w:r w:rsidRPr="00542F52">
        <w:rPr>
          <w:rFonts w:ascii="Times New Roman" w:hAnsi="Times New Roman" w:cs="Times New Roman"/>
          <w:b/>
          <w:i/>
          <w:sz w:val="24"/>
          <w:szCs w:val="24"/>
          <w:lang w:val="it-IT"/>
        </w:rPr>
        <w:t>“e user”</w:t>
      </w:r>
    </w:p>
    <w:p w:rsidR="00542F52" w:rsidRPr="00542F52" w:rsidRDefault="00542F52" w:rsidP="00542F52">
      <w:pPr>
        <w:pStyle w:val="ListParagraph"/>
        <w:ind w:left="76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Ky funksion është i përdorshëm për çdo tatimpagues, që dëshiron të bëhet pjesë e funksioneve të shërbimit </w:t>
      </w:r>
      <w:r w:rsidRPr="00542F52">
        <w:rPr>
          <w:rFonts w:ascii="Times New Roman" w:hAnsi="Times New Roman" w:cs="Times New Roman"/>
          <w:i/>
          <w:sz w:val="24"/>
          <w:szCs w:val="24"/>
          <w:lang w:val="it-IT"/>
        </w:rPr>
        <w:t>“e- tax”</w:t>
      </w:r>
      <w:r w:rsidR="00A0251B">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 xml:space="preserve">Çdo subjekt tatimpagues, apo çdo  individ i regjistruar në shërbimin </w:t>
      </w:r>
      <w:r w:rsidRPr="00542F52">
        <w:rPr>
          <w:rFonts w:ascii="Times New Roman" w:hAnsi="Times New Roman" w:cs="Times New Roman"/>
          <w:i/>
          <w:sz w:val="24"/>
          <w:szCs w:val="24"/>
          <w:lang w:val="it-IT"/>
        </w:rPr>
        <w:t xml:space="preserve">“e-tax”, </w:t>
      </w:r>
      <w:r w:rsidRPr="00542F52">
        <w:rPr>
          <w:rFonts w:ascii="Times New Roman" w:hAnsi="Times New Roman" w:cs="Times New Roman"/>
          <w:sz w:val="24"/>
          <w:szCs w:val="24"/>
          <w:lang w:val="it-IT"/>
        </w:rPr>
        <w:t xml:space="preserve"> mund të përdor funksionet e  shërbimit </w:t>
      </w:r>
      <w:r w:rsidRPr="00A0251B">
        <w:rPr>
          <w:rFonts w:ascii="Times New Roman" w:hAnsi="Times New Roman" w:cs="Times New Roman"/>
          <w:i/>
          <w:sz w:val="24"/>
          <w:szCs w:val="24"/>
          <w:lang w:val="it-IT"/>
        </w:rPr>
        <w:t>“e</w:t>
      </w:r>
      <w:r w:rsidR="00A0251B" w:rsidRPr="00A0251B">
        <w:rPr>
          <w:rFonts w:ascii="Times New Roman" w:hAnsi="Times New Roman" w:cs="Times New Roman"/>
          <w:i/>
          <w:sz w:val="24"/>
          <w:szCs w:val="24"/>
          <w:lang w:val="it-IT"/>
        </w:rPr>
        <w:t>-</w:t>
      </w:r>
      <w:r w:rsidRPr="00A0251B">
        <w:rPr>
          <w:rFonts w:ascii="Times New Roman" w:hAnsi="Times New Roman" w:cs="Times New Roman"/>
          <w:i/>
          <w:sz w:val="24"/>
          <w:szCs w:val="24"/>
          <w:lang w:val="it-IT"/>
        </w:rPr>
        <w:t>tax”</w:t>
      </w:r>
      <w:r w:rsidRPr="00542F52">
        <w:rPr>
          <w:rFonts w:ascii="Times New Roman" w:hAnsi="Times New Roman" w:cs="Times New Roman"/>
          <w:sz w:val="24"/>
          <w:szCs w:val="24"/>
          <w:lang w:val="it-IT"/>
        </w:rPr>
        <w:t xml:space="preserve">,  në interesin e tij, ose të kryejë </w:t>
      </w:r>
      <w:r w:rsidR="00A0251B">
        <w:rPr>
          <w:rFonts w:ascii="Times New Roman" w:hAnsi="Times New Roman" w:cs="Times New Roman"/>
          <w:sz w:val="24"/>
          <w:szCs w:val="24"/>
          <w:lang w:val="it-IT"/>
        </w:rPr>
        <w:t>veprime</w:t>
      </w:r>
      <w:r w:rsidRPr="00542F52">
        <w:rPr>
          <w:rFonts w:ascii="Times New Roman" w:hAnsi="Times New Roman" w:cs="Times New Roman"/>
          <w:sz w:val="24"/>
          <w:szCs w:val="24"/>
          <w:lang w:val="it-IT"/>
        </w:rPr>
        <w:t xml:space="preserve"> të ndryshme, në emër dhe  për llogari të një personi fizik a juridik , nëse është i autorizuar prej tyre.</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180AC8" w:rsidP="00542F52">
      <w:pPr>
        <w:pStyle w:val="ListParagraph"/>
        <w:numPr>
          <w:ilvl w:val="2"/>
          <w:numId w:val="14"/>
        </w:numPr>
        <w:jc w:val="both"/>
        <w:rPr>
          <w:rFonts w:ascii="Times New Roman" w:hAnsi="Times New Roman" w:cs="Times New Roman"/>
          <w:sz w:val="24"/>
          <w:szCs w:val="24"/>
          <w:lang w:val="it-IT"/>
        </w:rPr>
      </w:pPr>
      <w:r>
        <w:rPr>
          <w:rFonts w:ascii="Times New Roman" w:hAnsi="Times New Roman" w:cs="Times New Roman"/>
          <w:sz w:val="24"/>
          <w:szCs w:val="24"/>
          <w:lang w:val="it-IT"/>
        </w:rPr>
        <w:t>Administrata t</w:t>
      </w:r>
      <w:r w:rsidR="00542F52" w:rsidRPr="00542F52">
        <w:rPr>
          <w:rFonts w:ascii="Times New Roman" w:hAnsi="Times New Roman" w:cs="Times New Roman"/>
          <w:sz w:val="24"/>
          <w:szCs w:val="24"/>
          <w:lang w:val="it-IT"/>
        </w:rPr>
        <w:t>atimor</w:t>
      </w:r>
      <w:r>
        <w:rPr>
          <w:rFonts w:ascii="Times New Roman" w:hAnsi="Times New Roman" w:cs="Times New Roman"/>
          <w:sz w:val="24"/>
          <w:szCs w:val="24"/>
          <w:lang w:val="it-IT"/>
        </w:rPr>
        <w:t>e</w:t>
      </w:r>
      <w:r w:rsidR="00542F52" w:rsidRPr="00542F52">
        <w:rPr>
          <w:rFonts w:ascii="Times New Roman" w:hAnsi="Times New Roman" w:cs="Times New Roman"/>
          <w:sz w:val="24"/>
          <w:szCs w:val="24"/>
          <w:lang w:val="it-IT"/>
        </w:rPr>
        <w:t xml:space="preserve"> pranon të regjistrojë në shërbimin “</w:t>
      </w:r>
      <w:r w:rsidR="00542F52" w:rsidRPr="00542F52">
        <w:rPr>
          <w:rFonts w:ascii="Times New Roman" w:hAnsi="Times New Roman" w:cs="Times New Roman"/>
          <w:i/>
          <w:sz w:val="24"/>
          <w:szCs w:val="24"/>
          <w:lang w:val="it-IT"/>
        </w:rPr>
        <w:t>e-tax”</w:t>
      </w:r>
      <w:r w:rsidR="00542F52" w:rsidRPr="00542F52">
        <w:rPr>
          <w:rFonts w:ascii="Times New Roman" w:hAnsi="Times New Roman" w:cs="Times New Roman"/>
          <w:sz w:val="24"/>
          <w:szCs w:val="24"/>
          <w:lang w:val="it-IT"/>
        </w:rPr>
        <w:t>, çdo delegim ose autorizim për përfaq</w:t>
      </w:r>
      <w:r w:rsidR="003A2A87">
        <w:rPr>
          <w:rFonts w:ascii="Times New Roman" w:hAnsi="Times New Roman" w:cs="Times New Roman"/>
          <w:sz w:val="24"/>
          <w:szCs w:val="24"/>
          <w:lang w:val="it-IT"/>
        </w:rPr>
        <w:t>ë</w:t>
      </w:r>
      <w:r w:rsidR="00542F52" w:rsidRPr="00542F52">
        <w:rPr>
          <w:rFonts w:ascii="Times New Roman" w:hAnsi="Times New Roman" w:cs="Times New Roman"/>
          <w:sz w:val="24"/>
          <w:szCs w:val="24"/>
          <w:lang w:val="it-IT"/>
        </w:rPr>
        <w:t>sim, të dhënë me prokur</w:t>
      </w:r>
      <w:r w:rsidR="003A2A87">
        <w:rPr>
          <w:rFonts w:ascii="Times New Roman" w:hAnsi="Times New Roman" w:cs="Times New Roman"/>
          <w:sz w:val="24"/>
          <w:szCs w:val="24"/>
          <w:lang w:val="it-IT"/>
        </w:rPr>
        <w:t>ë</w:t>
      </w:r>
      <w:r w:rsidR="00A0251B">
        <w:rPr>
          <w:rFonts w:ascii="Times New Roman" w:hAnsi="Times New Roman" w:cs="Times New Roman"/>
          <w:sz w:val="24"/>
          <w:szCs w:val="24"/>
          <w:lang w:val="it-IT"/>
        </w:rPr>
        <w:t xml:space="preserve"> apo çdo</w:t>
      </w:r>
      <w:r>
        <w:rPr>
          <w:rFonts w:ascii="Times New Roman" w:hAnsi="Times New Roman" w:cs="Times New Roman"/>
          <w:sz w:val="24"/>
          <w:szCs w:val="24"/>
          <w:lang w:val="it-IT"/>
        </w:rPr>
        <w:t xml:space="preserve"> </w:t>
      </w:r>
      <w:r w:rsidR="00A0251B">
        <w:rPr>
          <w:rFonts w:ascii="Times New Roman" w:hAnsi="Times New Roman" w:cs="Times New Roman"/>
          <w:sz w:val="24"/>
          <w:szCs w:val="24"/>
          <w:lang w:val="it-IT"/>
        </w:rPr>
        <w:t>akt</w:t>
      </w:r>
      <w:r>
        <w:rPr>
          <w:rFonts w:ascii="Times New Roman" w:hAnsi="Times New Roman" w:cs="Times New Roman"/>
          <w:sz w:val="24"/>
          <w:szCs w:val="24"/>
          <w:lang w:val="it-IT"/>
        </w:rPr>
        <w:t xml:space="preserve"> </w:t>
      </w:r>
      <w:r w:rsidR="00A0251B">
        <w:rPr>
          <w:rFonts w:ascii="Times New Roman" w:hAnsi="Times New Roman" w:cs="Times New Roman"/>
          <w:sz w:val="24"/>
          <w:szCs w:val="24"/>
          <w:lang w:val="it-IT"/>
        </w:rPr>
        <w:t>tejtër përfaqësimi</w:t>
      </w:r>
      <w:r w:rsidR="00542F52" w:rsidRPr="00542F52">
        <w:rPr>
          <w:rFonts w:ascii="Times New Roman" w:hAnsi="Times New Roman" w:cs="Times New Roman"/>
          <w:sz w:val="24"/>
          <w:szCs w:val="24"/>
          <w:lang w:val="it-IT"/>
        </w:rPr>
        <w:t>, dhe ky regjistrim është i pakushtëzuar, nën përgjegjësinë e kërkesës për përfaqësim. Kjo përgjegjësi përfshin pa kufizime</w:t>
      </w:r>
      <w:r w:rsidR="00A0251B">
        <w:rPr>
          <w:rFonts w:ascii="Times New Roman" w:hAnsi="Times New Roman" w:cs="Times New Roman"/>
          <w:sz w:val="24"/>
          <w:szCs w:val="24"/>
          <w:lang w:val="it-IT"/>
        </w:rPr>
        <w:t>,</w:t>
      </w:r>
      <w:r w:rsidR="00542F52" w:rsidRPr="00542F52">
        <w:rPr>
          <w:rFonts w:ascii="Times New Roman" w:hAnsi="Times New Roman" w:cs="Times New Roman"/>
          <w:sz w:val="24"/>
          <w:szCs w:val="24"/>
          <w:lang w:val="it-IT"/>
        </w:rPr>
        <w:t xml:space="preserve"> nënshkrimin e aksesit </w:t>
      </w:r>
      <w:r>
        <w:rPr>
          <w:rFonts w:ascii="Times New Roman" w:hAnsi="Times New Roman" w:cs="Times New Roman"/>
          <w:sz w:val="24"/>
          <w:szCs w:val="24"/>
          <w:lang w:val="it-IT"/>
        </w:rPr>
        <w:t>t</w:t>
      </w:r>
      <w:r w:rsidR="00542F52" w:rsidRPr="00542F52">
        <w:rPr>
          <w:rFonts w:ascii="Times New Roman" w:hAnsi="Times New Roman" w:cs="Times New Roman"/>
          <w:sz w:val="24"/>
          <w:szCs w:val="24"/>
          <w:lang w:val="it-IT"/>
        </w:rPr>
        <w:t xml:space="preserve">ë të drejtave </w:t>
      </w:r>
      <w:r>
        <w:rPr>
          <w:rFonts w:ascii="Times New Roman" w:hAnsi="Times New Roman" w:cs="Times New Roman"/>
          <w:sz w:val="24"/>
          <w:szCs w:val="24"/>
          <w:lang w:val="it-IT"/>
        </w:rPr>
        <w:t>t</w:t>
      </w:r>
      <w:r w:rsidR="003A2A87">
        <w:rPr>
          <w:rFonts w:ascii="Times New Roman" w:hAnsi="Times New Roman" w:cs="Times New Roman"/>
          <w:sz w:val="24"/>
          <w:szCs w:val="24"/>
          <w:lang w:val="it-IT"/>
        </w:rPr>
        <w:t>ë</w:t>
      </w:r>
      <w:r w:rsidR="00542F52" w:rsidRPr="00542F52">
        <w:rPr>
          <w:rFonts w:ascii="Times New Roman" w:hAnsi="Times New Roman" w:cs="Times New Roman"/>
          <w:sz w:val="24"/>
          <w:szCs w:val="24"/>
          <w:lang w:val="it-IT"/>
        </w:rPr>
        <w:t xml:space="preserve"> tatimpaguesit, dhe </w:t>
      </w:r>
      <w:r w:rsidR="00542F52" w:rsidRPr="00542F52">
        <w:rPr>
          <w:rFonts w:ascii="Times New Roman" w:hAnsi="Times New Roman" w:cs="Times New Roman"/>
          <w:sz w:val="24"/>
          <w:szCs w:val="24"/>
          <w:lang w:val="it-IT"/>
        </w:rPr>
        <w:lastRenderedPageBreak/>
        <w:t>periudh</w:t>
      </w:r>
      <w:r w:rsidR="00A0251B">
        <w:rPr>
          <w:rFonts w:ascii="Times New Roman" w:hAnsi="Times New Roman" w:cs="Times New Roman"/>
          <w:sz w:val="24"/>
          <w:szCs w:val="24"/>
          <w:lang w:val="it-IT"/>
        </w:rPr>
        <w:t>a</w:t>
      </w:r>
      <w:r w:rsidR="00542F52" w:rsidRPr="00542F52">
        <w:rPr>
          <w:rFonts w:ascii="Times New Roman" w:hAnsi="Times New Roman" w:cs="Times New Roman"/>
          <w:sz w:val="24"/>
          <w:szCs w:val="24"/>
          <w:lang w:val="it-IT"/>
        </w:rPr>
        <w:t xml:space="preserve"> e vlefshmërisë së këtij regjistrimi ësh</w:t>
      </w:r>
      <w:r w:rsidR="00A0251B">
        <w:rPr>
          <w:rFonts w:ascii="Times New Roman" w:hAnsi="Times New Roman" w:cs="Times New Roman"/>
          <w:sz w:val="24"/>
          <w:szCs w:val="24"/>
          <w:lang w:val="it-IT"/>
        </w:rPr>
        <w:t>t</w:t>
      </w:r>
      <w:r w:rsidR="00542F52" w:rsidRPr="00542F52">
        <w:rPr>
          <w:rFonts w:ascii="Times New Roman" w:hAnsi="Times New Roman" w:cs="Times New Roman"/>
          <w:sz w:val="24"/>
          <w:szCs w:val="24"/>
          <w:lang w:val="it-IT"/>
        </w:rPr>
        <w:t>ë deri në përfundimin e afatit të prokurës</w:t>
      </w:r>
      <w:r w:rsidR="00A0251B">
        <w:rPr>
          <w:rFonts w:ascii="Times New Roman" w:hAnsi="Times New Roman" w:cs="Times New Roman"/>
          <w:sz w:val="24"/>
          <w:szCs w:val="24"/>
          <w:lang w:val="it-IT"/>
        </w:rPr>
        <w:t xml:space="preserve"> apo aktit të përfaqësimit t</w:t>
      </w:r>
      <w:r w:rsidR="00542F52" w:rsidRPr="00542F52">
        <w:rPr>
          <w:rFonts w:ascii="Times New Roman" w:hAnsi="Times New Roman" w:cs="Times New Roman"/>
          <w:sz w:val="24"/>
          <w:szCs w:val="24"/>
          <w:lang w:val="it-IT"/>
        </w:rPr>
        <w:t xml:space="preserve">ë dhënë.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Një </w:t>
      </w:r>
      <w:r w:rsidR="00A0251B">
        <w:rPr>
          <w:rFonts w:ascii="Times New Roman" w:hAnsi="Times New Roman" w:cs="Times New Roman"/>
          <w:i/>
          <w:sz w:val="24"/>
          <w:szCs w:val="24"/>
          <w:lang w:val="it-IT"/>
        </w:rPr>
        <w:t>“e-</w:t>
      </w:r>
      <w:r w:rsidRPr="00A0251B">
        <w:rPr>
          <w:rFonts w:ascii="Times New Roman" w:hAnsi="Times New Roman" w:cs="Times New Roman"/>
          <w:i/>
          <w:sz w:val="24"/>
          <w:szCs w:val="24"/>
          <w:lang w:val="it-IT"/>
        </w:rPr>
        <w:t>user”</w:t>
      </w:r>
      <w:r w:rsidRPr="00542F52">
        <w:rPr>
          <w:rFonts w:ascii="Times New Roman" w:hAnsi="Times New Roman" w:cs="Times New Roman"/>
          <w:sz w:val="24"/>
          <w:szCs w:val="24"/>
          <w:lang w:val="it-IT"/>
        </w:rPr>
        <w:t xml:space="preserve"> (tatimpagues) i regjistruar mund të kërkoj të përfaqësohet nga një </w:t>
      </w:r>
      <w:r w:rsidR="00E765A1">
        <w:rPr>
          <w:rFonts w:ascii="Times New Roman" w:hAnsi="Times New Roman" w:cs="Times New Roman"/>
          <w:sz w:val="24"/>
          <w:szCs w:val="24"/>
          <w:lang w:val="it-IT"/>
        </w:rPr>
        <w:t>“</w:t>
      </w:r>
      <w:r w:rsidRPr="00542F52">
        <w:rPr>
          <w:rFonts w:ascii="Times New Roman" w:hAnsi="Times New Roman" w:cs="Times New Roman"/>
          <w:i/>
          <w:sz w:val="24"/>
          <w:szCs w:val="24"/>
          <w:lang w:val="it-IT"/>
        </w:rPr>
        <w:t>e</w:t>
      </w:r>
      <w:r w:rsidR="00E765A1">
        <w:rPr>
          <w:rFonts w:ascii="Times New Roman" w:hAnsi="Times New Roman" w:cs="Times New Roman"/>
          <w:i/>
          <w:sz w:val="24"/>
          <w:szCs w:val="24"/>
          <w:lang w:val="it-IT"/>
        </w:rPr>
        <w:t>-</w:t>
      </w:r>
      <w:r w:rsidRPr="00542F52">
        <w:rPr>
          <w:rFonts w:ascii="Times New Roman" w:hAnsi="Times New Roman" w:cs="Times New Roman"/>
          <w:i/>
          <w:sz w:val="24"/>
          <w:szCs w:val="24"/>
          <w:lang w:val="it-IT"/>
        </w:rPr>
        <w:t>user”</w:t>
      </w:r>
      <w:r w:rsidR="003A3F27">
        <w:rPr>
          <w:rFonts w:ascii="Times New Roman" w:hAnsi="Times New Roman" w:cs="Times New Roman"/>
          <w:sz w:val="24"/>
          <w:szCs w:val="24"/>
          <w:lang w:val="it-IT"/>
        </w:rPr>
        <w:t xml:space="preserve"> tjet</w:t>
      </w:r>
      <w:r w:rsidR="003A3F27" w:rsidRPr="00542F52">
        <w:rPr>
          <w:rFonts w:ascii="Times New Roman" w:hAnsi="Times New Roman" w:cs="Times New Roman"/>
          <w:sz w:val="24"/>
          <w:szCs w:val="24"/>
          <w:lang w:val="it-IT"/>
        </w:rPr>
        <w:t>ë</w:t>
      </w:r>
      <w:r w:rsidRPr="00542F52">
        <w:rPr>
          <w:rFonts w:ascii="Times New Roman" w:hAnsi="Times New Roman" w:cs="Times New Roman"/>
          <w:sz w:val="24"/>
          <w:szCs w:val="24"/>
          <w:lang w:val="it-IT"/>
        </w:rPr>
        <w:t>r on</w:t>
      </w:r>
      <w:r w:rsidR="00E765A1">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 xml:space="preserve">line, duke dërguar kërkesën në formën e kërkuar </w:t>
      </w:r>
      <w:r w:rsidR="00E765A1">
        <w:rPr>
          <w:rFonts w:ascii="Times New Roman" w:hAnsi="Times New Roman" w:cs="Times New Roman"/>
          <w:sz w:val="24"/>
          <w:szCs w:val="24"/>
          <w:lang w:val="it-IT"/>
        </w:rPr>
        <w:t>tek</w:t>
      </w:r>
      <w:r w:rsidRPr="00542F52">
        <w:rPr>
          <w:rFonts w:ascii="Times New Roman" w:hAnsi="Times New Roman" w:cs="Times New Roman"/>
          <w:sz w:val="24"/>
          <w:szCs w:val="24"/>
          <w:lang w:val="it-IT"/>
        </w:rPr>
        <w:t xml:space="preserve"> administratori i shërbimit </w:t>
      </w:r>
      <w:r w:rsidRPr="00542F52">
        <w:rPr>
          <w:rFonts w:ascii="Times New Roman" w:hAnsi="Times New Roman" w:cs="Times New Roman"/>
          <w:i/>
          <w:sz w:val="24"/>
          <w:szCs w:val="24"/>
          <w:lang w:val="it-IT"/>
        </w:rPr>
        <w:t>“e</w:t>
      </w:r>
      <w:r w:rsidR="00E765A1">
        <w:rPr>
          <w:rFonts w:ascii="Times New Roman" w:hAnsi="Times New Roman" w:cs="Times New Roman"/>
          <w:i/>
          <w:sz w:val="24"/>
          <w:szCs w:val="24"/>
          <w:lang w:val="it-IT"/>
        </w:rPr>
        <w:t>-</w:t>
      </w:r>
      <w:r w:rsidRPr="00542F52">
        <w:rPr>
          <w:rFonts w:ascii="Times New Roman" w:hAnsi="Times New Roman" w:cs="Times New Roman"/>
          <w:i/>
          <w:sz w:val="24"/>
          <w:szCs w:val="24"/>
          <w:lang w:val="it-IT"/>
        </w:rPr>
        <w:t>tax</w:t>
      </w:r>
      <w:r w:rsidRPr="00542F52">
        <w:rPr>
          <w:rFonts w:ascii="Times New Roman" w:hAnsi="Times New Roman" w:cs="Times New Roman"/>
          <w:sz w:val="24"/>
          <w:szCs w:val="24"/>
          <w:lang w:val="it-IT"/>
        </w:rPr>
        <w:t xml:space="preserve">” pranë </w:t>
      </w:r>
      <w:r w:rsidR="00180AC8">
        <w:rPr>
          <w:rFonts w:ascii="Times New Roman" w:hAnsi="Times New Roman" w:cs="Times New Roman"/>
          <w:sz w:val="24"/>
          <w:szCs w:val="24"/>
          <w:lang w:val="it-IT"/>
        </w:rPr>
        <w:t>administrates</w:t>
      </w:r>
      <w:r w:rsidRPr="00542F52">
        <w:rPr>
          <w:rFonts w:ascii="Times New Roman" w:hAnsi="Times New Roman" w:cs="Times New Roman"/>
          <w:sz w:val="24"/>
          <w:szCs w:val="24"/>
          <w:lang w:val="it-IT"/>
        </w:rPr>
        <w:t xml:space="preserve"> </w:t>
      </w:r>
      <w:r w:rsidR="00E765A1">
        <w:rPr>
          <w:rFonts w:ascii="Times New Roman" w:hAnsi="Times New Roman" w:cs="Times New Roman"/>
          <w:sz w:val="24"/>
          <w:szCs w:val="24"/>
          <w:lang w:val="it-IT"/>
        </w:rPr>
        <w:t>tatimor</w:t>
      </w:r>
      <w:r w:rsidR="00180AC8">
        <w:rPr>
          <w:rFonts w:ascii="Times New Roman" w:hAnsi="Times New Roman" w:cs="Times New Roman"/>
          <w:sz w:val="24"/>
          <w:szCs w:val="24"/>
          <w:lang w:val="it-IT"/>
        </w:rPr>
        <w:t>e</w:t>
      </w:r>
      <w:r w:rsidR="00E765A1">
        <w:rPr>
          <w:rFonts w:ascii="Times New Roman" w:hAnsi="Times New Roman" w:cs="Times New Roman"/>
          <w:sz w:val="24"/>
          <w:szCs w:val="24"/>
          <w:lang w:val="it-IT"/>
        </w:rPr>
        <w:t>. Forma e kërkesës për p</w:t>
      </w:r>
      <w:r w:rsidRPr="00542F52">
        <w:rPr>
          <w:rFonts w:ascii="Times New Roman" w:hAnsi="Times New Roman" w:cs="Times New Roman"/>
          <w:sz w:val="24"/>
          <w:szCs w:val="24"/>
          <w:lang w:val="it-IT"/>
        </w:rPr>
        <w:t>ë</w:t>
      </w:r>
      <w:r w:rsidR="00E765A1">
        <w:rPr>
          <w:rFonts w:ascii="Times New Roman" w:hAnsi="Times New Roman" w:cs="Times New Roman"/>
          <w:sz w:val="24"/>
          <w:szCs w:val="24"/>
          <w:lang w:val="it-IT"/>
        </w:rPr>
        <w:t>r</w:t>
      </w:r>
      <w:r w:rsidRPr="00542F52">
        <w:rPr>
          <w:rFonts w:ascii="Times New Roman" w:hAnsi="Times New Roman" w:cs="Times New Roman"/>
          <w:sz w:val="24"/>
          <w:szCs w:val="24"/>
          <w:lang w:val="it-IT"/>
        </w:rPr>
        <w:t>f</w:t>
      </w:r>
      <w:r w:rsidR="00E765A1">
        <w:rPr>
          <w:rFonts w:ascii="Times New Roman" w:hAnsi="Times New Roman" w:cs="Times New Roman"/>
          <w:sz w:val="24"/>
          <w:szCs w:val="24"/>
          <w:lang w:val="it-IT"/>
        </w:rPr>
        <w:t>a</w:t>
      </w:r>
      <w:r w:rsidRPr="00542F52">
        <w:rPr>
          <w:rFonts w:ascii="Times New Roman" w:hAnsi="Times New Roman" w:cs="Times New Roman"/>
          <w:sz w:val="24"/>
          <w:szCs w:val="24"/>
          <w:lang w:val="it-IT"/>
        </w:rPr>
        <w:t>qësim sipas kësaj pike</w:t>
      </w:r>
      <w:r w:rsidR="00E765A1">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është  </w:t>
      </w:r>
      <w:r w:rsidR="00C322B0">
        <w:rPr>
          <w:rFonts w:ascii="Times New Roman" w:hAnsi="Times New Roman" w:cs="Times New Roman"/>
          <w:sz w:val="24"/>
          <w:szCs w:val="24"/>
          <w:lang w:val="it-IT"/>
        </w:rPr>
        <w:t xml:space="preserve">sipas modelit bashkangjitur </w:t>
      </w:r>
      <w:r w:rsidRPr="00542F52">
        <w:rPr>
          <w:rFonts w:ascii="Times New Roman" w:hAnsi="Times New Roman" w:cs="Times New Roman"/>
          <w:sz w:val="24"/>
          <w:szCs w:val="24"/>
          <w:lang w:val="it-IT"/>
        </w:rPr>
        <w:t>këtij Udhëzimi. Revokimi i akteve të përf</w:t>
      </w:r>
      <w:r w:rsidR="00E765A1">
        <w:rPr>
          <w:rFonts w:ascii="Times New Roman" w:hAnsi="Times New Roman" w:cs="Times New Roman"/>
          <w:sz w:val="24"/>
          <w:szCs w:val="24"/>
          <w:lang w:val="it-IT"/>
        </w:rPr>
        <w:t>aq</w:t>
      </w:r>
      <w:r w:rsidRPr="00542F52">
        <w:rPr>
          <w:rFonts w:ascii="Times New Roman" w:hAnsi="Times New Roman" w:cs="Times New Roman"/>
          <w:sz w:val="24"/>
          <w:szCs w:val="24"/>
          <w:lang w:val="it-IT"/>
        </w:rPr>
        <w:t>ësimit për regjistrimin on</w:t>
      </w:r>
      <w:r w:rsidR="00E765A1">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lin</w:t>
      </w:r>
      <w:r w:rsidR="00E765A1">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të tati</w:t>
      </w:r>
      <w:r w:rsidR="00E765A1">
        <w:rPr>
          <w:rFonts w:ascii="Times New Roman" w:hAnsi="Times New Roman" w:cs="Times New Roman"/>
          <w:sz w:val="24"/>
          <w:szCs w:val="24"/>
          <w:lang w:val="it-IT"/>
        </w:rPr>
        <w:t>m</w:t>
      </w:r>
      <w:r w:rsidRPr="00542F52">
        <w:rPr>
          <w:rFonts w:ascii="Times New Roman" w:hAnsi="Times New Roman" w:cs="Times New Roman"/>
          <w:sz w:val="24"/>
          <w:szCs w:val="24"/>
          <w:lang w:val="it-IT"/>
        </w:rPr>
        <w:t xml:space="preserve">paguesit si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bëhet sipas </w:t>
      </w:r>
      <w:r w:rsidR="00C322B0">
        <w:rPr>
          <w:rFonts w:ascii="Times New Roman" w:hAnsi="Times New Roman" w:cs="Times New Roman"/>
          <w:sz w:val="24"/>
          <w:szCs w:val="24"/>
          <w:lang w:val="it-IT"/>
        </w:rPr>
        <w:t>modelit t</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 xml:space="preserve"> k</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rkes</w:t>
      </w:r>
      <w:r w:rsidR="003A2A87">
        <w:rPr>
          <w:rFonts w:ascii="Times New Roman" w:hAnsi="Times New Roman" w:cs="Times New Roman"/>
          <w:sz w:val="24"/>
          <w:szCs w:val="24"/>
          <w:lang w:val="it-IT"/>
        </w:rPr>
        <w:t>ë</w:t>
      </w:r>
      <w:r w:rsidR="00C322B0">
        <w:rPr>
          <w:rFonts w:ascii="Times New Roman" w:hAnsi="Times New Roman" w:cs="Times New Roman"/>
          <w:sz w:val="24"/>
          <w:szCs w:val="24"/>
          <w:lang w:val="it-IT"/>
        </w:rPr>
        <w:t xml:space="preserve">s </w:t>
      </w:r>
      <w:r w:rsidRPr="00542F52">
        <w:rPr>
          <w:rFonts w:ascii="Times New Roman" w:hAnsi="Times New Roman" w:cs="Times New Roman"/>
          <w:sz w:val="24"/>
          <w:szCs w:val="24"/>
          <w:lang w:val="it-IT"/>
        </w:rPr>
        <w:t xml:space="preserve">bashkangjitur këtij Udhëzimi.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Një subjekt tatimor i regjistruar si </w:t>
      </w:r>
      <w:r w:rsidRPr="00542F52">
        <w:rPr>
          <w:rFonts w:ascii="Times New Roman" w:hAnsi="Times New Roman" w:cs="Times New Roman"/>
          <w:i/>
          <w:sz w:val="24"/>
          <w:szCs w:val="24"/>
          <w:lang w:val="it-IT"/>
        </w:rPr>
        <w:t xml:space="preserve">“e-user”, </w:t>
      </w:r>
      <w:r w:rsidRPr="00542F52">
        <w:rPr>
          <w:rFonts w:ascii="Times New Roman" w:hAnsi="Times New Roman" w:cs="Times New Roman"/>
          <w:sz w:val="24"/>
          <w:szCs w:val="24"/>
          <w:lang w:val="it-IT"/>
        </w:rPr>
        <w:t>për të patur një përf</w:t>
      </w:r>
      <w:r w:rsidR="003A3F27">
        <w:rPr>
          <w:rFonts w:ascii="Times New Roman" w:hAnsi="Times New Roman" w:cs="Times New Roman"/>
          <w:sz w:val="24"/>
          <w:szCs w:val="24"/>
          <w:lang w:val="it-IT"/>
        </w:rPr>
        <w:t>a</w:t>
      </w:r>
      <w:r w:rsidRPr="00542F52">
        <w:rPr>
          <w:rFonts w:ascii="Times New Roman" w:hAnsi="Times New Roman" w:cs="Times New Roman"/>
          <w:sz w:val="24"/>
          <w:szCs w:val="24"/>
          <w:lang w:val="it-IT"/>
        </w:rPr>
        <w:t>qësues</w:t>
      </w:r>
      <w:r w:rsidR="00E765A1">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të njësisë së tij ligjore të regj</w:t>
      </w:r>
      <w:r w:rsidR="00E765A1">
        <w:rPr>
          <w:rFonts w:ascii="Times New Roman" w:hAnsi="Times New Roman" w:cs="Times New Roman"/>
          <w:sz w:val="24"/>
          <w:szCs w:val="24"/>
          <w:lang w:val="it-IT"/>
        </w:rPr>
        <w:t>i</w:t>
      </w:r>
      <w:r w:rsidRPr="00542F52">
        <w:rPr>
          <w:rFonts w:ascii="Times New Roman" w:hAnsi="Times New Roman" w:cs="Times New Roman"/>
          <w:sz w:val="24"/>
          <w:szCs w:val="24"/>
          <w:lang w:val="it-IT"/>
        </w:rPr>
        <w:t xml:space="preserve">struar në </w:t>
      </w:r>
      <w:r w:rsidR="00180AC8">
        <w:rPr>
          <w:rFonts w:ascii="Times New Roman" w:hAnsi="Times New Roman" w:cs="Times New Roman"/>
          <w:sz w:val="24"/>
          <w:szCs w:val="24"/>
          <w:lang w:val="it-IT"/>
        </w:rPr>
        <w:t>administratën</w:t>
      </w:r>
      <w:r w:rsidRPr="00542F52">
        <w:rPr>
          <w:rFonts w:ascii="Times New Roman" w:hAnsi="Times New Roman" w:cs="Times New Roman"/>
          <w:sz w:val="24"/>
          <w:szCs w:val="24"/>
          <w:lang w:val="it-IT"/>
        </w:rPr>
        <w:t xml:space="preserve"> tatimor</w:t>
      </w:r>
      <w:r w:rsidR="00180AC8">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duhet të paraqesë një kërkesë me shkrim për përfaqësim tek administratori i shërbimit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Kërkesa për regjistrimin e përf</w:t>
      </w:r>
      <w:r w:rsidR="00E765A1">
        <w:rPr>
          <w:rFonts w:ascii="Times New Roman" w:hAnsi="Times New Roman" w:cs="Times New Roman"/>
          <w:sz w:val="24"/>
          <w:szCs w:val="24"/>
          <w:lang w:val="it-IT"/>
        </w:rPr>
        <w:t>a</w:t>
      </w:r>
      <w:r w:rsidRPr="00542F52">
        <w:rPr>
          <w:rFonts w:ascii="Times New Roman" w:hAnsi="Times New Roman" w:cs="Times New Roman"/>
          <w:sz w:val="24"/>
          <w:szCs w:val="24"/>
          <w:lang w:val="it-IT"/>
        </w:rPr>
        <w:t xml:space="preserve">qësimit sipas kësja pike, bëhet me anë të formularëve të parashikuar në pikën 10.3.3 të këtij Udhëzimi. Shëmbulli i plotësimit dhe i dërgimit të formularit jepet në shtojcën 1 të këtij Udhëzimi.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Tatimpaguesi i regjistruar si </w:t>
      </w:r>
      <w:r w:rsidRPr="00E765A1">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në </w:t>
      </w:r>
      <w:r w:rsidR="00E765A1">
        <w:rPr>
          <w:rFonts w:ascii="Times New Roman" w:hAnsi="Times New Roman" w:cs="Times New Roman"/>
          <w:sz w:val="24"/>
          <w:szCs w:val="24"/>
          <w:lang w:val="it-IT"/>
        </w:rPr>
        <w:t>shërbimin</w:t>
      </w:r>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 xml:space="preserve">“e-tax”, </w:t>
      </w:r>
      <w:r w:rsidRPr="00542F52">
        <w:rPr>
          <w:rFonts w:ascii="Times New Roman" w:hAnsi="Times New Roman" w:cs="Times New Roman"/>
          <w:sz w:val="24"/>
          <w:szCs w:val="24"/>
          <w:lang w:val="it-IT"/>
        </w:rPr>
        <w:t xml:space="preserve">ose një tatimpagues i regjistruar në </w:t>
      </w:r>
      <w:r w:rsidR="00180AC8">
        <w:rPr>
          <w:rFonts w:ascii="Times New Roman" w:hAnsi="Times New Roman" w:cs="Times New Roman"/>
          <w:sz w:val="24"/>
          <w:szCs w:val="24"/>
          <w:lang w:val="it-IT"/>
        </w:rPr>
        <w:t>administratën</w:t>
      </w:r>
      <w:r w:rsidR="00180AC8"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tatimor</w:t>
      </w:r>
      <w:r w:rsidR="00180AC8">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mundet </w:t>
      </w:r>
      <w:r w:rsidR="00E765A1">
        <w:rPr>
          <w:rFonts w:ascii="Times New Roman" w:hAnsi="Times New Roman" w:cs="Times New Roman"/>
          <w:sz w:val="24"/>
          <w:szCs w:val="24"/>
          <w:lang w:val="it-IT"/>
        </w:rPr>
        <w:t xml:space="preserve">që </w:t>
      </w:r>
      <w:r w:rsidRPr="00542F52">
        <w:rPr>
          <w:rFonts w:ascii="Times New Roman" w:hAnsi="Times New Roman" w:cs="Times New Roman"/>
          <w:sz w:val="24"/>
          <w:szCs w:val="24"/>
          <w:lang w:val="it-IT"/>
        </w:rPr>
        <w:t>në parim të kërkojë dhe të mbajë një numër të pakufizuar të p</w:t>
      </w:r>
      <w:r w:rsidR="003A2A87">
        <w:rPr>
          <w:rFonts w:ascii="Times New Roman" w:hAnsi="Times New Roman" w:cs="Times New Roman"/>
          <w:sz w:val="24"/>
          <w:szCs w:val="24"/>
          <w:lang w:val="it-IT"/>
        </w:rPr>
        <w:t>ë</w:t>
      </w:r>
      <w:r w:rsidRPr="00542F52">
        <w:rPr>
          <w:rFonts w:ascii="Times New Roman" w:hAnsi="Times New Roman" w:cs="Times New Roman"/>
          <w:sz w:val="24"/>
          <w:szCs w:val="24"/>
          <w:lang w:val="it-IT"/>
        </w:rPr>
        <w:t>rfaq</w:t>
      </w:r>
      <w:r w:rsidR="003A3F27" w:rsidRPr="00542F52">
        <w:rPr>
          <w:rFonts w:ascii="Times New Roman" w:hAnsi="Times New Roman" w:cs="Times New Roman"/>
          <w:sz w:val="24"/>
          <w:szCs w:val="24"/>
          <w:lang w:val="it-IT"/>
        </w:rPr>
        <w:t>ë</w:t>
      </w:r>
      <w:r w:rsidRPr="00542F52">
        <w:rPr>
          <w:rFonts w:ascii="Times New Roman" w:hAnsi="Times New Roman" w:cs="Times New Roman"/>
          <w:sz w:val="24"/>
          <w:szCs w:val="24"/>
          <w:lang w:val="it-IT"/>
        </w:rPr>
        <w:t>su</w:t>
      </w:r>
      <w:r w:rsidR="003A3F27">
        <w:rPr>
          <w:rFonts w:ascii="Times New Roman" w:hAnsi="Times New Roman" w:cs="Times New Roman"/>
          <w:sz w:val="24"/>
          <w:szCs w:val="24"/>
          <w:lang w:val="it-IT"/>
        </w:rPr>
        <w:t>es</w:t>
      </w:r>
      <w:r w:rsidRPr="00542F52">
        <w:rPr>
          <w:rFonts w:ascii="Times New Roman" w:hAnsi="Times New Roman" w:cs="Times New Roman"/>
          <w:sz w:val="24"/>
          <w:szCs w:val="24"/>
          <w:lang w:val="it-IT"/>
        </w:rPr>
        <w:t>ve</w:t>
      </w:r>
      <w:r w:rsidR="00E765A1">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w:t>
      </w:r>
      <w:r w:rsidR="00E765A1">
        <w:rPr>
          <w:rFonts w:ascii="Times New Roman" w:hAnsi="Times New Roman" w:cs="Times New Roman"/>
          <w:sz w:val="24"/>
          <w:szCs w:val="24"/>
          <w:lang w:val="it-IT"/>
        </w:rPr>
        <w:t>që janë</w:t>
      </w:r>
      <w:r w:rsidRPr="00542F52">
        <w:rPr>
          <w:rFonts w:ascii="Times New Roman" w:hAnsi="Times New Roman" w:cs="Times New Roman"/>
          <w:sz w:val="24"/>
          <w:szCs w:val="24"/>
          <w:lang w:val="it-IT"/>
        </w:rPr>
        <w:t xml:space="preserve"> përfshi</w:t>
      </w:r>
      <w:r w:rsidR="00E765A1">
        <w:rPr>
          <w:rFonts w:ascii="Times New Roman" w:hAnsi="Times New Roman" w:cs="Times New Roman"/>
          <w:sz w:val="24"/>
          <w:szCs w:val="24"/>
          <w:lang w:val="it-IT"/>
        </w:rPr>
        <w:t>rë</w:t>
      </w:r>
      <w:r w:rsidRPr="00542F52">
        <w:rPr>
          <w:rFonts w:ascii="Times New Roman" w:hAnsi="Times New Roman" w:cs="Times New Roman"/>
          <w:sz w:val="24"/>
          <w:szCs w:val="24"/>
          <w:lang w:val="it-IT"/>
        </w:rPr>
        <w:t xml:space="preserve"> në piken 10.3.2.</w:t>
      </w:r>
      <w:r w:rsidR="00E765A1">
        <w:rPr>
          <w:rFonts w:ascii="Times New Roman" w:hAnsi="Times New Roman" w:cs="Times New Roman"/>
          <w:sz w:val="24"/>
          <w:szCs w:val="24"/>
          <w:lang w:val="it-IT"/>
        </w:rPr>
        <w:t xml:space="preserve"> të këtij Udhëzimi</w:t>
      </w:r>
      <w:r w:rsidRPr="00542F52">
        <w:rPr>
          <w:rFonts w:ascii="Times New Roman" w:hAnsi="Times New Roman" w:cs="Times New Roman"/>
          <w:sz w:val="24"/>
          <w:szCs w:val="24"/>
          <w:lang w:val="it-IT"/>
        </w:rPr>
        <w:t xml:space="preserve">  P.sh një shoqëri tregtare mund të autorizojë </w:t>
      </w:r>
      <w:r w:rsidR="00E765A1">
        <w:rPr>
          <w:rFonts w:ascii="Times New Roman" w:hAnsi="Times New Roman" w:cs="Times New Roman"/>
          <w:sz w:val="24"/>
          <w:szCs w:val="24"/>
          <w:lang w:val="it-IT"/>
        </w:rPr>
        <w:t xml:space="preserve">një ose </w:t>
      </w:r>
      <w:r w:rsidRPr="00542F52">
        <w:rPr>
          <w:rFonts w:ascii="Times New Roman" w:hAnsi="Times New Roman" w:cs="Times New Roman"/>
          <w:sz w:val="24"/>
          <w:szCs w:val="24"/>
          <w:lang w:val="it-IT"/>
        </w:rPr>
        <w:t>disa nga të punësuarit e saj</w:t>
      </w:r>
      <w:r w:rsidR="003A3F27">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me të drejtën e aksesit të njëjtë</w:t>
      </w:r>
      <w:r w:rsidR="00E765A1">
        <w:rPr>
          <w:rFonts w:ascii="Times New Roman" w:hAnsi="Times New Roman" w:cs="Times New Roman"/>
          <w:sz w:val="24"/>
          <w:szCs w:val="24"/>
          <w:lang w:val="it-IT"/>
        </w:rPr>
        <w:t>,</w:t>
      </w:r>
      <w:r w:rsidR="00E765A1" w:rsidRPr="00E765A1">
        <w:rPr>
          <w:rFonts w:ascii="Times New Roman" w:hAnsi="Times New Roman" w:cs="Times New Roman"/>
          <w:sz w:val="24"/>
          <w:szCs w:val="24"/>
          <w:lang w:val="it-IT"/>
        </w:rPr>
        <w:t xml:space="preserve"> </w:t>
      </w:r>
      <w:r w:rsidR="00E765A1" w:rsidRPr="00542F52">
        <w:rPr>
          <w:rFonts w:ascii="Times New Roman" w:hAnsi="Times New Roman" w:cs="Times New Roman"/>
          <w:sz w:val="24"/>
          <w:szCs w:val="24"/>
          <w:lang w:val="it-IT"/>
        </w:rPr>
        <w:t>ose të ndryshëm</w:t>
      </w:r>
      <w:r w:rsidRPr="00542F52">
        <w:rPr>
          <w:rFonts w:ascii="Times New Roman" w:hAnsi="Times New Roman" w:cs="Times New Roman"/>
          <w:sz w:val="24"/>
          <w:szCs w:val="24"/>
          <w:lang w:val="it-IT"/>
        </w:rPr>
        <w:t xml:space="preserve"> të subjektit tatimpagues, kur ata përfaqësojnë këtë shoqëri tregtare.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Personi, i cili  përfaqëson një shoqëri tregtare me t</w:t>
      </w:r>
      <w:r w:rsidR="003A3F27" w:rsidRPr="00542F52">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drejtën </w:t>
      </w:r>
      <w:r w:rsidR="004A649B">
        <w:rPr>
          <w:rFonts w:ascii="Times New Roman" w:hAnsi="Times New Roman" w:cs="Times New Roman"/>
          <w:sz w:val="24"/>
          <w:szCs w:val="24"/>
          <w:lang w:val="it-IT"/>
        </w:rPr>
        <w:t xml:space="preserve">e </w:t>
      </w:r>
      <w:r w:rsidRPr="00542F52">
        <w:rPr>
          <w:rFonts w:ascii="Times New Roman" w:hAnsi="Times New Roman" w:cs="Times New Roman"/>
          <w:sz w:val="24"/>
          <w:szCs w:val="24"/>
          <w:lang w:val="it-IT"/>
        </w:rPr>
        <w:t>aksesi</w:t>
      </w:r>
      <w:r w:rsidR="004A649B">
        <w:rPr>
          <w:rFonts w:ascii="Times New Roman" w:hAnsi="Times New Roman" w:cs="Times New Roman"/>
          <w:sz w:val="24"/>
          <w:szCs w:val="24"/>
          <w:lang w:val="it-IT"/>
        </w:rPr>
        <w:t>t</w:t>
      </w:r>
      <w:r w:rsidRPr="00542F52">
        <w:rPr>
          <w:rFonts w:ascii="Times New Roman" w:hAnsi="Times New Roman" w:cs="Times New Roman"/>
          <w:sz w:val="24"/>
          <w:szCs w:val="24"/>
          <w:lang w:val="it-IT"/>
        </w:rPr>
        <w:t xml:space="preserve"> n</w:t>
      </w:r>
      <w:r w:rsidR="004A649B">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mund të kërkojë dhe/ose të delegojë aktin e tij të përfaqësimit të tij, tek një </w:t>
      </w:r>
      <w:r w:rsidRPr="00542F52">
        <w:rPr>
          <w:rFonts w:ascii="Times New Roman" w:hAnsi="Times New Roman" w:cs="Times New Roman"/>
          <w:i/>
          <w:sz w:val="24"/>
          <w:szCs w:val="24"/>
          <w:lang w:val="it-IT"/>
        </w:rPr>
        <w:t>“e-user”</w:t>
      </w:r>
      <w:r w:rsidR="00E765A1">
        <w:rPr>
          <w:rFonts w:ascii="Times New Roman" w:hAnsi="Times New Roman" w:cs="Times New Roman"/>
          <w:sz w:val="24"/>
          <w:szCs w:val="24"/>
          <w:lang w:val="it-IT"/>
        </w:rPr>
        <w:t xml:space="preserve"> tjetër, pa</w:t>
      </w:r>
      <w:r w:rsidRPr="00542F52">
        <w:rPr>
          <w:rFonts w:ascii="Times New Roman" w:hAnsi="Times New Roman" w:cs="Times New Roman"/>
          <w:sz w:val="24"/>
          <w:szCs w:val="24"/>
          <w:lang w:val="it-IT"/>
        </w:rPr>
        <w:t xml:space="preserve">varësisht faktit se </w:t>
      </w:r>
      <w:r w:rsidR="00E765A1">
        <w:rPr>
          <w:rFonts w:ascii="Times New Roman" w:hAnsi="Times New Roman" w:cs="Times New Roman"/>
          <w:sz w:val="24"/>
          <w:szCs w:val="24"/>
          <w:lang w:val="it-IT"/>
        </w:rPr>
        <w:t xml:space="preserve">ky </w:t>
      </w:r>
      <w:r w:rsidRPr="00E765A1">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është i regjistruar si tatimpagues në </w:t>
      </w:r>
      <w:r w:rsidR="00035BAB">
        <w:rPr>
          <w:rFonts w:ascii="Times New Roman" w:hAnsi="Times New Roman" w:cs="Times New Roman"/>
          <w:sz w:val="24"/>
          <w:szCs w:val="24"/>
          <w:lang w:val="it-IT"/>
        </w:rPr>
        <w:t>administratën</w:t>
      </w:r>
      <w:r w:rsidR="00035BAB"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tatimor</w:t>
      </w:r>
      <w:r w:rsidR="00035BAB">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Duke përdorur këtë mundësi të </w:t>
      </w:r>
      <w:r w:rsidR="00E765A1">
        <w:rPr>
          <w:rFonts w:ascii="Times New Roman" w:hAnsi="Times New Roman" w:cs="Times New Roman"/>
          <w:sz w:val="24"/>
          <w:szCs w:val="24"/>
          <w:lang w:val="it-IT"/>
        </w:rPr>
        <w:t>shërbimit</w:t>
      </w:r>
      <w:r w:rsidRPr="00542F52">
        <w:rPr>
          <w:rFonts w:ascii="Times New Roman" w:hAnsi="Times New Roman" w:cs="Times New Roman"/>
          <w:i/>
          <w:sz w:val="24"/>
          <w:szCs w:val="24"/>
          <w:lang w:val="it-IT"/>
        </w:rPr>
        <w:t xml:space="preserve"> “e-tax”, </w:t>
      </w:r>
      <w:r w:rsidRPr="00542F52">
        <w:rPr>
          <w:rFonts w:ascii="Times New Roman" w:hAnsi="Times New Roman" w:cs="Times New Roman"/>
          <w:sz w:val="24"/>
          <w:szCs w:val="24"/>
          <w:lang w:val="it-IT"/>
        </w:rPr>
        <w:t>në mbështetje të parashikimeve te pik</w:t>
      </w:r>
      <w:r w:rsidR="00035BAB">
        <w:rPr>
          <w:rFonts w:ascii="Times New Roman" w:hAnsi="Times New Roman" w:cs="Times New Roman"/>
          <w:sz w:val="24"/>
          <w:szCs w:val="24"/>
          <w:lang w:val="it-IT"/>
        </w:rPr>
        <w:t>ë</w:t>
      </w:r>
      <w:r w:rsidRPr="00542F52">
        <w:rPr>
          <w:rFonts w:ascii="Times New Roman" w:hAnsi="Times New Roman" w:cs="Times New Roman"/>
          <w:sz w:val="24"/>
          <w:szCs w:val="24"/>
          <w:lang w:val="it-IT"/>
        </w:rPr>
        <w:t>s 10.3.2 të këtij Udhëzimi, administratori i një shoqërie tregtare, mund të kërkojë shërbimin e përfaqësimit nga jashtë shoqërisë, si psh një kontabilist i miratuar</w:t>
      </w:r>
      <w:r w:rsidR="00E765A1">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këshilltar ligjor</w:t>
      </w:r>
      <w:r w:rsidR="00E765A1">
        <w:rPr>
          <w:rFonts w:ascii="Times New Roman" w:hAnsi="Times New Roman" w:cs="Times New Roman"/>
          <w:sz w:val="24"/>
          <w:szCs w:val="24"/>
          <w:lang w:val="it-IT"/>
        </w:rPr>
        <w:t xml:space="preserve"> etje.</w:t>
      </w:r>
      <w:r w:rsidRPr="00542F52">
        <w:rPr>
          <w:rFonts w:ascii="Times New Roman" w:hAnsi="Times New Roman" w:cs="Times New Roman"/>
          <w:sz w:val="24"/>
          <w:szCs w:val="24"/>
          <w:lang w:val="it-IT"/>
        </w:rPr>
        <w:t xml:space="preserve">.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Çdo përfaqësues, i emëruar ose i caktuar, sipas parashikimeve të këtij Udhëzimi, bëhet aktiv në </w:t>
      </w:r>
      <w:r w:rsidR="00E765A1">
        <w:rPr>
          <w:rFonts w:ascii="Times New Roman" w:hAnsi="Times New Roman" w:cs="Times New Roman"/>
          <w:sz w:val="24"/>
          <w:szCs w:val="24"/>
          <w:lang w:val="it-IT"/>
        </w:rPr>
        <w:t>shërbimin</w:t>
      </w:r>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vetem nëpërmjet një konfirmimi me shkrim të dhënë nga ana e  personit, që i është kërkuar që të bëhet përfaqësues i tij. </w:t>
      </w:r>
      <w:r w:rsidRPr="00542F52">
        <w:rPr>
          <w:rFonts w:ascii="Times New Roman" w:hAnsi="Times New Roman" w:cs="Times New Roman"/>
          <w:sz w:val="24"/>
          <w:szCs w:val="24"/>
        </w:rPr>
        <w:t xml:space="preserve">Personit, të cilit i kërkohet dhënia e konformimit si më sipër, ka të drejtë të aprovojë, ose refuzojë çdo kërkesë për përfaqësim on line.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rPr>
        <w:t xml:space="preserve">Në parim, një </w:t>
      </w:r>
      <w:r w:rsidRPr="00542F52">
        <w:rPr>
          <w:rFonts w:ascii="Times New Roman" w:hAnsi="Times New Roman" w:cs="Times New Roman"/>
          <w:i/>
          <w:sz w:val="24"/>
          <w:szCs w:val="24"/>
        </w:rPr>
        <w:t>“e-user”</w:t>
      </w:r>
      <w:r w:rsidRPr="00542F52">
        <w:rPr>
          <w:rFonts w:ascii="Times New Roman" w:hAnsi="Times New Roman" w:cs="Times New Roman"/>
          <w:sz w:val="24"/>
          <w:szCs w:val="24"/>
        </w:rPr>
        <w:t xml:space="preserve">, i regjistruar, mund </w:t>
      </w:r>
      <w:r w:rsidR="00E765A1">
        <w:rPr>
          <w:rFonts w:ascii="Times New Roman" w:hAnsi="Times New Roman" w:cs="Times New Roman"/>
          <w:sz w:val="24"/>
          <w:szCs w:val="24"/>
        </w:rPr>
        <w:t>të përfaqësojë një numër të paku</w:t>
      </w:r>
      <w:r w:rsidRPr="00542F52">
        <w:rPr>
          <w:rFonts w:ascii="Times New Roman" w:hAnsi="Times New Roman" w:cs="Times New Roman"/>
          <w:sz w:val="24"/>
          <w:szCs w:val="24"/>
        </w:rPr>
        <w:t>f</w:t>
      </w:r>
      <w:r w:rsidR="00E765A1">
        <w:rPr>
          <w:rFonts w:ascii="Times New Roman" w:hAnsi="Times New Roman" w:cs="Times New Roman"/>
          <w:sz w:val="24"/>
          <w:szCs w:val="24"/>
        </w:rPr>
        <w:t>i</w:t>
      </w:r>
      <w:r w:rsidRPr="00542F52">
        <w:rPr>
          <w:rFonts w:ascii="Times New Roman" w:hAnsi="Times New Roman" w:cs="Times New Roman"/>
          <w:sz w:val="24"/>
          <w:szCs w:val="24"/>
        </w:rPr>
        <w:t xml:space="preserve">zuar të </w:t>
      </w:r>
      <w:r w:rsidRPr="00E765A1">
        <w:rPr>
          <w:rFonts w:ascii="Times New Roman" w:hAnsi="Times New Roman" w:cs="Times New Roman"/>
          <w:i/>
          <w:sz w:val="24"/>
          <w:szCs w:val="24"/>
        </w:rPr>
        <w:t>“e-user”</w:t>
      </w:r>
      <w:r w:rsidRPr="00542F52">
        <w:rPr>
          <w:rFonts w:ascii="Times New Roman" w:hAnsi="Times New Roman" w:cs="Times New Roman"/>
          <w:sz w:val="24"/>
          <w:szCs w:val="24"/>
        </w:rPr>
        <w:t>-ave të tjerë, si dhe/ose tatimpaguesit e paregjistr</w:t>
      </w:r>
      <w:r w:rsidR="00E765A1">
        <w:rPr>
          <w:rFonts w:ascii="Times New Roman" w:hAnsi="Times New Roman" w:cs="Times New Roman"/>
          <w:sz w:val="24"/>
          <w:szCs w:val="24"/>
        </w:rPr>
        <w:t>u</w:t>
      </w:r>
      <w:r w:rsidRPr="00542F52">
        <w:rPr>
          <w:rFonts w:ascii="Times New Roman" w:hAnsi="Times New Roman" w:cs="Times New Roman"/>
          <w:sz w:val="24"/>
          <w:szCs w:val="24"/>
        </w:rPr>
        <w:t xml:space="preserve">ar si </w:t>
      </w:r>
      <w:r w:rsidRPr="00E765A1">
        <w:rPr>
          <w:rFonts w:ascii="Times New Roman" w:hAnsi="Times New Roman" w:cs="Times New Roman"/>
          <w:i/>
          <w:sz w:val="24"/>
          <w:szCs w:val="24"/>
        </w:rPr>
        <w:t>“e-user”</w:t>
      </w:r>
      <w:r w:rsidRPr="00542F52">
        <w:rPr>
          <w:rFonts w:ascii="Times New Roman" w:hAnsi="Times New Roman" w:cs="Times New Roman"/>
          <w:sz w:val="24"/>
          <w:szCs w:val="24"/>
        </w:rPr>
        <w:t xml:space="preserve"> në s</w:t>
      </w:r>
      <w:r w:rsidR="00E765A1">
        <w:rPr>
          <w:rFonts w:ascii="Times New Roman" w:hAnsi="Times New Roman" w:cs="Times New Roman"/>
          <w:sz w:val="24"/>
          <w:szCs w:val="24"/>
        </w:rPr>
        <w:t>hërbimin</w:t>
      </w:r>
      <w:r w:rsidRPr="00542F52">
        <w:rPr>
          <w:rFonts w:ascii="Times New Roman" w:hAnsi="Times New Roman" w:cs="Times New Roman"/>
          <w:sz w:val="24"/>
          <w:szCs w:val="24"/>
        </w:rPr>
        <w:t xml:space="preserve"> </w:t>
      </w:r>
      <w:r w:rsidRPr="00542F52">
        <w:rPr>
          <w:rFonts w:ascii="Times New Roman" w:hAnsi="Times New Roman" w:cs="Times New Roman"/>
          <w:i/>
          <w:sz w:val="24"/>
          <w:szCs w:val="24"/>
        </w:rPr>
        <w:t>“e-tax”</w:t>
      </w:r>
      <w:r w:rsidRPr="00542F52">
        <w:rPr>
          <w:rFonts w:ascii="Times New Roman" w:hAnsi="Times New Roman" w:cs="Times New Roman"/>
          <w:sz w:val="24"/>
          <w:szCs w:val="24"/>
        </w:rPr>
        <w:t xml:space="preserve">. </w:t>
      </w:r>
      <w:r w:rsidR="00035BAB">
        <w:rPr>
          <w:rFonts w:ascii="Times New Roman" w:hAnsi="Times New Roman" w:cs="Times New Roman"/>
          <w:sz w:val="24"/>
          <w:szCs w:val="24"/>
        </w:rPr>
        <w:t>A</w:t>
      </w:r>
      <w:r w:rsidR="00035BAB">
        <w:rPr>
          <w:rFonts w:ascii="Times New Roman" w:hAnsi="Times New Roman" w:cs="Times New Roman"/>
          <w:sz w:val="24"/>
          <w:szCs w:val="24"/>
          <w:lang w:val="it-IT"/>
        </w:rPr>
        <w:t>dministrata</w:t>
      </w:r>
      <w:r w:rsidRPr="00542F52">
        <w:rPr>
          <w:rFonts w:ascii="Times New Roman" w:hAnsi="Times New Roman" w:cs="Times New Roman"/>
          <w:sz w:val="24"/>
          <w:szCs w:val="24"/>
        </w:rPr>
        <w:t xml:space="preserve"> tatimor</w:t>
      </w:r>
      <w:r w:rsidR="00035BAB">
        <w:rPr>
          <w:rFonts w:ascii="Times New Roman" w:hAnsi="Times New Roman" w:cs="Times New Roman"/>
          <w:sz w:val="24"/>
          <w:szCs w:val="24"/>
        </w:rPr>
        <w:t>e</w:t>
      </w:r>
      <w:r w:rsidRPr="00542F52">
        <w:rPr>
          <w:rFonts w:ascii="Times New Roman" w:hAnsi="Times New Roman" w:cs="Times New Roman"/>
          <w:sz w:val="24"/>
          <w:szCs w:val="24"/>
        </w:rPr>
        <w:t xml:space="preserve"> nuk është </w:t>
      </w:r>
      <w:r w:rsidR="00E765A1" w:rsidRPr="00542F52">
        <w:rPr>
          <w:rFonts w:ascii="Times New Roman" w:hAnsi="Times New Roman" w:cs="Times New Roman"/>
          <w:sz w:val="24"/>
          <w:szCs w:val="24"/>
        </w:rPr>
        <w:lastRenderedPageBreak/>
        <w:t>përgjegjës</w:t>
      </w:r>
      <w:r w:rsidR="00035BAB">
        <w:rPr>
          <w:rFonts w:ascii="Times New Roman" w:hAnsi="Times New Roman" w:cs="Times New Roman"/>
          <w:sz w:val="24"/>
          <w:szCs w:val="24"/>
        </w:rPr>
        <w:t>e</w:t>
      </w:r>
      <w:r w:rsidR="00E765A1" w:rsidRPr="00542F52">
        <w:rPr>
          <w:rFonts w:ascii="Times New Roman" w:hAnsi="Times New Roman" w:cs="Times New Roman"/>
          <w:sz w:val="24"/>
          <w:szCs w:val="24"/>
        </w:rPr>
        <w:t xml:space="preserve"> </w:t>
      </w:r>
      <w:r w:rsidRPr="00542F52">
        <w:rPr>
          <w:rFonts w:ascii="Times New Roman" w:hAnsi="Times New Roman" w:cs="Times New Roman"/>
          <w:sz w:val="24"/>
          <w:szCs w:val="24"/>
        </w:rPr>
        <w:t>në asnjë rast dhe rrethanë</w:t>
      </w:r>
      <w:r w:rsidR="00E765A1">
        <w:rPr>
          <w:rFonts w:ascii="Times New Roman" w:hAnsi="Times New Roman" w:cs="Times New Roman"/>
          <w:sz w:val="24"/>
          <w:szCs w:val="24"/>
        </w:rPr>
        <w:t>,</w:t>
      </w:r>
      <w:r w:rsidRPr="00542F52">
        <w:rPr>
          <w:rFonts w:ascii="Times New Roman" w:hAnsi="Times New Roman" w:cs="Times New Roman"/>
          <w:sz w:val="24"/>
          <w:szCs w:val="24"/>
        </w:rPr>
        <w:t xml:space="preserve"> për çfarëdo veprimi të kryer nga ana e personit, i cili përfaqëson një tatimpagues të regjistruar si </w:t>
      </w:r>
      <w:r w:rsidRPr="00E765A1">
        <w:rPr>
          <w:rFonts w:ascii="Times New Roman" w:hAnsi="Times New Roman" w:cs="Times New Roman"/>
          <w:i/>
          <w:sz w:val="24"/>
          <w:szCs w:val="24"/>
        </w:rPr>
        <w:t>“e-user”</w:t>
      </w:r>
      <w:r w:rsidRPr="00542F52">
        <w:rPr>
          <w:rFonts w:ascii="Times New Roman" w:hAnsi="Times New Roman" w:cs="Times New Roman"/>
          <w:sz w:val="24"/>
          <w:szCs w:val="24"/>
        </w:rPr>
        <w:t>, në s</w:t>
      </w:r>
      <w:r w:rsidR="00E765A1">
        <w:rPr>
          <w:rFonts w:ascii="Times New Roman" w:hAnsi="Times New Roman" w:cs="Times New Roman"/>
          <w:sz w:val="24"/>
          <w:szCs w:val="24"/>
        </w:rPr>
        <w:t>hërbimin</w:t>
      </w:r>
      <w:r w:rsidRPr="00542F52">
        <w:rPr>
          <w:rFonts w:ascii="Times New Roman" w:hAnsi="Times New Roman" w:cs="Times New Roman"/>
          <w:sz w:val="24"/>
          <w:szCs w:val="24"/>
        </w:rPr>
        <w:t xml:space="preserve"> </w:t>
      </w:r>
      <w:r w:rsidRPr="00542F52">
        <w:rPr>
          <w:rFonts w:ascii="Times New Roman" w:hAnsi="Times New Roman" w:cs="Times New Roman"/>
          <w:i/>
          <w:sz w:val="24"/>
          <w:szCs w:val="24"/>
        </w:rPr>
        <w:t>“e-tax”.</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1"/>
          <w:numId w:val="14"/>
        </w:numPr>
        <w:jc w:val="both"/>
        <w:rPr>
          <w:rFonts w:ascii="Times New Roman" w:hAnsi="Times New Roman" w:cs="Times New Roman"/>
          <w:sz w:val="24"/>
          <w:szCs w:val="24"/>
        </w:rPr>
      </w:pPr>
      <w:r w:rsidRPr="00542F52">
        <w:rPr>
          <w:rFonts w:ascii="Times New Roman" w:hAnsi="Times New Roman" w:cs="Times New Roman"/>
          <w:b/>
          <w:sz w:val="24"/>
          <w:szCs w:val="24"/>
        </w:rPr>
        <w:t>Regjistrimi on</w:t>
      </w:r>
      <w:r w:rsidR="00B20011">
        <w:rPr>
          <w:rFonts w:ascii="Times New Roman" w:hAnsi="Times New Roman" w:cs="Times New Roman"/>
          <w:b/>
          <w:sz w:val="24"/>
          <w:szCs w:val="24"/>
        </w:rPr>
        <w:t xml:space="preserve"> </w:t>
      </w:r>
      <w:r w:rsidRPr="00542F52">
        <w:rPr>
          <w:rFonts w:ascii="Times New Roman" w:hAnsi="Times New Roman" w:cs="Times New Roman"/>
          <w:b/>
          <w:sz w:val="24"/>
          <w:szCs w:val="24"/>
        </w:rPr>
        <w:t xml:space="preserve">line i tatimpaguesit </w:t>
      </w:r>
    </w:p>
    <w:p w:rsidR="00542F52" w:rsidRPr="00542F52" w:rsidRDefault="00542F52" w:rsidP="00542F52">
      <w:pPr>
        <w:pStyle w:val="ListParagraph"/>
        <w:ind w:left="76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Funksioni i shërbimit të regjstrimit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në </w:t>
      </w:r>
      <w:r w:rsidR="00B20011">
        <w:rPr>
          <w:rFonts w:ascii="Times New Roman" w:hAnsi="Times New Roman" w:cs="Times New Roman"/>
          <w:sz w:val="24"/>
          <w:szCs w:val="24"/>
        </w:rPr>
        <w:t>shërbimin</w:t>
      </w:r>
      <w:r w:rsidRPr="00542F52">
        <w:rPr>
          <w:rFonts w:ascii="Times New Roman" w:hAnsi="Times New Roman" w:cs="Times New Roman"/>
          <w:i/>
          <w:sz w:val="24"/>
          <w:szCs w:val="24"/>
        </w:rPr>
        <w:t>“e-tax”,</w:t>
      </w:r>
      <w:r w:rsidRPr="00542F52">
        <w:rPr>
          <w:rFonts w:ascii="Times New Roman" w:hAnsi="Times New Roman" w:cs="Times New Roman"/>
          <w:sz w:val="24"/>
          <w:szCs w:val="24"/>
        </w:rPr>
        <w:t xml:space="preserve"> është një funksion, që i mundësohet vetëm tatimpaguesve, të cilët janë regjistruar më parë si </w:t>
      </w:r>
      <w:r w:rsidRPr="00542F52">
        <w:rPr>
          <w:rFonts w:ascii="Times New Roman" w:hAnsi="Times New Roman" w:cs="Times New Roman"/>
          <w:i/>
          <w:sz w:val="24"/>
          <w:szCs w:val="24"/>
        </w:rPr>
        <w:t>“e-user”</w:t>
      </w:r>
      <w:r w:rsidRPr="00542F52">
        <w:rPr>
          <w:rFonts w:ascii="Times New Roman" w:hAnsi="Times New Roman" w:cs="Times New Roman"/>
          <w:sz w:val="24"/>
          <w:szCs w:val="24"/>
        </w:rPr>
        <w:t xml:space="preserve">, pavarësisht faktit, nëse jane të lidhur me detyrimin e regjistrimit të tatimpaguesit në emër të vet, ose nëse ata janë regjistruar si përfaqësues të një </w:t>
      </w:r>
      <w:r w:rsidRPr="00542F52">
        <w:rPr>
          <w:rFonts w:ascii="Times New Roman" w:hAnsi="Times New Roman" w:cs="Times New Roman"/>
          <w:i/>
          <w:sz w:val="24"/>
          <w:szCs w:val="24"/>
        </w:rPr>
        <w:t>“e-user”</w:t>
      </w:r>
      <w:r w:rsidRPr="00542F52">
        <w:rPr>
          <w:rFonts w:ascii="Times New Roman" w:hAnsi="Times New Roman" w:cs="Times New Roman"/>
          <w:sz w:val="24"/>
          <w:szCs w:val="24"/>
        </w:rPr>
        <w:t xml:space="preserve"> tjetër, ose të një tatimpaguesi të regjistruar në </w:t>
      </w:r>
      <w:r w:rsidR="00035BAB">
        <w:rPr>
          <w:rFonts w:ascii="Times New Roman" w:hAnsi="Times New Roman" w:cs="Times New Roman"/>
          <w:sz w:val="24"/>
          <w:szCs w:val="24"/>
          <w:lang w:val="it-IT"/>
        </w:rPr>
        <w:t>administratën</w:t>
      </w:r>
      <w:r w:rsidR="00035BAB" w:rsidRPr="00542F52">
        <w:rPr>
          <w:rFonts w:ascii="Times New Roman" w:hAnsi="Times New Roman" w:cs="Times New Roman"/>
          <w:sz w:val="24"/>
          <w:szCs w:val="24"/>
        </w:rPr>
        <w:t xml:space="preserve"> </w:t>
      </w:r>
      <w:r w:rsidR="00035BAB">
        <w:rPr>
          <w:rFonts w:ascii="Times New Roman" w:hAnsi="Times New Roman" w:cs="Times New Roman"/>
          <w:sz w:val="24"/>
          <w:szCs w:val="24"/>
        </w:rPr>
        <w:t>t</w:t>
      </w:r>
      <w:r w:rsidRPr="00542F52">
        <w:rPr>
          <w:rFonts w:ascii="Times New Roman" w:hAnsi="Times New Roman" w:cs="Times New Roman"/>
          <w:sz w:val="24"/>
          <w:szCs w:val="24"/>
        </w:rPr>
        <w:t>atimor</w:t>
      </w:r>
      <w:r w:rsidR="00035BAB">
        <w:rPr>
          <w:rFonts w:ascii="Times New Roman" w:hAnsi="Times New Roman" w:cs="Times New Roman"/>
          <w:sz w:val="24"/>
          <w:szCs w:val="24"/>
        </w:rPr>
        <w:t>e</w:t>
      </w:r>
      <w:r w:rsidRPr="00542F52">
        <w:rPr>
          <w:rFonts w:ascii="Times New Roman" w:hAnsi="Times New Roman" w:cs="Times New Roman"/>
          <w:sz w:val="24"/>
          <w:szCs w:val="24"/>
        </w:rPr>
        <w:t>.</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Për të përfituar shërbimin e regjistrimit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një </w:t>
      </w:r>
      <w:r w:rsidRPr="00B20011">
        <w:rPr>
          <w:rFonts w:ascii="Times New Roman" w:hAnsi="Times New Roman" w:cs="Times New Roman"/>
          <w:i/>
          <w:sz w:val="24"/>
          <w:szCs w:val="24"/>
        </w:rPr>
        <w:t>“e-user”</w:t>
      </w:r>
      <w:r w:rsidRPr="00542F52">
        <w:rPr>
          <w:rFonts w:ascii="Times New Roman" w:hAnsi="Times New Roman" w:cs="Times New Roman"/>
          <w:sz w:val="24"/>
          <w:szCs w:val="24"/>
        </w:rPr>
        <w:t xml:space="preserve"> i regjistruar mund të përgatisë dhe të dërgoj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tek </w:t>
      </w:r>
      <w:r w:rsidR="00C54CAD">
        <w:rPr>
          <w:rFonts w:ascii="Times New Roman" w:hAnsi="Times New Roman" w:cs="Times New Roman"/>
          <w:sz w:val="24"/>
          <w:szCs w:val="24"/>
          <w:lang w:val="it-IT"/>
        </w:rPr>
        <w:t>administrata</w:t>
      </w:r>
      <w:r w:rsidR="00B20011">
        <w:rPr>
          <w:rFonts w:ascii="Times New Roman" w:hAnsi="Times New Roman" w:cs="Times New Roman"/>
          <w:sz w:val="24"/>
          <w:szCs w:val="24"/>
        </w:rPr>
        <w:t xml:space="preserve"> tatimor</w:t>
      </w:r>
      <w:r w:rsidR="00C54CAD">
        <w:rPr>
          <w:rFonts w:ascii="Times New Roman" w:hAnsi="Times New Roman" w:cs="Times New Roman"/>
          <w:sz w:val="24"/>
          <w:szCs w:val="24"/>
        </w:rPr>
        <w:t>e</w:t>
      </w:r>
      <w:r w:rsidRPr="00542F52">
        <w:rPr>
          <w:rFonts w:ascii="Times New Roman" w:hAnsi="Times New Roman" w:cs="Times New Roman"/>
          <w:sz w:val="24"/>
          <w:szCs w:val="24"/>
        </w:rPr>
        <w:t>, formularin e aplikimit për regjistrimin për herë të parë si tatimpagues individual. Regjistrimi i një tatimpaguesi joindividual nuk mund të pranohet për regjistrim.</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Për të pë</w:t>
      </w:r>
      <w:r w:rsidR="00B20011">
        <w:rPr>
          <w:rFonts w:ascii="Times New Roman" w:hAnsi="Times New Roman" w:cs="Times New Roman"/>
          <w:sz w:val="24"/>
          <w:szCs w:val="24"/>
        </w:rPr>
        <w:t>r</w:t>
      </w:r>
      <w:r w:rsidRPr="00542F52">
        <w:rPr>
          <w:rFonts w:ascii="Times New Roman" w:hAnsi="Times New Roman" w:cs="Times New Roman"/>
          <w:sz w:val="24"/>
          <w:szCs w:val="24"/>
        </w:rPr>
        <w:t>ftuar shërbimin e regjistrimit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një </w:t>
      </w:r>
      <w:r w:rsidRPr="00B20011">
        <w:rPr>
          <w:rFonts w:ascii="Times New Roman" w:hAnsi="Times New Roman" w:cs="Times New Roman"/>
          <w:i/>
          <w:sz w:val="24"/>
          <w:szCs w:val="24"/>
        </w:rPr>
        <w:t>“e-user”</w:t>
      </w:r>
      <w:r w:rsidRPr="00542F52">
        <w:rPr>
          <w:rFonts w:ascii="Times New Roman" w:hAnsi="Times New Roman" w:cs="Times New Roman"/>
          <w:sz w:val="24"/>
          <w:szCs w:val="24"/>
        </w:rPr>
        <w:t xml:space="preserve"> i regjistruar mund të përgatisë dhe të dërgoj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tek </w:t>
      </w:r>
      <w:r w:rsidR="00C54CAD">
        <w:rPr>
          <w:rFonts w:ascii="Times New Roman" w:hAnsi="Times New Roman" w:cs="Times New Roman"/>
          <w:sz w:val="24"/>
          <w:szCs w:val="24"/>
          <w:lang w:val="it-IT"/>
        </w:rPr>
        <w:t>administrata</w:t>
      </w:r>
      <w:r w:rsidR="00B20011">
        <w:rPr>
          <w:rFonts w:ascii="Times New Roman" w:hAnsi="Times New Roman" w:cs="Times New Roman"/>
          <w:sz w:val="24"/>
          <w:szCs w:val="24"/>
        </w:rPr>
        <w:t xml:space="preserve"> tatimor</w:t>
      </w:r>
      <w:r w:rsidR="00C54CAD">
        <w:rPr>
          <w:rFonts w:ascii="Times New Roman" w:hAnsi="Times New Roman" w:cs="Times New Roman"/>
          <w:sz w:val="24"/>
          <w:szCs w:val="24"/>
        </w:rPr>
        <w:t>e</w:t>
      </w:r>
      <w:r w:rsidRPr="00542F52">
        <w:rPr>
          <w:rFonts w:ascii="Times New Roman" w:hAnsi="Times New Roman" w:cs="Times New Roman"/>
          <w:sz w:val="24"/>
          <w:szCs w:val="24"/>
        </w:rPr>
        <w:t xml:space="preserve">, formularin e aplikimit, për regjistrimin e çdo tip tatimi specifik. Nëse </w:t>
      </w:r>
      <w:r w:rsidRPr="00542F52">
        <w:rPr>
          <w:rFonts w:ascii="Times New Roman" w:hAnsi="Times New Roman" w:cs="Times New Roman"/>
          <w:sz w:val="24"/>
          <w:szCs w:val="24"/>
          <w:lang w:val="it-IT"/>
        </w:rPr>
        <w:t xml:space="preserve">regjistrimi për tipet e tatimeve rezulton i sukseshëm, moduli i regjistrimit </w:t>
      </w:r>
      <w:proofErr w:type="gramStart"/>
      <w:r w:rsidRPr="00542F52">
        <w:rPr>
          <w:rFonts w:ascii="Times New Roman" w:hAnsi="Times New Roman" w:cs="Times New Roman"/>
          <w:sz w:val="24"/>
          <w:szCs w:val="24"/>
          <w:lang w:val="it-IT"/>
        </w:rPr>
        <w:t>të  shërbimit</w:t>
      </w:r>
      <w:proofErr w:type="gramEnd"/>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i dergon elektronikisht aplikuesi</w:t>
      </w:r>
      <w:r w:rsidR="00C54CAD">
        <w:rPr>
          <w:rFonts w:ascii="Times New Roman" w:hAnsi="Times New Roman" w:cs="Times New Roman"/>
          <w:sz w:val="24"/>
          <w:szCs w:val="24"/>
          <w:lang w:val="it-IT"/>
        </w:rPr>
        <w:t>t</w:t>
      </w:r>
      <w:r w:rsidRPr="00542F52">
        <w:rPr>
          <w:rFonts w:ascii="Times New Roman" w:hAnsi="Times New Roman" w:cs="Times New Roman"/>
          <w:sz w:val="24"/>
          <w:szCs w:val="24"/>
          <w:lang w:val="it-IT"/>
        </w:rPr>
        <w:t xml:space="preserve"> konfirmimin e regjistrimit dhe çertifikatën e pranimit. </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Për të pë</w:t>
      </w:r>
      <w:r w:rsidR="00B20011">
        <w:rPr>
          <w:rFonts w:ascii="Times New Roman" w:hAnsi="Times New Roman" w:cs="Times New Roman"/>
          <w:sz w:val="24"/>
          <w:szCs w:val="24"/>
        </w:rPr>
        <w:t>r</w:t>
      </w:r>
      <w:r w:rsidRPr="00542F52">
        <w:rPr>
          <w:rFonts w:ascii="Times New Roman" w:hAnsi="Times New Roman" w:cs="Times New Roman"/>
          <w:sz w:val="24"/>
          <w:szCs w:val="24"/>
        </w:rPr>
        <w:t>ftuar shërbimin e regjistrimit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një </w:t>
      </w:r>
      <w:r w:rsidRPr="00B20011">
        <w:rPr>
          <w:rFonts w:ascii="Times New Roman" w:hAnsi="Times New Roman" w:cs="Times New Roman"/>
          <w:i/>
          <w:sz w:val="24"/>
          <w:szCs w:val="24"/>
        </w:rPr>
        <w:t>“e-user”</w:t>
      </w:r>
      <w:r w:rsidRPr="00542F52">
        <w:rPr>
          <w:rFonts w:ascii="Times New Roman" w:hAnsi="Times New Roman" w:cs="Times New Roman"/>
          <w:sz w:val="24"/>
          <w:szCs w:val="24"/>
        </w:rPr>
        <w:t xml:space="preserve"> i regjistruar </w:t>
      </w:r>
      <w:r w:rsidRPr="00542F52">
        <w:rPr>
          <w:rFonts w:ascii="Times New Roman" w:hAnsi="Times New Roman" w:cs="Times New Roman"/>
          <w:sz w:val="24"/>
          <w:szCs w:val="24"/>
          <w:lang w:val="it-IT"/>
        </w:rPr>
        <w:t xml:space="preserve">mund të kërkojë </w:t>
      </w:r>
      <w:r w:rsidR="00B20011">
        <w:rPr>
          <w:rFonts w:ascii="Times New Roman" w:hAnsi="Times New Roman" w:cs="Times New Roman"/>
          <w:sz w:val="24"/>
          <w:szCs w:val="24"/>
          <w:lang w:val="it-IT"/>
        </w:rPr>
        <w:t>e</w:t>
      </w:r>
      <w:r w:rsidRPr="00542F52">
        <w:rPr>
          <w:rFonts w:ascii="Times New Roman" w:hAnsi="Times New Roman" w:cs="Times New Roman"/>
          <w:sz w:val="24"/>
          <w:szCs w:val="24"/>
          <w:lang w:val="it-IT"/>
        </w:rPr>
        <w:t>dhe të shikojë të dhënat e regjistruara dhe dërguar</w:t>
      </w:r>
      <w:r w:rsidR="00C54CAD">
        <w:rPr>
          <w:rFonts w:ascii="Times New Roman" w:hAnsi="Times New Roman" w:cs="Times New Roman"/>
          <w:sz w:val="24"/>
          <w:szCs w:val="24"/>
          <w:lang w:val="it-IT"/>
        </w:rPr>
        <w:t>a</w:t>
      </w:r>
      <w:r w:rsidRPr="00542F52">
        <w:rPr>
          <w:rFonts w:ascii="Times New Roman" w:hAnsi="Times New Roman" w:cs="Times New Roman"/>
          <w:sz w:val="24"/>
          <w:szCs w:val="24"/>
          <w:lang w:val="it-IT"/>
        </w:rPr>
        <w:t xml:space="preserve"> në përputhje me pikat 10.4.2 dhe 10.4.3, si dhe ka të drejtë të ndryshojë fushat e përzgjedhura prej tij, sipas proceduarave të kërkuara nga Drejtoria e Përgjithshme e Tatimeve.</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Funksioni çregjistrimit të tatimpaguesit nuk mund te kryhet nëpërmjet shërbimit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të sistemit </w:t>
      </w:r>
      <w:r w:rsidRPr="00542F52">
        <w:rPr>
          <w:rFonts w:ascii="Times New Roman" w:hAnsi="Times New Roman" w:cs="Times New Roman"/>
          <w:i/>
          <w:sz w:val="24"/>
          <w:szCs w:val="24"/>
        </w:rPr>
        <w:t>“e-tax”.</w:t>
      </w:r>
    </w:p>
    <w:p w:rsidR="00542F52" w:rsidRPr="00542F52" w:rsidRDefault="00542F52" w:rsidP="00542F52">
      <w:pPr>
        <w:jc w:val="both"/>
        <w:rPr>
          <w:rFonts w:ascii="Times New Roman" w:hAnsi="Times New Roman" w:cs="Times New Roman"/>
          <w:sz w:val="24"/>
          <w:szCs w:val="24"/>
        </w:rPr>
      </w:pPr>
    </w:p>
    <w:p w:rsidR="00542F52" w:rsidRPr="00542F52" w:rsidRDefault="00542F52" w:rsidP="00542F52">
      <w:pPr>
        <w:pStyle w:val="ListParagraph"/>
        <w:numPr>
          <w:ilvl w:val="1"/>
          <w:numId w:val="14"/>
        </w:numPr>
        <w:jc w:val="both"/>
        <w:rPr>
          <w:rFonts w:ascii="Times New Roman" w:hAnsi="Times New Roman" w:cs="Times New Roman"/>
          <w:b/>
          <w:sz w:val="24"/>
          <w:szCs w:val="24"/>
        </w:rPr>
      </w:pPr>
      <w:r w:rsidRPr="00542F52">
        <w:rPr>
          <w:rFonts w:ascii="Times New Roman" w:hAnsi="Times New Roman" w:cs="Times New Roman"/>
          <w:b/>
          <w:sz w:val="24"/>
          <w:szCs w:val="24"/>
        </w:rPr>
        <w:t>Plotësimin elektronik të deklaratave</w:t>
      </w:r>
    </w:p>
    <w:p w:rsidR="00542F52" w:rsidRPr="00542F52" w:rsidRDefault="00542F52" w:rsidP="00542F52">
      <w:pPr>
        <w:pStyle w:val="ListParagraph"/>
        <w:ind w:left="760"/>
        <w:jc w:val="both"/>
        <w:rPr>
          <w:rFonts w:ascii="Times New Roman" w:hAnsi="Times New Roman" w:cs="Times New Roman"/>
          <w:b/>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Funksioni i plotësimit on</w:t>
      </w:r>
      <w:r w:rsidR="00B20011">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i deklaratave tatimore, është një funksion, i cili i ofrohet vetem për </w:t>
      </w:r>
      <w:r w:rsidRPr="00542F52">
        <w:rPr>
          <w:rFonts w:ascii="Times New Roman" w:hAnsi="Times New Roman" w:cs="Times New Roman"/>
          <w:i/>
          <w:sz w:val="24"/>
          <w:szCs w:val="24"/>
        </w:rPr>
        <w:t>“e user”</w:t>
      </w:r>
      <w:r w:rsidRPr="00542F52">
        <w:rPr>
          <w:rFonts w:ascii="Times New Roman" w:hAnsi="Times New Roman" w:cs="Times New Roman"/>
          <w:sz w:val="24"/>
          <w:szCs w:val="24"/>
        </w:rPr>
        <w:t xml:space="preserve">-at e regjistruar, si në rastin kur përdorin këtë funksion për të deklaruar detyrimet e tyre, ashtu edhe kur ata veprojnë në emër të tyre, ose si përfaqësues të një </w:t>
      </w:r>
      <w:r w:rsidRPr="00542F52">
        <w:rPr>
          <w:rFonts w:ascii="Times New Roman" w:hAnsi="Times New Roman" w:cs="Times New Roman"/>
          <w:i/>
          <w:sz w:val="24"/>
          <w:szCs w:val="24"/>
        </w:rPr>
        <w:t>“e-user”</w:t>
      </w:r>
      <w:r w:rsidRPr="00542F52">
        <w:rPr>
          <w:rFonts w:ascii="Times New Roman" w:hAnsi="Times New Roman" w:cs="Times New Roman"/>
          <w:sz w:val="24"/>
          <w:szCs w:val="24"/>
        </w:rPr>
        <w:t xml:space="preserve">-i tjetër, ose </w:t>
      </w:r>
      <w:r w:rsidR="00B20011">
        <w:rPr>
          <w:rFonts w:ascii="Times New Roman" w:hAnsi="Times New Roman" w:cs="Times New Roman"/>
          <w:sz w:val="24"/>
          <w:szCs w:val="24"/>
        </w:rPr>
        <w:t xml:space="preserve">të një </w:t>
      </w:r>
      <w:r w:rsidRPr="00542F52">
        <w:rPr>
          <w:rFonts w:ascii="Times New Roman" w:hAnsi="Times New Roman" w:cs="Times New Roman"/>
          <w:sz w:val="24"/>
          <w:szCs w:val="24"/>
        </w:rPr>
        <w:t>tatimpaguesi</w:t>
      </w:r>
      <w:r w:rsidR="00B20011">
        <w:rPr>
          <w:rFonts w:ascii="Times New Roman" w:hAnsi="Times New Roman" w:cs="Times New Roman"/>
          <w:sz w:val="24"/>
          <w:szCs w:val="24"/>
        </w:rPr>
        <w:t xml:space="preserve"> tjetër</w:t>
      </w:r>
      <w:r w:rsidRPr="00542F52">
        <w:rPr>
          <w:rFonts w:ascii="Times New Roman" w:hAnsi="Times New Roman" w:cs="Times New Roman"/>
          <w:sz w:val="24"/>
          <w:szCs w:val="24"/>
        </w:rPr>
        <w:t xml:space="preserve"> të regjistruar në </w:t>
      </w:r>
      <w:r w:rsidR="00E56620">
        <w:rPr>
          <w:rFonts w:ascii="Times New Roman" w:hAnsi="Times New Roman" w:cs="Times New Roman"/>
          <w:sz w:val="24"/>
          <w:szCs w:val="24"/>
          <w:lang w:val="it-IT"/>
        </w:rPr>
        <w:t>administratën</w:t>
      </w:r>
      <w:r w:rsidR="00E56620" w:rsidRPr="00542F52">
        <w:rPr>
          <w:rFonts w:ascii="Times New Roman" w:hAnsi="Times New Roman" w:cs="Times New Roman"/>
          <w:sz w:val="24"/>
          <w:szCs w:val="24"/>
        </w:rPr>
        <w:t xml:space="preserve"> </w:t>
      </w:r>
      <w:r w:rsidRPr="00542F52">
        <w:rPr>
          <w:rFonts w:ascii="Times New Roman" w:hAnsi="Times New Roman" w:cs="Times New Roman"/>
          <w:sz w:val="24"/>
          <w:szCs w:val="24"/>
        </w:rPr>
        <w:t>tatimor</w:t>
      </w:r>
      <w:r w:rsidR="00E56620">
        <w:rPr>
          <w:rFonts w:ascii="Times New Roman" w:hAnsi="Times New Roman" w:cs="Times New Roman"/>
          <w:sz w:val="24"/>
          <w:szCs w:val="24"/>
        </w:rPr>
        <w:t>e</w:t>
      </w:r>
      <w:r w:rsidRPr="00542F52">
        <w:rPr>
          <w:rFonts w:ascii="Times New Roman" w:hAnsi="Times New Roman" w:cs="Times New Roman"/>
          <w:sz w:val="24"/>
          <w:szCs w:val="24"/>
        </w:rPr>
        <w:t>.</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Një tatimpagues i regj</w:t>
      </w:r>
      <w:r w:rsidR="00670D3C">
        <w:rPr>
          <w:rFonts w:ascii="Times New Roman" w:hAnsi="Times New Roman" w:cs="Times New Roman"/>
          <w:sz w:val="24"/>
          <w:szCs w:val="24"/>
        </w:rPr>
        <w:t>i</w:t>
      </w:r>
      <w:r w:rsidRPr="00542F52">
        <w:rPr>
          <w:rFonts w:ascii="Times New Roman" w:hAnsi="Times New Roman" w:cs="Times New Roman"/>
          <w:sz w:val="24"/>
          <w:szCs w:val="24"/>
        </w:rPr>
        <w:t xml:space="preserve">struar si </w:t>
      </w:r>
      <w:r w:rsidRPr="00670D3C">
        <w:rPr>
          <w:rFonts w:ascii="Times New Roman" w:hAnsi="Times New Roman" w:cs="Times New Roman"/>
          <w:i/>
          <w:sz w:val="24"/>
          <w:szCs w:val="24"/>
        </w:rPr>
        <w:t>“e-user”</w:t>
      </w:r>
      <w:r w:rsidRPr="00542F52">
        <w:rPr>
          <w:rFonts w:ascii="Times New Roman" w:hAnsi="Times New Roman" w:cs="Times New Roman"/>
          <w:sz w:val="24"/>
          <w:szCs w:val="24"/>
        </w:rPr>
        <w:t xml:space="preserve"> mund të përgatisë dhe të dërgojë on</w:t>
      </w:r>
      <w:r w:rsidR="00670D3C">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tek </w:t>
      </w:r>
      <w:r w:rsidR="00E56620">
        <w:rPr>
          <w:rFonts w:ascii="Times New Roman" w:hAnsi="Times New Roman" w:cs="Times New Roman"/>
          <w:sz w:val="24"/>
          <w:szCs w:val="24"/>
          <w:lang w:val="it-IT"/>
        </w:rPr>
        <w:t xml:space="preserve">administrata </w:t>
      </w:r>
      <w:r w:rsidRPr="00542F52">
        <w:rPr>
          <w:rFonts w:ascii="Times New Roman" w:hAnsi="Times New Roman" w:cs="Times New Roman"/>
          <w:sz w:val="24"/>
          <w:szCs w:val="24"/>
        </w:rPr>
        <w:t>tatimore, tipe t</w:t>
      </w:r>
      <w:r w:rsidR="00670D3C">
        <w:rPr>
          <w:rFonts w:ascii="Times New Roman" w:hAnsi="Times New Roman" w:cs="Times New Roman"/>
          <w:sz w:val="24"/>
          <w:szCs w:val="24"/>
        </w:rPr>
        <w:t>ë</w:t>
      </w:r>
      <w:r w:rsidRPr="00542F52">
        <w:rPr>
          <w:rFonts w:ascii="Times New Roman" w:hAnsi="Times New Roman" w:cs="Times New Roman"/>
          <w:sz w:val="24"/>
          <w:szCs w:val="24"/>
        </w:rPr>
        <w:t xml:space="preserve"> ndryshme t</w:t>
      </w:r>
      <w:r w:rsidR="00670D3C">
        <w:rPr>
          <w:rFonts w:ascii="Times New Roman" w:hAnsi="Times New Roman" w:cs="Times New Roman"/>
          <w:sz w:val="24"/>
          <w:szCs w:val="24"/>
        </w:rPr>
        <w:t>ë</w:t>
      </w:r>
      <w:r w:rsidRPr="00542F52">
        <w:rPr>
          <w:rFonts w:ascii="Times New Roman" w:hAnsi="Times New Roman" w:cs="Times New Roman"/>
          <w:sz w:val="24"/>
          <w:szCs w:val="24"/>
        </w:rPr>
        <w:t xml:space="preserve"> deklaratave tatimore, </w:t>
      </w:r>
      <w:r w:rsidRPr="00542F52">
        <w:rPr>
          <w:rFonts w:ascii="Times New Roman" w:hAnsi="Times New Roman" w:cs="Times New Roman"/>
          <w:sz w:val="24"/>
          <w:szCs w:val="24"/>
        </w:rPr>
        <w:lastRenderedPageBreak/>
        <w:t>që mund të përfshi</w:t>
      </w:r>
      <w:r w:rsidR="00E56620">
        <w:rPr>
          <w:rFonts w:ascii="Times New Roman" w:hAnsi="Times New Roman" w:cs="Times New Roman"/>
          <w:sz w:val="24"/>
          <w:szCs w:val="24"/>
        </w:rPr>
        <w:t>j</w:t>
      </w:r>
      <w:r w:rsidRPr="00542F52">
        <w:rPr>
          <w:rFonts w:ascii="Times New Roman" w:hAnsi="Times New Roman" w:cs="Times New Roman"/>
          <w:sz w:val="24"/>
          <w:szCs w:val="24"/>
        </w:rPr>
        <w:t>n</w:t>
      </w:r>
      <w:r w:rsidR="00E56620">
        <w:rPr>
          <w:rFonts w:ascii="Times New Roman" w:hAnsi="Times New Roman" w:cs="Times New Roman"/>
          <w:sz w:val="24"/>
          <w:szCs w:val="24"/>
        </w:rPr>
        <w:t>ë</w:t>
      </w:r>
      <w:r w:rsidRPr="00542F52">
        <w:rPr>
          <w:rFonts w:ascii="Times New Roman" w:hAnsi="Times New Roman" w:cs="Times New Roman"/>
          <w:sz w:val="24"/>
          <w:szCs w:val="24"/>
        </w:rPr>
        <w:t xml:space="preserve"> deklarat</w:t>
      </w:r>
      <w:r w:rsidR="00E56620">
        <w:rPr>
          <w:rFonts w:ascii="Times New Roman" w:hAnsi="Times New Roman" w:cs="Times New Roman"/>
          <w:sz w:val="24"/>
          <w:szCs w:val="24"/>
        </w:rPr>
        <w:t xml:space="preserve">ën </w:t>
      </w:r>
      <w:r w:rsidRPr="00542F52">
        <w:rPr>
          <w:rFonts w:ascii="Times New Roman" w:hAnsi="Times New Roman" w:cs="Times New Roman"/>
          <w:sz w:val="24"/>
          <w:szCs w:val="24"/>
        </w:rPr>
        <w:t>për të ardhurat personale, tatim fitimin, tatimin mbi vlerën e shtuar, listpagesat etj..</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lang w:val="it-IT"/>
        </w:rPr>
        <w:t xml:space="preserve">Nëse subjekti tatimpagues i regjistruar si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në shërbimin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ka vështir</w:t>
      </w:r>
      <w:r w:rsidR="00670D3C">
        <w:rPr>
          <w:rFonts w:ascii="Times New Roman" w:hAnsi="Times New Roman" w:cs="Times New Roman"/>
          <w:sz w:val="24"/>
          <w:szCs w:val="24"/>
          <w:lang w:val="it-IT"/>
        </w:rPr>
        <w:t>ë</w:t>
      </w:r>
      <w:r w:rsidRPr="00542F52">
        <w:rPr>
          <w:rFonts w:ascii="Times New Roman" w:hAnsi="Times New Roman" w:cs="Times New Roman"/>
          <w:sz w:val="24"/>
          <w:szCs w:val="24"/>
          <w:lang w:val="it-IT"/>
        </w:rPr>
        <w:t>si në përpilimin dhe plotësimin e deklarat</w:t>
      </w:r>
      <w:r w:rsidR="00670D3C">
        <w:rPr>
          <w:rFonts w:ascii="Times New Roman" w:hAnsi="Times New Roman" w:cs="Times New Roman"/>
          <w:sz w:val="24"/>
          <w:szCs w:val="24"/>
          <w:lang w:val="it-IT"/>
        </w:rPr>
        <w:t>a</w:t>
      </w:r>
      <w:r w:rsidRPr="00542F52">
        <w:rPr>
          <w:rFonts w:ascii="Times New Roman" w:hAnsi="Times New Roman" w:cs="Times New Roman"/>
          <w:sz w:val="24"/>
          <w:szCs w:val="24"/>
          <w:lang w:val="it-IT"/>
        </w:rPr>
        <w:t>ve të tija tatimore, a</w:t>
      </w:r>
      <w:r w:rsidR="00670D3C">
        <w:rPr>
          <w:rFonts w:ascii="Times New Roman" w:hAnsi="Times New Roman" w:cs="Times New Roman"/>
          <w:sz w:val="24"/>
          <w:szCs w:val="24"/>
          <w:lang w:val="it-IT"/>
        </w:rPr>
        <w:t>i</w:t>
      </w:r>
      <w:r w:rsidRPr="00542F52">
        <w:rPr>
          <w:rFonts w:ascii="Times New Roman" w:hAnsi="Times New Roman" w:cs="Times New Roman"/>
          <w:sz w:val="24"/>
          <w:szCs w:val="24"/>
          <w:lang w:val="it-IT"/>
        </w:rPr>
        <w:t xml:space="preserve"> mund të bëjë përgatitjen dhe plotësimin e deklarat</w:t>
      </w:r>
      <w:r w:rsidR="00670D3C">
        <w:rPr>
          <w:rFonts w:ascii="Times New Roman" w:hAnsi="Times New Roman" w:cs="Times New Roman"/>
          <w:sz w:val="24"/>
          <w:szCs w:val="24"/>
          <w:lang w:val="it-IT"/>
        </w:rPr>
        <w:t>a</w:t>
      </w:r>
      <w:r w:rsidRPr="00542F52">
        <w:rPr>
          <w:rFonts w:ascii="Times New Roman" w:hAnsi="Times New Roman" w:cs="Times New Roman"/>
          <w:sz w:val="24"/>
          <w:szCs w:val="24"/>
          <w:lang w:val="it-IT"/>
        </w:rPr>
        <w:t>ve të tija me disa faza, p,sh</w:t>
      </w:r>
      <w:r w:rsidRPr="00542F52">
        <w:rPr>
          <w:rFonts w:ascii="Times New Roman" w:hAnsi="Times New Roman" w:cs="Times New Roman"/>
          <w:sz w:val="24"/>
          <w:szCs w:val="24"/>
        </w:rPr>
        <w:t xml:space="preserve"> draft deklarata të plotësuar pjeserisht mund të ruhen për një kompletim të mevonshem, dhe dërgimet ose formulat e përgatitura më parë në formën e një drafti</w:t>
      </w:r>
      <w:r w:rsidR="00670D3C">
        <w:rPr>
          <w:rFonts w:ascii="Times New Roman" w:hAnsi="Times New Roman" w:cs="Times New Roman"/>
          <w:sz w:val="24"/>
          <w:szCs w:val="24"/>
        </w:rPr>
        <w:t xml:space="preserve"> mund të fshihen, dhe të përga</w:t>
      </w:r>
      <w:r w:rsidRPr="00542F52">
        <w:rPr>
          <w:rFonts w:ascii="Times New Roman" w:hAnsi="Times New Roman" w:cs="Times New Roman"/>
          <w:sz w:val="24"/>
          <w:szCs w:val="24"/>
        </w:rPr>
        <w:t xml:space="preserve">tisë apo të plotësojë nje draft të ri deklarimi. </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Funksioni i plotësimit elektronik të deklarat</w:t>
      </w:r>
      <w:r w:rsidR="000778DD">
        <w:rPr>
          <w:rFonts w:ascii="Times New Roman" w:hAnsi="Times New Roman" w:cs="Times New Roman"/>
          <w:sz w:val="24"/>
          <w:szCs w:val="24"/>
        </w:rPr>
        <w:t>a</w:t>
      </w:r>
      <w:r w:rsidRPr="00542F52">
        <w:rPr>
          <w:rFonts w:ascii="Times New Roman" w:hAnsi="Times New Roman" w:cs="Times New Roman"/>
          <w:sz w:val="24"/>
          <w:szCs w:val="24"/>
        </w:rPr>
        <w:t>ve, siguron një kontroll të plotë, formal, arit</w:t>
      </w:r>
      <w:r w:rsidR="00670D3C">
        <w:rPr>
          <w:rFonts w:ascii="Times New Roman" w:hAnsi="Times New Roman" w:cs="Times New Roman"/>
          <w:sz w:val="24"/>
          <w:szCs w:val="24"/>
        </w:rPr>
        <w:t>h</w:t>
      </w:r>
      <w:r w:rsidRPr="00542F52">
        <w:rPr>
          <w:rFonts w:ascii="Times New Roman" w:hAnsi="Times New Roman" w:cs="Times New Roman"/>
          <w:sz w:val="24"/>
          <w:szCs w:val="24"/>
        </w:rPr>
        <w:t>metik dhe logjik, për të mundësuar p</w:t>
      </w:r>
      <w:r w:rsidR="00670D3C">
        <w:rPr>
          <w:rFonts w:ascii="Times New Roman" w:hAnsi="Times New Roman" w:cs="Times New Roman"/>
          <w:sz w:val="24"/>
          <w:szCs w:val="24"/>
        </w:rPr>
        <w:t>ë</w:t>
      </w:r>
      <w:r w:rsidRPr="00542F52">
        <w:rPr>
          <w:rFonts w:ascii="Times New Roman" w:hAnsi="Times New Roman" w:cs="Times New Roman"/>
          <w:sz w:val="24"/>
          <w:szCs w:val="24"/>
        </w:rPr>
        <w:t>rgatitjen sa më të lehtë të deklaratave tatimore në formë elektronike, nëpërmjet udhëzimeve apo instruksion</w:t>
      </w:r>
      <w:r w:rsidR="00670D3C">
        <w:rPr>
          <w:rFonts w:ascii="Times New Roman" w:hAnsi="Times New Roman" w:cs="Times New Roman"/>
          <w:sz w:val="24"/>
          <w:szCs w:val="24"/>
        </w:rPr>
        <w:t>e</w:t>
      </w:r>
      <w:r w:rsidRPr="00542F52">
        <w:rPr>
          <w:rFonts w:ascii="Times New Roman" w:hAnsi="Times New Roman" w:cs="Times New Roman"/>
          <w:sz w:val="24"/>
          <w:szCs w:val="24"/>
        </w:rPr>
        <w:t>ve më karakter ndihmues, që jep vetë shërb</w:t>
      </w:r>
      <w:r w:rsidR="00E56620">
        <w:rPr>
          <w:rFonts w:ascii="Times New Roman" w:hAnsi="Times New Roman" w:cs="Times New Roman"/>
          <w:sz w:val="24"/>
          <w:szCs w:val="24"/>
        </w:rPr>
        <w:t>i</w:t>
      </w:r>
      <w:r w:rsidRPr="00542F52">
        <w:rPr>
          <w:rFonts w:ascii="Times New Roman" w:hAnsi="Times New Roman" w:cs="Times New Roman"/>
          <w:sz w:val="24"/>
          <w:szCs w:val="24"/>
        </w:rPr>
        <w:t xml:space="preserve">mi </w:t>
      </w:r>
      <w:r w:rsidRPr="00542F52">
        <w:rPr>
          <w:rFonts w:ascii="Times New Roman" w:hAnsi="Times New Roman" w:cs="Times New Roman"/>
          <w:i/>
          <w:sz w:val="24"/>
          <w:szCs w:val="24"/>
        </w:rPr>
        <w:t>“e-tax”.</w:t>
      </w:r>
      <w:r w:rsidRPr="00542F52">
        <w:rPr>
          <w:rFonts w:ascii="Times New Roman" w:hAnsi="Times New Roman" w:cs="Times New Roman"/>
          <w:sz w:val="24"/>
          <w:szCs w:val="24"/>
        </w:rPr>
        <w:t xml:space="preserve"> Si nje tipar plotësues</w:t>
      </w:r>
      <w:r w:rsidR="00670D3C">
        <w:rPr>
          <w:rFonts w:ascii="Times New Roman" w:hAnsi="Times New Roman" w:cs="Times New Roman"/>
          <w:sz w:val="24"/>
          <w:szCs w:val="24"/>
        </w:rPr>
        <w:t>,</w:t>
      </w:r>
      <w:r w:rsidRPr="00542F52">
        <w:rPr>
          <w:rFonts w:ascii="Times New Roman" w:hAnsi="Times New Roman" w:cs="Times New Roman"/>
          <w:sz w:val="24"/>
          <w:szCs w:val="24"/>
        </w:rPr>
        <w:t xml:space="preserve"> për të bërë </w:t>
      </w:r>
      <w:r w:rsidR="00670D3C" w:rsidRPr="00542F52">
        <w:rPr>
          <w:rFonts w:ascii="Times New Roman" w:hAnsi="Times New Roman" w:cs="Times New Roman"/>
          <w:sz w:val="24"/>
          <w:szCs w:val="24"/>
        </w:rPr>
        <w:t>të thjesht</w:t>
      </w:r>
      <w:r w:rsidR="00670D3C">
        <w:rPr>
          <w:rFonts w:ascii="Times New Roman" w:hAnsi="Times New Roman" w:cs="Times New Roman"/>
          <w:sz w:val="24"/>
          <w:szCs w:val="24"/>
        </w:rPr>
        <w:t>ë</w:t>
      </w:r>
      <w:r w:rsidR="00670D3C" w:rsidRPr="00542F52">
        <w:rPr>
          <w:rFonts w:ascii="Times New Roman" w:hAnsi="Times New Roman" w:cs="Times New Roman"/>
          <w:sz w:val="24"/>
          <w:szCs w:val="24"/>
        </w:rPr>
        <w:t xml:space="preserve"> </w:t>
      </w:r>
      <w:r w:rsidRPr="00542F52">
        <w:rPr>
          <w:rFonts w:ascii="Times New Roman" w:hAnsi="Times New Roman" w:cs="Times New Roman"/>
          <w:sz w:val="24"/>
          <w:szCs w:val="24"/>
        </w:rPr>
        <w:t>përgatitjen e deklaratës, funksionet e plotësimit elektronik mundësohen nëp</w:t>
      </w:r>
      <w:r w:rsidR="00E56620">
        <w:rPr>
          <w:rFonts w:ascii="Times New Roman" w:hAnsi="Times New Roman" w:cs="Times New Roman"/>
          <w:sz w:val="24"/>
          <w:szCs w:val="24"/>
        </w:rPr>
        <w:t>ë</w:t>
      </w:r>
      <w:r w:rsidRPr="00542F52">
        <w:rPr>
          <w:rFonts w:ascii="Times New Roman" w:hAnsi="Times New Roman" w:cs="Times New Roman"/>
          <w:sz w:val="24"/>
          <w:szCs w:val="24"/>
        </w:rPr>
        <w:t>rmjet, plot</w:t>
      </w:r>
      <w:r w:rsidR="00670D3C">
        <w:rPr>
          <w:rFonts w:ascii="Times New Roman" w:hAnsi="Times New Roman" w:cs="Times New Roman"/>
          <w:sz w:val="24"/>
          <w:szCs w:val="24"/>
        </w:rPr>
        <w:t>ë</w:t>
      </w:r>
      <w:r w:rsidRPr="00542F52">
        <w:rPr>
          <w:rFonts w:ascii="Times New Roman" w:hAnsi="Times New Roman" w:cs="Times New Roman"/>
          <w:sz w:val="24"/>
          <w:szCs w:val="24"/>
        </w:rPr>
        <w:t>simit të formularëve të deklaratës me të gjithë të dhënat kërkuara nga ana e organit tat</w:t>
      </w:r>
      <w:r w:rsidR="00E56620">
        <w:rPr>
          <w:rFonts w:ascii="Times New Roman" w:hAnsi="Times New Roman" w:cs="Times New Roman"/>
          <w:sz w:val="24"/>
          <w:szCs w:val="24"/>
        </w:rPr>
        <w:t>i</w:t>
      </w:r>
      <w:r w:rsidRPr="00542F52">
        <w:rPr>
          <w:rFonts w:ascii="Times New Roman" w:hAnsi="Times New Roman" w:cs="Times New Roman"/>
          <w:sz w:val="24"/>
          <w:szCs w:val="24"/>
        </w:rPr>
        <w:t>mor, si p</w:t>
      </w:r>
      <w:r w:rsidR="00E56620">
        <w:rPr>
          <w:rFonts w:ascii="Times New Roman" w:hAnsi="Times New Roman" w:cs="Times New Roman"/>
          <w:sz w:val="24"/>
          <w:szCs w:val="24"/>
        </w:rPr>
        <w:t>.</w:t>
      </w:r>
      <w:r w:rsidRPr="00542F52">
        <w:rPr>
          <w:rFonts w:ascii="Times New Roman" w:hAnsi="Times New Roman" w:cs="Times New Roman"/>
          <w:sz w:val="24"/>
          <w:szCs w:val="24"/>
        </w:rPr>
        <w:t>sh</w:t>
      </w:r>
      <w:r w:rsidR="00E56620">
        <w:rPr>
          <w:rFonts w:ascii="Times New Roman" w:hAnsi="Times New Roman" w:cs="Times New Roman"/>
          <w:sz w:val="24"/>
          <w:szCs w:val="24"/>
        </w:rPr>
        <w:t>.</w:t>
      </w:r>
      <w:r w:rsidRPr="00542F52">
        <w:rPr>
          <w:rFonts w:ascii="Times New Roman" w:hAnsi="Times New Roman" w:cs="Times New Roman"/>
          <w:sz w:val="24"/>
          <w:szCs w:val="24"/>
        </w:rPr>
        <w:t xml:space="preserve"> </w:t>
      </w:r>
      <w:proofErr w:type="gramStart"/>
      <w:r w:rsidRPr="00542F52">
        <w:rPr>
          <w:rFonts w:ascii="Times New Roman" w:hAnsi="Times New Roman" w:cs="Times New Roman"/>
          <w:sz w:val="24"/>
          <w:szCs w:val="24"/>
        </w:rPr>
        <w:t>emrin</w:t>
      </w:r>
      <w:proofErr w:type="gramEnd"/>
      <w:r w:rsidRPr="00542F52">
        <w:rPr>
          <w:rFonts w:ascii="Times New Roman" w:hAnsi="Times New Roman" w:cs="Times New Roman"/>
          <w:sz w:val="24"/>
          <w:szCs w:val="24"/>
        </w:rPr>
        <w:t>, adresën, numrin e telefonit dhe</w:t>
      </w:r>
      <w:r w:rsidR="00670D3C">
        <w:rPr>
          <w:rFonts w:ascii="Times New Roman" w:hAnsi="Times New Roman" w:cs="Times New Roman"/>
          <w:sz w:val="24"/>
          <w:szCs w:val="24"/>
        </w:rPr>
        <w:t xml:space="preserve"> </w:t>
      </w:r>
      <w:r w:rsidRPr="00542F52">
        <w:rPr>
          <w:rFonts w:ascii="Times New Roman" w:hAnsi="Times New Roman" w:cs="Times New Roman"/>
          <w:sz w:val="24"/>
          <w:szCs w:val="24"/>
        </w:rPr>
        <w:t>çdo informacion bazë të kërkueshëm.</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Gjatë pr</w:t>
      </w:r>
      <w:r w:rsidR="00670D3C">
        <w:rPr>
          <w:rFonts w:ascii="Times New Roman" w:hAnsi="Times New Roman" w:cs="Times New Roman"/>
          <w:sz w:val="24"/>
          <w:szCs w:val="24"/>
        </w:rPr>
        <w:t>o</w:t>
      </w:r>
      <w:r w:rsidRPr="00542F52">
        <w:rPr>
          <w:rFonts w:ascii="Times New Roman" w:hAnsi="Times New Roman" w:cs="Times New Roman"/>
          <w:sz w:val="24"/>
          <w:szCs w:val="24"/>
        </w:rPr>
        <w:t>cesit të dërgimit të suksesshëm të deklarimit të tatimeve</w:t>
      </w:r>
      <w:r w:rsidR="00670D3C">
        <w:rPr>
          <w:rFonts w:ascii="Times New Roman" w:hAnsi="Times New Roman" w:cs="Times New Roman"/>
          <w:sz w:val="24"/>
          <w:szCs w:val="24"/>
        </w:rPr>
        <w:t>,</w:t>
      </w:r>
      <w:r w:rsidRPr="00542F52">
        <w:rPr>
          <w:rFonts w:ascii="Times New Roman" w:hAnsi="Times New Roman" w:cs="Times New Roman"/>
          <w:sz w:val="24"/>
          <w:szCs w:val="24"/>
        </w:rPr>
        <w:t xml:space="preserve"> moduli i përmbushjes së shërbimit </w:t>
      </w:r>
      <w:r w:rsidRPr="00670D3C">
        <w:rPr>
          <w:rFonts w:ascii="Times New Roman" w:hAnsi="Times New Roman" w:cs="Times New Roman"/>
          <w:i/>
          <w:sz w:val="24"/>
          <w:szCs w:val="24"/>
        </w:rPr>
        <w:t>“e-tax”</w:t>
      </w:r>
      <w:r w:rsidRPr="00542F52">
        <w:rPr>
          <w:rFonts w:ascii="Times New Roman" w:hAnsi="Times New Roman" w:cs="Times New Roman"/>
          <w:sz w:val="24"/>
          <w:szCs w:val="24"/>
        </w:rPr>
        <w:t xml:space="preserve"> duhet të kthejë në llogarinë e përdoruesit në rrugë elektronike </w:t>
      </w:r>
      <w:r w:rsidR="00670D3C">
        <w:rPr>
          <w:rFonts w:ascii="Times New Roman" w:hAnsi="Times New Roman" w:cs="Times New Roman"/>
          <w:sz w:val="24"/>
          <w:szCs w:val="24"/>
        </w:rPr>
        <w:t>konfirmimin e pranimit të deklarimit</w:t>
      </w:r>
      <w:r w:rsidRPr="00542F52">
        <w:rPr>
          <w:rFonts w:ascii="Times New Roman" w:hAnsi="Times New Roman" w:cs="Times New Roman"/>
          <w:sz w:val="24"/>
          <w:szCs w:val="24"/>
        </w:rPr>
        <w:t>, së bashku me komente përkatëse, nëse ka të tilla. I njëjti konfimim dhe koment do të dërgohe</w:t>
      </w:r>
      <w:r w:rsidR="00E56620">
        <w:rPr>
          <w:rFonts w:ascii="Times New Roman" w:hAnsi="Times New Roman" w:cs="Times New Roman"/>
          <w:sz w:val="24"/>
          <w:szCs w:val="24"/>
        </w:rPr>
        <w:t>t</w:t>
      </w:r>
      <w:r w:rsidRPr="00542F52">
        <w:rPr>
          <w:rFonts w:ascii="Times New Roman" w:hAnsi="Times New Roman" w:cs="Times New Roman"/>
          <w:sz w:val="24"/>
          <w:szCs w:val="24"/>
        </w:rPr>
        <w:t xml:space="preserve"> edhe në adresën elektr</w:t>
      </w:r>
      <w:r w:rsidR="00670D3C">
        <w:rPr>
          <w:rFonts w:ascii="Times New Roman" w:hAnsi="Times New Roman" w:cs="Times New Roman"/>
          <w:sz w:val="24"/>
          <w:szCs w:val="24"/>
        </w:rPr>
        <w:t>o</w:t>
      </w:r>
      <w:r w:rsidRPr="00542F52">
        <w:rPr>
          <w:rFonts w:ascii="Times New Roman" w:hAnsi="Times New Roman" w:cs="Times New Roman"/>
          <w:sz w:val="24"/>
          <w:szCs w:val="24"/>
        </w:rPr>
        <w:t>nike postare (e-mail), nëse tatimpaguesi ka deklaruar një të tillë.</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rPr>
        <w:t xml:space="preserve"> Në kuptim të përdorimit të funksionit të deklarimit on</w:t>
      </w:r>
      <w:r w:rsidR="00670D3C">
        <w:rPr>
          <w:rFonts w:ascii="Times New Roman" w:hAnsi="Times New Roman" w:cs="Times New Roman"/>
          <w:sz w:val="24"/>
          <w:szCs w:val="24"/>
        </w:rPr>
        <w:t xml:space="preserve"> </w:t>
      </w:r>
      <w:r w:rsidRPr="00542F52">
        <w:rPr>
          <w:rFonts w:ascii="Times New Roman" w:hAnsi="Times New Roman" w:cs="Times New Roman"/>
          <w:sz w:val="24"/>
          <w:szCs w:val="24"/>
        </w:rPr>
        <w:t xml:space="preserve">line të deklaratave tatimore, një perdorues i regjistuar si </w:t>
      </w:r>
      <w:r w:rsidRPr="00542F52">
        <w:rPr>
          <w:rFonts w:ascii="Times New Roman" w:hAnsi="Times New Roman" w:cs="Times New Roman"/>
          <w:i/>
          <w:sz w:val="24"/>
          <w:szCs w:val="24"/>
        </w:rPr>
        <w:t>“e-user”</w:t>
      </w:r>
      <w:r w:rsidRPr="00542F52">
        <w:rPr>
          <w:rFonts w:ascii="Times New Roman" w:hAnsi="Times New Roman" w:cs="Times New Roman"/>
          <w:sz w:val="24"/>
          <w:szCs w:val="24"/>
        </w:rPr>
        <w:t>, ka të drejtë të kërkojë në çdo kohë të ma</w:t>
      </w:r>
      <w:r w:rsidR="00670D3C">
        <w:rPr>
          <w:rFonts w:ascii="Times New Roman" w:hAnsi="Times New Roman" w:cs="Times New Roman"/>
          <w:sz w:val="24"/>
          <w:szCs w:val="24"/>
        </w:rPr>
        <w:t>r</w:t>
      </w:r>
      <w:r w:rsidRPr="00542F52">
        <w:rPr>
          <w:rFonts w:ascii="Times New Roman" w:hAnsi="Times New Roman" w:cs="Times New Roman"/>
          <w:sz w:val="24"/>
          <w:szCs w:val="24"/>
        </w:rPr>
        <w:t>rë informacion për gjendjen e detyrimeve tatimore të tij. Në varësi të statusit që është në proces të sistemit të back</w:t>
      </w:r>
      <w:r w:rsidR="00670D3C">
        <w:rPr>
          <w:rFonts w:ascii="Times New Roman" w:hAnsi="Times New Roman" w:cs="Times New Roman"/>
          <w:sz w:val="24"/>
          <w:szCs w:val="24"/>
        </w:rPr>
        <w:t xml:space="preserve"> </w:t>
      </w:r>
      <w:r w:rsidRPr="00542F52">
        <w:rPr>
          <w:rFonts w:ascii="Times New Roman" w:hAnsi="Times New Roman" w:cs="Times New Roman"/>
          <w:sz w:val="24"/>
          <w:szCs w:val="24"/>
        </w:rPr>
        <w:t>office në organin tatimor, balanca e detyrimeve të dërguara kër</w:t>
      </w:r>
      <w:r w:rsidR="00670D3C">
        <w:rPr>
          <w:rFonts w:ascii="Times New Roman" w:hAnsi="Times New Roman" w:cs="Times New Roman"/>
          <w:sz w:val="24"/>
          <w:szCs w:val="24"/>
        </w:rPr>
        <w:t>k</w:t>
      </w:r>
      <w:r w:rsidRPr="00542F52">
        <w:rPr>
          <w:rFonts w:ascii="Times New Roman" w:hAnsi="Times New Roman" w:cs="Times New Roman"/>
          <w:sz w:val="24"/>
          <w:szCs w:val="24"/>
        </w:rPr>
        <w:t xml:space="preserve">uesit përditësohet me </w:t>
      </w:r>
      <w:r w:rsidR="00670D3C">
        <w:rPr>
          <w:rFonts w:ascii="Times New Roman" w:hAnsi="Times New Roman" w:cs="Times New Roman"/>
          <w:sz w:val="24"/>
          <w:szCs w:val="24"/>
        </w:rPr>
        <w:t>veprimin e kryer</w:t>
      </w:r>
      <w:r w:rsidRPr="00542F52">
        <w:rPr>
          <w:rFonts w:ascii="Times New Roman" w:hAnsi="Times New Roman" w:cs="Times New Roman"/>
          <w:sz w:val="24"/>
          <w:szCs w:val="24"/>
        </w:rPr>
        <w:t xml:space="preserve"> </w:t>
      </w:r>
      <w:r w:rsidR="00670D3C">
        <w:rPr>
          <w:rFonts w:ascii="Times New Roman" w:hAnsi="Times New Roman" w:cs="Times New Roman"/>
          <w:sz w:val="24"/>
          <w:szCs w:val="24"/>
        </w:rPr>
        <w:t>t</w:t>
      </w:r>
      <w:r w:rsidR="00BC515D">
        <w:rPr>
          <w:rFonts w:ascii="Times New Roman" w:hAnsi="Times New Roman" w:cs="Times New Roman"/>
          <w:sz w:val="24"/>
          <w:szCs w:val="24"/>
        </w:rPr>
        <w:t>ë</w:t>
      </w:r>
      <w:r w:rsidRPr="00542F52">
        <w:rPr>
          <w:rFonts w:ascii="Times New Roman" w:hAnsi="Times New Roman" w:cs="Times New Roman"/>
          <w:sz w:val="24"/>
          <w:szCs w:val="24"/>
        </w:rPr>
        <w:t xml:space="preserve"> fundit.</w:t>
      </w:r>
      <w:r w:rsidRPr="00542F52">
        <w:rPr>
          <w:rFonts w:ascii="Times New Roman" w:hAnsi="Times New Roman" w:cs="Times New Roman"/>
          <w:sz w:val="24"/>
          <w:szCs w:val="24"/>
          <w:lang w:val="es-ES"/>
        </w:rPr>
        <w:t xml:space="preserve"> Në varësi të gjendjes operacionale</w:t>
      </w:r>
      <w:r w:rsidR="00670D3C">
        <w:rPr>
          <w:rFonts w:ascii="Times New Roman" w:hAnsi="Times New Roman" w:cs="Times New Roman"/>
          <w:sz w:val="24"/>
          <w:szCs w:val="24"/>
          <w:lang w:val="es-ES"/>
        </w:rPr>
        <w:t xml:space="preserve"> të sistemit të back off në org</w:t>
      </w:r>
      <w:r w:rsidRPr="00542F52">
        <w:rPr>
          <w:rFonts w:ascii="Times New Roman" w:hAnsi="Times New Roman" w:cs="Times New Roman"/>
          <w:sz w:val="24"/>
          <w:szCs w:val="24"/>
          <w:lang w:val="es-ES"/>
        </w:rPr>
        <w:t>a</w:t>
      </w:r>
      <w:r w:rsidR="00670D3C">
        <w:rPr>
          <w:rFonts w:ascii="Times New Roman" w:hAnsi="Times New Roman" w:cs="Times New Roman"/>
          <w:sz w:val="24"/>
          <w:szCs w:val="24"/>
          <w:lang w:val="es-ES"/>
        </w:rPr>
        <w:t>n</w:t>
      </w:r>
      <w:r w:rsidRPr="00542F52">
        <w:rPr>
          <w:rFonts w:ascii="Times New Roman" w:hAnsi="Times New Roman" w:cs="Times New Roman"/>
          <w:sz w:val="24"/>
          <w:szCs w:val="24"/>
          <w:lang w:val="es-ES"/>
        </w:rPr>
        <w:t xml:space="preserve">in tatimor, </w:t>
      </w:r>
      <w:r w:rsidRPr="00542F52">
        <w:rPr>
          <w:rFonts w:ascii="Times New Roman" w:hAnsi="Times New Roman" w:cs="Times New Roman"/>
          <w:i/>
          <w:sz w:val="24"/>
          <w:szCs w:val="24"/>
          <w:lang w:val="es-ES"/>
        </w:rPr>
        <w:t>“e user</w:t>
      </w:r>
      <w:r w:rsidRPr="00542F52">
        <w:rPr>
          <w:rFonts w:ascii="Times New Roman" w:hAnsi="Times New Roman" w:cs="Times New Roman"/>
          <w:sz w:val="24"/>
          <w:szCs w:val="24"/>
          <w:lang w:val="es-ES"/>
        </w:rPr>
        <w:t>”-i mund të këshillohet</w:t>
      </w:r>
      <w:r w:rsidR="00670D3C">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të kërkojë gjendjen e balancës së detyrim</w:t>
      </w:r>
      <w:r w:rsidR="00E56620">
        <w:rPr>
          <w:rFonts w:ascii="Times New Roman" w:hAnsi="Times New Roman" w:cs="Times New Roman"/>
          <w:sz w:val="24"/>
          <w:szCs w:val="24"/>
          <w:lang w:val="es-ES"/>
        </w:rPr>
        <w:t>e</w:t>
      </w:r>
      <w:r w:rsidRPr="00542F52">
        <w:rPr>
          <w:rFonts w:ascii="Times New Roman" w:hAnsi="Times New Roman" w:cs="Times New Roman"/>
          <w:sz w:val="24"/>
          <w:szCs w:val="24"/>
          <w:lang w:val="es-ES"/>
        </w:rPr>
        <w:t>ve tatimore në një kohë të mëvonshme.</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lang w:val="es-ES"/>
        </w:rPr>
        <w:t>Nëpërmjet funksionit të dekl</w:t>
      </w:r>
      <w:r w:rsidR="00670D3C">
        <w:rPr>
          <w:rFonts w:ascii="Times New Roman" w:hAnsi="Times New Roman" w:cs="Times New Roman"/>
          <w:sz w:val="24"/>
          <w:szCs w:val="24"/>
          <w:lang w:val="es-ES"/>
        </w:rPr>
        <w:t>a</w:t>
      </w:r>
      <w:r w:rsidRPr="00542F52">
        <w:rPr>
          <w:rFonts w:ascii="Times New Roman" w:hAnsi="Times New Roman" w:cs="Times New Roman"/>
          <w:sz w:val="24"/>
          <w:szCs w:val="24"/>
          <w:lang w:val="es-ES"/>
        </w:rPr>
        <w:t>rimit on</w:t>
      </w:r>
      <w:r w:rsidR="00670D3C">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line të deklaratave tatimore, një tatimpagues i regj</w:t>
      </w:r>
      <w:r w:rsidR="00670D3C">
        <w:rPr>
          <w:rFonts w:ascii="Times New Roman" w:hAnsi="Times New Roman" w:cs="Times New Roman"/>
          <w:sz w:val="24"/>
          <w:szCs w:val="24"/>
          <w:lang w:val="es-ES"/>
        </w:rPr>
        <w:t>i</w:t>
      </w:r>
      <w:r w:rsidRPr="00542F52">
        <w:rPr>
          <w:rFonts w:ascii="Times New Roman" w:hAnsi="Times New Roman" w:cs="Times New Roman"/>
          <w:sz w:val="24"/>
          <w:szCs w:val="24"/>
          <w:lang w:val="es-ES"/>
        </w:rPr>
        <w:t xml:space="preserve">struar si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 mund të ndryshojë një deklarim të dërguar, sipas procedurave të përgjithshme që kërkohen nga </w:t>
      </w:r>
      <w:r w:rsidR="00670D3C">
        <w:rPr>
          <w:rFonts w:ascii="Times New Roman" w:hAnsi="Times New Roman" w:cs="Times New Roman"/>
          <w:sz w:val="24"/>
          <w:szCs w:val="24"/>
          <w:lang w:val="es-ES"/>
        </w:rPr>
        <w:t>sh</w:t>
      </w:r>
      <w:r w:rsidR="00BC515D">
        <w:rPr>
          <w:rFonts w:ascii="Times New Roman" w:hAnsi="Times New Roman" w:cs="Times New Roman"/>
          <w:sz w:val="24"/>
          <w:szCs w:val="24"/>
          <w:lang w:val="es-ES"/>
        </w:rPr>
        <w:t>ë</w:t>
      </w:r>
      <w:r w:rsidR="00670D3C">
        <w:rPr>
          <w:rFonts w:ascii="Times New Roman" w:hAnsi="Times New Roman" w:cs="Times New Roman"/>
          <w:sz w:val="24"/>
          <w:szCs w:val="24"/>
          <w:lang w:val="es-ES"/>
        </w:rPr>
        <w:t>rbimi</w:t>
      </w:r>
      <w:r w:rsidRPr="00542F52">
        <w:rPr>
          <w:rFonts w:ascii="Times New Roman" w:hAnsi="Times New Roman" w:cs="Times New Roman"/>
          <w:sz w:val="24"/>
          <w:szCs w:val="24"/>
          <w:lang w:val="es-ES"/>
        </w:rPr>
        <w:t xml:space="preserve"> “</w:t>
      </w:r>
      <w:r w:rsidRPr="00542F52">
        <w:rPr>
          <w:rFonts w:ascii="Times New Roman" w:hAnsi="Times New Roman" w:cs="Times New Roman"/>
          <w:i/>
          <w:sz w:val="24"/>
          <w:szCs w:val="24"/>
          <w:lang w:val="es-ES"/>
        </w:rPr>
        <w:t>e-tax”</w:t>
      </w:r>
      <w:r w:rsidRPr="00542F52">
        <w:rPr>
          <w:rFonts w:ascii="Times New Roman" w:hAnsi="Times New Roman" w:cs="Times New Roman"/>
          <w:sz w:val="24"/>
          <w:szCs w:val="24"/>
          <w:lang w:val="es-ES"/>
        </w:rPr>
        <w:t>, duke ju përmbajtur të njëjta parimeve dhe rregullave që parashiko</w:t>
      </w:r>
      <w:r w:rsidR="00E56620">
        <w:rPr>
          <w:rFonts w:ascii="Times New Roman" w:hAnsi="Times New Roman" w:cs="Times New Roman"/>
          <w:sz w:val="24"/>
          <w:szCs w:val="24"/>
          <w:lang w:val="es-ES"/>
        </w:rPr>
        <w:t xml:space="preserve">hen </w:t>
      </w:r>
      <w:r w:rsidRPr="00542F52">
        <w:rPr>
          <w:rFonts w:ascii="Times New Roman" w:hAnsi="Times New Roman" w:cs="Times New Roman"/>
          <w:sz w:val="24"/>
          <w:szCs w:val="24"/>
          <w:lang w:val="es-ES"/>
        </w:rPr>
        <w:t xml:space="preserve">për ndryshimin e deklaratave të dërguara </w:t>
      </w:r>
      <w:r w:rsidR="00E56620">
        <w:rPr>
          <w:rFonts w:ascii="Times New Roman" w:hAnsi="Times New Roman" w:cs="Times New Roman"/>
          <w:sz w:val="24"/>
          <w:szCs w:val="24"/>
          <w:lang w:val="it-IT"/>
        </w:rPr>
        <w:t>administratës</w:t>
      </w:r>
      <w:r w:rsidRPr="00542F52">
        <w:rPr>
          <w:rFonts w:ascii="Times New Roman" w:hAnsi="Times New Roman" w:cs="Times New Roman"/>
          <w:sz w:val="24"/>
          <w:szCs w:val="24"/>
          <w:lang w:val="es-ES"/>
        </w:rPr>
        <w:t xml:space="preserve"> tatimor</w:t>
      </w:r>
      <w:r w:rsidR="00E56620">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në rrugën tradici</w:t>
      </w:r>
      <w:r w:rsidR="00670D3C">
        <w:rPr>
          <w:rFonts w:ascii="Times New Roman" w:hAnsi="Times New Roman" w:cs="Times New Roman"/>
          <w:sz w:val="24"/>
          <w:szCs w:val="24"/>
          <w:lang w:val="es-ES"/>
        </w:rPr>
        <w:t>o</w:t>
      </w:r>
      <w:r w:rsidRPr="00542F52">
        <w:rPr>
          <w:rFonts w:ascii="Times New Roman" w:hAnsi="Times New Roman" w:cs="Times New Roman"/>
          <w:sz w:val="24"/>
          <w:szCs w:val="24"/>
          <w:lang w:val="es-ES"/>
        </w:rPr>
        <w:t>n</w:t>
      </w:r>
      <w:r w:rsidR="00670D3C">
        <w:rPr>
          <w:rFonts w:ascii="Times New Roman" w:hAnsi="Times New Roman" w:cs="Times New Roman"/>
          <w:sz w:val="24"/>
          <w:szCs w:val="24"/>
          <w:lang w:val="es-ES"/>
        </w:rPr>
        <w:t>a</w:t>
      </w:r>
      <w:r w:rsidRPr="00542F52">
        <w:rPr>
          <w:rFonts w:ascii="Times New Roman" w:hAnsi="Times New Roman" w:cs="Times New Roman"/>
          <w:sz w:val="24"/>
          <w:szCs w:val="24"/>
          <w:lang w:val="es-ES"/>
        </w:rPr>
        <w:t>le, atë të  dorëzimit të deklaratave tatimore në formën e një dokument</w:t>
      </w:r>
      <w:r w:rsidR="00670D3C">
        <w:rPr>
          <w:rFonts w:ascii="Times New Roman" w:hAnsi="Times New Roman" w:cs="Times New Roman"/>
          <w:sz w:val="24"/>
          <w:szCs w:val="24"/>
          <w:lang w:val="es-ES"/>
        </w:rPr>
        <w:t>i</w:t>
      </w:r>
      <w:r w:rsidRPr="00542F52">
        <w:rPr>
          <w:rFonts w:ascii="Times New Roman" w:hAnsi="Times New Roman" w:cs="Times New Roman"/>
          <w:sz w:val="24"/>
          <w:szCs w:val="24"/>
          <w:lang w:val="es-ES"/>
        </w:rPr>
        <w:t xml:space="preserve"> shkresor tek </w:t>
      </w:r>
      <w:r w:rsidR="00E56620">
        <w:rPr>
          <w:rFonts w:ascii="Times New Roman" w:hAnsi="Times New Roman" w:cs="Times New Roman"/>
          <w:sz w:val="24"/>
          <w:szCs w:val="24"/>
          <w:lang w:val="it-IT"/>
        </w:rPr>
        <w:t>administrata</w:t>
      </w:r>
      <w:r w:rsidRPr="00542F52">
        <w:rPr>
          <w:rFonts w:ascii="Times New Roman" w:hAnsi="Times New Roman" w:cs="Times New Roman"/>
          <w:sz w:val="24"/>
          <w:szCs w:val="24"/>
          <w:lang w:val="es-ES"/>
        </w:rPr>
        <w:t xml:space="preserve"> tatimor</w:t>
      </w:r>
      <w:r w:rsidR="00E56620">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w:t>
      </w:r>
    </w:p>
    <w:p w:rsidR="00542F52" w:rsidRPr="00542F52" w:rsidRDefault="00542F52" w:rsidP="00542F52">
      <w:pPr>
        <w:pStyle w:val="ListParagraph"/>
        <w:ind w:left="1080"/>
        <w:jc w:val="both"/>
        <w:rPr>
          <w:rFonts w:ascii="Times New Roman" w:hAnsi="Times New Roman" w:cs="Times New Roman"/>
          <w:sz w:val="24"/>
          <w:szCs w:val="24"/>
        </w:rPr>
      </w:pPr>
    </w:p>
    <w:p w:rsidR="00542F52" w:rsidRPr="00542F52" w:rsidRDefault="00542F52" w:rsidP="00542F52">
      <w:pPr>
        <w:pStyle w:val="ListParagraph"/>
        <w:numPr>
          <w:ilvl w:val="2"/>
          <w:numId w:val="14"/>
        </w:numPr>
        <w:jc w:val="both"/>
        <w:rPr>
          <w:rFonts w:ascii="Times New Roman" w:hAnsi="Times New Roman" w:cs="Times New Roman"/>
          <w:sz w:val="24"/>
          <w:szCs w:val="24"/>
        </w:rPr>
      </w:pPr>
      <w:r w:rsidRPr="00542F52">
        <w:rPr>
          <w:rFonts w:ascii="Times New Roman" w:hAnsi="Times New Roman" w:cs="Times New Roman"/>
          <w:sz w:val="24"/>
          <w:szCs w:val="24"/>
          <w:lang w:val="es-ES"/>
        </w:rPr>
        <w:lastRenderedPageBreak/>
        <w:t xml:space="preserve">Gjatë procesit kompletimit të deklaratës të procesuar, nga sistemi i shërbimit </w:t>
      </w:r>
      <w:r w:rsidRPr="00542F52">
        <w:rPr>
          <w:rFonts w:ascii="Times New Roman" w:hAnsi="Times New Roman" w:cs="Times New Roman"/>
          <w:i/>
          <w:sz w:val="24"/>
          <w:szCs w:val="24"/>
          <w:lang w:val="es-ES"/>
        </w:rPr>
        <w:t>“e-tax”</w:t>
      </w:r>
      <w:r w:rsidRPr="00542F52">
        <w:rPr>
          <w:rFonts w:ascii="Times New Roman" w:hAnsi="Times New Roman" w:cs="Times New Roman"/>
          <w:sz w:val="24"/>
          <w:szCs w:val="24"/>
          <w:lang w:val="es-ES"/>
        </w:rPr>
        <w:t>,</w:t>
      </w:r>
      <w:r w:rsidRPr="00542F52">
        <w:rPr>
          <w:rFonts w:ascii="Times New Roman" w:hAnsi="Times New Roman" w:cs="Times New Roman"/>
          <w:i/>
          <w:sz w:val="24"/>
          <w:szCs w:val="24"/>
          <w:lang w:val="es-ES"/>
        </w:rPr>
        <w:t xml:space="preserve"> “e-user”</w:t>
      </w:r>
      <w:r w:rsidRPr="00542F52">
        <w:rPr>
          <w:rFonts w:ascii="Times New Roman" w:hAnsi="Times New Roman" w:cs="Times New Roman"/>
          <w:sz w:val="24"/>
          <w:szCs w:val="24"/>
          <w:lang w:val="es-ES"/>
        </w:rPr>
        <w:t>-i</w:t>
      </w:r>
      <w:r w:rsidR="00E56620">
        <w:rPr>
          <w:rFonts w:ascii="Times New Roman" w:hAnsi="Times New Roman" w:cs="Times New Roman"/>
          <w:sz w:val="24"/>
          <w:szCs w:val="24"/>
          <w:lang w:val="es-ES"/>
        </w:rPr>
        <w:t>t</w:t>
      </w:r>
      <w:r w:rsidRPr="00542F52">
        <w:rPr>
          <w:rFonts w:ascii="Times New Roman" w:hAnsi="Times New Roman" w:cs="Times New Roman"/>
          <w:sz w:val="24"/>
          <w:szCs w:val="24"/>
          <w:lang w:val="es-ES"/>
        </w:rPr>
        <w:t xml:space="preserve"> do t’i dërgohet në rrugë elektronike, Urdhër Pagesa, e  cila do të përdoret për pagimin e detyrimit tatimor të nxjerrë, sipas vlerësimit të bërë në bazë të deklaratës tatimore, të dërguar nga tatimpaguesi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Në momentin e gjenerimit dhe dërgimit të Urdhër Pagesës, gjendja e detyrimeve tatimore të tatimpaguesit duhet të përditësohet, duke përfshirë edhe veprimin e fundit, që ka sjellë për pasojë dërgimin e Urdhër Pagesës</w:t>
      </w:r>
      <w:r w:rsidR="00670D3C">
        <w:rPr>
          <w:rFonts w:ascii="Times New Roman" w:hAnsi="Times New Roman" w:cs="Times New Roman"/>
          <w:sz w:val="24"/>
          <w:szCs w:val="24"/>
          <w:lang w:val="es-ES"/>
        </w:rPr>
        <w:t>, dhe</w:t>
      </w:r>
      <w:r w:rsidRPr="00542F52">
        <w:rPr>
          <w:rFonts w:ascii="Times New Roman" w:hAnsi="Times New Roman" w:cs="Times New Roman"/>
          <w:sz w:val="24"/>
          <w:szCs w:val="24"/>
          <w:lang w:val="es-ES"/>
        </w:rPr>
        <w:t xml:space="preserve"> që përmban pagesën që ka dalë sipas vlerësimit</w:t>
      </w:r>
      <w:r w:rsidR="00670D3C">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i është bërë detyrimit tatimor që do të paguhet.</w:t>
      </w:r>
    </w:p>
    <w:p w:rsidR="00542F52" w:rsidRPr="00542F52" w:rsidRDefault="00542F52" w:rsidP="00542F52">
      <w:pPr>
        <w:jc w:val="both"/>
        <w:rPr>
          <w:rFonts w:ascii="Times New Roman" w:hAnsi="Times New Roman" w:cs="Times New Roman"/>
          <w:sz w:val="24"/>
          <w:szCs w:val="24"/>
        </w:rPr>
      </w:pPr>
    </w:p>
    <w:p w:rsidR="00542F52" w:rsidRPr="00542F52" w:rsidRDefault="00542F52" w:rsidP="00542F52">
      <w:pPr>
        <w:pStyle w:val="ListParagraph"/>
        <w:numPr>
          <w:ilvl w:val="1"/>
          <w:numId w:val="14"/>
        </w:numPr>
        <w:jc w:val="both"/>
        <w:rPr>
          <w:rFonts w:ascii="Times New Roman" w:hAnsi="Times New Roman" w:cs="Times New Roman"/>
          <w:b/>
          <w:sz w:val="24"/>
          <w:szCs w:val="24"/>
          <w:lang w:val="es-ES"/>
        </w:rPr>
      </w:pPr>
      <w:r w:rsidRPr="00542F52">
        <w:rPr>
          <w:rFonts w:ascii="Times New Roman" w:hAnsi="Times New Roman" w:cs="Times New Roman"/>
          <w:b/>
          <w:sz w:val="24"/>
          <w:szCs w:val="24"/>
          <w:lang w:val="es-ES"/>
        </w:rPr>
        <w:t>Pagesa elektronike e tatimit</w:t>
      </w:r>
    </w:p>
    <w:p w:rsidR="00542F52" w:rsidRPr="00542F52" w:rsidRDefault="00542F52" w:rsidP="00542F52">
      <w:pPr>
        <w:pStyle w:val="ListParagraph"/>
        <w:ind w:left="760"/>
        <w:jc w:val="both"/>
        <w:rPr>
          <w:rFonts w:ascii="Times New Roman" w:hAnsi="Times New Roman" w:cs="Times New Roman"/>
          <w:b/>
          <w:sz w:val="24"/>
          <w:szCs w:val="24"/>
          <w:lang w:val="es-ES"/>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rPr>
        <w:t>Funksioni i shërbimit të pagesës</w:t>
      </w:r>
      <w:r w:rsidRPr="00542F52">
        <w:rPr>
          <w:rFonts w:ascii="Times New Roman" w:hAnsi="Times New Roman" w:cs="Times New Roman"/>
          <w:sz w:val="24"/>
          <w:szCs w:val="24"/>
          <w:lang w:val="es-ES"/>
        </w:rPr>
        <w:t xml:space="preserve"> elektronike të tatimit, është një funksion që i ofrohet tatimpaguesit të regjistruar si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 vetëm nëse ai ka deklaruar dhe ka pranuar të paguajë në formë elektronike detyrimet tatimore vetë, ose si një përfaqësues i një </w:t>
      </w:r>
      <w:r w:rsidRPr="00542F52">
        <w:rPr>
          <w:rFonts w:ascii="Times New Roman" w:hAnsi="Times New Roman" w:cs="Times New Roman"/>
          <w:i/>
          <w:sz w:val="24"/>
          <w:szCs w:val="24"/>
          <w:lang w:val="es-ES"/>
        </w:rPr>
        <w:t>“e user”</w:t>
      </w:r>
      <w:r w:rsidRPr="00542F52">
        <w:rPr>
          <w:rFonts w:ascii="Times New Roman" w:hAnsi="Times New Roman" w:cs="Times New Roman"/>
          <w:sz w:val="24"/>
          <w:szCs w:val="24"/>
          <w:lang w:val="es-ES"/>
        </w:rPr>
        <w:t xml:space="preserve"> tjetër, ose i një tatimpaguesi të regjistruar në </w:t>
      </w:r>
      <w:r w:rsidR="00E56620">
        <w:rPr>
          <w:rFonts w:ascii="Times New Roman" w:hAnsi="Times New Roman" w:cs="Times New Roman"/>
          <w:sz w:val="24"/>
          <w:szCs w:val="24"/>
          <w:lang w:val="it-IT"/>
        </w:rPr>
        <w:t>administratën</w:t>
      </w:r>
      <w:r w:rsidR="00E56620" w:rsidRPr="00542F52">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tatimor</w:t>
      </w:r>
      <w:r w:rsidR="00E56620">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w:t>
      </w:r>
    </w:p>
    <w:p w:rsidR="00542F52" w:rsidRPr="00542F52" w:rsidRDefault="00542F52" w:rsidP="00542F52">
      <w:pPr>
        <w:pStyle w:val="ListParagraph"/>
        <w:ind w:left="1080"/>
        <w:jc w:val="both"/>
        <w:rPr>
          <w:rFonts w:ascii="Times New Roman" w:hAnsi="Times New Roman" w:cs="Times New Roman"/>
          <w:sz w:val="24"/>
          <w:szCs w:val="24"/>
          <w:lang w:val="es-ES"/>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Tatimpaguesi i regjistruar si </w:t>
      </w:r>
      <w:r w:rsidRPr="00542F52">
        <w:rPr>
          <w:rFonts w:ascii="Times New Roman" w:hAnsi="Times New Roman" w:cs="Times New Roman"/>
          <w:i/>
          <w:sz w:val="24"/>
          <w:szCs w:val="24"/>
          <w:lang w:val="es-ES"/>
        </w:rPr>
        <w:t>“e user”,</w:t>
      </w:r>
      <w:r w:rsidRPr="00542F52">
        <w:rPr>
          <w:rFonts w:ascii="Times New Roman" w:hAnsi="Times New Roman" w:cs="Times New Roman"/>
          <w:sz w:val="24"/>
          <w:szCs w:val="24"/>
          <w:lang w:val="es-ES"/>
        </w:rPr>
        <w:t xml:space="preserve"> në kuptim të funksionit të shërbimit të pagesës së tatimit on</w:t>
      </w:r>
      <w:r w:rsidR="00BC515D">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line, mund të përgatisë on</w:t>
      </w:r>
      <w:r w:rsidR="00BC515D">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line dhe të paguajë çdo tatim, për të cilin ai është regjistruar, pavarësisht vlerësimit të tatimit të marrë në rrugë elektronike, ose nëpërmjet dërgimit në formën shkresore të dokumentit të vlerësim</w:t>
      </w:r>
      <w:r w:rsidR="00BC515D">
        <w:rPr>
          <w:rFonts w:ascii="Times New Roman" w:hAnsi="Times New Roman" w:cs="Times New Roman"/>
          <w:sz w:val="24"/>
          <w:szCs w:val="24"/>
          <w:lang w:val="es-ES"/>
        </w:rPr>
        <w:t>i</w:t>
      </w:r>
      <w:r w:rsidRPr="00542F52">
        <w:rPr>
          <w:rFonts w:ascii="Times New Roman" w:hAnsi="Times New Roman" w:cs="Times New Roman"/>
          <w:sz w:val="24"/>
          <w:szCs w:val="24"/>
          <w:lang w:val="es-ES"/>
        </w:rPr>
        <w:t>t në adresën e tij.</w:t>
      </w:r>
    </w:p>
    <w:p w:rsidR="00542F52" w:rsidRPr="00542F52" w:rsidRDefault="00542F52" w:rsidP="00542F52">
      <w:pPr>
        <w:pStyle w:val="ListParagraph"/>
        <w:ind w:left="1080"/>
        <w:jc w:val="both"/>
        <w:rPr>
          <w:rFonts w:ascii="Times New Roman" w:hAnsi="Times New Roman" w:cs="Times New Roman"/>
          <w:sz w:val="24"/>
          <w:szCs w:val="24"/>
          <w:lang w:val="es-ES"/>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Tatimpaguesi i regjistruar si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 mund të përgatisë on</w:t>
      </w:r>
      <w:r w:rsidR="00BC515D">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 xml:space="preserve">line dhe të paguajë një sasi shumë më të madhe, e cila mund të përdoret për të shlyer detyrimet tatimore të papaguara më parë, në përputhje me procedurat ligjore të organit tatimor, si dhe  për mbulime të </w:t>
      </w:r>
      <w:r w:rsidR="003D2761">
        <w:rPr>
          <w:rFonts w:ascii="Times New Roman" w:hAnsi="Times New Roman" w:cs="Times New Roman"/>
          <w:sz w:val="24"/>
          <w:szCs w:val="24"/>
          <w:lang w:val="es-ES"/>
        </w:rPr>
        <w:t xml:space="preserve">detyrimeve të ardhshme të </w:t>
      </w:r>
      <w:r w:rsidRPr="00542F52">
        <w:rPr>
          <w:rFonts w:ascii="Times New Roman" w:hAnsi="Times New Roman" w:cs="Times New Roman"/>
          <w:sz w:val="24"/>
          <w:szCs w:val="24"/>
          <w:lang w:val="es-ES"/>
        </w:rPr>
        <w:t xml:space="preserve"> radhës dhe prioriteteve të tatimeve. Ç</w:t>
      </w:r>
      <w:r w:rsidRPr="00542F52">
        <w:rPr>
          <w:rFonts w:ascii="Times New Roman" w:hAnsi="Times New Roman" w:cs="Times New Roman"/>
          <w:sz w:val="24"/>
          <w:szCs w:val="24"/>
          <w:lang w:val="it-IT"/>
        </w:rPr>
        <w:t>do shumë e paguar</w:t>
      </w:r>
      <w:r w:rsidR="00BC515D">
        <w:rPr>
          <w:rFonts w:ascii="Times New Roman" w:hAnsi="Times New Roman" w:cs="Times New Roman"/>
          <w:sz w:val="24"/>
          <w:szCs w:val="24"/>
          <w:lang w:val="it-IT"/>
        </w:rPr>
        <w:t xml:space="preserve"> tepër</w:t>
      </w:r>
      <w:r w:rsidRPr="00542F52">
        <w:rPr>
          <w:rFonts w:ascii="Times New Roman" w:hAnsi="Times New Roman" w:cs="Times New Roman"/>
          <w:sz w:val="24"/>
          <w:szCs w:val="24"/>
          <w:lang w:val="it-IT"/>
        </w:rPr>
        <w:t xml:space="preserve"> nga tatimpaguesi</w:t>
      </w:r>
      <w:r w:rsidR="00BC515D">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dhe që gjendet në llogarinë e tij të krijuar për pagesat online, konsiderohet si shumë që është e depozituar për t’u përdorur, me qëlllim kryerjen e pagesave për detyrimet e ardhshme tatimore. </w:t>
      </w:r>
    </w:p>
    <w:p w:rsidR="00542F52" w:rsidRPr="00542F52" w:rsidRDefault="00542F52" w:rsidP="00542F52">
      <w:pPr>
        <w:pStyle w:val="ListParagraph"/>
        <w:ind w:left="1080"/>
        <w:jc w:val="both"/>
        <w:rPr>
          <w:rFonts w:ascii="Times New Roman" w:hAnsi="Times New Roman" w:cs="Times New Roman"/>
          <w:sz w:val="24"/>
          <w:szCs w:val="24"/>
          <w:lang w:val="es-ES"/>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Tatimpaguesi i regjistruar si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 </w:t>
      </w:r>
      <w:r w:rsidRPr="00542F52">
        <w:rPr>
          <w:rFonts w:ascii="Times New Roman" w:hAnsi="Times New Roman" w:cs="Times New Roman"/>
          <w:sz w:val="24"/>
          <w:szCs w:val="24"/>
          <w:lang w:val="it-IT"/>
        </w:rPr>
        <w:t xml:space="preserve">mund të zgjedhë për të paguar nëpërmjet përdorimit të një karte krediti ose debiti, ose nëpërmjet transferimit të shumës së detyrimit nga llogaria e tatimpaguesit. Pas kryerjes së pagesës, moduli i </w:t>
      </w:r>
      <w:r w:rsidRPr="00542F52">
        <w:rPr>
          <w:rFonts w:ascii="Times New Roman" w:hAnsi="Times New Roman" w:cs="Times New Roman"/>
          <w:i/>
          <w:sz w:val="24"/>
          <w:szCs w:val="24"/>
          <w:lang w:val="it-IT"/>
        </w:rPr>
        <w:t>“e- payment”</w:t>
      </w:r>
      <w:r w:rsidRPr="00542F52">
        <w:rPr>
          <w:rFonts w:ascii="Times New Roman" w:hAnsi="Times New Roman" w:cs="Times New Roman"/>
          <w:sz w:val="24"/>
          <w:szCs w:val="24"/>
          <w:lang w:val="it-IT"/>
        </w:rPr>
        <w:t xml:space="preserve"> do të dërgojë automatikisht tek </w:t>
      </w:r>
      <w:r w:rsidRPr="00542F52">
        <w:rPr>
          <w:rFonts w:ascii="Times New Roman" w:hAnsi="Times New Roman" w:cs="Times New Roman"/>
          <w:i/>
          <w:sz w:val="24"/>
          <w:szCs w:val="24"/>
          <w:lang w:val="it-IT"/>
        </w:rPr>
        <w:t>“e-user”-i</w:t>
      </w:r>
      <w:r w:rsidR="00BC515D">
        <w:rPr>
          <w:rFonts w:ascii="Times New Roman" w:hAnsi="Times New Roman" w:cs="Times New Roman"/>
          <w:i/>
          <w:sz w:val="24"/>
          <w:szCs w:val="24"/>
          <w:lang w:val="it-IT"/>
        </w:rPr>
        <w:t>,</w:t>
      </w:r>
      <w:r w:rsidRPr="00542F52">
        <w:rPr>
          <w:rFonts w:ascii="Times New Roman" w:hAnsi="Times New Roman" w:cs="Times New Roman"/>
          <w:i/>
          <w:sz w:val="24"/>
          <w:szCs w:val="24"/>
          <w:lang w:val="it-IT"/>
        </w:rPr>
        <w:t xml:space="preserve"> </w:t>
      </w:r>
      <w:r w:rsidR="000778DD">
        <w:rPr>
          <w:rFonts w:ascii="Times New Roman" w:hAnsi="Times New Roman" w:cs="Times New Roman"/>
          <w:sz w:val="24"/>
          <w:szCs w:val="24"/>
          <w:lang w:val="it-IT"/>
        </w:rPr>
        <w:t>dokumentin,</w:t>
      </w:r>
      <w:r w:rsidRPr="00542F52">
        <w:rPr>
          <w:rFonts w:ascii="Times New Roman" w:hAnsi="Times New Roman" w:cs="Times New Roman"/>
          <w:sz w:val="24"/>
          <w:szCs w:val="24"/>
          <w:lang w:val="it-IT"/>
        </w:rPr>
        <w:t xml:space="preserve"> që vërteton kryerjen e pagesës , si dhe të dhënat e pagesës do të dërgohen për procesim tek back office i shërbimit të sistemit elektronik në </w:t>
      </w:r>
      <w:r w:rsidR="008A2999">
        <w:rPr>
          <w:rFonts w:ascii="Times New Roman" w:hAnsi="Times New Roman" w:cs="Times New Roman"/>
          <w:sz w:val="24"/>
          <w:szCs w:val="24"/>
          <w:lang w:val="it-IT"/>
        </w:rPr>
        <w:t>administratën</w:t>
      </w:r>
      <w:r w:rsidR="008A2999"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tatimor</w:t>
      </w:r>
      <w:r w:rsidR="008A2999">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Tatimpaguesi i regjistruar si </w:t>
      </w:r>
      <w:r w:rsidRPr="00542F52">
        <w:rPr>
          <w:rFonts w:ascii="Times New Roman" w:hAnsi="Times New Roman" w:cs="Times New Roman"/>
          <w:i/>
          <w:sz w:val="24"/>
          <w:szCs w:val="24"/>
          <w:lang w:val="it-IT"/>
        </w:rPr>
        <w:t>“e-user”</w:t>
      </w:r>
      <w:r w:rsidR="00BC515D">
        <w:rPr>
          <w:rFonts w:ascii="Times New Roman" w:hAnsi="Times New Roman" w:cs="Times New Roman"/>
          <w:i/>
          <w:sz w:val="24"/>
          <w:szCs w:val="24"/>
          <w:lang w:val="it-IT"/>
        </w:rPr>
        <w:t>,</w:t>
      </w:r>
      <w:r w:rsidRPr="00542F52">
        <w:rPr>
          <w:rFonts w:ascii="Times New Roman" w:hAnsi="Times New Roman" w:cs="Times New Roman"/>
          <w:i/>
          <w:sz w:val="24"/>
          <w:szCs w:val="24"/>
          <w:lang w:val="it-IT"/>
        </w:rPr>
        <w:t xml:space="preserve"> </w:t>
      </w:r>
      <w:r w:rsidRPr="00542F52">
        <w:rPr>
          <w:rFonts w:ascii="Times New Roman" w:hAnsi="Times New Roman" w:cs="Times New Roman"/>
          <w:sz w:val="24"/>
          <w:szCs w:val="24"/>
          <w:lang w:val="it-IT"/>
        </w:rPr>
        <w:t xml:space="preserve">ka të drejtë të marrë </w:t>
      </w:r>
      <w:r w:rsidR="000778DD">
        <w:rPr>
          <w:rFonts w:ascii="Times New Roman" w:hAnsi="Times New Roman" w:cs="Times New Roman"/>
          <w:sz w:val="24"/>
          <w:szCs w:val="24"/>
          <w:lang w:val="it-IT"/>
        </w:rPr>
        <w:t>n</w:t>
      </w:r>
      <w:r w:rsidR="000778DD" w:rsidRPr="00542F52">
        <w:rPr>
          <w:rFonts w:ascii="Times New Roman" w:hAnsi="Times New Roman" w:cs="Times New Roman"/>
          <w:sz w:val="24"/>
          <w:szCs w:val="24"/>
          <w:lang w:val="it-IT"/>
        </w:rPr>
        <w:t>ë</w:t>
      </w:r>
      <w:r w:rsidR="000778DD">
        <w:rPr>
          <w:rFonts w:ascii="Times New Roman" w:hAnsi="Times New Roman" w:cs="Times New Roman"/>
          <w:sz w:val="24"/>
          <w:szCs w:val="24"/>
          <w:lang w:val="it-IT"/>
        </w:rPr>
        <w:t xml:space="preserve"> do koh</w:t>
      </w:r>
      <w:r w:rsidR="000778DD" w:rsidRPr="00542F52">
        <w:rPr>
          <w:rFonts w:ascii="Times New Roman" w:hAnsi="Times New Roman" w:cs="Times New Roman"/>
          <w:sz w:val="24"/>
          <w:szCs w:val="24"/>
          <w:lang w:val="it-IT"/>
        </w:rPr>
        <w:t>ë</w:t>
      </w:r>
      <w:r w:rsidR="000778DD">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informacion</w:t>
      </w:r>
      <w:r w:rsidR="00BC515D">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në lidhje me situatën e tij tatimore</w:t>
      </w:r>
      <w:r w:rsidR="00BC515D">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si dhe për detyrimet </w:t>
      </w:r>
      <w:r w:rsidR="000778DD">
        <w:rPr>
          <w:rFonts w:ascii="Times New Roman" w:hAnsi="Times New Roman" w:cs="Times New Roman"/>
          <w:sz w:val="24"/>
          <w:szCs w:val="24"/>
          <w:lang w:val="it-IT"/>
        </w:rPr>
        <w:t xml:space="preserve"> e tij </w:t>
      </w:r>
      <w:r w:rsidRPr="00542F52">
        <w:rPr>
          <w:rFonts w:ascii="Times New Roman" w:hAnsi="Times New Roman" w:cs="Times New Roman"/>
          <w:sz w:val="24"/>
          <w:szCs w:val="24"/>
          <w:lang w:val="it-IT"/>
        </w:rPr>
        <w:t>tatimore të ardhshme.</w:t>
      </w:r>
    </w:p>
    <w:p w:rsidR="00542F52" w:rsidRPr="00542F52" w:rsidRDefault="00542F52" w:rsidP="00542F52">
      <w:pPr>
        <w:jc w:val="both"/>
        <w:rPr>
          <w:rFonts w:ascii="Times New Roman" w:hAnsi="Times New Roman" w:cs="Times New Roman"/>
          <w:sz w:val="24"/>
          <w:szCs w:val="24"/>
          <w:lang w:val="es-ES"/>
        </w:rPr>
      </w:pPr>
    </w:p>
    <w:p w:rsidR="00542F52" w:rsidRPr="00542F52" w:rsidRDefault="00542F52" w:rsidP="00542F52">
      <w:pPr>
        <w:pStyle w:val="ListParagraph"/>
        <w:numPr>
          <w:ilvl w:val="1"/>
          <w:numId w:val="14"/>
        </w:numPr>
        <w:jc w:val="both"/>
        <w:rPr>
          <w:rFonts w:ascii="Times New Roman" w:hAnsi="Times New Roman" w:cs="Times New Roman"/>
          <w:b/>
          <w:sz w:val="24"/>
          <w:szCs w:val="24"/>
          <w:lang w:val="it-IT"/>
        </w:rPr>
      </w:pPr>
      <w:r w:rsidRPr="00542F52">
        <w:rPr>
          <w:rFonts w:ascii="Times New Roman" w:hAnsi="Times New Roman" w:cs="Times New Roman"/>
          <w:b/>
          <w:sz w:val="24"/>
          <w:szCs w:val="24"/>
          <w:lang w:val="it-IT"/>
        </w:rPr>
        <w:t>Dërgimi i informacionit elektronik</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Shërbimi i dërgimit të informacionit, është i vlefshëm dhe ofrohet vetëm për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-at e regjistruar, pavarësisht faktit, nëse ata veprojnë në emër dhe për llogari të tyre, apo si përfaqësues të një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 tjetër, apo të një tatimpaguesi, i regjistruar si i tillë në </w:t>
      </w:r>
      <w:r w:rsidR="008A2999">
        <w:rPr>
          <w:rFonts w:ascii="Times New Roman" w:hAnsi="Times New Roman" w:cs="Times New Roman"/>
          <w:sz w:val="24"/>
          <w:szCs w:val="24"/>
          <w:lang w:val="it-IT"/>
        </w:rPr>
        <w:t>administratën</w:t>
      </w:r>
      <w:r w:rsidR="008A2999"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tatimor</w:t>
      </w:r>
      <w:r w:rsidR="008A2999">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Tatimpaguesi i regjistruar si </w:t>
      </w:r>
      <w:r w:rsidRPr="00542F52">
        <w:rPr>
          <w:rFonts w:ascii="Times New Roman" w:hAnsi="Times New Roman" w:cs="Times New Roman"/>
          <w:i/>
          <w:sz w:val="24"/>
          <w:szCs w:val="24"/>
          <w:lang w:val="it-IT"/>
        </w:rPr>
        <w:t xml:space="preserve">“e-user”, </w:t>
      </w:r>
      <w:r w:rsidRPr="00542F52">
        <w:rPr>
          <w:rFonts w:ascii="Times New Roman" w:hAnsi="Times New Roman" w:cs="Times New Roman"/>
          <w:sz w:val="24"/>
          <w:szCs w:val="24"/>
          <w:lang w:val="it-IT"/>
        </w:rPr>
        <w:t>ka të drejtë të marrë në çdo kohë çdo informacion të përgjithshëm</w:t>
      </w:r>
      <w:r w:rsidR="00BC515D">
        <w:rPr>
          <w:rFonts w:ascii="Times New Roman" w:hAnsi="Times New Roman" w:cs="Times New Roman"/>
          <w:sz w:val="24"/>
          <w:szCs w:val="24"/>
          <w:lang w:val="it-IT"/>
        </w:rPr>
        <w:t>,</w:t>
      </w:r>
      <w:r w:rsidRPr="00542F52">
        <w:rPr>
          <w:rFonts w:ascii="Times New Roman" w:hAnsi="Times New Roman" w:cs="Times New Roman"/>
          <w:sz w:val="24"/>
          <w:szCs w:val="24"/>
          <w:lang w:val="it-IT"/>
        </w:rPr>
        <w:t xml:space="preserve"> që </w:t>
      </w:r>
      <w:r w:rsidR="008A2999">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sidR="008A2999">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u dërgon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ave të tjerë.</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Tatimpaguesi i regjistruar si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mund të marrë nëpërmjet shërbimit </w:t>
      </w:r>
      <w:r w:rsidRPr="00542F52">
        <w:rPr>
          <w:rFonts w:ascii="Times New Roman" w:hAnsi="Times New Roman" w:cs="Times New Roman"/>
          <w:i/>
          <w:sz w:val="24"/>
          <w:szCs w:val="24"/>
          <w:lang w:val="it-IT"/>
        </w:rPr>
        <w:t xml:space="preserve">“e-tax”, </w:t>
      </w:r>
      <w:r w:rsidRPr="00542F52">
        <w:rPr>
          <w:rFonts w:ascii="Times New Roman" w:hAnsi="Times New Roman" w:cs="Times New Roman"/>
          <w:sz w:val="24"/>
          <w:szCs w:val="24"/>
          <w:lang w:val="it-IT"/>
        </w:rPr>
        <w:t>njoftime personale formale, duke përfshirë, por jo kufizuar vetëm në to, vlerësim tatimor, inf</w:t>
      </w:r>
      <w:r w:rsidR="00BC515D">
        <w:rPr>
          <w:rFonts w:ascii="Times New Roman" w:hAnsi="Times New Roman" w:cs="Times New Roman"/>
          <w:sz w:val="24"/>
          <w:szCs w:val="24"/>
          <w:lang w:val="it-IT"/>
        </w:rPr>
        <w:t>o</w:t>
      </w:r>
      <w:r w:rsidRPr="00542F52">
        <w:rPr>
          <w:rFonts w:ascii="Times New Roman" w:hAnsi="Times New Roman" w:cs="Times New Roman"/>
          <w:sz w:val="24"/>
          <w:szCs w:val="24"/>
          <w:lang w:val="it-IT"/>
        </w:rPr>
        <w:t>rmacione, kuj</w:t>
      </w:r>
      <w:r w:rsidR="00BC515D">
        <w:rPr>
          <w:rFonts w:ascii="Times New Roman" w:hAnsi="Times New Roman" w:cs="Times New Roman"/>
          <w:sz w:val="24"/>
          <w:szCs w:val="24"/>
          <w:lang w:val="it-IT"/>
        </w:rPr>
        <w:t xml:space="preserve">tesa dhe formularë të ndryshëm </w:t>
      </w:r>
      <w:r w:rsidRPr="00542F52">
        <w:rPr>
          <w:rFonts w:ascii="Times New Roman" w:hAnsi="Times New Roman" w:cs="Times New Roman"/>
          <w:sz w:val="24"/>
          <w:szCs w:val="24"/>
          <w:lang w:val="it-IT"/>
        </w:rPr>
        <w:t xml:space="preserve">nga </w:t>
      </w:r>
      <w:r w:rsidR="00BC515D">
        <w:rPr>
          <w:rFonts w:ascii="Times New Roman" w:hAnsi="Times New Roman" w:cs="Times New Roman"/>
          <w:sz w:val="24"/>
          <w:szCs w:val="24"/>
          <w:lang w:val="it-IT"/>
        </w:rPr>
        <w:t xml:space="preserve">ana e </w:t>
      </w:r>
      <w:r w:rsidR="00381B59">
        <w:rPr>
          <w:rFonts w:ascii="Times New Roman" w:hAnsi="Times New Roman" w:cs="Times New Roman"/>
          <w:sz w:val="24"/>
          <w:szCs w:val="24"/>
          <w:lang w:val="it-IT"/>
        </w:rPr>
        <w:t xml:space="preserve">administratës </w:t>
      </w:r>
      <w:r w:rsidRPr="00542F52">
        <w:rPr>
          <w:rFonts w:ascii="Times New Roman" w:hAnsi="Times New Roman" w:cs="Times New Roman"/>
          <w:sz w:val="24"/>
          <w:szCs w:val="24"/>
          <w:lang w:val="it-IT"/>
        </w:rPr>
        <w:t>tatimor</w:t>
      </w:r>
      <w:r w:rsidR="00381B59">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381B59"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Tatimpaguesi i regjistruar si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ka të drejtë t’i dërgojë në çdo kohë </w:t>
      </w:r>
      <w:r w:rsidR="00381B59">
        <w:rPr>
          <w:rFonts w:ascii="Times New Roman" w:hAnsi="Times New Roman" w:cs="Times New Roman"/>
          <w:sz w:val="24"/>
          <w:szCs w:val="24"/>
          <w:lang w:val="it-IT"/>
        </w:rPr>
        <w:t xml:space="preserve">administratës </w:t>
      </w:r>
      <w:r w:rsidRPr="00542F52">
        <w:rPr>
          <w:rFonts w:ascii="Times New Roman" w:hAnsi="Times New Roman" w:cs="Times New Roman"/>
          <w:sz w:val="24"/>
          <w:szCs w:val="24"/>
          <w:lang w:val="it-IT"/>
        </w:rPr>
        <w:t>tatimor</w:t>
      </w:r>
      <w:r w:rsidR="00381B59">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informacion plot</w:t>
      </w:r>
      <w:r w:rsidR="00BC515D">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sues, çdo kërkesë nëpërmjet dërgimit të tyre nga adresa e tij e postës elektronike (e-mail), ose nëpërmjet </w:t>
      </w:r>
      <w:r w:rsidR="00BC515D">
        <w:rPr>
          <w:rFonts w:ascii="Times New Roman" w:hAnsi="Times New Roman" w:cs="Times New Roman"/>
          <w:sz w:val="24"/>
          <w:szCs w:val="24"/>
          <w:lang w:val="it-IT"/>
        </w:rPr>
        <w:t>llagarisë</w:t>
      </w:r>
      <w:r w:rsidRPr="00542F52">
        <w:rPr>
          <w:rFonts w:ascii="Times New Roman" w:hAnsi="Times New Roman" w:cs="Times New Roman"/>
          <w:sz w:val="24"/>
          <w:szCs w:val="24"/>
          <w:lang w:val="it-IT"/>
        </w:rPr>
        <w:t xml:space="preserve"> së tij si </w:t>
      </w:r>
      <w:r w:rsidRPr="00542F52">
        <w:rPr>
          <w:rFonts w:ascii="Times New Roman" w:hAnsi="Times New Roman" w:cs="Times New Roman"/>
          <w:i/>
          <w:sz w:val="24"/>
          <w:szCs w:val="24"/>
          <w:lang w:val="it-IT"/>
        </w:rPr>
        <w:t xml:space="preserve">“e-user”, </w:t>
      </w:r>
      <w:r w:rsidRPr="00542F52">
        <w:rPr>
          <w:rFonts w:ascii="Times New Roman" w:hAnsi="Times New Roman" w:cs="Times New Roman"/>
          <w:sz w:val="24"/>
          <w:szCs w:val="24"/>
          <w:lang w:val="it-IT"/>
        </w:rPr>
        <w:t>të hapur në si</w:t>
      </w:r>
      <w:r w:rsidR="000778DD">
        <w:rPr>
          <w:rFonts w:ascii="Times New Roman" w:hAnsi="Times New Roman" w:cs="Times New Roman"/>
          <w:sz w:val="24"/>
          <w:szCs w:val="24"/>
          <w:lang w:val="it-IT"/>
        </w:rPr>
        <w:t>s</w:t>
      </w:r>
      <w:r w:rsidRPr="00542F52">
        <w:rPr>
          <w:rFonts w:ascii="Times New Roman" w:hAnsi="Times New Roman" w:cs="Times New Roman"/>
          <w:sz w:val="24"/>
          <w:szCs w:val="24"/>
          <w:lang w:val="it-IT"/>
        </w:rPr>
        <w:t>temin elektronik të shërbimit tatimor (</w:t>
      </w:r>
      <w:r w:rsidRPr="00542F52">
        <w:rPr>
          <w:rFonts w:ascii="Times New Roman" w:hAnsi="Times New Roman" w:cs="Times New Roman"/>
          <w:i/>
          <w:sz w:val="24"/>
          <w:szCs w:val="24"/>
          <w:lang w:val="it-IT"/>
        </w:rPr>
        <w:t xml:space="preserve">“e-tax”). </w:t>
      </w:r>
      <w:r w:rsidRPr="00542F52">
        <w:rPr>
          <w:rFonts w:ascii="Times New Roman" w:hAnsi="Times New Roman" w:cs="Times New Roman"/>
          <w:sz w:val="24"/>
          <w:szCs w:val="24"/>
          <w:lang w:val="it-IT"/>
        </w:rPr>
        <w:t>Dërgimi nga ana e tatimpaguesit e informacionit të mës</w:t>
      </w:r>
      <w:r w:rsidR="00BC515D">
        <w:rPr>
          <w:rFonts w:ascii="Times New Roman" w:hAnsi="Times New Roman" w:cs="Times New Roman"/>
          <w:sz w:val="24"/>
          <w:szCs w:val="24"/>
          <w:lang w:val="it-IT"/>
        </w:rPr>
        <w:t>i</w:t>
      </w:r>
      <w:r w:rsidRPr="00542F52">
        <w:rPr>
          <w:rFonts w:ascii="Times New Roman" w:hAnsi="Times New Roman" w:cs="Times New Roman"/>
          <w:sz w:val="24"/>
          <w:szCs w:val="24"/>
          <w:lang w:val="it-IT"/>
        </w:rPr>
        <w:t>për</w:t>
      </w:r>
      <w:r w:rsidR="00BC515D">
        <w:rPr>
          <w:rFonts w:ascii="Times New Roman" w:hAnsi="Times New Roman" w:cs="Times New Roman"/>
          <w:sz w:val="24"/>
          <w:szCs w:val="24"/>
          <w:lang w:val="it-IT"/>
        </w:rPr>
        <w:t>m</w:t>
      </w:r>
      <w:r w:rsidRPr="00542F52">
        <w:rPr>
          <w:rFonts w:ascii="Times New Roman" w:hAnsi="Times New Roman" w:cs="Times New Roman"/>
          <w:sz w:val="24"/>
          <w:szCs w:val="24"/>
          <w:lang w:val="it-IT"/>
        </w:rPr>
        <w:t xml:space="preserve"> është në varësi nga metoda e aplikueshme, që </w:t>
      </w:r>
      <w:r w:rsidR="00381B59">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sidR="00381B59">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mund të përfshijë në çdo kohë në versionet e ardhshme të shërbimit </w:t>
      </w:r>
      <w:r w:rsidRPr="00542F52">
        <w:rPr>
          <w:rFonts w:ascii="Times New Roman" w:hAnsi="Times New Roman" w:cs="Times New Roman"/>
          <w:i/>
          <w:sz w:val="24"/>
          <w:szCs w:val="24"/>
          <w:lang w:val="it-IT"/>
        </w:rPr>
        <w:t>“e-tax”.</w:t>
      </w:r>
    </w:p>
    <w:p w:rsidR="00381B59" w:rsidRPr="00381B59" w:rsidRDefault="00381B59" w:rsidP="00381B59">
      <w:pPr>
        <w:pStyle w:val="ListParagraph"/>
        <w:rPr>
          <w:rFonts w:ascii="Times New Roman" w:hAnsi="Times New Roman" w:cs="Times New Roman"/>
          <w:sz w:val="24"/>
          <w:szCs w:val="24"/>
          <w:lang w:val="it-IT"/>
        </w:rPr>
      </w:pPr>
    </w:p>
    <w:p w:rsidR="00542F52" w:rsidRPr="00542F52" w:rsidRDefault="00542F52" w:rsidP="00542F52">
      <w:pPr>
        <w:pStyle w:val="ListParagraph"/>
        <w:numPr>
          <w:ilvl w:val="1"/>
          <w:numId w:val="14"/>
        </w:numPr>
        <w:jc w:val="both"/>
        <w:rPr>
          <w:rFonts w:ascii="Times New Roman" w:hAnsi="Times New Roman" w:cs="Times New Roman"/>
          <w:b/>
          <w:sz w:val="24"/>
          <w:szCs w:val="24"/>
          <w:lang w:val="it-IT"/>
        </w:rPr>
      </w:pPr>
      <w:r w:rsidRPr="00542F52">
        <w:rPr>
          <w:rFonts w:ascii="Times New Roman" w:hAnsi="Times New Roman" w:cs="Times New Roman"/>
          <w:b/>
          <w:sz w:val="24"/>
          <w:szCs w:val="24"/>
          <w:lang w:val="it-IT"/>
        </w:rPr>
        <w:t xml:space="preserve">Shërbimi </w:t>
      </w:r>
      <w:r w:rsidRPr="00542F52">
        <w:rPr>
          <w:rFonts w:ascii="Times New Roman" w:hAnsi="Times New Roman" w:cs="Times New Roman"/>
          <w:b/>
          <w:i/>
          <w:sz w:val="24"/>
          <w:szCs w:val="24"/>
          <w:lang w:val="it-IT"/>
        </w:rPr>
        <w:t>“e-tax” ndihmues”</w:t>
      </w:r>
      <w:r w:rsidRPr="00542F52">
        <w:rPr>
          <w:rFonts w:ascii="Times New Roman" w:hAnsi="Times New Roman" w:cs="Times New Roman"/>
          <w:b/>
          <w:sz w:val="24"/>
          <w:szCs w:val="24"/>
          <w:lang w:val="it-IT"/>
        </w:rPr>
        <w:t xml:space="preserve"> (Help Desk)</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Shërbimi</w:t>
      </w:r>
      <w:r w:rsidR="00BC515D">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 xml:space="preserve">i ndihmës, që ofron shërbimi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është në parim një shërbim i kufizuar</w:t>
      </w:r>
      <w:r w:rsidR="00BC515D">
        <w:rPr>
          <w:rFonts w:ascii="Times New Roman" w:hAnsi="Times New Roman" w:cs="Times New Roman"/>
          <w:sz w:val="24"/>
          <w:szCs w:val="24"/>
          <w:lang w:val="it-IT"/>
        </w:rPr>
        <w:t xml:space="preserve"> vetëm</w:t>
      </w:r>
      <w:r w:rsidRPr="00542F52">
        <w:rPr>
          <w:rFonts w:ascii="Times New Roman" w:hAnsi="Times New Roman" w:cs="Times New Roman"/>
          <w:sz w:val="24"/>
          <w:szCs w:val="24"/>
          <w:lang w:val="it-IT"/>
        </w:rPr>
        <w:t xml:space="preserve"> për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-at, qoftë në rastet kur ata veprojnë në emër dhe për llogari të tyre, ashtu edhe për rastet kur ata veprojnë si përfaqësues të një </w:t>
      </w:r>
      <w:r w:rsidRPr="00BC515D">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 tjetër ose të një tatimpaguesi, i regjistruar si i tillë në </w:t>
      </w:r>
      <w:r w:rsidR="00381B59">
        <w:rPr>
          <w:rFonts w:ascii="Times New Roman" w:hAnsi="Times New Roman" w:cs="Times New Roman"/>
          <w:sz w:val="24"/>
          <w:szCs w:val="24"/>
          <w:lang w:val="it-IT"/>
        </w:rPr>
        <w:t>administratën</w:t>
      </w:r>
      <w:r w:rsidR="00381B59"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tatimor</w:t>
      </w:r>
      <w:r w:rsidR="00381B59">
        <w:rPr>
          <w:rFonts w:ascii="Times New Roman" w:hAnsi="Times New Roman" w:cs="Times New Roman"/>
          <w:sz w:val="24"/>
          <w:szCs w:val="24"/>
          <w:lang w:val="it-IT"/>
        </w:rPr>
        <w:t>e</w:t>
      </w:r>
      <w:r w:rsidRPr="00542F52">
        <w:rPr>
          <w:rFonts w:ascii="Times New Roman" w:hAnsi="Times New Roman" w:cs="Times New Roman"/>
          <w:sz w:val="24"/>
          <w:szCs w:val="24"/>
          <w:lang w:val="it-IT"/>
        </w:rPr>
        <w:t>.</w:t>
      </w:r>
    </w:p>
    <w:p w:rsidR="00542F52" w:rsidRPr="00542F52" w:rsidRDefault="00542F52" w:rsidP="00542F52">
      <w:pPr>
        <w:pStyle w:val="ListParagraph"/>
        <w:ind w:left="1080"/>
        <w:jc w:val="both"/>
        <w:rPr>
          <w:rFonts w:ascii="Times New Roman" w:hAnsi="Times New Roman" w:cs="Times New Roman"/>
          <w:sz w:val="24"/>
          <w:szCs w:val="24"/>
          <w:lang w:val="it-IT"/>
        </w:rPr>
      </w:pPr>
    </w:p>
    <w:p w:rsidR="00542F52" w:rsidRPr="00542F52" w:rsidRDefault="00542F52" w:rsidP="00542F52">
      <w:pPr>
        <w:pStyle w:val="ListParagraph"/>
        <w:numPr>
          <w:ilvl w:val="2"/>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es-ES"/>
        </w:rPr>
        <w:t xml:space="preserve">Shërbimi i ndihmës, </w:t>
      </w:r>
      <w:r w:rsidRPr="00542F52">
        <w:rPr>
          <w:rFonts w:ascii="Times New Roman" w:hAnsi="Times New Roman" w:cs="Times New Roman"/>
          <w:sz w:val="24"/>
          <w:szCs w:val="24"/>
          <w:lang w:val="it-IT"/>
        </w:rPr>
        <w:t xml:space="preserve">që ofron shërbimi </w:t>
      </w:r>
      <w:r w:rsidRPr="00542F52">
        <w:rPr>
          <w:rFonts w:ascii="Times New Roman" w:hAnsi="Times New Roman" w:cs="Times New Roman"/>
          <w:i/>
          <w:sz w:val="24"/>
          <w:szCs w:val="24"/>
          <w:lang w:val="it-IT"/>
        </w:rPr>
        <w:t xml:space="preserve">“e-tax”, </w:t>
      </w:r>
      <w:r w:rsidRPr="00542F52">
        <w:rPr>
          <w:rFonts w:ascii="Times New Roman" w:hAnsi="Times New Roman" w:cs="Times New Roman"/>
          <w:sz w:val="24"/>
          <w:szCs w:val="24"/>
          <w:lang w:val="es-ES"/>
        </w:rPr>
        <w:t xml:space="preserve">mund të ndihmojë personat, që duan të regjistrohen si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 Disponibiliteti i shërbimit të ndihmës (help desk) mund të jetë i kufizuar në orët e punës së </w:t>
      </w:r>
      <w:r w:rsidR="00381B59">
        <w:rPr>
          <w:rFonts w:ascii="Times New Roman" w:hAnsi="Times New Roman" w:cs="Times New Roman"/>
          <w:sz w:val="24"/>
          <w:szCs w:val="24"/>
          <w:lang w:val="it-IT"/>
        </w:rPr>
        <w:t>administratës</w:t>
      </w:r>
      <w:r w:rsidRPr="00542F52">
        <w:rPr>
          <w:rFonts w:ascii="Times New Roman" w:hAnsi="Times New Roman" w:cs="Times New Roman"/>
          <w:sz w:val="24"/>
          <w:szCs w:val="24"/>
          <w:lang w:val="es-ES"/>
        </w:rPr>
        <w:t xml:space="preserve"> tatimor</w:t>
      </w:r>
      <w:r w:rsidR="00381B59">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ose për periudha të tjera jashtë këtij orari, në </w:t>
      </w:r>
      <w:r w:rsidR="00BC515D">
        <w:rPr>
          <w:rFonts w:ascii="Times New Roman" w:hAnsi="Times New Roman" w:cs="Times New Roman"/>
          <w:sz w:val="24"/>
          <w:szCs w:val="24"/>
          <w:lang w:val="es-ES"/>
        </w:rPr>
        <w:t xml:space="preserve">ato </w:t>
      </w:r>
      <w:r w:rsidRPr="00542F52">
        <w:rPr>
          <w:rFonts w:ascii="Times New Roman" w:hAnsi="Times New Roman" w:cs="Times New Roman"/>
          <w:sz w:val="24"/>
          <w:szCs w:val="24"/>
          <w:lang w:val="es-ES"/>
        </w:rPr>
        <w:t xml:space="preserve">raste kur do të konsiderohet e domosdoshme nga ana e </w:t>
      </w:r>
      <w:r w:rsidR="00381B59">
        <w:rPr>
          <w:rFonts w:ascii="Times New Roman" w:hAnsi="Times New Roman" w:cs="Times New Roman"/>
          <w:sz w:val="24"/>
          <w:szCs w:val="24"/>
          <w:lang w:val="it-IT"/>
        </w:rPr>
        <w:t>administratës</w:t>
      </w:r>
      <w:r w:rsidR="00381B59" w:rsidRPr="00542F52">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tatimor</w:t>
      </w:r>
      <w:r w:rsidR="00381B59">
        <w:rPr>
          <w:rFonts w:ascii="Times New Roman" w:hAnsi="Times New Roman" w:cs="Times New Roman"/>
          <w:sz w:val="24"/>
          <w:szCs w:val="24"/>
          <w:lang w:val="es-ES"/>
        </w:rPr>
        <w:t>e</w:t>
      </w:r>
      <w:r w:rsidRPr="00542F52">
        <w:rPr>
          <w:rFonts w:ascii="Times New Roman" w:hAnsi="Times New Roman" w:cs="Times New Roman"/>
          <w:sz w:val="24"/>
          <w:szCs w:val="24"/>
          <w:lang w:val="es-ES"/>
        </w:rPr>
        <w:t>.</w:t>
      </w:r>
    </w:p>
    <w:p w:rsidR="00542F52" w:rsidRPr="00542F52" w:rsidRDefault="00542F52" w:rsidP="00542F52">
      <w:pPr>
        <w:jc w:val="both"/>
        <w:rPr>
          <w:rFonts w:ascii="Times New Roman" w:hAnsi="Times New Roman" w:cs="Times New Roman"/>
          <w:sz w:val="24"/>
          <w:szCs w:val="24"/>
          <w:lang w:val="it-IT"/>
        </w:rPr>
      </w:pPr>
    </w:p>
    <w:p w:rsidR="00542F52" w:rsidRPr="00542F52" w:rsidRDefault="00542F52" w:rsidP="00542F52">
      <w:pPr>
        <w:pStyle w:val="ListParagraph"/>
        <w:numPr>
          <w:ilvl w:val="0"/>
          <w:numId w:val="14"/>
        </w:numPr>
        <w:rPr>
          <w:rFonts w:ascii="Times New Roman" w:hAnsi="Times New Roman" w:cs="Times New Roman"/>
          <w:b/>
          <w:sz w:val="24"/>
          <w:szCs w:val="24"/>
          <w:lang w:val="es-ES"/>
        </w:rPr>
      </w:pPr>
      <w:r w:rsidRPr="00542F52">
        <w:rPr>
          <w:rFonts w:ascii="Times New Roman" w:hAnsi="Times New Roman" w:cs="Times New Roman"/>
          <w:b/>
          <w:sz w:val="24"/>
          <w:szCs w:val="24"/>
          <w:lang w:val="es-ES"/>
        </w:rPr>
        <w:t xml:space="preserve"> Pagesat e shërbimit </w:t>
      </w:r>
      <w:r w:rsidRPr="00542F52">
        <w:rPr>
          <w:rFonts w:ascii="Times New Roman" w:hAnsi="Times New Roman" w:cs="Times New Roman"/>
          <w:b/>
          <w:i/>
          <w:sz w:val="24"/>
          <w:szCs w:val="24"/>
          <w:lang w:val="es-ES"/>
        </w:rPr>
        <w:t>“e-tax”</w:t>
      </w:r>
    </w:p>
    <w:p w:rsidR="00542F52" w:rsidRPr="00542F52" w:rsidRDefault="00542F52" w:rsidP="00542F52">
      <w:pPr>
        <w:pStyle w:val="ListParagraph"/>
        <w:rPr>
          <w:rFonts w:ascii="Times New Roman" w:hAnsi="Times New Roman" w:cs="Times New Roman"/>
          <w:b/>
          <w:sz w:val="24"/>
          <w:szCs w:val="24"/>
          <w:lang w:val="es-ES"/>
        </w:rPr>
      </w:pPr>
    </w:p>
    <w:p w:rsidR="00542F52" w:rsidRPr="00542F52" w:rsidRDefault="00542F52" w:rsidP="00542F52">
      <w:pPr>
        <w:pStyle w:val="ListParagraph"/>
        <w:numPr>
          <w:ilvl w:val="1"/>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Funksionet e ofruara nga sistemi elektronik i shërbimit tatimor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 xml:space="preserve">ju ofrohen përdoruesve të këtij sisitemi pa asnjë pagesë. </w:t>
      </w:r>
    </w:p>
    <w:p w:rsidR="00542F52" w:rsidRPr="00542F52" w:rsidRDefault="00542F52" w:rsidP="00542F52">
      <w:pPr>
        <w:pStyle w:val="ListParagraph"/>
        <w:ind w:left="760"/>
        <w:jc w:val="both"/>
        <w:rPr>
          <w:rFonts w:ascii="Times New Roman" w:hAnsi="Times New Roman" w:cs="Times New Roman"/>
          <w:b/>
          <w:sz w:val="24"/>
          <w:szCs w:val="24"/>
          <w:lang w:val="es-ES"/>
        </w:rPr>
      </w:pPr>
    </w:p>
    <w:p w:rsidR="00542F52" w:rsidRPr="00542F52" w:rsidRDefault="00381B59" w:rsidP="00542F52">
      <w:pPr>
        <w:pStyle w:val="ListParagraph"/>
        <w:numPr>
          <w:ilvl w:val="1"/>
          <w:numId w:val="14"/>
        </w:numPr>
        <w:jc w:val="both"/>
        <w:rPr>
          <w:rFonts w:ascii="Times New Roman" w:hAnsi="Times New Roman" w:cs="Times New Roman"/>
          <w:b/>
          <w:sz w:val="24"/>
          <w:szCs w:val="24"/>
          <w:lang w:val="es-ES"/>
        </w:rPr>
      </w:pPr>
      <w:r>
        <w:rPr>
          <w:rFonts w:ascii="Times New Roman" w:hAnsi="Times New Roman" w:cs="Times New Roman"/>
          <w:sz w:val="24"/>
          <w:szCs w:val="24"/>
          <w:lang w:val="it-IT"/>
        </w:rPr>
        <w:lastRenderedPageBreak/>
        <w:t>Administrata</w:t>
      </w:r>
      <w:r w:rsidR="00542F52" w:rsidRPr="00542F52">
        <w:rPr>
          <w:rFonts w:ascii="Times New Roman" w:hAnsi="Times New Roman" w:cs="Times New Roman"/>
          <w:sz w:val="24"/>
          <w:szCs w:val="24"/>
          <w:lang w:val="it-IT"/>
        </w:rPr>
        <w:t xml:space="preserve"> tatimor</w:t>
      </w:r>
      <w:r>
        <w:rPr>
          <w:rFonts w:ascii="Times New Roman" w:hAnsi="Times New Roman" w:cs="Times New Roman"/>
          <w:sz w:val="24"/>
          <w:szCs w:val="24"/>
          <w:lang w:val="it-IT"/>
        </w:rPr>
        <w:t>e</w:t>
      </w:r>
      <w:r w:rsidR="00542F52" w:rsidRPr="00542F52">
        <w:rPr>
          <w:rFonts w:ascii="Times New Roman" w:hAnsi="Times New Roman" w:cs="Times New Roman"/>
          <w:sz w:val="24"/>
          <w:szCs w:val="24"/>
          <w:lang w:val="it-IT"/>
        </w:rPr>
        <w:t xml:space="preserve"> rezervon të drejtën, për të dhënë kundrejt pagesës administrimin e çertifikatave dixhita</w:t>
      </w:r>
      <w:r w:rsidR="00BC515D">
        <w:rPr>
          <w:rFonts w:ascii="Times New Roman" w:hAnsi="Times New Roman" w:cs="Times New Roman"/>
          <w:sz w:val="24"/>
          <w:szCs w:val="24"/>
          <w:lang w:val="it-IT"/>
        </w:rPr>
        <w:t>l</w:t>
      </w:r>
      <w:r w:rsidR="00542F52" w:rsidRPr="00542F52">
        <w:rPr>
          <w:rFonts w:ascii="Times New Roman" w:hAnsi="Times New Roman" w:cs="Times New Roman"/>
          <w:sz w:val="24"/>
          <w:szCs w:val="24"/>
          <w:lang w:val="it-IT"/>
        </w:rPr>
        <w:t>e të tatimpagueve, si dhe për paisjen me karta krediti ose debiti përdoruesit e sistemit tatimor,</w:t>
      </w:r>
      <w:r w:rsidR="00BC515D">
        <w:rPr>
          <w:rFonts w:ascii="Times New Roman" w:hAnsi="Times New Roman" w:cs="Times New Roman"/>
          <w:sz w:val="24"/>
          <w:szCs w:val="24"/>
          <w:lang w:val="it-IT"/>
        </w:rPr>
        <w:t xml:space="preserve"> </w:t>
      </w:r>
      <w:r w:rsidR="00542F52" w:rsidRPr="00542F52">
        <w:rPr>
          <w:rFonts w:ascii="Times New Roman" w:hAnsi="Times New Roman" w:cs="Times New Roman"/>
          <w:sz w:val="24"/>
          <w:szCs w:val="24"/>
          <w:lang w:val="it-IT"/>
        </w:rPr>
        <w:t>me anë të të cilave ata kryejnë pagesat për detyrimet tatimore.</w:t>
      </w:r>
    </w:p>
    <w:p w:rsidR="00542F52" w:rsidRPr="00542F52" w:rsidRDefault="00542F52" w:rsidP="00542F52">
      <w:pPr>
        <w:pStyle w:val="ListParagraph"/>
        <w:ind w:left="760"/>
        <w:jc w:val="both"/>
        <w:rPr>
          <w:rFonts w:ascii="Times New Roman" w:hAnsi="Times New Roman" w:cs="Times New Roman"/>
          <w:b/>
          <w:sz w:val="24"/>
          <w:szCs w:val="24"/>
          <w:lang w:val="es-ES"/>
        </w:rPr>
      </w:pPr>
    </w:p>
    <w:p w:rsidR="00542F52" w:rsidRPr="00542F52" w:rsidRDefault="00542F52" w:rsidP="00542F52">
      <w:pPr>
        <w:pStyle w:val="ListParagraph"/>
        <w:numPr>
          <w:ilvl w:val="1"/>
          <w:numId w:val="14"/>
        </w:numPr>
        <w:jc w:val="both"/>
        <w:rPr>
          <w:rFonts w:ascii="Times New Roman" w:hAnsi="Times New Roman" w:cs="Times New Roman"/>
          <w:b/>
          <w:sz w:val="24"/>
          <w:szCs w:val="24"/>
          <w:lang w:val="es-ES"/>
        </w:rPr>
      </w:pPr>
      <w:r w:rsidRPr="00542F52">
        <w:rPr>
          <w:rFonts w:ascii="Times New Roman" w:hAnsi="Times New Roman" w:cs="Times New Roman"/>
          <w:sz w:val="24"/>
          <w:szCs w:val="24"/>
          <w:lang w:val="it-IT"/>
        </w:rPr>
        <w:t>Çregjistrimi i tatimpaguesve apo i përf</w:t>
      </w:r>
      <w:r w:rsidR="00BC515D">
        <w:rPr>
          <w:rFonts w:ascii="Times New Roman" w:hAnsi="Times New Roman" w:cs="Times New Roman"/>
          <w:sz w:val="24"/>
          <w:szCs w:val="24"/>
          <w:lang w:val="it-IT"/>
        </w:rPr>
        <w:t>a</w:t>
      </w:r>
      <w:r w:rsidRPr="00542F52">
        <w:rPr>
          <w:rFonts w:ascii="Times New Roman" w:hAnsi="Times New Roman" w:cs="Times New Roman"/>
          <w:sz w:val="24"/>
          <w:szCs w:val="24"/>
          <w:lang w:val="it-IT"/>
        </w:rPr>
        <w:t>qësuesve të tyre nga sistemi i shërbimit elektronik tatimor kryhet pa</w:t>
      </w:r>
      <w:r w:rsidR="00BC515D">
        <w:rPr>
          <w:rFonts w:ascii="Times New Roman" w:hAnsi="Times New Roman" w:cs="Times New Roman"/>
          <w:sz w:val="24"/>
          <w:szCs w:val="24"/>
          <w:lang w:val="it-IT"/>
        </w:rPr>
        <w:t xml:space="preserve"> asnj</w:t>
      </w:r>
      <w:r w:rsidR="00952043">
        <w:rPr>
          <w:rFonts w:ascii="Times New Roman" w:hAnsi="Times New Roman" w:cs="Times New Roman"/>
          <w:sz w:val="24"/>
          <w:szCs w:val="24"/>
          <w:lang w:val="it-IT"/>
        </w:rPr>
        <w:t>ë</w:t>
      </w:r>
      <w:r w:rsidR="00BC515D">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pagesë.</w:t>
      </w:r>
    </w:p>
    <w:p w:rsidR="00542F52" w:rsidRPr="00542F52" w:rsidRDefault="00542F52" w:rsidP="00542F52">
      <w:pPr>
        <w:jc w:val="both"/>
        <w:rPr>
          <w:rFonts w:ascii="Times New Roman" w:hAnsi="Times New Roman" w:cs="Times New Roman"/>
          <w:sz w:val="24"/>
          <w:szCs w:val="24"/>
        </w:rPr>
      </w:pPr>
    </w:p>
    <w:p w:rsidR="00542F52" w:rsidRPr="00BC515D" w:rsidRDefault="00542F52" w:rsidP="00BC515D">
      <w:pPr>
        <w:pStyle w:val="ListParagraph"/>
        <w:numPr>
          <w:ilvl w:val="0"/>
          <w:numId w:val="14"/>
        </w:numPr>
        <w:rPr>
          <w:rFonts w:ascii="Times New Roman" w:hAnsi="Times New Roman" w:cs="Times New Roman"/>
          <w:b/>
          <w:i/>
          <w:sz w:val="24"/>
          <w:szCs w:val="24"/>
          <w:lang w:val="it-IT"/>
        </w:rPr>
      </w:pPr>
      <w:r w:rsidRPr="00BC515D">
        <w:rPr>
          <w:rFonts w:ascii="Times New Roman" w:hAnsi="Times New Roman" w:cs="Times New Roman"/>
          <w:b/>
          <w:sz w:val="24"/>
          <w:szCs w:val="24"/>
          <w:lang w:val="it-IT"/>
        </w:rPr>
        <w:t xml:space="preserve">Çregjistrimi i përdoruesit nga shërbimi </w:t>
      </w:r>
      <w:r w:rsidRPr="00BC515D">
        <w:rPr>
          <w:rFonts w:ascii="Times New Roman" w:hAnsi="Times New Roman" w:cs="Times New Roman"/>
          <w:b/>
          <w:i/>
          <w:sz w:val="24"/>
          <w:szCs w:val="24"/>
          <w:lang w:val="it-IT"/>
        </w:rPr>
        <w:t>“e-tax”</w:t>
      </w:r>
    </w:p>
    <w:p w:rsidR="00542F52" w:rsidRPr="00542F52" w:rsidRDefault="00542F52" w:rsidP="00542F52">
      <w:pPr>
        <w:rPr>
          <w:rFonts w:ascii="Times New Roman" w:hAnsi="Times New Roman" w:cs="Times New Roman"/>
          <w:b/>
          <w:i/>
          <w:sz w:val="24"/>
          <w:szCs w:val="24"/>
          <w:lang w:val="it-IT"/>
        </w:rPr>
      </w:pPr>
    </w:p>
    <w:p w:rsidR="00542F52" w:rsidRDefault="00EB3DDF" w:rsidP="00BC515D">
      <w:pPr>
        <w:pStyle w:val="ListParagraph"/>
        <w:numPr>
          <w:ilvl w:val="1"/>
          <w:numId w:val="14"/>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Administrata </w:t>
      </w:r>
      <w:r w:rsidR="00542F52" w:rsidRPr="00BC515D">
        <w:rPr>
          <w:rFonts w:ascii="Times New Roman" w:hAnsi="Times New Roman" w:cs="Times New Roman"/>
          <w:sz w:val="24"/>
          <w:szCs w:val="24"/>
          <w:lang w:val="it-IT"/>
        </w:rPr>
        <w:t>tatimor</w:t>
      </w:r>
      <w:r>
        <w:rPr>
          <w:rFonts w:ascii="Times New Roman" w:hAnsi="Times New Roman" w:cs="Times New Roman"/>
          <w:sz w:val="24"/>
          <w:szCs w:val="24"/>
          <w:lang w:val="it-IT"/>
        </w:rPr>
        <w:t>e</w:t>
      </w:r>
      <w:r w:rsidR="00542F52" w:rsidRPr="00BC515D">
        <w:rPr>
          <w:rFonts w:ascii="Times New Roman" w:hAnsi="Times New Roman" w:cs="Times New Roman"/>
          <w:sz w:val="24"/>
          <w:szCs w:val="24"/>
          <w:lang w:val="it-IT"/>
        </w:rPr>
        <w:t xml:space="preserve"> ka të drrjtë të çregjistrojë një </w:t>
      </w:r>
      <w:r w:rsidR="00542F52" w:rsidRPr="00BC515D">
        <w:rPr>
          <w:rFonts w:ascii="Times New Roman" w:hAnsi="Times New Roman" w:cs="Times New Roman"/>
          <w:i/>
          <w:sz w:val="24"/>
          <w:szCs w:val="24"/>
          <w:lang w:val="it-IT"/>
        </w:rPr>
        <w:t>“e-user”</w:t>
      </w:r>
      <w:r w:rsidR="00542F52" w:rsidRPr="00BC515D">
        <w:rPr>
          <w:rFonts w:ascii="Times New Roman" w:hAnsi="Times New Roman" w:cs="Times New Roman"/>
          <w:sz w:val="24"/>
          <w:szCs w:val="24"/>
          <w:lang w:val="it-IT"/>
        </w:rPr>
        <w:t xml:space="preserve">ose të pezullojë përdorimin e shërbimit </w:t>
      </w:r>
      <w:r w:rsidR="00542F52" w:rsidRPr="00BC515D">
        <w:rPr>
          <w:rFonts w:ascii="Times New Roman" w:hAnsi="Times New Roman" w:cs="Times New Roman"/>
          <w:i/>
          <w:sz w:val="24"/>
          <w:szCs w:val="24"/>
          <w:lang w:val="it-IT"/>
        </w:rPr>
        <w:t>“e tax”</w:t>
      </w:r>
      <w:r w:rsidR="00542F52" w:rsidRPr="00BC515D">
        <w:rPr>
          <w:rFonts w:ascii="Times New Roman" w:hAnsi="Times New Roman" w:cs="Times New Roman"/>
          <w:sz w:val="24"/>
          <w:szCs w:val="24"/>
          <w:lang w:val="it-IT"/>
        </w:rPr>
        <w:t xml:space="preserve">  kundrejt çdo përdoruesi për çfarëdo arësye duke përfshirë sa më poshtë, por duke mos u kufizuar vetëm në to:</w:t>
      </w:r>
    </w:p>
    <w:p w:rsidR="00BC515D" w:rsidRPr="00BC515D" w:rsidRDefault="00BC515D" w:rsidP="00BC515D">
      <w:pPr>
        <w:pStyle w:val="ListParagraph"/>
        <w:ind w:left="760"/>
        <w:jc w:val="both"/>
        <w:rPr>
          <w:rFonts w:ascii="Times New Roman" w:hAnsi="Times New Roman" w:cs="Times New Roman"/>
          <w:sz w:val="24"/>
          <w:szCs w:val="24"/>
          <w:lang w:val="it-IT"/>
        </w:rPr>
      </w:pPr>
    </w:p>
    <w:p w:rsidR="00542F52" w:rsidRPr="00542F52" w:rsidRDefault="00542F52" w:rsidP="00542F52">
      <w:pPr>
        <w:pStyle w:val="ListParagraph"/>
        <w:numPr>
          <w:ilvl w:val="0"/>
          <w:numId w:val="20"/>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në rastet e përdorimit të  papërshtatshëm, të pa drejt</w:t>
      </w:r>
      <w:r w:rsidR="00EB3DDF">
        <w:rPr>
          <w:rFonts w:ascii="Times New Roman" w:hAnsi="Times New Roman" w:cs="Times New Roman"/>
          <w:sz w:val="24"/>
          <w:szCs w:val="24"/>
          <w:lang w:val="it-IT"/>
        </w:rPr>
        <w:t>ë</w:t>
      </w:r>
      <w:r w:rsidRPr="00542F52">
        <w:rPr>
          <w:rFonts w:ascii="Times New Roman" w:hAnsi="Times New Roman" w:cs="Times New Roman"/>
          <w:sz w:val="24"/>
          <w:szCs w:val="24"/>
          <w:lang w:val="it-IT"/>
        </w:rPr>
        <w:t xml:space="preserve"> dhe jo për qëllimet e përdorimit të shërbimit </w:t>
      </w:r>
      <w:r w:rsidRPr="00542F52">
        <w:rPr>
          <w:rFonts w:ascii="Times New Roman" w:hAnsi="Times New Roman" w:cs="Times New Roman"/>
          <w:i/>
          <w:sz w:val="24"/>
          <w:szCs w:val="24"/>
          <w:lang w:val="it-IT"/>
        </w:rPr>
        <w:t>“e-tax”;</w:t>
      </w:r>
    </w:p>
    <w:p w:rsidR="00542F52" w:rsidRPr="00542F52" w:rsidRDefault="00542F52" w:rsidP="00542F52">
      <w:pPr>
        <w:pStyle w:val="ListParagraph"/>
        <w:numPr>
          <w:ilvl w:val="0"/>
          <w:numId w:val="20"/>
        </w:numPr>
        <w:rPr>
          <w:rFonts w:ascii="Times New Roman" w:hAnsi="Times New Roman" w:cs="Times New Roman"/>
          <w:sz w:val="24"/>
          <w:szCs w:val="24"/>
          <w:lang w:val="it-IT"/>
        </w:rPr>
      </w:pPr>
      <w:r w:rsidRPr="00542F52">
        <w:rPr>
          <w:rFonts w:ascii="Times New Roman" w:hAnsi="Times New Roman" w:cs="Times New Roman"/>
          <w:sz w:val="24"/>
          <w:szCs w:val="24"/>
          <w:lang w:val="it-IT"/>
        </w:rPr>
        <w:t>në rastet e vdekjes së një individi, i cili është i regjistruar si për</w:t>
      </w:r>
      <w:r w:rsidR="00EB3DDF">
        <w:rPr>
          <w:rFonts w:ascii="Times New Roman" w:hAnsi="Times New Roman" w:cs="Times New Roman"/>
          <w:sz w:val="24"/>
          <w:szCs w:val="24"/>
          <w:lang w:val="it-IT"/>
        </w:rPr>
        <w:t>d</w:t>
      </w:r>
      <w:r w:rsidRPr="00542F52">
        <w:rPr>
          <w:rFonts w:ascii="Times New Roman" w:hAnsi="Times New Roman" w:cs="Times New Roman"/>
          <w:sz w:val="24"/>
          <w:szCs w:val="24"/>
          <w:lang w:val="it-IT"/>
        </w:rPr>
        <w:t xml:space="preserve">orues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 me  të dhënat</w:t>
      </w:r>
      <w:r w:rsidR="00EB3DDF">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personale të tij</w:t>
      </w:r>
    </w:p>
    <w:p w:rsidR="00542F52" w:rsidRPr="00542F52" w:rsidRDefault="00542F52" w:rsidP="00542F52">
      <w:pPr>
        <w:pStyle w:val="ListParagraph"/>
        <w:numPr>
          <w:ilvl w:val="0"/>
          <w:numId w:val="20"/>
        </w:numPr>
        <w:rPr>
          <w:rFonts w:ascii="Times New Roman" w:hAnsi="Times New Roman" w:cs="Times New Roman"/>
          <w:sz w:val="24"/>
          <w:szCs w:val="24"/>
          <w:lang w:val="it-IT"/>
        </w:rPr>
      </w:pPr>
      <w:r w:rsidRPr="00542F52">
        <w:rPr>
          <w:rFonts w:ascii="Times New Roman" w:hAnsi="Times New Roman" w:cs="Times New Roman"/>
          <w:sz w:val="24"/>
          <w:szCs w:val="24"/>
          <w:lang w:val="it-IT"/>
        </w:rPr>
        <w:t>në rastet e konstatimit të shkeljeve  të rregullave të përdorimit ose të çdo ndryshimi të këtyre rregullave nga ana e përdoruesit.</w:t>
      </w:r>
    </w:p>
    <w:p w:rsidR="00542F52" w:rsidRPr="00542F52" w:rsidRDefault="00542F52" w:rsidP="00542F52">
      <w:pPr>
        <w:pStyle w:val="ListParagraph"/>
        <w:rPr>
          <w:rFonts w:ascii="Times New Roman" w:hAnsi="Times New Roman" w:cs="Times New Roman"/>
          <w:sz w:val="24"/>
          <w:szCs w:val="24"/>
          <w:lang w:val="it-IT"/>
        </w:rPr>
      </w:pPr>
    </w:p>
    <w:p w:rsidR="00542F52" w:rsidRPr="00BC515D" w:rsidRDefault="00542F52" w:rsidP="00BC515D">
      <w:pPr>
        <w:pStyle w:val="ListParagraph"/>
        <w:numPr>
          <w:ilvl w:val="1"/>
          <w:numId w:val="14"/>
        </w:numPr>
        <w:jc w:val="both"/>
        <w:rPr>
          <w:rFonts w:ascii="Times New Roman" w:hAnsi="Times New Roman" w:cs="Times New Roman"/>
          <w:sz w:val="24"/>
          <w:szCs w:val="24"/>
          <w:lang w:val="it-IT"/>
        </w:rPr>
      </w:pPr>
      <w:r w:rsidRPr="00BC515D">
        <w:rPr>
          <w:rFonts w:ascii="Times New Roman" w:hAnsi="Times New Roman" w:cs="Times New Roman"/>
          <w:sz w:val="24"/>
          <w:szCs w:val="24"/>
          <w:lang w:val="it-IT"/>
        </w:rPr>
        <w:t xml:space="preserve">Në rast se nga ana e </w:t>
      </w:r>
      <w:r w:rsidR="00EB3DDF">
        <w:rPr>
          <w:rFonts w:ascii="Times New Roman" w:hAnsi="Times New Roman" w:cs="Times New Roman"/>
          <w:sz w:val="24"/>
          <w:szCs w:val="24"/>
          <w:lang w:val="it-IT"/>
        </w:rPr>
        <w:t>administratës</w:t>
      </w:r>
      <w:r w:rsidRPr="00BC515D">
        <w:rPr>
          <w:rFonts w:ascii="Times New Roman" w:hAnsi="Times New Roman" w:cs="Times New Roman"/>
          <w:sz w:val="24"/>
          <w:szCs w:val="24"/>
          <w:lang w:val="it-IT"/>
        </w:rPr>
        <w:t xml:space="preserve"> tatimor</w:t>
      </w:r>
      <w:r w:rsidR="00EB3DDF">
        <w:rPr>
          <w:rFonts w:ascii="Times New Roman" w:hAnsi="Times New Roman" w:cs="Times New Roman"/>
          <w:sz w:val="24"/>
          <w:szCs w:val="24"/>
          <w:lang w:val="it-IT"/>
        </w:rPr>
        <w:t>e</w:t>
      </w:r>
      <w:r w:rsidRPr="00BC515D">
        <w:rPr>
          <w:rFonts w:ascii="Times New Roman" w:hAnsi="Times New Roman" w:cs="Times New Roman"/>
          <w:sz w:val="24"/>
          <w:szCs w:val="24"/>
          <w:lang w:val="it-IT"/>
        </w:rPr>
        <w:t xml:space="preserve"> është vendosur për të çregjistruar nga shërbimi </w:t>
      </w:r>
      <w:r w:rsidRPr="00BC515D">
        <w:rPr>
          <w:rFonts w:ascii="Times New Roman" w:hAnsi="Times New Roman" w:cs="Times New Roman"/>
          <w:i/>
          <w:sz w:val="24"/>
          <w:szCs w:val="24"/>
          <w:lang w:val="it-IT"/>
        </w:rPr>
        <w:t>“e-tax”</w:t>
      </w:r>
      <w:r w:rsidRPr="00BC515D">
        <w:rPr>
          <w:rFonts w:ascii="Times New Roman" w:hAnsi="Times New Roman" w:cs="Times New Roman"/>
          <w:sz w:val="24"/>
          <w:szCs w:val="24"/>
          <w:lang w:val="it-IT"/>
        </w:rPr>
        <w:t>, apo për të pezulluar “</w:t>
      </w:r>
      <w:r w:rsidRPr="00BC515D">
        <w:rPr>
          <w:rFonts w:ascii="Times New Roman" w:hAnsi="Times New Roman" w:cs="Times New Roman"/>
          <w:i/>
          <w:sz w:val="24"/>
          <w:szCs w:val="24"/>
          <w:lang w:val="it-IT"/>
        </w:rPr>
        <w:t xml:space="preserve">e-user” </w:t>
      </w:r>
      <w:r w:rsidRPr="00BC515D">
        <w:rPr>
          <w:rFonts w:ascii="Times New Roman" w:hAnsi="Times New Roman" w:cs="Times New Roman"/>
          <w:sz w:val="24"/>
          <w:szCs w:val="24"/>
          <w:lang w:val="it-IT"/>
        </w:rPr>
        <w:t>nga e drejta e patjes akses apo për të përdorur shërbimin</w:t>
      </w:r>
      <w:r w:rsidRPr="00BC515D">
        <w:rPr>
          <w:rFonts w:ascii="Times New Roman" w:hAnsi="Times New Roman" w:cs="Times New Roman"/>
          <w:i/>
          <w:sz w:val="24"/>
          <w:szCs w:val="24"/>
          <w:lang w:val="it-IT"/>
        </w:rPr>
        <w:t xml:space="preserve"> “e-tax” </w:t>
      </w:r>
      <w:r w:rsidR="00EB3DDF">
        <w:rPr>
          <w:rFonts w:ascii="Times New Roman" w:hAnsi="Times New Roman" w:cs="Times New Roman"/>
          <w:sz w:val="24"/>
          <w:szCs w:val="24"/>
          <w:lang w:val="it-IT"/>
        </w:rPr>
        <w:t>administrata</w:t>
      </w:r>
      <w:r w:rsidRPr="00BC515D">
        <w:rPr>
          <w:rFonts w:ascii="Times New Roman" w:hAnsi="Times New Roman" w:cs="Times New Roman"/>
          <w:sz w:val="24"/>
          <w:szCs w:val="24"/>
          <w:lang w:val="it-IT"/>
        </w:rPr>
        <w:t xml:space="preserve"> tatimor</w:t>
      </w:r>
      <w:r w:rsidR="00EB3DDF">
        <w:rPr>
          <w:rFonts w:ascii="Times New Roman" w:hAnsi="Times New Roman" w:cs="Times New Roman"/>
          <w:sz w:val="24"/>
          <w:szCs w:val="24"/>
          <w:lang w:val="it-IT"/>
        </w:rPr>
        <w:t>e</w:t>
      </w:r>
      <w:r w:rsidRPr="00BC515D">
        <w:rPr>
          <w:rFonts w:ascii="Times New Roman" w:hAnsi="Times New Roman" w:cs="Times New Roman"/>
          <w:sz w:val="24"/>
          <w:szCs w:val="24"/>
          <w:lang w:val="it-IT"/>
        </w:rPr>
        <w:t xml:space="preserve"> njofton me shkrim për veprimin e mësipërm tatimpaguesin që është regjistruar si </w:t>
      </w:r>
      <w:r w:rsidRPr="00BC515D">
        <w:rPr>
          <w:rFonts w:ascii="Times New Roman" w:hAnsi="Times New Roman" w:cs="Times New Roman"/>
          <w:i/>
          <w:sz w:val="24"/>
          <w:szCs w:val="24"/>
          <w:lang w:val="it-IT"/>
        </w:rPr>
        <w:t xml:space="preserve">“e-user”. </w:t>
      </w:r>
      <w:r w:rsidRPr="00BC515D">
        <w:rPr>
          <w:rFonts w:ascii="Times New Roman" w:hAnsi="Times New Roman" w:cs="Times New Roman"/>
          <w:sz w:val="24"/>
          <w:szCs w:val="24"/>
          <w:lang w:val="it-IT"/>
        </w:rPr>
        <w:t>Njoftimi për çregjistrimin apo pezullimin e</w:t>
      </w:r>
      <w:r w:rsidRPr="00BC515D">
        <w:rPr>
          <w:rFonts w:ascii="Times New Roman" w:hAnsi="Times New Roman" w:cs="Times New Roman"/>
          <w:i/>
          <w:sz w:val="24"/>
          <w:szCs w:val="24"/>
          <w:lang w:val="it-IT"/>
        </w:rPr>
        <w:t xml:space="preserve"> “e-user”-</w:t>
      </w:r>
      <w:r w:rsidRPr="00BC515D">
        <w:rPr>
          <w:rFonts w:ascii="Times New Roman" w:hAnsi="Times New Roman" w:cs="Times New Roman"/>
          <w:sz w:val="24"/>
          <w:szCs w:val="24"/>
          <w:lang w:val="it-IT"/>
        </w:rPr>
        <w:t>it, i njoftohen këtij të fundit</w:t>
      </w:r>
      <w:r w:rsidRPr="00BC515D">
        <w:rPr>
          <w:rFonts w:ascii="Times New Roman" w:hAnsi="Times New Roman" w:cs="Times New Roman"/>
          <w:i/>
          <w:sz w:val="24"/>
          <w:szCs w:val="24"/>
          <w:lang w:val="it-IT"/>
        </w:rPr>
        <w:t xml:space="preserve"> </w:t>
      </w:r>
      <w:r w:rsidRPr="00BC515D">
        <w:rPr>
          <w:rFonts w:ascii="Times New Roman" w:hAnsi="Times New Roman" w:cs="Times New Roman"/>
          <w:sz w:val="24"/>
          <w:szCs w:val="24"/>
          <w:lang w:val="it-IT"/>
        </w:rPr>
        <w:t>brenda 15 ditëve, nga data që administratori i sistemit ka marrë vendimin.</w:t>
      </w:r>
    </w:p>
    <w:p w:rsidR="00542F52" w:rsidRPr="00542F52" w:rsidRDefault="00542F52" w:rsidP="00542F52">
      <w:pPr>
        <w:jc w:val="both"/>
        <w:rPr>
          <w:rFonts w:ascii="Times New Roman" w:hAnsi="Times New Roman" w:cs="Times New Roman"/>
          <w:sz w:val="24"/>
          <w:szCs w:val="24"/>
          <w:lang w:val="it-IT"/>
        </w:rPr>
      </w:pPr>
    </w:p>
    <w:p w:rsidR="00542F52" w:rsidRPr="00542F52" w:rsidRDefault="00542F52" w:rsidP="00BC515D">
      <w:pPr>
        <w:pStyle w:val="ListParagraph"/>
        <w:numPr>
          <w:ilvl w:val="0"/>
          <w:numId w:val="14"/>
        </w:numPr>
        <w:rPr>
          <w:rFonts w:ascii="Times New Roman" w:hAnsi="Times New Roman" w:cs="Times New Roman"/>
          <w:b/>
          <w:sz w:val="24"/>
          <w:szCs w:val="24"/>
          <w:lang w:val="it-IT"/>
        </w:rPr>
      </w:pPr>
      <w:r w:rsidRPr="00542F52">
        <w:rPr>
          <w:rFonts w:ascii="Times New Roman" w:hAnsi="Times New Roman" w:cs="Times New Roman"/>
          <w:b/>
          <w:sz w:val="24"/>
          <w:szCs w:val="24"/>
          <w:lang w:val="it-IT"/>
        </w:rPr>
        <w:t>Detyrimet e tatimpaguesit të regjistruar si  “</w:t>
      </w:r>
      <w:r w:rsidRPr="00542F52">
        <w:rPr>
          <w:rFonts w:ascii="Times New Roman" w:hAnsi="Times New Roman" w:cs="Times New Roman"/>
          <w:b/>
          <w:i/>
          <w:sz w:val="24"/>
          <w:szCs w:val="24"/>
          <w:lang w:val="it-IT"/>
        </w:rPr>
        <w:t>e-user”</w:t>
      </w:r>
    </w:p>
    <w:p w:rsidR="00542F52" w:rsidRPr="00542F52" w:rsidRDefault="00542F52" w:rsidP="00542F52">
      <w:pPr>
        <w:pStyle w:val="ListParagraph"/>
        <w:ind w:left="420"/>
        <w:rPr>
          <w:rFonts w:ascii="Times New Roman" w:hAnsi="Times New Roman" w:cs="Times New Roman"/>
          <w:b/>
          <w:sz w:val="24"/>
          <w:szCs w:val="24"/>
          <w:lang w:val="it-IT"/>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Në momentin e regjistrimit të tatimpaguesit si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 në shërbimin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 xml:space="preserve"> ai duhet të deklarojë se bie dakort me të gjitha rregullat e përdorimit të sistemit, duke konfirmuar se i ka lexuar, kuptuar dhe se angazhohet të zbatojë të gjitha rregullat e përdorimit të sistemit.</w:t>
      </w:r>
    </w:p>
    <w:p w:rsidR="00542F52" w:rsidRPr="00542F52" w:rsidRDefault="00542F52" w:rsidP="00542F52">
      <w:pPr>
        <w:pStyle w:val="ListParagraph"/>
        <w:ind w:left="780"/>
        <w:jc w:val="both"/>
        <w:rPr>
          <w:rFonts w:ascii="Times New Roman" w:hAnsi="Times New Roman" w:cs="Times New Roman"/>
          <w:sz w:val="24"/>
          <w:szCs w:val="24"/>
          <w:lang w:val="es-ES"/>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 xml:space="preserve"> Në përputhje me parashikimet e bëra në pikat 9 dhe 10 të këtij Udhëzimi, </w:t>
      </w:r>
      <w:r w:rsidRPr="00542F52">
        <w:rPr>
          <w:rFonts w:ascii="Times New Roman" w:hAnsi="Times New Roman" w:cs="Times New Roman"/>
          <w:i/>
          <w:sz w:val="24"/>
          <w:szCs w:val="24"/>
          <w:lang w:val="es-ES"/>
        </w:rPr>
        <w:t xml:space="preserve">“e-user”-i </w:t>
      </w:r>
      <w:r w:rsidRPr="00542F52">
        <w:rPr>
          <w:rFonts w:ascii="Times New Roman" w:hAnsi="Times New Roman" w:cs="Times New Roman"/>
          <w:sz w:val="24"/>
          <w:szCs w:val="24"/>
          <w:lang w:val="es-ES"/>
        </w:rPr>
        <w:t>pranon se ka përgjegjësi të plotë</w:t>
      </w:r>
      <w:r w:rsidR="00BC515D">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për të gjitha veprimet e tij të dërguara në shërbimin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 xml:space="preserve"> dhe pranon se këto veprime shprehin vullnetin e tij</w:t>
      </w:r>
      <w:r w:rsidR="00BC515D">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si dhe konsideron si të njohura dhe të pranuara prej tij të gjitha veprimet</w:t>
      </w:r>
      <w:r w:rsidR="00BC515D">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w:t>
      </w:r>
      <w:r w:rsidR="00BC515D">
        <w:rPr>
          <w:rFonts w:ascii="Times New Roman" w:hAnsi="Times New Roman" w:cs="Times New Roman"/>
          <w:sz w:val="24"/>
          <w:szCs w:val="24"/>
          <w:lang w:val="es-ES"/>
        </w:rPr>
        <w:t xml:space="preserve">ai </w:t>
      </w:r>
      <w:r w:rsidRPr="00542F52">
        <w:rPr>
          <w:rFonts w:ascii="Times New Roman" w:hAnsi="Times New Roman" w:cs="Times New Roman"/>
          <w:sz w:val="24"/>
          <w:szCs w:val="24"/>
          <w:lang w:val="es-ES"/>
        </w:rPr>
        <w:t xml:space="preserve">ka kryer </w:t>
      </w:r>
      <w:r w:rsidR="00BC515D">
        <w:rPr>
          <w:rFonts w:ascii="Times New Roman" w:hAnsi="Times New Roman" w:cs="Times New Roman"/>
          <w:sz w:val="24"/>
          <w:szCs w:val="24"/>
          <w:lang w:val="es-ES"/>
        </w:rPr>
        <w:t>me</w:t>
      </w:r>
      <w:r w:rsidR="00EB3DDF">
        <w:rPr>
          <w:rFonts w:ascii="Times New Roman" w:hAnsi="Times New Roman" w:cs="Times New Roman"/>
          <w:sz w:val="24"/>
          <w:szCs w:val="24"/>
          <w:lang w:val="es-ES"/>
        </w:rPr>
        <w:t xml:space="preserve"> </w:t>
      </w:r>
      <w:r w:rsidR="00EB3DDF">
        <w:rPr>
          <w:rFonts w:ascii="Times New Roman" w:hAnsi="Times New Roman" w:cs="Times New Roman"/>
          <w:sz w:val="24"/>
          <w:szCs w:val="24"/>
          <w:lang w:val="it-IT"/>
        </w:rPr>
        <w:t>administratën</w:t>
      </w:r>
      <w:r w:rsidRPr="00542F52">
        <w:rPr>
          <w:rFonts w:ascii="Times New Roman" w:hAnsi="Times New Roman" w:cs="Times New Roman"/>
          <w:sz w:val="24"/>
          <w:szCs w:val="24"/>
          <w:lang w:val="es-ES"/>
        </w:rPr>
        <w:t xml:space="preserve"> tatimor</w:t>
      </w:r>
      <w:r w:rsidR="00EB3DDF">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në llogarinë e tij si </w:t>
      </w:r>
      <w:r w:rsidRPr="00542F52">
        <w:rPr>
          <w:rFonts w:ascii="Times New Roman" w:hAnsi="Times New Roman" w:cs="Times New Roman"/>
          <w:i/>
          <w:sz w:val="24"/>
          <w:szCs w:val="24"/>
          <w:lang w:val="es-ES"/>
        </w:rPr>
        <w:t xml:space="preserve">“e-user”, </w:t>
      </w:r>
      <w:r w:rsidRPr="00542F52">
        <w:rPr>
          <w:rFonts w:ascii="Times New Roman" w:hAnsi="Times New Roman" w:cs="Times New Roman"/>
          <w:sz w:val="24"/>
          <w:szCs w:val="24"/>
          <w:lang w:val="es-ES"/>
        </w:rPr>
        <w:t xml:space="preserve">dhe konsideron </w:t>
      </w:r>
      <w:r w:rsidR="00BC515D">
        <w:rPr>
          <w:rFonts w:ascii="Times New Roman" w:hAnsi="Times New Roman" w:cs="Times New Roman"/>
          <w:sz w:val="24"/>
          <w:szCs w:val="24"/>
          <w:lang w:val="es-ES"/>
        </w:rPr>
        <w:t>si t</w:t>
      </w:r>
      <w:r w:rsidR="00952043">
        <w:rPr>
          <w:rFonts w:ascii="Times New Roman" w:hAnsi="Times New Roman" w:cs="Times New Roman"/>
          <w:sz w:val="24"/>
          <w:szCs w:val="24"/>
          <w:lang w:val="es-ES"/>
        </w:rPr>
        <w:t>ë</w:t>
      </w:r>
      <w:r w:rsidRPr="00542F52">
        <w:rPr>
          <w:rFonts w:ascii="Times New Roman" w:hAnsi="Times New Roman" w:cs="Times New Roman"/>
          <w:sz w:val="24"/>
          <w:szCs w:val="24"/>
          <w:lang w:val="es-ES"/>
        </w:rPr>
        <w:t xml:space="preserve"> marrë e të njohur prej tij</w:t>
      </w:r>
      <w:r w:rsidR="00BC515D">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çdo njoftim informacion, </w:t>
      </w:r>
      <w:r w:rsidRPr="00542F52">
        <w:rPr>
          <w:rFonts w:ascii="Times New Roman" w:hAnsi="Times New Roman" w:cs="Times New Roman"/>
          <w:sz w:val="24"/>
          <w:szCs w:val="24"/>
          <w:lang w:val="es-ES"/>
        </w:rPr>
        <w:lastRenderedPageBreak/>
        <w:t xml:space="preserve">akt apo dokument që </w:t>
      </w:r>
      <w:r w:rsidR="00EB3DDF">
        <w:rPr>
          <w:rFonts w:ascii="Times New Roman" w:hAnsi="Times New Roman" w:cs="Times New Roman"/>
          <w:sz w:val="24"/>
          <w:szCs w:val="24"/>
          <w:lang w:val="it-IT"/>
        </w:rPr>
        <w:t>administrata</w:t>
      </w:r>
      <w:r w:rsidRPr="00542F52">
        <w:rPr>
          <w:rFonts w:ascii="Times New Roman" w:hAnsi="Times New Roman" w:cs="Times New Roman"/>
          <w:sz w:val="24"/>
          <w:szCs w:val="24"/>
          <w:lang w:val="es-ES"/>
        </w:rPr>
        <w:t xml:space="preserve"> tatimor</w:t>
      </w:r>
      <w:r w:rsidR="00EB3DDF">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i ka dërguar atij nëpërmjet shërbimit </w:t>
      </w:r>
      <w:r w:rsidRPr="00542F52">
        <w:rPr>
          <w:rFonts w:ascii="Times New Roman" w:hAnsi="Times New Roman" w:cs="Times New Roman"/>
          <w:i/>
          <w:sz w:val="24"/>
          <w:szCs w:val="24"/>
          <w:lang w:val="es-ES"/>
        </w:rPr>
        <w:t>“e-tax”</w:t>
      </w:r>
      <w:r w:rsidRPr="00542F52">
        <w:rPr>
          <w:rFonts w:ascii="Times New Roman" w:hAnsi="Times New Roman" w:cs="Times New Roman"/>
          <w:sz w:val="24"/>
          <w:szCs w:val="24"/>
          <w:lang w:val="es-ES"/>
        </w:rPr>
        <w:t>.</w:t>
      </w:r>
    </w:p>
    <w:p w:rsidR="00542F52" w:rsidRPr="00542F52" w:rsidRDefault="00542F52" w:rsidP="00542F52">
      <w:pPr>
        <w:pStyle w:val="ListParagraph"/>
        <w:ind w:left="780"/>
        <w:jc w:val="both"/>
        <w:rPr>
          <w:rFonts w:ascii="Times New Roman" w:hAnsi="Times New Roman" w:cs="Times New Roman"/>
          <w:sz w:val="24"/>
          <w:szCs w:val="24"/>
          <w:lang w:val="es-ES"/>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Në rastin e ndryshimit të informacioneve apo të dhënave, që kanë të bëjnë me pikat dhe adresat e kontaktit, në kr</w:t>
      </w:r>
      <w:r w:rsidR="00952043">
        <w:rPr>
          <w:rFonts w:ascii="Times New Roman" w:hAnsi="Times New Roman" w:cs="Times New Roman"/>
          <w:sz w:val="24"/>
          <w:szCs w:val="24"/>
          <w:lang w:val="es-ES"/>
        </w:rPr>
        <w:t>a</w:t>
      </w:r>
      <w:r w:rsidRPr="00542F52">
        <w:rPr>
          <w:rFonts w:ascii="Times New Roman" w:hAnsi="Times New Roman" w:cs="Times New Roman"/>
          <w:sz w:val="24"/>
          <w:szCs w:val="24"/>
          <w:lang w:val="es-ES"/>
        </w:rPr>
        <w:t xml:space="preserve">hasim me ato që ai ka dhënë gjatë fazës së regjistrimit të tij, </w:t>
      </w:r>
      <w:r w:rsidR="00952043" w:rsidRPr="00952043">
        <w:rPr>
          <w:rFonts w:ascii="Times New Roman" w:hAnsi="Times New Roman" w:cs="Times New Roman"/>
          <w:i/>
          <w:sz w:val="24"/>
          <w:szCs w:val="24"/>
          <w:lang w:val="es-ES"/>
        </w:rPr>
        <w:t>“</w:t>
      </w:r>
      <w:r w:rsidRPr="00952043">
        <w:rPr>
          <w:rFonts w:ascii="Times New Roman" w:hAnsi="Times New Roman" w:cs="Times New Roman"/>
          <w:i/>
          <w:sz w:val="24"/>
          <w:szCs w:val="24"/>
          <w:lang w:val="es-ES"/>
        </w:rPr>
        <w:t>e-user”</w:t>
      </w:r>
      <w:r w:rsidRPr="00542F52">
        <w:rPr>
          <w:rFonts w:ascii="Times New Roman" w:hAnsi="Times New Roman" w:cs="Times New Roman"/>
          <w:sz w:val="24"/>
          <w:szCs w:val="24"/>
          <w:lang w:val="es-ES"/>
        </w:rPr>
        <w:t>-i është i dety</w:t>
      </w:r>
      <w:r w:rsidR="00952043">
        <w:rPr>
          <w:rFonts w:ascii="Times New Roman" w:hAnsi="Times New Roman" w:cs="Times New Roman"/>
          <w:sz w:val="24"/>
          <w:szCs w:val="24"/>
          <w:lang w:val="es-ES"/>
        </w:rPr>
        <w:t>r</w:t>
      </w:r>
      <w:r w:rsidRPr="00542F52">
        <w:rPr>
          <w:rFonts w:ascii="Times New Roman" w:hAnsi="Times New Roman" w:cs="Times New Roman"/>
          <w:sz w:val="24"/>
          <w:szCs w:val="24"/>
          <w:lang w:val="es-ES"/>
        </w:rPr>
        <w:t xml:space="preserve">uar të njoftojë </w:t>
      </w:r>
      <w:r w:rsidR="00EB3DDF">
        <w:rPr>
          <w:rFonts w:ascii="Times New Roman" w:hAnsi="Times New Roman" w:cs="Times New Roman"/>
          <w:sz w:val="24"/>
          <w:szCs w:val="24"/>
          <w:lang w:val="it-IT"/>
        </w:rPr>
        <w:t>administratën</w:t>
      </w:r>
      <w:r w:rsidR="00EB3DDF" w:rsidRPr="00542F52">
        <w:rPr>
          <w:rFonts w:ascii="Times New Roman" w:hAnsi="Times New Roman" w:cs="Times New Roman"/>
          <w:sz w:val="24"/>
          <w:szCs w:val="24"/>
          <w:lang w:val="es-ES"/>
        </w:rPr>
        <w:t xml:space="preserve"> </w:t>
      </w:r>
      <w:r w:rsidR="00952043">
        <w:rPr>
          <w:rFonts w:ascii="Times New Roman" w:hAnsi="Times New Roman" w:cs="Times New Roman"/>
          <w:sz w:val="24"/>
          <w:szCs w:val="24"/>
          <w:lang w:val="es-ES"/>
        </w:rPr>
        <w:t>tatimor</w:t>
      </w:r>
      <w:r w:rsidR="00EB3DDF">
        <w:rPr>
          <w:rFonts w:ascii="Times New Roman" w:hAnsi="Times New Roman" w:cs="Times New Roman"/>
          <w:sz w:val="24"/>
          <w:szCs w:val="24"/>
          <w:lang w:val="es-ES"/>
        </w:rPr>
        <w:t>e</w:t>
      </w:r>
      <w:r w:rsidR="00952043">
        <w:rPr>
          <w:rFonts w:ascii="Times New Roman" w:hAnsi="Times New Roman" w:cs="Times New Roman"/>
          <w:sz w:val="24"/>
          <w:szCs w:val="24"/>
          <w:lang w:val="es-ES"/>
        </w:rPr>
        <w:t>. Në rastin e mos</w:t>
      </w:r>
      <w:r w:rsidRPr="00542F52">
        <w:rPr>
          <w:rFonts w:ascii="Times New Roman" w:hAnsi="Times New Roman" w:cs="Times New Roman"/>
          <w:sz w:val="24"/>
          <w:szCs w:val="24"/>
          <w:lang w:val="es-ES"/>
        </w:rPr>
        <w:t>dë</w:t>
      </w:r>
      <w:r w:rsidR="00952043">
        <w:rPr>
          <w:rFonts w:ascii="Times New Roman" w:hAnsi="Times New Roman" w:cs="Times New Roman"/>
          <w:sz w:val="24"/>
          <w:szCs w:val="24"/>
          <w:lang w:val="es-ES"/>
        </w:rPr>
        <w:t>rgimit</w:t>
      </w:r>
      <w:r w:rsidRPr="00542F52">
        <w:rPr>
          <w:rFonts w:ascii="Times New Roman" w:hAnsi="Times New Roman" w:cs="Times New Roman"/>
          <w:sz w:val="24"/>
          <w:szCs w:val="24"/>
          <w:lang w:val="es-ES"/>
        </w:rPr>
        <w:t xml:space="preserve"> </w:t>
      </w:r>
      <w:r w:rsidR="00EB3DDF">
        <w:rPr>
          <w:rFonts w:ascii="Times New Roman" w:hAnsi="Times New Roman" w:cs="Times New Roman"/>
          <w:sz w:val="24"/>
          <w:szCs w:val="24"/>
          <w:lang w:val="es-ES"/>
        </w:rPr>
        <w:t>t</w:t>
      </w:r>
      <w:r w:rsidRPr="00542F52">
        <w:rPr>
          <w:rFonts w:ascii="Times New Roman" w:hAnsi="Times New Roman" w:cs="Times New Roman"/>
          <w:sz w:val="24"/>
          <w:szCs w:val="24"/>
          <w:lang w:val="es-ES"/>
        </w:rPr>
        <w:t>ë të dhënave</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sipas parashikimit të kësaj pike, </w:t>
      </w:r>
      <w:r w:rsidR="00EB3DDF">
        <w:rPr>
          <w:rFonts w:ascii="Times New Roman" w:hAnsi="Times New Roman" w:cs="Times New Roman"/>
          <w:sz w:val="24"/>
          <w:szCs w:val="24"/>
          <w:lang w:val="it-IT"/>
        </w:rPr>
        <w:t>administrata</w:t>
      </w:r>
      <w:r w:rsidRPr="00542F52">
        <w:rPr>
          <w:rFonts w:ascii="Times New Roman" w:hAnsi="Times New Roman" w:cs="Times New Roman"/>
          <w:sz w:val="24"/>
          <w:szCs w:val="24"/>
          <w:lang w:val="es-ES"/>
        </w:rPr>
        <w:t xml:space="preserve"> tatimor</w:t>
      </w:r>
      <w:r w:rsidR="00EB3DDF">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nuk mban përgjegjësi për mosmarrjen dijeni të veprim</w:t>
      </w:r>
      <w:r w:rsidR="00952043">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ve të dërguara nëpërmjet shërbimit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 xml:space="preserve">si dhe tatimpaguesi nuk mund të pretendojë dhe të kërkojë shkarkimin e tij nga përgjegjësia, kur ai nuk ka dërguar në </w:t>
      </w:r>
      <w:r w:rsidR="00EB3DDF">
        <w:rPr>
          <w:rFonts w:ascii="Times New Roman" w:hAnsi="Times New Roman" w:cs="Times New Roman"/>
          <w:sz w:val="24"/>
          <w:szCs w:val="24"/>
          <w:lang w:val="it-IT"/>
        </w:rPr>
        <w:t>administratën</w:t>
      </w:r>
      <w:r w:rsidR="00EB3DDF" w:rsidRPr="00542F52">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tatimor</w:t>
      </w:r>
      <w:r w:rsidR="00EB3DDF">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të dhënat sipas parashiki</w:t>
      </w:r>
      <w:r w:rsidR="00952043">
        <w:rPr>
          <w:rFonts w:ascii="Times New Roman" w:hAnsi="Times New Roman" w:cs="Times New Roman"/>
          <w:sz w:val="24"/>
          <w:szCs w:val="24"/>
          <w:lang w:val="es-ES"/>
        </w:rPr>
        <w:t>m</w:t>
      </w:r>
      <w:r w:rsidRPr="00542F52">
        <w:rPr>
          <w:rFonts w:ascii="Times New Roman" w:hAnsi="Times New Roman" w:cs="Times New Roman"/>
          <w:sz w:val="24"/>
          <w:szCs w:val="24"/>
          <w:lang w:val="es-ES"/>
        </w:rPr>
        <w:t xml:space="preserve">eve të kësaj pike. </w:t>
      </w:r>
    </w:p>
    <w:p w:rsidR="00542F52" w:rsidRPr="00542F52" w:rsidRDefault="00542F52" w:rsidP="00542F52">
      <w:pPr>
        <w:pStyle w:val="ListParagraph"/>
        <w:ind w:left="780"/>
        <w:jc w:val="both"/>
        <w:rPr>
          <w:rFonts w:ascii="Times New Roman" w:hAnsi="Times New Roman" w:cs="Times New Roman"/>
          <w:sz w:val="24"/>
          <w:szCs w:val="24"/>
          <w:lang w:val="es-ES"/>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Përgjegjëgjësia e përdori</w:t>
      </w:r>
      <w:r w:rsidR="00952043">
        <w:rPr>
          <w:rFonts w:ascii="Times New Roman" w:hAnsi="Times New Roman" w:cs="Times New Roman"/>
          <w:sz w:val="24"/>
          <w:szCs w:val="24"/>
          <w:lang w:val="es-ES"/>
        </w:rPr>
        <w:t>m</w:t>
      </w:r>
      <w:r w:rsidRPr="00542F52">
        <w:rPr>
          <w:rFonts w:ascii="Times New Roman" w:hAnsi="Times New Roman" w:cs="Times New Roman"/>
          <w:sz w:val="24"/>
          <w:szCs w:val="24"/>
          <w:lang w:val="es-ES"/>
        </w:rPr>
        <w:t xml:space="preserve">it të shërbimit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është në kotrollin e “</w:t>
      </w:r>
      <w:r w:rsidRPr="00542F52">
        <w:rPr>
          <w:rFonts w:ascii="Times New Roman" w:hAnsi="Times New Roman" w:cs="Times New Roman"/>
          <w:i/>
          <w:sz w:val="24"/>
          <w:szCs w:val="24"/>
          <w:lang w:val="es-ES"/>
        </w:rPr>
        <w:t xml:space="preserve">e-user” </w:t>
      </w:r>
      <w:r w:rsidRPr="00542F52">
        <w:rPr>
          <w:rFonts w:ascii="Times New Roman" w:hAnsi="Times New Roman" w:cs="Times New Roman"/>
          <w:sz w:val="24"/>
          <w:szCs w:val="24"/>
          <w:lang w:val="es-ES"/>
        </w:rPr>
        <w:t>–it, i cili në mome</w:t>
      </w:r>
      <w:r w:rsidR="00952043">
        <w:rPr>
          <w:rFonts w:ascii="Times New Roman" w:hAnsi="Times New Roman" w:cs="Times New Roman"/>
          <w:sz w:val="24"/>
          <w:szCs w:val="24"/>
          <w:lang w:val="es-ES"/>
        </w:rPr>
        <w:t>n</w:t>
      </w:r>
      <w:r w:rsidRPr="00542F52">
        <w:rPr>
          <w:rFonts w:ascii="Times New Roman" w:hAnsi="Times New Roman" w:cs="Times New Roman"/>
          <w:sz w:val="24"/>
          <w:szCs w:val="24"/>
          <w:lang w:val="es-ES"/>
        </w:rPr>
        <w:t>tin e pra</w:t>
      </w:r>
      <w:r w:rsidR="00952043">
        <w:rPr>
          <w:rFonts w:ascii="Times New Roman" w:hAnsi="Times New Roman" w:cs="Times New Roman"/>
          <w:sz w:val="24"/>
          <w:szCs w:val="24"/>
          <w:lang w:val="es-ES"/>
        </w:rPr>
        <w:t>n</w:t>
      </w:r>
      <w:r w:rsidRPr="00542F52">
        <w:rPr>
          <w:rFonts w:ascii="Times New Roman" w:hAnsi="Times New Roman" w:cs="Times New Roman"/>
          <w:sz w:val="24"/>
          <w:szCs w:val="24"/>
          <w:lang w:val="es-ES"/>
        </w:rPr>
        <w:t xml:space="preserve">imit të kushteve të përdorimit të këtij </w:t>
      </w:r>
      <w:r w:rsidR="00952043">
        <w:rPr>
          <w:rFonts w:ascii="Times New Roman" w:hAnsi="Times New Roman" w:cs="Times New Roman"/>
          <w:sz w:val="24"/>
          <w:szCs w:val="24"/>
          <w:lang w:val="es-ES"/>
        </w:rPr>
        <w:t>shërbimi</w:t>
      </w:r>
      <w:r w:rsidRPr="00542F52">
        <w:rPr>
          <w:rFonts w:ascii="Times New Roman" w:hAnsi="Times New Roman" w:cs="Times New Roman"/>
          <w:sz w:val="24"/>
          <w:szCs w:val="24"/>
          <w:lang w:val="es-ES"/>
        </w:rPr>
        <w:t>, ka rënë d</w:t>
      </w:r>
      <w:r w:rsidR="00952043">
        <w:rPr>
          <w:rFonts w:ascii="Times New Roman" w:hAnsi="Times New Roman" w:cs="Times New Roman"/>
          <w:sz w:val="24"/>
          <w:szCs w:val="24"/>
          <w:lang w:val="es-ES"/>
        </w:rPr>
        <w:t>a</w:t>
      </w:r>
      <w:r w:rsidRPr="00542F52">
        <w:rPr>
          <w:rFonts w:ascii="Times New Roman" w:hAnsi="Times New Roman" w:cs="Times New Roman"/>
          <w:sz w:val="24"/>
          <w:szCs w:val="24"/>
          <w:lang w:val="es-ES"/>
        </w:rPr>
        <w:t>k</w:t>
      </w:r>
      <w:r w:rsidR="00952043">
        <w:rPr>
          <w:rFonts w:ascii="Times New Roman" w:hAnsi="Times New Roman" w:cs="Times New Roman"/>
          <w:sz w:val="24"/>
          <w:szCs w:val="24"/>
          <w:lang w:val="es-ES"/>
        </w:rPr>
        <w:t>o</w:t>
      </w:r>
      <w:r w:rsidRPr="00542F52">
        <w:rPr>
          <w:rFonts w:ascii="Times New Roman" w:hAnsi="Times New Roman" w:cs="Times New Roman"/>
          <w:sz w:val="24"/>
          <w:szCs w:val="24"/>
          <w:lang w:val="es-ES"/>
        </w:rPr>
        <w:t>rt</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të marrë pë</w:t>
      </w:r>
      <w:r w:rsidR="00952043">
        <w:rPr>
          <w:rFonts w:ascii="Times New Roman" w:hAnsi="Times New Roman" w:cs="Times New Roman"/>
          <w:sz w:val="24"/>
          <w:szCs w:val="24"/>
          <w:lang w:val="es-ES"/>
        </w:rPr>
        <w:t>r</w:t>
      </w:r>
      <w:r w:rsidRPr="00542F52">
        <w:rPr>
          <w:rFonts w:ascii="Times New Roman" w:hAnsi="Times New Roman" w:cs="Times New Roman"/>
          <w:sz w:val="24"/>
          <w:szCs w:val="24"/>
          <w:lang w:val="es-ES"/>
        </w:rPr>
        <w:t>sipër nën</w:t>
      </w:r>
      <w:r w:rsidR="00952043">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përgjegjësinë e tij</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të gjitha </w:t>
      </w:r>
      <w:r w:rsidR="00EB3DDF">
        <w:rPr>
          <w:rFonts w:ascii="Times New Roman" w:hAnsi="Times New Roman" w:cs="Times New Roman"/>
          <w:sz w:val="24"/>
          <w:szCs w:val="24"/>
          <w:lang w:val="es-ES"/>
        </w:rPr>
        <w:t>r</w:t>
      </w:r>
      <w:r w:rsidRPr="00542F52">
        <w:rPr>
          <w:rFonts w:ascii="Times New Roman" w:hAnsi="Times New Roman" w:cs="Times New Roman"/>
          <w:sz w:val="24"/>
          <w:szCs w:val="24"/>
          <w:lang w:val="es-ES"/>
        </w:rPr>
        <w:t>reziqet që m</w:t>
      </w:r>
      <w:r w:rsidR="00952043">
        <w:rPr>
          <w:rFonts w:ascii="Times New Roman" w:hAnsi="Times New Roman" w:cs="Times New Roman"/>
          <w:sz w:val="24"/>
          <w:szCs w:val="24"/>
          <w:lang w:val="es-ES"/>
        </w:rPr>
        <w:t>u</w:t>
      </w:r>
      <w:r w:rsidRPr="00542F52">
        <w:rPr>
          <w:rFonts w:ascii="Times New Roman" w:hAnsi="Times New Roman" w:cs="Times New Roman"/>
          <w:sz w:val="24"/>
          <w:szCs w:val="24"/>
          <w:lang w:val="es-ES"/>
        </w:rPr>
        <w:t>nd të vinë nga gabimet gjatë përdorimit, lënie jashtë veme</w:t>
      </w:r>
      <w:r w:rsidR="00952043">
        <w:rPr>
          <w:rFonts w:ascii="Times New Roman" w:hAnsi="Times New Roman" w:cs="Times New Roman"/>
          <w:sz w:val="24"/>
          <w:szCs w:val="24"/>
          <w:lang w:val="es-ES"/>
        </w:rPr>
        <w:t>n</w:t>
      </w:r>
      <w:r w:rsidRPr="00542F52">
        <w:rPr>
          <w:rFonts w:ascii="Times New Roman" w:hAnsi="Times New Roman" w:cs="Times New Roman"/>
          <w:sz w:val="24"/>
          <w:szCs w:val="24"/>
          <w:lang w:val="es-ES"/>
        </w:rPr>
        <w:t xml:space="preserve">djes për hapat që </w:t>
      </w:r>
      <w:r w:rsidR="00952043">
        <w:rPr>
          <w:rFonts w:ascii="Times New Roman" w:hAnsi="Times New Roman" w:cs="Times New Roman"/>
          <w:sz w:val="24"/>
          <w:szCs w:val="24"/>
          <w:lang w:val="es-ES"/>
        </w:rPr>
        <w:t xml:space="preserve">ai </w:t>
      </w:r>
      <w:r w:rsidRPr="00542F52">
        <w:rPr>
          <w:rFonts w:ascii="Times New Roman" w:hAnsi="Times New Roman" w:cs="Times New Roman"/>
          <w:sz w:val="24"/>
          <w:szCs w:val="24"/>
          <w:lang w:val="es-ES"/>
        </w:rPr>
        <w:t>duhet të ndjekë në përd</w:t>
      </w:r>
      <w:r w:rsidR="00952043">
        <w:rPr>
          <w:rFonts w:ascii="Times New Roman" w:hAnsi="Times New Roman" w:cs="Times New Roman"/>
          <w:sz w:val="24"/>
          <w:szCs w:val="24"/>
          <w:lang w:val="es-ES"/>
        </w:rPr>
        <w:t>o</w:t>
      </w:r>
      <w:r w:rsidRPr="00542F52">
        <w:rPr>
          <w:rFonts w:ascii="Times New Roman" w:hAnsi="Times New Roman" w:cs="Times New Roman"/>
          <w:sz w:val="24"/>
          <w:szCs w:val="24"/>
          <w:lang w:val="es-ES"/>
        </w:rPr>
        <w:t>r</w:t>
      </w:r>
      <w:r w:rsidR="00EB3DDF">
        <w:rPr>
          <w:rFonts w:ascii="Times New Roman" w:hAnsi="Times New Roman" w:cs="Times New Roman"/>
          <w:sz w:val="24"/>
          <w:szCs w:val="24"/>
          <w:lang w:val="es-ES"/>
        </w:rPr>
        <w:t>i</w:t>
      </w:r>
      <w:r w:rsidRPr="00542F52">
        <w:rPr>
          <w:rFonts w:ascii="Times New Roman" w:hAnsi="Times New Roman" w:cs="Times New Roman"/>
          <w:sz w:val="24"/>
          <w:szCs w:val="24"/>
          <w:lang w:val="es-ES"/>
        </w:rPr>
        <w:t>min e sh</w:t>
      </w:r>
      <w:r w:rsidR="00952043">
        <w:rPr>
          <w:rFonts w:ascii="Times New Roman" w:hAnsi="Times New Roman" w:cs="Times New Roman"/>
          <w:sz w:val="24"/>
          <w:szCs w:val="24"/>
          <w:lang w:val="es-ES"/>
        </w:rPr>
        <w:t>ë</w:t>
      </w:r>
      <w:r w:rsidRPr="00542F52">
        <w:rPr>
          <w:rFonts w:ascii="Times New Roman" w:hAnsi="Times New Roman" w:cs="Times New Roman"/>
          <w:sz w:val="24"/>
          <w:szCs w:val="24"/>
          <w:lang w:val="es-ES"/>
        </w:rPr>
        <w:t>rbimit</w:t>
      </w:r>
      <w:r w:rsidR="00952043">
        <w:rPr>
          <w:rFonts w:ascii="Times New Roman" w:hAnsi="Times New Roman" w:cs="Times New Roman"/>
          <w:sz w:val="24"/>
          <w:szCs w:val="24"/>
          <w:lang w:val="es-ES"/>
        </w:rPr>
        <w:t xml:space="preserve"> </w:t>
      </w:r>
      <w:r w:rsidR="00952043">
        <w:rPr>
          <w:rFonts w:ascii="Times New Roman" w:hAnsi="Times New Roman" w:cs="Times New Roman"/>
          <w:i/>
          <w:sz w:val="24"/>
          <w:szCs w:val="24"/>
          <w:lang w:val="es-ES"/>
        </w:rPr>
        <w:t>“e-tax”</w:t>
      </w:r>
      <w:r w:rsidRPr="00542F52">
        <w:rPr>
          <w:rFonts w:ascii="Times New Roman" w:hAnsi="Times New Roman" w:cs="Times New Roman"/>
          <w:sz w:val="24"/>
          <w:szCs w:val="24"/>
          <w:lang w:val="es-ES"/>
        </w:rPr>
        <w:t>, si dhe çdo pasojë</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mund të vijë nga përdorimi i vonuar</w:t>
      </w:r>
      <w:r w:rsidR="00952043">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i këtij shërbimi.</w:t>
      </w:r>
    </w:p>
    <w:p w:rsidR="00542F52" w:rsidRPr="00542F52" w:rsidRDefault="00542F52" w:rsidP="00542F52">
      <w:pPr>
        <w:pStyle w:val="ListParagraph"/>
        <w:ind w:left="780"/>
        <w:jc w:val="both"/>
        <w:rPr>
          <w:rFonts w:ascii="Times New Roman" w:hAnsi="Times New Roman" w:cs="Times New Roman"/>
          <w:sz w:val="24"/>
          <w:szCs w:val="24"/>
          <w:lang w:val="es-ES"/>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Gjatë përdorimit të shërbi</w:t>
      </w:r>
      <w:r w:rsidR="00952043">
        <w:rPr>
          <w:rFonts w:ascii="Times New Roman" w:hAnsi="Times New Roman" w:cs="Times New Roman"/>
          <w:sz w:val="24"/>
          <w:szCs w:val="24"/>
          <w:lang w:val="es-ES"/>
        </w:rPr>
        <w:t>m</w:t>
      </w:r>
      <w:r w:rsidRPr="00542F52">
        <w:rPr>
          <w:rFonts w:ascii="Times New Roman" w:hAnsi="Times New Roman" w:cs="Times New Roman"/>
          <w:sz w:val="24"/>
          <w:szCs w:val="24"/>
          <w:lang w:val="es-ES"/>
        </w:rPr>
        <w:t xml:space="preserve">it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nga ana e</w:t>
      </w:r>
      <w:r w:rsidRPr="00542F52">
        <w:rPr>
          <w:rFonts w:ascii="Times New Roman" w:hAnsi="Times New Roman" w:cs="Times New Roman"/>
          <w:i/>
          <w:sz w:val="24"/>
          <w:szCs w:val="24"/>
          <w:lang w:val="es-ES"/>
        </w:rPr>
        <w:t xml:space="preserve"> “e-user”</w:t>
      </w:r>
      <w:r w:rsidRPr="00952043">
        <w:rPr>
          <w:rFonts w:ascii="Times New Roman" w:hAnsi="Times New Roman" w:cs="Times New Roman"/>
          <w:sz w:val="24"/>
          <w:szCs w:val="24"/>
          <w:lang w:val="es-ES"/>
        </w:rPr>
        <w:t>-it</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ky i fundit duhet të tregojë kujdes</w:t>
      </w:r>
      <w:r w:rsidR="00952043">
        <w:rPr>
          <w:rFonts w:ascii="Times New Roman" w:hAnsi="Times New Roman" w:cs="Times New Roman"/>
          <w:sz w:val="24"/>
          <w:szCs w:val="24"/>
          <w:lang w:val="es-ES"/>
        </w:rPr>
        <w:t xml:space="preserve"> maksimal</w:t>
      </w:r>
      <w:r w:rsidRPr="00542F52">
        <w:rPr>
          <w:rFonts w:ascii="Times New Roman" w:hAnsi="Times New Roman" w:cs="Times New Roman"/>
          <w:sz w:val="24"/>
          <w:szCs w:val="24"/>
          <w:lang w:val="es-ES"/>
        </w:rPr>
        <w:t xml:space="preserve"> për kontrollin e pai</w:t>
      </w:r>
      <w:r w:rsidR="00952043">
        <w:rPr>
          <w:rFonts w:ascii="Times New Roman" w:hAnsi="Times New Roman" w:cs="Times New Roman"/>
          <w:sz w:val="24"/>
          <w:szCs w:val="24"/>
          <w:lang w:val="es-ES"/>
        </w:rPr>
        <w:t>s</w:t>
      </w:r>
      <w:r w:rsidRPr="00542F52">
        <w:rPr>
          <w:rFonts w:ascii="Times New Roman" w:hAnsi="Times New Roman" w:cs="Times New Roman"/>
          <w:sz w:val="24"/>
          <w:szCs w:val="24"/>
          <w:lang w:val="es-ES"/>
        </w:rPr>
        <w:t>je</w:t>
      </w:r>
      <w:r w:rsidR="00952043">
        <w:rPr>
          <w:rFonts w:ascii="Times New Roman" w:hAnsi="Times New Roman" w:cs="Times New Roman"/>
          <w:sz w:val="24"/>
          <w:szCs w:val="24"/>
          <w:lang w:val="es-ES"/>
        </w:rPr>
        <w:t>s kompiuterike</w:t>
      </w:r>
      <w:r w:rsidRPr="00542F52">
        <w:rPr>
          <w:rFonts w:ascii="Times New Roman" w:hAnsi="Times New Roman" w:cs="Times New Roman"/>
          <w:sz w:val="24"/>
          <w:szCs w:val="24"/>
          <w:lang w:val="es-ES"/>
        </w:rPr>
        <w:t xml:space="preserve"> dhe progr</w:t>
      </w:r>
      <w:r w:rsidR="00952043">
        <w:rPr>
          <w:rFonts w:ascii="Times New Roman" w:hAnsi="Times New Roman" w:cs="Times New Roman"/>
          <w:sz w:val="24"/>
          <w:szCs w:val="24"/>
          <w:lang w:val="es-ES"/>
        </w:rPr>
        <w:t>a</w:t>
      </w:r>
      <w:r w:rsidRPr="00542F52">
        <w:rPr>
          <w:rFonts w:ascii="Times New Roman" w:hAnsi="Times New Roman" w:cs="Times New Roman"/>
          <w:sz w:val="24"/>
          <w:szCs w:val="24"/>
          <w:lang w:val="es-ES"/>
        </w:rPr>
        <w:t>meve që ai përdor, duke kryer procedurat e pastrimit (skanimit), në mënyrë që të përf</w:t>
      </w:r>
      <w:r w:rsidR="00EB3DDF">
        <w:rPr>
          <w:rFonts w:ascii="Times New Roman" w:hAnsi="Times New Roman" w:cs="Times New Roman"/>
          <w:sz w:val="24"/>
          <w:szCs w:val="24"/>
          <w:lang w:val="es-ES"/>
        </w:rPr>
        <w:t>i</w:t>
      </w:r>
      <w:r w:rsidRPr="00542F52">
        <w:rPr>
          <w:rFonts w:ascii="Times New Roman" w:hAnsi="Times New Roman" w:cs="Times New Roman"/>
          <w:sz w:val="24"/>
          <w:szCs w:val="24"/>
          <w:lang w:val="es-ES"/>
        </w:rPr>
        <w:t>tojë hyrjen e rregullt</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dhe që të ketë të drejtën e aksesit në shërbimin </w:t>
      </w:r>
      <w:r w:rsidRPr="00542F52">
        <w:rPr>
          <w:rFonts w:ascii="Times New Roman" w:hAnsi="Times New Roman" w:cs="Times New Roman"/>
          <w:i/>
          <w:sz w:val="24"/>
          <w:szCs w:val="24"/>
          <w:lang w:val="es-ES"/>
        </w:rPr>
        <w:t>“e-tax”</w:t>
      </w:r>
      <w:r w:rsidRPr="00542F52">
        <w:rPr>
          <w:rFonts w:ascii="Times New Roman" w:hAnsi="Times New Roman" w:cs="Times New Roman"/>
          <w:sz w:val="24"/>
          <w:szCs w:val="24"/>
          <w:lang w:val="es-ES"/>
        </w:rPr>
        <w:t>, në mënyrë zbulimin e viruseve dhe  progr</w:t>
      </w:r>
      <w:r w:rsidR="00952043">
        <w:rPr>
          <w:rFonts w:ascii="Times New Roman" w:hAnsi="Times New Roman" w:cs="Times New Roman"/>
          <w:sz w:val="24"/>
          <w:szCs w:val="24"/>
          <w:lang w:val="es-ES"/>
        </w:rPr>
        <w:t>a</w:t>
      </w:r>
      <w:r w:rsidRPr="00542F52">
        <w:rPr>
          <w:rFonts w:ascii="Times New Roman" w:hAnsi="Times New Roman" w:cs="Times New Roman"/>
          <w:sz w:val="24"/>
          <w:szCs w:val="24"/>
          <w:lang w:val="es-ES"/>
        </w:rPr>
        <w:t>meve (softëare) të tjerë të dëmshëm, si dhe duhet të marr</w:t>
      </w:r>
      <w:r w:rsidR="003A2A87">
        <w:rPr>
          <w:rFonts w:ascii="Times New Roman" w:hAnsi="Times New Roman" w:cs="Times New Roman"/>
          <w:sz w:val="24"/>
          <w:szCs w:val="24"/>
          <w:lang w:val="es-ES"/>
        </w:rPr>
        <w:t>ë</w:t>
      </w:r>
      <w:r w:rsidR="00EB3DDF">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të gjitha hapat për të siguruar që:</w:t>
      </w:r>
    </w:p>
    <w:p w:rsidR="00542F52" w:rsidRPr="00542F52" w:rsidRDefault="00542F52" w:rsidP="00542F52">
      <w:pPr>
        <w:pStyle w:val="ListParagraph"/>
        <w:jc w:val="both"/>
        <w:rPr>
          <w:rFonts w:ascii="Times New Roman" w:hAnsi="Times New Roman" w:cs="Times New Roman"/>
          <w:sz w:val="24"/>
          <w:szCs w:val="24"/>
          <w:lang w:val="es-ES"/>
        </w:rPr>
      </w:pPr>
    </w:p>
    <w:p w:rsidR="00542F52" w:rsidRPr="00542F52" w:rsidRDefault="00542F52" w:rsidP="00542F52">
      <w:pPr>
        <w:pStyle w:val="ListParagraph"/>
        <w:numPr>
          <w:ilvl w:val="0"/>
          <w:numId w:val="22"/>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paisja  kompjuterike dhe sist</w:t>
      </w:r>
      <w:r w:rsidR="00952043">
        <w:rPr>
          <w:rFonts w:ascii="Times New Roman" w:hAnsi="Times New Roman" w:cs="Times New Roman"/>
          <w:sz w:val="24"/>
          <w:szCs w:val="24"/>
          <w:lang w:val="es-ES"/>
        </w:rPr>
        <w:t>e</w:t>
      </w:r>
      <w:r w:rsidRPr="00542F52">
        <w:rPr>
          <w:rFonts w:ascii="Times New Roman" w:hAnsi="Times New Roman" w:cs="Times New Roman"/>
          <w:sz w:val="24"/>
          <w:szCs w:val="24"/>
          <w:lang w:val="es-ES"/>
        </w:rPr>
        <w:t>m</w:t>
      </w:r>
      <w:r w:rsidR="00952043">
        <w:rPr>
          <w:rFonts w:ascii="Times New Roman" w:hAnsi="Times New Roman" w:cs="Times New Roman"/>
          <w:sz w:val="24"/>
          <w:szCs w:val="24"/>
          <w:lang w:val="es-ES"/>
        </w:rPr>
        <w:t>i</w:t>
      </w:r>
      <w:r w:rsidRPr="00542F52">
        <w:rPr>
          <w:rFonts w:ascii="Times New Roman" w:hAnsi="Times New Roman" w:cs="Times New Roman"/>
          <w:sz w:val="24"/>
          <w:szCs w:val="24"/>
          <w:lang w:val="es-ES"/>
        </w:rPr>
        <w:t xml:space="preserve"> i program</w:t>
      </w:r>
      <w:r w:rsidR="00EB3DDF">
        <w:rPr>
          <w:rFonts w:ascii="Times New Roman" w:hAnsi="Times New Roman" w:cs="Times New Roman"/>
          <w:sz w:val="24"/>
          <w:szCs w:val="24"/>
          <w:lang w:val="es-ES"/>
        </w:rPr>
        <w:t>e</w:t>
      </w:r>
      <w:r w:rsidRPr="00542F52">
        <w:rPr>
          <w:rFonts w:ascii="Times New Roman" w:hAnsi="Times New Roman" w:cs="Times New Roman"/>
          <w:sz w:val="24"/>
          <w:szCs w:val="24"/>
          <w:lang w:val="es-ES"/>
        </w:rPr>
        <w:t>ve (softëareve) të jetë pa viruse;</w:t>
      </w:r>
    </w:p>
    <w:p w:rsidR="00542F52" w:rsidRPr="00542F52" w:rsidRDefault="00542F52" w:rsidP="00542F52">
      <w:pPr>
        <w:pStyle w:val="ListParagraph"/>
        <w:numPr>
          <w:ilvl w:val="0"/>
          <w:numId w:val="22"/>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asnj</w:t>
      </w:r>
      <w:r w:rsidR="00952043">
        <w:rPr>
          <w:rFonts w:ascii="Times New Roman" w:hAnsi="Times New Roman" w:cs="Times New Roman"/>
          <w:sz w:val="24"/>
          <w:szCs w:val="24"/>
          <w:lang w:val="es-ES"/>
        </w:rPr>
        <w:t>ë</w:t>
      </w:r>
      <w:r w:rsidRPr="00542F52">
        <w:rPr>
          <w:rFonts w:ascii="Times New Roman" w:hAnsi="Times New Roman" w:cs="Times New Roman"/>
          <w:sz w:val="24"/>
          <w:szCs w:val="24"/>
          <w:lang w:val="es-ES"/>
        </w:rPr>
        <w:t xml:space="preserve"> virus nuk mund të transferohet në paisjet kompiuterike dhe programet (softëare) e shërbimit </w:t>
      </w:r>
      <w:r w:rsidRPr="00542F52">
        <w:rPr>
          <w:rFonts w:ascii="Times New Roman" w:hAnsi="Times New Roman" w:cs="Times New Roman"/>
          <w:i/>
          <w:sz w:val="24"/>
          <w:szCs w:val="24"/>
          <w:lang w:val="es-ES"/>
        </w:rPr>
        <w:t xml:space="preserve">“e-tax” </w:t>
      </w:r>
      <w:r w:rsidRPr="00542F52">
        <w:rPr>
          <w:rFonts w:ascii="Times New Roman" w:hAnsi="Times New Roman" w:cs="Times New Roman"/>
          <w:sz w:val="24"/>
          <w:szCs w:val="24"/>
          <w:lang w:val="es-ES"/>
        </w:rPr>
        <w:t xml:space="preserve">të </w:t>
      </w:r>
      <w:r w:rsidR="00EB3DDF">
        <w:rPr>
          <w:rFonts w:ascii="Times New Roman" w:hAnsi="Times New Roman" w:cs="Times New Roman"/>
          <w:sz w:val="24"/>
          <w:szCs w:val="24"/>
          <w:lang w:val="it-IT"/>
        </w:rPr>
        <w:t>administratës</w:t>
      </w:r>
      <w:r w:rsidRPr="00542F52">
        <w:rPr>
          <w:rFonts w:ascii="Times New Roman" w:hAnsi="Times New Roman" w:cs="Times New Roman"/>
          <w:sz w:val="24"/>
          <w:szCs w:val="24"/>
          <w:lang w:val="es-ES"/>
        </w:rPr>
        <w:t xml:space="preserve"> tatimor</w:t>
      </w:r>
      <w:r w:rsidR="00EB3DDF">
        <w:rPr>
          <w:rFonts w:ascii="Times New Roman" w:hAnsi="Times New Roman" w:cs="Times New Roman"/>
          <w:sz w:val="24"/>
          <w:szCs w:val="24"/>
          <w:lang w:val="es-ES"/>
        </w:rPr>
        <w:t>e</w:t>
      </w:r>
      <w:r w:rsidRPr="00542F52">
        <w:rPr>
          <w:rFonts w:ascii="Times New Roman" w:hAnsi="Times New Roman" w:cs="Times New Roman"/>
          <w:sz w:val="24"/>
          <w:szCs w:val="24"/>
          <w:lang w:val="es-ES"/>
        </w:rPr>
        <w:t>;</w:t>
      </w:r>
    </w:p>
    <w:p w:rsidR="00542F52" w:rsidRPr="00542F52" w:rsidRDefault="00542F52" w:rsidP="00542F52">
      <w:pPr>
        <w:pStyle w:val="ListParagraph"/>
        <w:numPr>
          <w:ilvl w:val="0"/>
          <w:numId w:val="22"/>
        </w:numPr>
        <w:jc w:val="both"/>
        <w:rPr>
          <w:rFonts w:ascii="Times New Roman" w:hAnsi="Times New Roman" w:cs="Times New Roman"/>
          <w:sz w:val="24"/>
          <w:szCs w:val="24"/>
          <w:lang w:val="es-ES"/>
        </w:rPr>
      </w:pPr>
      <w:r w:rsidRPr="00542F52">
        <w:rPr>
          <w:rFonts w:ascii="Times New Roman" w:hAnsi="Times New Roman" w:cs="Times New Roman"/>
          <w:sz w:val="24"/>
          <w:szCs w:val="24"/>
          <w:lang w:val="es-ES"/>
        </w:rPr>
        <w:t>të sigurojë, që të ketë një lidhje interneti të sigurt dhe të shpejtë përpara se të aksesohet në shërbimin “</w:t>
      </w:r>
      <w:r w:rsidRPr="00542F52">
        <w:rPr>
          <w:rFonts w:ascii="Times New Roman" w:hAnsi="Times New Roman" w:cs="Times New Roman"/>
          <w:i/>
          <w:sz w:val="24"/>
          <w:szCs w:val="24"/>
          <w:lang w:val="es-ES"/>
        </w:rPr>
        <w:t>e-tax”.</w:t>
      </w:r>
    </w:p>
    <w:p w:rsidR="00542F52" w:rsidRPr="00542F52" w:rsidRDefault="00542F52" w:rsidP="00542F52">
      <w:pPr>
        <w:pStyle w:val="ListParagraph"/>
        <w:ind w:left="780"/>
        <w:jc w:val="both"/>
        <w:rPr>
          <w:rFonts w:ascii="Times New Roman" w:hAnsi="Times New Roman" w:cs="Times New Roman"/>
          <w:sz w:val="24"/>
          <w:szCs w:val="24"/>
          <w:lang w:val="it-IT"/>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Në rastin kur </w:t>
      </w:r>
      <w:r w:rsidRPr="00542F52">
        <w:rPr>
          <w:rFonts w:ascii="Times New Roman" w:hAnsi="Times New Roman" w:cs="Times New Roman"/>
          <w:i/>
          <w:sz w:val="24"/>
          <w:szCs w:val="24"/>
          <w:lang w:val="it-IT"/>
        </w:rPr>
        <w:t>“e-</w:t>
      </w:r>
      <w:r w:rsidRPr="00542F52">
        <w:rPr>
          <w:rFonts w:ascii="Times New Roman" w:hAnsi="Times New Roman" w:cs="Times New Roman"/>
          <w:i/>
          <w:sz w:val="24"/>
          <w:szCs w:val="24"/>
          <w:lang w:val="es-ES"/>
        </w:rPr>
        <w:t>user</w:t>
      </w:r>
      <w:r w:rsidRPr="00542F52">
        <w:rPr>
          <w:rFonts w:ascii="Times New Roman" w:hAnsi="Times New Roman" w:cs="Times New Roman"/>
          <w:sz w:val="24"/>
          <w:szCs w:val="24"/>
          <w:lang w:val="es-ES"/>
        </w:rPr>
        <w:t>”</w:t>
      </w:r>
      <w:r w:rsidRPr="00542F52">
        <w:rPr>
          <w:rFonts w:ascii="Times New Roman" w:hAnsi="Times New Roman" w:cs="Times New Roman"/>
          <w:i/>
          <w:sz w:val="24"/>
          <w:szCs w:val="24"/>
          <w:lang w:val="es-ES"/>
        </w:rPr>
        <w:t>-i</w:t>
      </w:r>
      <w:r w:rsidRPr="00542F52">
        <w:rPr>
          <w:rFonts w:ascii="Times New Roman" w:hAnsi="Times New Roman" w:cs="Times New Roman"/>
          <w:sz w:val="24"/>
          <w:szCs w:val="24"/>
          <w:lang w:val="es-ES"/>
        </w:rPr>
        <w:t xml:space="preserve"> ka dyshim</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se një veprim i paautorizuar prej tij, i është transmetuar organit tatimor , ai duhet të njoftojë menjëherë organin tatimor. Në këto raste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-i autorizon dhe lejon </w:t>
      </w:r>
      <w:r w:rsidR="00EB3DDF">
        <w:rPr>
          <w:rFonts w:ascii="Times New Roman" w:hAnsi="Times New Roman" w:cs="Times New Roman"/>
          <w:sz w:val="24"/>
          <w:szCs w:val="24"/>
          <w:lang w:val="it-IT"/>
        </w:rPr>
        <w:t>administratën</w:t>
      </w:r>
      <w:r w:rsidR="00EB3DDF" w:rsidRPr="00542F52">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tatimor</w:t>
      </w:r>
      <w:r w:rsidR="00EB3DDF">
        <w:rPr>
          <w:rFonts w:ascii="Times New Roman" w:hAnsi="Times New Roman" w:cs="Times New Roman"/>
          <w:sz w:val="24"/>
          <w:szCs w:val="24"/>
          <w:lang w:val="es-ES"/>
        </w:rPr>
        <w:t>e</w:t>
      </w:r>
      <w:r w:rsidRPr="00542F52">
        <w:rPr>
          <w:rFonts w:ascii="Times New Roman" w:hAnsi="Times New Roman" w:cs="Times New Roman"/>
          <w:sz w:val="24"/>
          <w:szCs w:val="24"/>
          <w:lang w:val="es-ES"/>
        </w:rPr>
        <w:t>, me kërkesën e tij, që të kontrollojë paisjet kompiuterike dhe programet (soft</w:t>
      </w:r>
      <w:r w:rsidR="007F7833">
        <w:rPr>
          <w:rFonts w:ascii="Times New Roman" w:hAnsi="Times New Roman" w:cs="Times New Roman"/>
          <w:sz w:val="24"/>
          <w:szCs w:val="24"/>
          <w:lang w:val="es-ES"/>
        </w:rPr>
        <w:t>ë</w:t>
      </w:r>
      <w:r w:rsidRPr="00542F52">
        <w:rPr>
          <w:rFonts w:ascii="Times New Roman" w:hAnsi="Times New Roman" w:cs="Times New Roman"/>
          <w:sz w:val="24"/>
          <w:szCs w:val="24"/>
          <w:lang w:val="es-ES"/>
        </w:rPr>
        <w:t xml:space="preserve">are) që </w:t>
      </w:r>
      <w:r w:rsidR="00952043">
        <w:rPr>
          <w:rFonts w:ascii="Times New Roman" w:hAnsi="Times New Roman" w:cs="Times New Roman"/>
          <w:sz w:val="24"/>
          <w:szCs w:val="24"/>
          <w:lang w:val="es-ES"/>
        </w:rPr>
        <w:t xml:space="preserve">ai </w:t>
      </w:r>
      <w:r w:rsidRPr="00542F52">
        <w:rPr>
          <w:rFonts w:ascii="Times New Roman" w:hAnsi="Times New Roman" w:cs="Times New Roman"/>
          <w:sz w:val="24"/>
          <w:szCs w:val="24"/>
          <w:lang w:val="es-ES"/>
        </w:rPr>
        <w:t>përd</w:t>
      </w:r>
      <w:r w:rsidR="00952043">
        <w:rPr>
          <w:rFonts w:ascii="Times New Roman" w:hAnsi="Times New Roman" w:cs="Times New Roman"/>
          <w:sz w:val="24"/>
          <w:szCs w:val="24"/>
          <w:lang w:val="es-ES"/>
        </w:rPr>
        <w:t>o</w:t>
      </w:r>
      <w:r w:rsidRPr="00542F52">
        <w:rPr>
          <w:rFonts w:ascii="Times New Roman" w:hAnsi="Times New Roman" w:cs="Times New Roman"/>
          <w:sz w:val="24"/>
          <w:szCs w:val="24"/>
          <w:lang w:val="es-ES"/>
        </w:rPr>
        <w:t>r</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kontroll i cili mund të kërkojë kopje të dokumentave. </w:t>
      </w:r>
      <w:r w:rsidRPr="00542F52">
        <w:rPr>
          <w:rFonts w:ascii="Times New Roman" w:hAnsi="Times New Roman" w:cs="Times New Roman"/>
          <w:sz w:val="24"/>
          <w:szCs w:val="24"/>
          <w:lang w:val="it-IT"/>
        </w:rPr>
        <w:t xml:space="preserve">Detyrimi i mësipërm nuk qëndron në rast se gabimi ka ardhur për shkak të vetë </w:t>
      </w:r>
      <w:r w:rsidR="00EB3DDF">
        <w:rPr>
          <w:rFonts w:ascii="Times New Roman" w:hAnsi="Times New Roman" w:cs="Times New Roman"/>
          <w:sz w:val="24"/>
          <w:szCs w:val="24"/>
          <w:lang w:val="it-IT"/>
        </w:rPr>
        <w:t xml:space="preserve">administratës </w:t>
      </w:r>
      <w:r w:rsidRPr="00542F52">
        <w:rPr>
          <w:rFonts w:ascii="Times New Roman" w:hAnsi="Times New Roman" w:cs="Times New Roman"/>
          <w:sz w:val="24"/>
          <w:szCs w:val="24"/>
          <w:lang w:val="it-IT"/>
        </w:rPr>
        <w:t>tatimor</w:t>
      </w:r>
      <w:r w:rsidR="00EB3DDF">
        <w:rPr>
          <w:rFonts w:ascii="Times New Roman" w:hAnsi="Times New Roman" w:cs="Times New Roman"/>
          <w:sz w:val="24"/>
          <w:szCs w:val="24"/>
          <w:lang w:val="it-IT"/>
        </w:rPr>
        <w:t>e</w:t>
      </w:r>
      <w:r w:rsidRPr="00542F52">
        <w:rPr>
          <w:rFonts w:ascii="Times New Roman" w:hAnsi="Times New Roman" w:cs="Times New Roman"/>
          <w:sz w:val="24"/>
          <w:szCs w:val="24"/>
          <w:lang w:val="it-IT"/>
        </w:rPr>
        <w:t>.</w:t>
      </w:r>
    </w:p>
    <w:p w:rsidR="00542F52" w:rsidRPr="00542F52" w:rsidRDefault="00542F52" w:rsidP="00542F52">
      <w:pPr>
        <w:pStyle w:val="ListParagraph"/>
        <w:ind w:left="780"/>
        <w:jc w:val="both"/>
        <w:rPr>
          <w:rFonts w:ascii="Times New Roman" w:hAnsi="Times New Roman" w:cs="Times New Roman"/>
          <w:sz w:val="24"/>
          <w:szCs w:val="24"/>
          <w:lang w:val="it-IT"/>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 Në rastet kur kodi i aksesimit që i është dhënë </w:t>
      </w:r>
      <w:r w:rsidRPr="00542F52">
        <w:rPr>
          <w:rFonts w:ascii="Times New Roman" w:hAnsi="Times New Roman" w:cs="Times New Roman"/>
          <w:i/>
          <w:sz w:val="24"/>
          <w:szCs w:val="24"/>
          <w:lang w:val="it-IT"/>
        </w:rPr>
        <w:t>“e-user”</w:t>
      </w:r>
      <w:r w:rsidRPr="00542F52">
        <w:rPr>
          <w:rFonts w:ascii="Times New Roman" w:hAnsi="Times New Roman" w:cs="Times New Roman"/>
          <w:sz w:val="24"/>
          <w:szCs w:val="24"/>
          <w:lang w:val="it-IT"/>
        </w:rPr>
        <w:t xml:space="preserve">-it prej </w:t>
      </w:r>
      <w:r w:rsidR="00EB3DDF">
        <w:rPr>
          <w:rFonts w:ascii="Times New Roman" w:hAnsi="Times New Roman" w:cs="Times New Roman"/>
          <w:sz w:val="24"/>
          <w:szCs w:val="24"/>
          <w:lang w:val="it-IT"/>
        </w:rPr>
        <w:t xml:space="preserve">administratës </w:t>
      </w:r>
      <w:r w:rsidRPr="00542F52">
        <w:rPr>
          <w:rFonts w:ascii="Times New Roman" w:hAnsi="Times New Roman" w:cs="Times New Roman"/>
          <w:sz w:val="24"/>
          <w:szCs w:val="24"/>
          <w:lang w:val="it-IT"/>
        </w:rPr>
        <w:t>tatimor</w:t>
      </w:r>
      <w:r w:rsidR="00EB3DDF">
        <w:rPr>
          <w:rFonts w:ascii="Times New Roman" w:hAnsi="Times New Roman" w:cs="Times New Roman"/>
          <w:sz w:val="24"/>
          <w:szCs w:val="24"/>
          <w:lang w:val="it-IT"/>
        </w:rPr>
        <w:t>e</w:t>
      </w:r>
      <w:r w:rsidRPr="00542F52">
        <w:rPr>
          <w:rFonts w:ascii="Times New Roman" w:hAnsi="Times New Roman" w:cs="Times New Roman"/>
          <w:sz w:val="24"/>
          <w:szCs w:val="24"/>
          <w:lang w:val="it-IT"/>
        </w:rPr>
        <w:t>, nuk i mundëson atij akses në shë</w:t>
      </w:r>
      <w:r w:rsidR="00952043">
        <w:rPr>
          <w:rFonts w:ascii="Times New Roman" w:hAnsi="Times New Roman" w:cs="Times New Roman"/>
          <w:sz w:val="24"/>
          <w:szCs w:val="24"/>
          <w:lang w:val="it-IT"/>
        </w:rPr>
        <w:t>r</w:t>
      </w:r>
      <w:r w:rsidRPr="00542F52">
        <w:rPr>
          <w:rFonts w:ascii="Times New Roman" w:hAnsi="Times New Roman" w:cs="Times New Roman"/>
          <w:sz w:val="24"/>
          <w:szCs w:val="24"/>
          <w:lang w:val="it-IT"/>
        </w:rPr>
        <w:t xml:space="preserve">bimin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w:t>
      </w:r>
      <w:r w:rsidRPr="00542F52">
        <w:rPr>
          <w:rFonts w:ascii="Times New Roman" w:hAnsi="Times New Roman" w:cs="Times New Roman"/>
          <w:i/>
          <w:sz w:val="24"/>
          <w:szCs w:val="24"/>
          <w:lang w:val="it-IT"/>
        </w:rPr>
        <w:t>“e user</w:t>
      </w:r>
      <w:r w:rsidRPr="00542F52">
        <w:rPr>
          <w:rFonts w:ascii="Times New Roman" w:hAnsi="Times New Roman" w:cs="Times New Roman"/>
          <w:sz w:val="24"/>
          <w:szCs w:val="24"/>
          <w:lang w:val="it-IT"/>
        </w:rPr>
        <w:t>”</w:t>
      </w:r>
      <w:r w:rsidRPr="00542F52">
        <w:rPr>
          <w:rFonts w:ascii="Times New Roman" w:hAnsi="Times New Roman" w:cs="Times New Roman"/>
          <w:i/>
          <w:sz w:val="24"/>
          <w:szCs w:val="24"/>
          <w:lang w:val="it-IT"/>
        </w:rPr>
        <w:t>-</w:t>
      </w:r>
      <w:r w:rsidRPr="00542F52">
        <w:rPr>
          <w:rFonts w:ascii="Times New Roman" w:hAnsi="Times New Roman" w:cs="Times New Roman"/>
          <w:sz w:val="24"/>
          <w:szCs w:val="24"/>
          <w:lang w:val="it-IT"/>
        </w:rPr>
        <w:t xml:space="preserve">i njofton mënjëherë </w:t>
      </w:r>
      <w:r w:rsidR="00395239">
        <w:rPr>
          <w:rFonts w:ascii="Times New Roman" w:hAnsi="Times New Roman" w:cs="Times New Roman"/>
          <w:sz w:val="24"/>
          <w:szCs w:val="24"/>
          <w:lang w:val="it-IT"/>
        </w:rPr>
        <w:t>administratën</w:t>
      </w:r>
      <w:r w:rsidR="00395239"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tatimor</w:t>
      </w:r>
      <w:r w:rsidR="00395239">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es-ES"/>
        </w:rPr>
        <w:t>Në këtë rast, “</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 xml:space="preserve">-i, autorizon dhe lejon </w:t>
      </w:r>
      <w:r w:rsidR="00395239">
        <w:rPr>
          <w:rFonts w:ascii="Times New Roman" w:hAnsi="Times New Roman" w:cs="Times New Roman"/>
          <w:sz w:val="24"/>
          <w:szCs w:val="24"/>
          <w:lang w:val="it-IT"/>
        </w:rPr>
        <w:t>administratën</w:t>
      </w:r>
      <w:r w:rsidR="00395239" w:rsidRPr="00542F52">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tatimor</w:t>
      </w:r>
      <w:r w:rsidR="00395239">
        <w:rPr>
          <w:rFonts w:ascii="Times New Roman" w:hAnsi="Times New Roman" w:cs="Times New Roman"/>
          <w:sz w:val="24"/>
          <w:szCs w:val="24"/>
          <w:lang w:val="es-ES"/>
        </w:rPr>
        <w:t>e</w:t>
      </w:r>
      <w:r w:rsidRPr="00542F52">
        <w:rPr>
          <w:rFonts w:ascii="Times New Roman" w:hAnsi="Times New Roman" w:cs="Times New Roman"/>
          <w:sz w:val="24"/>
          <w:szCs w:val="24"/>
          <w:lang w:val="es-ES"/>
        </w:rPr>
        <w:t xml:space="preserve">, me kërkesën e tij, që të kontrollojë </w:t>
      </w:r>
      <w:r w:rsidRPr="00542F52">
        <w:rPr>
          <w:rFonts w:ascii="Times New Roman" w:hAnsi="Times New Roman" w:cs="Times New Roman"/>
          <w:sz w:val="24"/>
          <w:szCs w:val="24"/>
          <w:lang w:val="es-ES"/>
        </w:rPr>
        <w:lastRenderedPageBreak/>
        <w:t>paisjet kompiuterike dhe programet (soft</w:t>
      </w:r>
      <w:r w:rsidR="007F7833">
        <w:rPr>
          <w:rFonts w:ascii="Times New Roman" w:hAnsi="Times New Roman" w:cs="Times New Roman"/>
          <w:sz w:val="24"/>
          <w:szCs w:val="24"/>
          <w:lang w:val="es-ES"/>
        </w:rPr>
        <w:t>ë</w:t>
      </w:r>
      <w:r w:rsidRPr="00542F52">
        <w:rPr>
          <w:rFonts w:ascii="Times New Roman" w:hAnsi="Times New Roman" w:cs="Times New Roman"/>
          <w:sz w:val="24"/>
          <w:szCs w:val="24"/>
          <w:lang w:val="es-ES"/>
        </w:rPr>
        <w:t>are) që përdor ai, kontroll i cili mund të kërkojë kopje të dokumentave.</w:t>
      </w:r>
    </w:p>
    <w:p w:rsidR="00542F52" w:rsidRPr="00542F52" w:rsidRDefault="00542F52" w:rsidP="00542F52">
      <w:pPr>
        <w:jc w:val="both"/>
        <w:rPr>
          <w:rFonts w:ascii="Times New Roman" w:hAnsi="Times New Roman" w:cs="Times New Roman"/>
          <w:sz w:val="24"/>
          <w:szCs w:val="24"/>
          <w:lang w:val="it-IT"/>
        </w:rPr>
      </w:pPr>
    </w:p>
    <w:p w:rsidR="00542F52" w:rsidRPr="00395239" w:rsidRDefault="00542F52" w:rsidP="00BC515D">
      <w:pPr>
        <w:pStyle w:val="ListParagraph"/>
        <w:numPr>
          <w:ilvl w:val="0"/>
          <w:numId w:val="14"/>
        </w:numPr>
        <w:rPr>
          <w:rFonts w:ascii="Times New Roman" w:hAnsi="Times New Roman" w:cs="Times New Roman"/>
          <w:b/>
          <w:sz w:val="24"/>
          <w:szCs w:val="24"/>
          <w:lang w:val="it-IT"/>
        </w:rPr>
      </w:pPr>
      <w:r w:rsidRPr="00395239">
        <w:rPr>
          <w:rFonts w:ascii="Times New Roman" w:hAnsi="Times New Roman" w:cs="Times New Roman"/>
          <w:b/>
          <w:sz w:val="24"/>
          <w:szCs w:val="24"/>
          <w:lang w:val="it-IT"/>
        </w:rPr>
        <w:t xml:space="preserve">Detyrimet e </w:t>
      </w:r>
      <w:r w:rsidR="00395239" w:rsidRPr="00395239">
        <w:rPr>
          <w:rFonts w:ascii="Times New Roman" w:hAnsi="Times New Roman" w:cs="Times New Roman"/>
          <w:b/>
          <w:sz w:val="24"/>
          <w:szCs w:val="24"/>
          <w:lang w:val="it-IT"/>
        </w:rPr>
        <w:t>Administratës</w:t>
      </w:r>
      <w:r w:rsidRPr="00395239">
        <w:rPr>
          <w:rFonts w:ascii="Times New Roman" w:hAnsi="Times New Roman" w:cs="Times New Roman"/>
          <w:b/>
          <w:sz w:val="24"/>
          <w:szCs w:val="24"/>
          <w:lang w:val="it-IT"/>
        </w:rPr>
        <w:t xml:space="preserve"> Tatimor</w:t>
      </w:r>
      <w:r w:rsidR="00395239" w:rsidRPr="00395239">
        <w:rPr>
          <w:rFonts w:ascii="Times New Roman" w:hAnsi="Times New Roman" w:cs="Times New Roman"/>
          <w:b/>
          <w:sz w:val="24"/>
          <w:szCs w:val="24"/>
          <w:lang w:val="it-IT"/>
        </w:rPr>
        <w:t>e</w:t>
      </w:r>
    </w:p>
    <w:p w:rsidR="00542F52" w:rsidRPr="00542F52" w:rsidRDefault="00542F52" w:rsidP="00542F52">
      <w:pPr>
        <w:pStyle w:val="ListParagraph"/>
        <w:ind w:left="420"/>
        <w:rPr>
          <w:rFonts w:ascii="Times New Roman" w:hAnsi="Times New Roman" w:cs="Times New Roman"/>
          <w:sz w:val="24"/>
          <w:szCs w:val="24"/>
          <w:lang w:val="it-IT"/>
        </w:rPr>
      </w:pPr>
    </w:p>
    <w:p w:rsidR="00542F52" w:rsidRPr="00542F52" w:rsidRDefault="00395239" w:rsidP="00BC515D">
      <w:pPr>
        <w:pStyle w:val="ListParagraph"/>
        <w:numPr>
          <w:ilvl w:val="1"/>
          <w:numId w:val="14"/>
        </w:numPr>
        <w:jc w:val="both"/>
        <w:rPr>
          <w:rFonts w:ascii="Times New Roman" w:hAnsi="Times New Roman" w:cs="Times New Roman"/>
          <w:sz w:val="24"/>
          <w:szCs w:val="24"/>
          <w:lang w:val="it-IT"/>
        </w:rPr>
      </w:pPr>
      <w:r>
        <w:rPr>
          <w:rFonts w:ascii="Times New Roman" w:hAnsi="Times New Roman" w:cs="Times New Roman"/>
          <w:sz w:val="24"/>
          <w:szCs w:val="24"/>
          <w:lang w:val="it-IT"/>
        </w:rPr>
        <w:t>Administrata</w:t>
      </w:r>
      <w:r w:rsidR="00542F52" w:rsidRPr="00542F52">
        <w:rPr>
          <w:rFonts w:ascii="Times New Roman" w:hAnsi="Times New Roman" w:cs="Times New Roman"/>
          <w:sz w:val="24"/>
          <w:szCs w:val="24"/>
          <w:lang w:val="it-IT"/>
        </w:rPr>
        <w:t xml:space="preserve"> tatimor</w:t>
      </w:r>
      <w:r>
        <w:rPr>
          <w:rFonts w:ascii="Times New Roman" w:hAnsi="Times New Roman" w:cs="Times New Roman"/>
          <w:sz w:val="24"/>
          <w:szCs w:val="24"/>
          <w:lang w:val="it-IT"/>
        </w:rPr>
        <w:t>e</w:t>
      </w:r>
      <w:r w:rsidR="00542F52" w:rsidRPr="00542F52">
        <w:rPr>
          <w:rFonts w:ascii="Times New Roman" w:hAnsi="Times New Roman" w:cs="Times New Roman"/>
          <w:sz w:val="24"/>
          <w:szCs w:val="24"/>
          <w:lang w:val="it-IT"/>
        </w:rPr>
        <w:t xml:space="preserve"> nuk mban pë</w:t>
      </w:r>
      <w:r w:rsidR="00952043">
        <w:rPr>
          <w:rFonts w:ascii="Times New Roman" w:hAnsi="Times New Roman" w:cs="Times New Roman"/>
          <w:sz w:val="24"/>
          <w:szCs w:val="24"/>
          <w:lang w:val="it-IT"/>
        </w:rPr>
        <w:t>r</w:t>
      </w:r>
      <w:r w:rsidR="00542F52" w:rsidRPr="00542F52">
        <w:rPr>
          <w:rFonts w:ascii="Times New Roman" w:hAnsi="Times New Roman" w:cs="Times New Roman"/>
          <w:sz w:val="24"/>
          <w:szCs w:val="24"/>
          <w:lang w:val="it-IT"/>
        </w:rPr>
        <w:t>gjegjësi për asnjë humbje, e cila ka ardhur si pasojë e rrethanave apo shkaqeve, q</w:t>
      </w:r>
      <w:r w:rsidR="00952043">
        <w:rPr>
          <w:rFonts w:ascii="Times New Roman" w:hAnsi="Times New Roman" w:cs="Times New Roman"/>
          <w:sz w:val="24"/>
          <w:szCs w:val="24"/>
          <w:lang w:val="it-IT"/>
        </w:rPr>
        <w:t>ë</w:t>
      </w:r>
      <w:r w:rsidR="00542F52" w:rsidRPr="00542F52">
        <w:rPr>
          <w:rFonts w:ascii="Times New Roman" w:hAnsi="Times New Roman" w:cs="Times New Roman"/>
          <w:sz w:val="24"/>
          <w:szCs w:val="24"/>
          <w:lang w:val="it-IT"/>
        </w:rPr>
        <w:t xml:space="preserve"> nuk janë në kontrollin direkt të tij, ku përfshihet, por pa u kufizuar vetëm në to, dështimi elektronik ose mekanik i pajisjeve si të </w:t>
      </w:r>
      <w:r w:rsidR="00542F52" w:rsidRPr="00542F52">
        <w:rPr>
          <w:rFonts w:ascii="Times New Roman" w:hAnsi="Times New Roman" w:cs="Times New Roman"/>
          <w:i/>
          <w:sz w:val="24"/>
          <w:szCs w:val="24"/>
          <w:lang w:val="it-IT"/>
        </w:rPr>
        <w:t>e-user”</w:t>
      </w:r>
      <w:r w:rsidR="00542F52" w:rsidRPr="00542F52">
        <w:rPr>
          <w:rFonts w:ascii="Times New Roman" w:hAnsi="Times New Roman" w:cs="Times New Roman"/>
          <w:sz w:val="24"/>
          <w:szCs w:val="24"/>
          <w:lang w:val="it-IT"/>
        </w:rPr>
        <w:t xml:space="preserve">-it ashtu edhe të atyre të shërbimit </w:t>
      </w:r>
      <w:r w:rsidR="00542F52" w:rsidRPr="00542F52">
        <w:rPr>
          <w:rFonts w:ascii="Times New Roman" w:hAnsi="Times New Roman" w:cs="Times New Roman"/>
          <w:i/>
          <w:sz w:val="24"/>
          <w:szCs w:val="24"/>
          <w:lang w:val="it-IT"/>
        </w:rPr>
        <w:t xml:space="preserve">“e-tax” </w:t>
      </w:r>
      <w:r w:rsidR="00542F52" w:rsidRPr="00542F52">
        <w:rPr>
          <w:rFonts w:ascii="Times New Roman" w:hAnsi="Times New Roman" w:cs="Times New Roman"/>
          <w:sz w:val="24"/>
          <w:szCs w:val="24"/>
          <w:lang w:val="it-IT"/>
        </w:rPr>
        <w:t>për të pranuar transmetimin e veprimeve, probleme ne linjën e internetit, probleme të tjera të pai</w:t>
      </w:r>
      <w:r w:rsidR="00952043">
        <w:rPr>
          <w:rFonts w:ascii="Times New Roman" w:hAnsi="Times New Roman" w:cs="Times New Roman"/>
          <w:sz w:val="24"/>
          <w:szCs w:val="24"/>
          <w:lang w:val="it-IT"/>
        </w:rPr>
        <w:t>s</w:t>
      </w:r>
      <w:r w:rsidR="00542F52" w:rsidRPr="00542F52">
        <w:rPr>
          <w:rFonts w:ascii="Times New Roman" w:hAnsi="Times New Roman" w:cs="Times New Roman"/>
          <w:sz w:val="24"/>
          <w:szCs w:val="24"/>
          <w:lang w:val="it-IT"/>
        </w:rPr>
        <w:t>jeve të transm</w:t>
      </w:r>
      <w:r w:rsidR="00952043">
        <w:rPr>
          <w:rFonts w:ascii="Times New Roman" w:hAnsi="Times New Roman" w:cs="Times New Roman"/>
          <w:sz w:val="24"/>
          <w:szCs w:val="24"/>
          <w:lang w:val="it-IT"/>
        </w:rPr>
        <w:t>etimeve elektronike ose fatkeqë</w:t>
      </w:r>
      <w:r w:rsidR="00542F52" w:rsidRPr="00542F52">
        <w:rPr>
          <w:rFonts w:ascii="Times New Roman" w:hAnsi="Times New Roman" w:cs="Times New Roman"/>
          <w:sz w:val="24"/>
          <w:szCs w:val="24"/>
          <w:lang w:val="it-IT"/>
        </w:rPr>
        <w:t>si natyrore.</w:t>
      </w:r>
    </w:p>
    <w:p w:rsidR="00542F52" w:rsidRPr="00542F52" w:rsidRDefault="00542F52" w:rsidP="00542F52">
      <w:pPr>
        <w:pStyle w:val="ListParagraph"/>
        <w:ind w:left="780"/>
        <w:jc w:val="both"/>
        <w:rPr>
          <w:rFonts w:ascii="Times New Roman" w:hAnsi="Times New Roman" w:cs="Times New Roman"/>
          <w:sz w:val="24"/>
          <w:szCs w:val="24"/>
          <w:lang w:val="it-IT"/>
        </w:rPr>
      </w:pPr>
    </w:p>
    <w:p w:rsidR="00542F52" w:rsidRPr="00542F52" w:rsidRDefault="00395239" w:rsidP="00BC515D">
      <w:pPr>
        <w:pStyle w:val="ListParagraph"/>
        <w:numPr>
          <w:ilvl w:val="1"/>
          <w:numId w:val="14"/>
        </w:numPr>
        <w:jc w:val="both"/>
        <w:rPr>
          <w:rFonts w:ascii="Times New Roman" w:hAnsi="Times New Roman" w:cs="Times New Roman"/>
          <w:sz w:val="24"/>
          <w:szCs w:val="24"/>
          <w:lang w:val="it-IT"/>
        </w:rPr>
      </w:pPr>
      <w:r>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w:t>
      </w:r>
      <w:r>
        <w:rPr>
          <w:rFonts w:ascii="Times New Roman" w:hAnsi="Times New Roman" w:cs="Times New Roman"/>
          <w:sz w:val="24"/>
          <w:szCs w:val="24"/>
          <w:lang w:val="it-IT"/>
        </w:rPr>
        <w:t>n</w:t>
      </w:r>
      <w:r w:rsidR="00542F52" w:rsidRPr="00542F52">
        <w:rPr>
          <w:rFonts w:ascii="Times New Roman" w:hAnsi="Times New Roman" w:cs="Times New Roman"/>
          <w:sz w:val="24"/>
          <w:szCs w:val="24"/>
          <w:lang w:val="it-IT"/>
        </w:rPr>
        <w:t>uk garanton saktësinë, mjaftueshmërinë ose përsosmë</w:t>
      </w:r>
      <w:r w:rsidR="00952043">
        <w:rPr>
          <w:rFonts w:ascii="Times New Roman" w:hAnsi="Times New Roman" w:cs="Times New Roman"/>
          <w:sz w:val="24"/>
          <w:szCs w:val="24"/>
          <w:lang w:val="it-IT"/>
        </w:rPr>
        <w:t>r</w:t>
      </w:r>
      <w:r w:rsidR="00542F52" w:rsidRPr="00542F52">
        <w:rPr>
          <w:rFonts w:ascii="Times New Roman" w:hAnsi="Times New Roman" w:cs="Times New Roman"/>
          <w:sz w:val="24"/>
          <w:szCs w:val="24"/>
          <w:lang w:val="it-IT"/>
        </w:rPr>
        <w:t>inë e informacionit dhe dokumentave të siguruara nga shërbimi “</w:t>
      </w:r>
      <w:r w:rsidR="00542F52" w:rsidRPr="00542F52">
        <w:rPr>
          <w:rFonts w:ascii="Times New Roman" w:hAnsi="Times New Roman" w:cs="Times New Roman"/>
          <w:i/>
          <w:sz w:val="24"/>
          <w:szCs w:val="24"/>
          <w:lang w:val="it-IT"/>
        </w:rPr>
        <w:t>e-tax”,</w:t>
      </w:r>
      <w:r w:rsidR="00542F52" w:rsidRPr="00542F52">
        <w:rPr>
          <w:rFonts w:ascii="Times New Roman" w:hAnsi="Times New Roman" w:cs="Times New Roman"/>
          <w:sz w:val="24"/>
          <w:szCs w:val="24"/>
          <w:lang w:val="it-IT"/>
        </w:rPr>
        <w:t xml:space="preserve"> dhe në mënyrë të veçantë a</w:t>
      </w:r>
      <w:r>
        <w:rPr>
          <w:rFonts w:ascii="Times New Roman" w:hAnsi="Times New Roman" w:cs="Times New Roman"/>
          <w:sz w:val="24"/>
          <w:szCs w:val="24"/>
          <w:lang w:val="it-IT"/>
        </w:rPr>
        <w:t>jo</w:t>
      </w:r>
      <w:r w:rsidR="00542F52" w:rsidRPr="00542F52">
        <w:rPr>
          <w:rFonts w:ascii="Times New Roman" w:hAnsi="Times New Roman" w:cs="Times New Roman"/>
          <w:sz w:val="24"/>
          <w:szCs w:val="24"/>
          <w:lang w:val="it-IT"/>
        </w:rPr>
        <w:t xml:space="preserve"> është </w:t>
      </w:r>
      <w:r>
        <w:rPr>
          <w:rFonts w:ascii="Times New Roman" w:hAnsi="Times New Roman" w:cs="Times New Roman"/>
          <w:sz w:val="24"/>
          <w:szCs w:val="24"/>
          <w:lang w:val="it-IT"/>
        </w:rPr>
        <w:t>e</w:t>
      </w:r>
      <w:r w:rsidR="00542F52" w:rsidRPr="00542F52">
        <w:rPr>
          <w:rFonts w:ascii="Times New Roman" w:hAnsi="Times New Roman" w:cs="Times New Roman"/>
          <w:sz w:val="24"/>
          <w:szCs w:val="24"/>
          <w:lang w:val="it-IT"/>
        </w:rPr>
        <w:t xml:space="preserve"> perjashtuar nga përgjegjësia për gabime ose ndryshime në këto dokumenta.</w:t>
      </w:r>
    </w:p>
    <w:p w:rsidR="00542F52" w:rsidRPr="00542F52" w:rsidRDefault="00542F52" w:rsidP="00542F52">
      <w:pPr>
        <w:pStyle w:val="ListParagraph"/>
        <w:ind w:left="780"/>
        <w:jc w:val="both"/>
        <w:rPr>
          <w:rFonts w:ascii="Times New Roman" w:hAnsi="Times New Roman" w:cs="Times New Roman"/>
          <w:sz w:val="24"/>
          <w:szCs w:val="24"/>
          <w:lang w:val="it-IT"/>
        </w:rPr>
      </w:pPr>
    </w:p>
    <w:p w:rsidR="00542F52" w:rsidRPr="00542F52" w:rsidRDefault="00395239" w:rsidP="00BC515D">
      <w:pPr>
        <w:pStyle w:val="ListParagraph"/>
        <w:numPr>
          <w:ilvl w:val="1"/>
          <w:numId w:val="14"/>
        </w:numPr>
        <w:jc w:val="both"/>
        <w:rPr>
          <w:rFonts w:ascii="Times New Roman" w:hAnsi="Times New Roman" w:cs="Times New Roman"/>
          <w:sz w:val="24"/>
          <w:szCs w:val="24"/>
          <w:lang w:val="it-IT"/>
        </w:rPr>
      </w:pPr>
      <w:r>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Pr>
          <w:rFonts w:ascii="Times New Roman" w:hAnsi="Times New Roman" w:cs="Times New Roman"/>
          <w:sz w:val="24"/>
          <w:szCs w:val="24"/>
          <w:lang w:val="it-IT"/>
        </w:rPr>
        <w:t>e</w:t>
      </w:r>
      <w:r w:rsidRPr="00542F52">
        <w:rPr>
          <w:rFonts w:ascii="Times New Roman" w:hAnsi="Times New Roman" w:cs="Times New Roman"/>
          <w:sz w:val="24"/>
          <w:szCs w:val="24"/>
          <w:lang w:val="it-IT"/>
        </w:rPr>
        <w:t xml:space="preserve"> </w:t>
      </w:r>
      <w:r w:rsidR="00542F52" w:rsidRPr="00542F52">
        <w:rPr>
          <w:rFonts w:ascii="Times New Roman" w:hAnsi="Times New Roman" w:cs="Times New Roman"/>
          <w:sz w:val="24"/>
          <w:szCs w:val="24"/>
          <w:lang w:val="it-IT"/>
        </w:rPr>
        <w:t xml:space="preserve">nuk garanton se </w:t>
      </w:r>
      <w:r>
        <w:rPr>
          <w:rFonts w:ascii="Times New Roman" w:hAnsi="Times New Roman" w:cs="Times New Roman"/>
          <w:sz w:val="24"/>
          <w:szCs w:val="24"/>
          <w:lang w:val="it-IT"/>
        </w:rPr>
        <w:t xml:space="preserve">e </w:t>
      </w:r>
      <w:r w:rsidR="00542F52" w:rsidRPr="00542F52">
        <w:rPr>
          <w:rFonts w:ascii="Times New Roman" w:hAnsi="Times New Roman" w:cs="Times New Roman"/>
          <w:sz w:val="24"/>
          <w:szCs w:val="24"/>
          <w:lang w:val="it-IT"/>
        </w:rPr>
        <w:t>drejta e aksesit për në sistemin e shërbimit “</w:t>
      </w:r>
      <w:r w:rsidR="00542F52" w:rsidRPr="00542F52">
        <w:rPr>
          <w:rFonts w:ascii="Times New Roman" w:hAnsi="Times New Roman" w:cs="Times New Roman"/>
          <w:i/>
          <w:sz w:val="24"/>
          <w:szCs w:val="24"/>
          <w:lang w:val="it-IT"/>
        </w:rPr>
        <w:t>e tax”</w:t>
      </w:r>
      <w:r w:rsidR="00542F52" w:rsidRPr="00542F52">
        <w:rPr>
          <w:rFonts w:ascii="Times New Roman" w:hAnsi="Times New Roman" w:cs="Times New Roman"/>
          <w:sz w:val="24"/>
          <w:szCs w:val="24"/>
          <w:lang w:val="it-IT"/>
        </w:rPr>
        <w:t>, ose informacioni apo funksionet do të sigurohen të pandërprera dhe pa gabime, ose pa ndërhyrjen e një pale të tretë të paautorizuar në to.</w:t>
      </w:r>
    </w:p>
    <w:p w:rsidR="00542F52" w:rsidRPr="00542F52" w:rsidRDefault="00542F52" w:rsidP="00542F52">
      <w:pPr>
        <w:pStyle w:val="ListParagraph"/>
        <w:ind w:left="780"/>
        <w:jc w:val="both"/>
        <w:rPr>
          <w:rFonts w:ascii="Times New Roman" w:hAnsi="Times New Roman" w:cs="Times New Roman"/>
          <w:sz w:val="24"/>
          <w:szCs w:val="24"/>
          <w:lang w:val="it-IT"/>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it-IT"/>
        </w:rPr>
        <w:t xml:space="preserve"> </w:t>
      </w:r>
      <w:r w:rsidR="00395239">
        <w:rPr>
          <w:rFonts w:ascii="Times New Roman" w:hAnsi="Times New Roman" w:cs="Times New Roman"/>
          <w:sz w:val="24"/>
          <w:szCs w:val="24"/>
          <w:lang w:val="it-IT"/>
        </w:rPr>
        <w:t>Administrata</w:t>
      </w:r>
      <w:r w:rsidR="00395239" w:rsidRPr="00542F52">
        <w:rPr>
          <w:rFonts w:ascii="Times New Roman" w:hAnsi="Times New Roman" w:cs="Times New Roman"/>
          <w:sz w:val="24"/>
          <w:szCs w:val="24"/>
          <w:lang w:val="it-IT"/>
        </w:rPr>
        <w:t xml:space="preserve"> tatimor</w:t>
      </w:r>
      <w:r w:rsidR="00395239">
        <w:rPr>
          <w:rFonts w:ascii="Times New Roman" w:hAnsi="Times New Roman" w:cs="Times New Roman"/>
          <w:sz w:val="24"/>
          <w:szCs w:val="24"/>
          <w:lang w:val="it-IT"/>
        </w:rPr>
        <w:t>e</w:t>
      </w:r>
      <w:r w:rsidRPr="00542F52">
        <w:rPr>
          <w:rFonts w:ascii="Times New Roman" w:hAnsi="Times New Roman" w:cs="Times New Roman"/>
          <w:sz w:val="24"/>
          <w:szCs w:val="24"/>
          <w:lang w:val="es-ES"/>
        </w:rPr>
        <w:t>, nuk do të jenë përgjegjës në asnjë rast, që ka të bëje me humbje ose dëmtime sido q</w:t>
      </w:r>
      <w:r w:rsidR="00952043">
        <w:rPr>
          <w:rFonts w:ascii="Times New Roman" w:hAnsi="Times New Roman" w:cs="Times New Roman"/>
          <w:sz w:val="24"/>
          <w:szCs w:val="24"/>
          <w:lang w:val="es-ES"/>
        </w:rPr>
        <w:t xml:space="preserve">ë </w:t>
      </w:r>
      <w:r w:rsidRPr="00542F52">
        <w:rPr>
          <w:rFonts w:ascii="Times New Roman" w:hAnsi="Times New Roman" w:cs="Times New Roman"/>
          <w:sz w:val="24"/>
          <w:szCs w:val="24"/>
          <w:lang w:val="es-ES"/>
        </w:rPr>
        <w:t>t</w:t>
      </w:r>
      <w:r w:rsidR="00952043">
        <w:rPr>
          <w:rFonts w:ascii="Times New Roman" w:hAnsi="Times New Roman" w:cs="Times New Roman"/>
          <w:sz w:val="24"/>
          <w:szCs w:val="24"/>
          <w:lang w:val="es-ES"/>
        </w:rPr>
        <w:t>ë jëtë shkaku i ardhjes së tyre</w:t>
      </w:r>
      <w:r w:rsidRPr="00542F52">
        <w:rPr>
          <w:rFonts w:ascii="Times New Roman" w:hAnsi="Times New Roman" w:cs="Times New Roman"/>
          <w:sz w:val="24"/>
          <w:szCs w:val="24"/>
          <w:lang w:val="es-ES"/>
        </w:rPr>
        <w:t>.</w:t>
      </w:r>
    </w:p>
    <w:p w:rsidR="00542F52" w:rsidRPr="00542F52" w:rsidRDefault="00542F52" w:rsidP="00542F52">
      <w:pPr>
        <w:jc w:val="both"/>
        <w:rPr>
          <w:rFonts w:ascii="Times New Roman" w:hAnsi="Times New Roman" w:cs="Times New Roman"/>
          <w:sz w:val="24"/>
          <w:szCs w:val="24"/>
          <w:lang w:val="it-IT"/>
        </w:rPr>
      </w:pPr>
    </w:p>
    <w:p w:rsidR="00542F52" w:rsidRPr="00952043" w:rsidRDefault="00542F52" w:rsidP="00BC515D">
      <w:pPr>
        <w:pStyle w:val="ListParagraph"/>
        <w:numPr>
          <w:ilvl w:val="0"/>
          <w:numId w:val="14"/>
        </w:numPr>
        <w:rPr>
          <w:rFonts w:ascii="Times New Roman" w:hAnsi="Times New Roman" w:cs="Times New Roman"/>
          <w:b/>
          <w:sz w:val="24"/>
          <w:szCs w:val="24"/>
          <w:lang w:val="es-ES"/>
        </w:rPr>
      </w:pPr>
      <w:r w:rsidRPr="00952043">
        <w:rPr>
          <w:rFonts w:ascii="Times New Roman" w:hAnsi="Times New Roman" w:cs="Times New Roman"/>
          <w:b/>
          <w:sz w:val="24"/>
          <w:szCs w:val="24"/>
          <w:lang w:val="es-ES"/>
        </w:rPr>
        <w:t xml:space="preserve">Ndryshimet dhe përmirësimet e kushteve të përdorimit të shërbimit  </w:t>
      </w:r>
      <w:r w:rsidRPr="00952043">
        <w:rPr>
          <w:rFonts w:ascii="Times New Roman" w:hAnsi="Times New Roman" w:cs="Times New Roman"/>
          <w:b/>
          <w:i/>
          <w:sz w:val="24"/>
          <w:szCs w:val="24"/>
          <w:lang w:val="es-ES"/>
        </w:rPr>
        <w:t>“e-tax”</w:t>
      </w:r>
    </w:p>
    <w:p w:rsidR="00542F52" w:rsidRPr="00542F52" w:rsidRDefault="00542F52" w:rsidP="00542F52">
      <w:pPr>
        <w:pStyle w:val="ListParagraph"/>
        <w:ind w:left="420"/>
        <w:rPr>
          <w:rFonts w:ascii="Times New Roman" w:hAnsi="Times New Roman" w:cs="Times New Roman"/>
          <w:sz w:val="24"/>
          <w:szCs w:val="24"/>
          <w:lang w:val="es-ES"/>
        </w:rPr>
      </w:pPr>
    </w:p>
    <w:p w:rsidR="00542F52" w:rsidRPr="00542F52" w:rsidRDefault="00D0455F" w:rsidP="00BC515D">
      <w:pPr>
        <w:pStyle w:val="ListParagraph"/>
        <w:numPr>
          <w:ilvl w:val="1"/>
          <w:numId w:val="14"/>
        </w:numPr>
        <w:jc w:val="both"/>
        <w:rPr>
          <w:rFonts w:ascii="Times New Roman" w:hAnsi="Times New Roman" w:cs="Times New Roman"/>
          <w:sz w:val="24"/>
          <w:szCs w:val="24"/>
          <w:lang w:val="es-ES"/>
        </w:rPr>
      </w:pPr>
      <w:r>
        <w:rPr>
          <w:rFonts w:ascii="Times New Roman" w:hAnsi="Times New Roman" w:cs="Times New Roman"/>
          <w:sz w:val="24"/>
          <w:szCs w:val="24"/>
          <w:lang w:val="it-IT"/>
        </w:rPr>
        <w:t>Administrata</w:t>
      </w:r>
      <w:r w:rsidRPr="00542F52">
        <w:rPr>
          <w:rFonts w:ascii="Times New Roman" w:hAnsi="Times New Roman" w:cs="Times New Roman"/>
          <w:sz w:val="24"/>
          <w:szCs w:val="24"/>
          <w:lang w:val="it-IT"/>
        </w:rPr>
        <w:t xml:space="preserve"> tatimor</w:t>
      </w:r>
      <w:r>
        <w:rPr>
          <w:rFonts w:ascii="Times New Roman" w:hAnsi="Times New Roman" w:cs="Times New Roman"/>
          <w:sz w:val="24"/>
          <w:szCs w:val="24"/>
          <w:lang w:val="it-IT"/>
        </w:rPr>
        <w:t>e</w:t>
      </w:r>
      <w:r w:rsidR="00542F52" w:rsidRPr="00542F52">
        <w:rPr>
          <w:rFonts w:ascii="Times New Roman" w:hAnsi="Times New Roman" w:cs="Times New Roman"/>
          <w:sz w:val="24"/>
          <w:szCs w:val="24"/>
          <w:lang w:val="es-ES"/>
        </w:rPr>
        <w:t xml:space="preserve"> mund të ndryshojë herë pas h</w:t>
      </w:r>
      <w:r w:rsidR="00952043">
        <w:rPr>
          <w:rFonts w:ascii="Times New Roman" w:hAnsi="Times New Roman" w:cs="Times New Roman"/>
          <w:sz w:val="24"/>
          <w:szCs w:val="24"/>
          <w:lang w:val="es-ES"/>
        </w:rPr>
        <w:t>ere kushtet e përdorimit të sis</w:t>
      </w:r>
      <w:r w:rsidR="00542F52" w:rsidRPr="00542F52">
        <w:rPr>
          <w:rFonts w:ascii="Times New Roman" w:hAnsi="Times New Roman" w:cs="Times New Roman"/>
          <w:sz w:val="24"/>
          <w:szCs w:val="24"/>
          <w:lang w:val="es-ES"/>
        </w:rPr>
        <w:t xml:space="preserve">temit elektronik të shërbimit </w:t>
      </w:r>
      <w:r w:rsidR="00542F52" w:rsidRPr="00542F52">
        <w:rPr>
          <w:rFonts w:ascii="Times New Roman" w:hAnsi="Times New Roman" w:cs="Times New Roman"/>
          <w:i/>
          <w:sz w:val="24"/>
          <w:szCs w:val="24"/>
          <w:lang w:val="es-ES"/>
        </w:rPr>
        <w:t xml:space="preserve">“e-tax”, </w:t>
      </w:r>
      <w:r w:rsidR="00542F52" w:rsidRPr="00542F52">
        <w:rPr>
          <w:rFonts w:ascii="Times New Roman" w:hAnsi="Times New Roman" w:cs="Times New Roman"/>
          <w:sz w:val="24"/>
          <w:szCs w:val="24"/>
          <w:lang w:val="es-ES"/>
        </w:rPr>
        <w:t xml:space="preserve">me qëllim përmirësimin e tyre. Në rastet e ndryshimit të mënyrës dhe kushteve të përdorimit Drejtoria e Përgjithshme e </w:t>
      </w:r>
      <w:r w:rsidR="00952043">
        <w:rPr>
          <w:rFonts w:ascii="Times New Roman" w:hAnsi="Times New Roman" w:cs="Times New Roman"/>
          <w:sz w:val="24"/>
          <w:szCs w:val="24"/>
          <w:lang w:val="es-ES"/>
        </w:rPr>
        <w:t>T</w:t>
      </w:r>
      <w:r w:rsidR="00542F52" w:rsidRPr="00542F52">
        <w:rPr>
          <w:rFonts w:ascii="Times New Roman" w:hAnsi="Times New Roman" w:cs="Times New Roman"/>
          <w:sz w:val="24"/>
          <w:szCs w:val="24"/>
          <w:lang w:val="es-ES"/>
        </w:rPr>
        <w:t>atimeve</w:t>
      </w:r>
      <w:r w:rsidR="00952043">
        <w:rPr>
          <w:rFonts w:ascii="Times New Roman" w:hAnsi="Times New Roman" w:cs="Times New Roman"/>
          <w:sz w:val="24"/>
          <w:szCs w:val="24"/>
          <w:lang w:val="es-ES"/>
        </w:rPr>
        <w:t>,</w:t>
      </w:r>
      <w:r w:rsidR="00542F52" w:rsidRPr="00542F52">
        <w:rPr>
          <w:rFonts w:ascii="Times New Roman" w:hAnsi="Times New Roman" w:cs="Times New Roman"/>
          <w:sz w:val="24"/>
          <w:szCs w:val="24"/>
          <w:lang w:val="es-ES"/>
        </w:rPr>
        <w:t xml:space="preserve"> njofto</w:t>
      </w:r>
      <w:r w:rsidR="00952043">
        <w:rPr>
          <w:rFonts w:ascii="Times New Roman" w:hAnsi="Times New Roman" w:cs="Times New Roman"/>
          <w:sz w:val="24"/>
          <w:szCs w:val="24"/>
          <w:lang w:val="es-ES"/>
        </w:rPr>
        <w:t>n</w:t>
      </w:r>
      <w:r w:rsidR="00542F52" w:rsidRPr="00542F52">
        <w:rPr>
          <w:rFonts w:ascii="Times New Roman" w:hAnsi="Times New Roman" w:cs="Times New Roman"/>
          <w:sz w:val="24"/>
          <w:szCs w:val="24"/>
          <w:lang w:val="es-ES"/>
        </w:rPr>
        <w:t xml:space="preserve"> të gjithë përd</w:t>
      </w:r>
      <w:r w:rsidR="00952043">
        <w:rPr>
          <w:rFonts w:ascii="Times New Roman" w:hAnsi="Times New Roman" w:cs="Times New Roman"/>
          <w:sz w:val="24"/>
          <w:szCs w:val="24"/>
          <w:lang w:val="es-ES"/>
        </w:rPr>
        <w:t>o</w:t>
      </w:r>
      <w:r w:rsidR="00542F52" w:rsidRPr="00542F52">
        <w:rPr>
          <w:rFonts w:ascii="Times New Roman" w:hAnsi="Times New Roman" w:cs="Times New Roman"/>
          <w:sz w:val="24"/>
          <w:szCs w:val="24"/>
          <w:lang w:val="es-ES"/>
        </w:rPr>
        <w:t>ruesit,</w:t>
      </w:r>
      <w:r w:rsidR="00542F52" w:rsidRPr="00542F52">
        <w:rPr>
          <w:rFonts w:ascii="Times New Roman" w:hAnsi="Times New Roman" w:cs="Times New Roman"/>
          <w:i/>
          <w:sz w:val="24"/>
          <w:szCs w:val="24"/>
          <w:lang w:val="es-ES"/>
        </w:rPr>
        <w:t xml:space="preserve"> “e-user”-</w:t>
      </w:r>
      <w:r w:rsidR="00542F52" w:rsidRPr="00542F52">
        <w:rPr>
          <w:rFonts w:ascii="Times New Roman" w:hAnsi="Times New Roman" w:cs="Times New Roman"/>
          <w:sz w:val="24"/>
          <w:szCs w:val="24"/>
          <w:lang w:val="es-ES"/>
        </w:rPr>
        <w:t>a</w:t>
      </w:r>
      <w:r w:rsidR="00952043">
        <w:rPr>
          <w:rFonts w:ascii="Times New Roman" w:hAnsi="Times New Roman" w:cs="Times New Roman"/>
          <w:sz w:val="24"/>
          <w:szCs w:val="24"/>
          <w:lang w:val="es-ES"/>
        </w:rPr>
        <w:t>t,</w:t>
      </w:r>
      <w:r w:rsidR="00542F52" w:rsidRPr="00542F52">
        <w:rPr>
          <w:rFonts w:ascii="Times New Roman" w:hAnsi="Times New Roman" w:cs="Times New Roman"/>
          <w:sz w:val="24"/>
          <w:szCs w:val="24"/>
          <w:lang w:val="es-ES"/>
        </w:rPr>
        <w:t xml:space="preserve"> e regjistruar në këtë shërbim</w:t>
      </w:r>
      <w:r w:rsidR="00952043">
        <w:rPr>
          <w:rFonts w:ascii="Times New Roman" w:hAnsi="Times New Roman" w:cs="Times New Roman"/>
          <w:sz w:val="24"/>
          <w:szCs w:val="24"/>
          <w:lang w:val="es-ES"/>
        </w:rPr>
        <w:t>,</w:t>
      </w:r>
      <w:r w:rsidR="00542F52" w:rsidRPr="00542F52">
        <w:rPr>
          <w:rFonts w:ascii="Times New Roman" w:hAnsi="Times New Roman" w:cs="Times New Roman"/>
          <w:sz w:val="24"/>
          <w:szCs w:val="24"/>
          <w:lang w:val="es-ES"/>
        </w:rPr>
        <w:t xml:space="preserve"> të paktën 30 ditë para aplik</w:t>
      </w:r>
      <w:r w:rsidR="00952043">
        <w:rPr>
          <w:rFonts w:ascii="Times New Roman" w:hAnsi="Times New Roman" w:cs="Times New Roman"/>
          <w:sz w:val="24"/>
          <w:szCs w:val="24"/>
          <w:lang w:val="es-ES"/>
        </w:rPr>
        <w:t>i</w:t>
      </w:r>
      <w:r w:rsidR="00542F52" w:rsidRPr="00542F52">
        <w:rPr>
          <w:rFonts w:ascii="Times New Roman" w:hAnsi="Times New Roman" w:cs="Times New Roman"/>
          <w:sz w:val="24"/>
          <w:szCs w:val="24"/>
          <w:lang w:val="es-ES"/>
        </w:rPr>
        <w:t>mit të ndryshimeve që do të bëhen</w:t>
      </w:r>
      <w:r w:rsidR="00952043">
        <w:rPr>
          <w:rFonts w:ascii="Times New Roman" w:hAnsi="Times New Roman" w:cs="Times New Roman"/>
          <w:sz w:val="24"/>
          <w:szCs w:val="24"/>
          <w:lang w:val="es-ES"/>
        </w:rPr>
        <w:t>.</w:t>
      </w:r>
    </w:p>
    <w:p w:rsidR="00542F52" w:rsidRPr="00542F52" w:rsidRDefault="00542F52" w:rsidP="00542F52">
      <w:pPr>
        <w:pStyle w:val="ListParagraph"/>
        <w:ind w:left="780"/>
        <w:jc w:val="both"/>
        <w:rPr>
          <w:rFonts w:ascii="Times New Roman" w:hAnsi="Times New Roman" w:cs="Times New Roman"/>
          <w:sz w:val="24"/>
          <w:szCs w:val="24"/>
          <w:lang w:val="it-IT"/>
        </w:rPr>
      </w:pPr>
    </w:p>
    <w:p w:rsidR="00542F52" w:rsidRPr="00542F52" w:rsidRDefault="00542F52" w:rsidP="00BC515D">
      <w:pPr>
        <w:pStyle w:val="ListParagraph"/>
        <w:numPr>
          <w:ilvl w:val="1"/>
          <w:numId w:val="14"/>
        </w:numPr>
        <w:jc w:val="both"/>
        <w:rPr>
          <w:rFonts w:ascii="Times New Roman" w:hAnsi="Times New Roman" w:cs="Times New Roman"/>
          <w:sz w:val="24"/>
          <w:szCs w:val="24"/>
          <w:lang w:val="it-IT"/>
        </w:rPr>
      </w:pPr>
      <w:r w:rsidRPr="00542F52">
        <w:rPr>
          <w:rFonts w:ascii="Times New Roman" w:hAnsi="Times New Roman" w:cs="Times New Roman"/>
          <w:sz w:val="24"/>
          <w:szCs w:val="24"/>
          <w:lang w:val="es-ES"/>
        </w:rPr>
        <w:t>Çdo ndryshim</w:t>
      </w:r>
      <w:r w:rsidR="00952043">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do të behët sipas parashikimeve të pikës 1</w:t>
      </w:r>
      <w:r w:rsidR="00D0455F">
        <w:rPr>
          <w:rFonts w:ascii="Times New Roman" w:hAnsi="Times New Roman" w:cs="Times New Roman"/>
          <w:sz w:val="24"/>
          <w:szCs w:val="24"/>
          <w:lang w:val="es-ES"/>
        </w:rPr>
        <w:t>5</w:t>
      </w:r>
      <w:r>
        <w:rPr>
          <w:rFonts w:ascii="Times New Roman" w:hAnsi="Times New Roman" w:cs="Times New Roman"/>
          <w:sz w:val="24"/>
          <w:szCs w:val="24"/>
          <w:lang w:val="es-ES"/>
        </w:rPr>
        <w:t>.</w:t>
      </w:r>
      <w:r w:rsidRPr="00542F52">
        <w:rPr>
          <w:rFonts w:ascii="Times New Roman" w:hAnsi="Times New Roman" w:cs="Times New Roman"/>
          <w:sz w:val="24"/>
          <w:szCs w:val="24"/>
          <w:lang w:val="es-ES"/>
        </w:rPr>
        <w:t>1</w:t>
      </w:r>
      <w:r>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dhe ç</w:t>
      </w:r>
      <w:r>
        <w:rPr>
          <w:rFonts w:ascii="Times New Roman" w:hAnsi="Times New Roman" w:cs="Times New Roman"/>
          <w:sz w:val="24"/>
          <w:szCs w:val="24"/>
          <w:lang w:val="es-ES"/>
        </w:rPr>
        <w:t>do ndry</w:t>
      </w:r>
      <w:r w:rsidRPr="00542F52">
        <w:rPr>
          <w:rFonts w:ascii="Times New Roman" w:hAnsi="Times New Roman" w:cs="Times New Roman"/>
          <w:sz w:val="24"/>
          <w:szCs w:val="24"/>
          <w:lang w:val="es-ES"/>
        </w:rPr>
        <w:t>s</w:t>
      </w:r>
      <w:r>
        <w:rPr>
          <w:rFonts w:ascii="Times New Roman" w:hAnsi="Times New Roman" w:cs="Times New Roman"/>
          <w:sz w:val="24"/>
          <w:szCs w:val="24"/>
          <w:lang w:val="es-ES"/>
        </w:rPr>
        <w:t>h</w:t>
      </w:r>
      <w:r w:rsidRPr="00542F52">
        <w:rPr>
          <w:rFonts w:ascii="Times New Roman" w:hAnsi="Times New Roman" w:cs="Times New Roman"/>
          <w:sz w:val="24"/>
          <w:szCs w:val="24"/>
          <w:lang w:val="es-ES"/>
        </w:rPr>
        <w:t xml:space="preserve">im që do t’i bëhet këtij </w:t>
      </w:r>
      <w:r w:rsidR="00952043">
        <w:rPr>
          <w:rFonts w:ascii="Times New Roman" w:hAnsi="Times New Roman" w:cs="Times New Roman"/>
          <w:sz w:val="24"/>
          <w:szCs w:val="24"/>
          <w:lang w:val="es-ES"/>
        </w:rPr>
        <w:t>U</w:t>
      </w:r>
      <w:r w:rsidRPr="00542F52">
        <w:rPr>
          <w:rFonts w:ascii="Times New Roman" w:hAnsi="Times New Roman" w:cs="Times New Roman"/>
          <w:sz w:val="24"/>
          <w:szCs w:val="24"/>
          <w:lang w:val="es-ES"/>
        </w:rPr>
        <w:t>dhëzimi, do t’ju dërgohen të g</w:t>
      </w:r>
      <w:r w:rsidR="00952043">
        <w:rPr>
          <w:rFonts w:ascii="Times New Roman" w:hAnsi="Times New Roman" w:cs="Times New Roman"/>
          <w:sz w:val="24"/>
          <w:szCs w:val="24"/>
          <w:lang w:val="es-ES"/>
        </w:rPr>
        <w:t>j</w:t>
      </w:r>
      <w:r w:rsidRPr="00542F52">
        <w:rPr>
          <w:rFonts w:ascii="Times New Roman" w:hAnsi="Times New Roman" w:cs="Times New Roman"/>
          <w:sz w:val="24"/>
          <w:szCs w:val="24"/>
          <w:lang w:val="es-ES"/>
        </w:rPr>
        <w:t xml:space="preserve">ithë përdoruesve të regjstruar në shërbimin </w:t>
      </w:r>
      <w:r w:rsidRPr="00542F52">
        <w:rPr>
          <w:rFonts w:ascii="Times New Roman" w:hAnsi="Times New Roman" w:cs="Times New Roman"/>
          <w:i/>
          <w:sz w:val="24"/>
          <w:szCs w:val="24"/>
          <w:lang w:val="es-ES"/>
        </w:rPr>
        <w:t>“e-tax”</w:t>
      </w:r>
      <w:r w:rsidRPr="00542F52">
        <w:rPr>
          <w:rFonts w:ascii="Times New Roman" w:hAnsi="Times New Roman" w:cs="Times New Roman"/>
          <w:sz w:val="24"/>
          <w:szCs w:val="24"/>
          <w:lang w:val="es-ES"/>
        </w:rPr>
        <w:t>, 30 ditë para</w:t>
      </w:r>
      <w:r w:rsidR="00952043">
        <w:rPr>
          <w:rFonts w:ascii="Times New Roman" w:hAnsi="Times New Roman" w:cs="Times New Roman"/>
          <w:sz w:val="24"/>
          <w:szCs w:val="24"/>
          <w:lang w:val="es-ES"/>
        </w:rPr>
        <w:t xml:space="preserve"> </w:t>
      </w:r>
      <w:r w:rsidRPr="00542F52">
        <w:rPr>
          <w:rFonts w:ascii="Times New Roman" w:hAnsi="Times New Roman" w:cs="Times New Roman"/>
          <w:sz w:val="24"/>
          <w:szCs w:val="24"/>
          <w:lang w:val="es-ES"/>
        </w:rPr>
        <w:t>fillimit të zbatimit tyre. Mënyra e njoftimit do të jetë me anë të dërgimit të tij në postën elektronike të përdoruesit të regjistruar si “</w:t>
      </w:r>
      <w:r w:rsidRPr="00542F52">
        <w:rPr>
          <w:rFonts w:ascii="Times New Roman" w:hAnsi="Times New Roman" w:cs="Times New Roman"/>
          <w:i/>
          <w:sz w:val="24"/>
          <w:szCs w:val="24"/>
          <w:lang w:val="es-ES"/>
        </w:rPr>
        <w:t>e-user”.</w:t>
      </w:r>
    </w:p>
    <w:p w:rsidR="00542F52" w:rsidRPr="00542F52" w:rsidRDefault="00542F52" w:rsidP="00542F52">
      <w:pPr>
        <w:pStyle w:val="ListParagraph"/>
        <w:ind w:left="780"/>
        <w:jc w:val="both"/>
        <w:rPr>
          <w:rFonts w:ascii="Times New Roman" w:hAnsi="Times New Roman" w:cs="Times New Roman"/>
          <w:sz w:val="24"/>
          <w:szCs w:val="24"/>
          <w:lang w:val="it-IT"/>
        </w:rPr>
      </w:pPr>
    </w:p>
    <w:p w:rsidR="00542F52" w:rsidRPr="00542F52" w:rsidRDefault="00542F52" w:rsidP="00BC515D">
      <w:pPr>
        <w:pStyle w:val="ListParagraph"/>
        <w:numPr>
          <w:ilvl w:val="1"/>
          <w:numId w:val="14"/>
        </w:numPr>
        <w:jc w:val="both"/>
        <w:rPr>
          <w:rFonts w:ascii="Times New Roman" w:hAnsi="Times New Roman" w:cs="Times New Roman"/>
          <w:sz w:val="24"/>
          <w:szCs w:val="24"/>
        </w:rPr>
      </w:pPr>
      <w:r w:rsidRPr="00542F52">
        <w:rPr>
          <w:rFonts w:ascii="Times New Roman" w:hAnsi="Times New Roman" w:cs="Times New Roman"/>
          <w:sz w:val="24"/>
          <w:szCs w:val="24"/>
          <w:lang w:val="it-IT"/>
        </w:rPr>
        <w:t xml:space="preserve"> Në raset kur një përd</w:t>
      </w:r>
      <w:r w:rsidR="00952043">
        <w:rPr>
          <w:rFonts w:ascii="Times New Roman" w:hAnsi="Times New Roman" w:cs="Times New Roman"/>
          <w:sz w:val="24"/>
          <w:szCs w:val="24"/>
          <w:lang w:val="it-IT"/>
        </w:rPr>
        <w:t>o</w:t>
      </w:r>
      <w:r w:rsidRPr="00542F52">
        <w:rPr>
          <w:rFonts w:ascii="Times New Roman" w:hAnsi="Times New Roman" w:cs="Times New Roman"/>
          <w:sz w:val="24"/>
          <w:szCs w:val="24"/>
          <w:lang w:val="it-IT"/>
        </w:rPr>
        <w:t>r</w:t>
      </w:r>
      <w:r w:rsidR="00952043">
        <w:rPr>
          <w:rFonts w:ascii="Times New Roman" w:hAnsi="Times New Roman" w:cs="Times New Roman"/>
          <w:sz w:val="24"/>
          <w:szCs w:val="24"/>
          <w:lang w:val="it-IT"/>
        </w:rPr>
        <w:t>u</w:t>
      </w:r>
      <w:r w:rsidRPr="00542F52">
        <w:rPr>
          <w:rFonts w:ascii="Times New Roman" w:hAnsi="Times New Roman" w:cs="Times New Roman"/>
          <w:sz w:val="24"/>
          <w:szCs w:val="24"/>
          <w:lang w:val="it-IT"/>
        </w:rPr>
        <w:t xml:space="preserve">es i regjistruar si </w:t>
      </w:r>
      <w:r w:rsidRPr="00542F52">
        <w:rPr>
          <w:rFonts w:ascii="Times New Roman" w:hAnsi="Times New Roman" w:cs="Times New Roman"/>
          <w:i/>
          <w:sz w:val="24"/>
          <w:szCs w:val="24"/>
          <w:lang w:val="it-IT"/>
        </w:rPr>
        <w:t xml:space="preserve">“e-user” </w:t>
      </w:r>
      <w:r w:rsidRPr="00542F52">
        <w:rPr>
          <w:rFonts w:ascii="Times New Roman" w:hAnsi="Times New Roman" w:cs="Times New Roman"/>
          <w:sz w:val="24"/>
          <w:szCs w:val="24"/>
          <w:lang w:val="it-IT"/>
        </w:rPr>
        <w:t xml:space="preserve"> në shërb</w:t>
      </w:r>
      <w:r w:rsidR="00D0455F">
        <w:rPr>
          <w:rFonts w:ascii="Times New Roman" w:hAnsi="Times New Roman" w:cs="Times New Roman"/>
          <w:sz w:val="24"/>
          <w:szCs w:val="24"/>
          <w:lang w:val="it-IT"/>
        </w:rPr>
        <w:t>i</w:t>
      </w:r>
      <w:r w:rsidRPr="00542F52">
        <w:rPr>
          <w:rFonts w:ascii="Times New Roman" w:hAnsi="Times New Roman" w:cs="Times New Roman"/>
          <w:sz w:val="24"/>
          <w:szCs w:val="24"/>
          <w:lang w:val="it-IT"/>
        </w:rPr>
        <w:t xml:space="preserve">min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nuk bie dakort me kushtet dhe procedurat e reja të përdorimit, apo me </w:t>
      </w:r>
      <w:r w:rsidRPr="00542F52">
        <w:rPr>
          <w:rFonts w:ascii="Times New Roman" w:hAnsi="Times New Roman" w:cs="Times New Roman"/>
          <w:sz w:val="24"/>
          <w:szCs w:val="24"/>
          <w:lang w:val="it-IT"/>
        </w:rPr>
        <w:lastRenderedPageBreak/>
        <w:t xml:space="preserve">përmirësimin e kushteve dhe procedurave ekzistuese të përdorimit të shërbimit </w:t>
      </w:r>
      <w:r w:rsidRPr="00542F52">
        <w:rPr>
          <w:rFonts w:ascii="Times New Roman" w:hAnsi="Times New Roman" w:cs="Times New Roman"/>
          <w:i/>
          <w:sz w:val="24"/>
          <w:szCs w:val="24"/>
          <w:lang w:val="it-IT"/>
        </w:rPr>
        <w:t>“e-tax”,</w:t>
      </w:r>
      <w:r w:rsidRPr="00542F52">
        <w:rPr>
          <w:rFonts w:ascii="Times New Roman" w:hAnsi="Times New Roman" w:cs="Times New Roman"/>
          <w:sz w:val="24"/>
          <w:szCs w:val="24"/>
          <w:lang w:val="it-IT"/>
        </w:rPr>
        <w:t xml:space="preserve"> </w:t>
      </w:r>
      <w:r w:rsidR="00D0455F">
        <w:rPr>
          <w:rFonts w:ascii="Times New Roman" w:hAnsi="Times New Roman" w:cs="Times New Roman"/>
          <w:sz w:val="24"/>
          <w:szCs w:val="24"/>
          <w:lang w:val="it-IT"/>
        </w:rPr>
        <w:t>administrata</w:t>
      </w:r>
      <w:r w:rsidR="00D0455F" w:rsidRPr="00542F52">
        <w:rPr>
          <w:rFonts w:ascii="Times New Roman" w:hAnsi="Times New Roman" w:cs="Times New Roman"/>
          <w:sz w:val="24"/>
          <w:szCs w:val="24"/>
          <w:lang w:val="it-IT"/>
        </w:rPr>
        <w:t xml:space="preserve"> tatimor</w:t>
      </w:r>
      <w:r w:rsidR="00D0455F">
        <w:rPr>
          <w:rFonts w:ascii="Times New Roman" w:hAnsi="Times New Roman" w:cs="Times New Roman"/>
          <w:sz w:val="24"/>
          <w:szCs w:val="24"/>
          <w:lang w:val="it-IT"/>
        </w:rPr>
        <w:t>e</w:t>
      </w:r>
      <w:r w:rsidR="00D0455F" w:rsidRPr="00542F52">
        <w:rPr>
          <w:rFonts w:ascii="Times New Roman" w:hAnsi="Times New Roman" w:cs="Times New Roman"/>
          <w:sz w:val="24"/>
          <w:szCs w:val="24"/>
          <w:lang w:val="it-IT"/>
        </w:rPr>
        <w:t xml:space="preserve"> </w:t>
      </w:r>
      <w:r w:rsidRPr="00542F52">
        <w:rPr>
          <w:rFonts w:ascii="Times New Roman" w:hAnsi="Times New Roman" w:cs="Times New Roman"/>
          <w:sz w:val="24"/>
          <w:szCs w:val="24"/>
          <w:lang w:val="it-IT"/>
        </w:rPr>
        <w:t xml:space="preserve">kryen  çregjistrimin dhe fshirjen e këtij </w:t>
      </w:r>
      <w:r w:rsidR="00952043">
        <w:rPr>
          <w:rFonts w:ascii="Times New Roman" w:hAnsi="Times New Roman" w:cs="Times New Roman"/>
          <w:sz w:val="24"/>
          <w:szCs w:val="24"/>
          <w:lang w:val="it-IT"/>
        </w:rPr>
        <w:t xml:space="preserve">si </w:t>
      </w:r>
      <w:r w:rsidRPr="00542F52">
        <w:rPr>
          <w:rFonts w:ascii="Times New Roman" w:hAnsi="Times New Roman" w:cs="Times New Roman"/>
          <w:sz w:val="24"/>
          <w:szCs w:val="24"/>
          <w:lang w:val="it-IT"/>
        </w:rPr>
        <w:t>përdorues nga shërbimi</w:t>
      </w:r>
      <w:r w:rsidR="00952043">
        <w:rPr>
          <w:rFonts w:ascii="Times New Roman" w:hAnsi="Times New Roman" w:cs="Times New Roman"/>
          <w:sz w:val="24"/>
          <w:szCs w:val="24"/>
          <w:lang w:val="it-IT"/>
        </w:rPr>
        <w:t xml:space="preserve"> </w:t>
      </w:r>
      <w:r w:rsidR="00952043">
        <w:rPr>
          <w:rFonts w:ascii="Times New Roman" w:hAnsi="Times New Roman" w:cs="Times New Roman"/>
          <w:i/>
          <w:sz w:val="24"/>
          <w:szCs w:val="24"/>
          <w:lang w:val="it-IT"/>
        </w:rPr>
        <w:t>“e-tax”.</w:t>
      </w:r>
      <w:r w:rsidRPr="00542F52">
        <w:rPr>
          <w:rFonts w:ascii="Times New Roman" w:hAnsi="Times New Roman" w:cs="Times New Roman"/>
          <w:sz w:val="24"/>
          <w:szCs w:val="24"/>
        </w:rPr>
        <w:t xml:space="preserve"> </w:t>
      </w:r>
    </w:p>
    <w:p w:rsidR="00542F52" w:rsidRPr="00542F52" w:rsidRDefault="00542F52" w:rsidP="00542F52">
      <w:pPr>
        <w:jc w:val="both"/>
        <w:rPr>
          <w:rFonts w:ascii="Times New Roman" w:hAnsi="Times New Roman" w:cs="Times New Roman"/>
          <w:sz w:val="24"/>
          <w:szCs w:val="24"/>
        </w:rPr>
      </w:pPr>
    </w:p>
    <w:p w:rsidR="00542F52" w:rsidRPr="00542F52" w:rsidRDefault="00542F52" w:rsidP="00BC515D">
      <w:pPr>
        <w:pStyle w:val="ListParagraph"/>
        <w:numPr>
          <w:ilvl w:val="0"/>
          <w:numId w:val="14"/>
        </w:numPr>
        <w:rPr>
          <w:rFonts w:ascii="Times New Roman" w:hAnsi="Times New Roman" w:cs="Times New Roman"/>
          <w:b/>
          <w:sz w:val="24"/>
          <w:szCs w:val="24"/>
          <w:lang w:val="es-ES"/>
        </w:rPr>
      </w:pPr>
      <w:r w:rsidRPr="00542F52">
        <w:rPr>
          <w:rFonts w:ascii="Times New Roman" w:hAnsi="Times New Roman" w:cs="Times New Roman"/>
          <w:b/>
          <w:sz w:val="24"/>
          <w:szCs w:val="24"/>
          <w:lang w:val="es-ES"/>
        </w:rPr>
        <w:t xml:space="preserve">Njoftimet e shërbimit </w:t>
      </w:r>
      <w:r w:rsidRPr="00952043">
        <w:rPr>
          <w:rFonts w:ascii="Times New Roman" w:hAnsi="Times New Roman" w:cs="Times New Roman"/>
          <w:b/>
          <w:i/>
          <w:sz w:val="24"/>
          <w:szCs w:val="24"/>
          <w:lang w:val="es-ES"/>
        </w:rPr>
        <w:t>“e-tax”</w:t>
      </w:r>
      <w:r w:rsidRPr="00542F52">
        <w:rPr>
          <w:rFonts w:ascii="Times New Roman" w:hAnsi="Times New Roman" w:cs="Times New Roman"/>
          <w:b/>
          <w:sz w:val="24"/>
          <w:szCs w:val="24"/>
          <w:lang w:val="es-ES"/>
        </w:rPr>
        <w:t xml:space="preserve"> për </w:t>
      </w:r>
      <w:r w:rsidRPr="00952043">
        <w:rPr>
          <w:rFonts w:ascii="Times New Roman" w:hAnsi="Times New Roman" w:cs="Times New Roman"/>
          <w:b/>
          <w:i/>
          <w:sz w:val="24"/>
          <w:szCs w:val="24"/>
          <w:lang w:val="es-ES"/>
        </w:rPr>
        <w:t>“e-user”</w:t>
      </w:r>
      <w:r w:rsidRPr="00542F52">
        <w:rPr>
          <w:rFonts w:ascii="Times New Roman" w:hAnsi="Times New Roman" w:cs="Times New Roman"/>
          <w:b/>
          <w:sz w:val="24"/>
          <w:szCs w:val="24"/>
          <w:lang w:val="es-ES"/>
        </w:rPr>
        <w:t>-at</w:t>
      </w:r>
    </w:p>
    <w:p w:rsidR="00542F52" w:rsidRPr="00542F52" w:rsidRDefault="00542F52" w:rsidP="00542F52">
      <w:pPr>
        <w:pStyle w:val="ListParagraph"/>
        <w:ind w:left="420"/>
        <w:rPr>
          <w:rFonts w:ascii="Times New Roman" w:hAnsi="Times New Roman" w:cs="Times New Roman"/>
          <w:sz w:val="24"/>
          <w:szCs w:val="24"/>
          <w:lang w:val="es-ES"/>
        </w:rPr>
      </w:pPr>
    </w:p>
    <w:p w:rsidR="00542F52" w:rsidRPr="00542F52" w:rsidRDefault="00542F52" w:rsidP="00BC515D">
      <w:pPr>
        <w:pStyle w:val="ListParagraph"/>
        <w:numPr>
          <w:ilvl w:val="1"/>
          <w:numId w:val="14"/>
        </w:numPr>
        <w:jc w:val="both"/>
        <w:rPr>
          <w:rFonts w:ascii="Times New Roman" w:hAnsi="Times New Roman" w:cs="Times New Roman"/>
          <w:sz w:val="24"/>
          <w:szCs w:val="24"/>
        </w:rPr>
      </w:pPr>
      <w:r w:rsidRPr="00542F52">
        <w:rPr>
          <w:rFonts w:ascii="Times New Roman" w:hAnsi="Times New Roman" w:cs="Times New Roman"/>
          <w:sz w:val="24"/>
          <w:szCs w:val="24"/>
          <w:lang w:val="es-ES"/>
        </w:rPr>
        <w:t>Çdo njoftim</w:t>
      </w:r>
      <w:r>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që bëhet nga </w:t>
      </w:r>
      <w:r w:rsidR="00D0455F">
        <w:rPr>
          <w:rFonts w:ascii="Times New Roman" w:hAnsi="Times New Roman" w:cs="Times New Roman"/>
          <w:sz w:val="24"/>
          <w:szCs w:val="24"/>
          <w:lang w:val="es-ES"/>
        </w:rPr>
        <w:t>a</w:t>
      </w:r>
      <w:r w:rsidR="00D0455F">
        <w:rPr>
          <w:rFonts w:ascii="Times New Roman" w:hAnsi="Times New Roman" w:cs="Times New Roman"/>
          <w:sz w:val="24"/>
          <w:szCs w:val="24"/>
          <w:lang w:val="it-IT"/>
        </w:rPr>
        <w:t>dministrata</w:t>
      </w:r>
      <w:r w:rsidR="00D0455F" w:rsidRPr="00542F52">
        <w:rPr>
          <w:rFonts w:ascii="Times New Roman" w:hAnsi="Times New Roman" w:cs="Times New Roman"/>
          <w:sz w:val="24"/>
          <w:szCs w:val="24"/>
          <w:lang w:val="it-IT"/>
        </w:rPr>
        <w:t xml:space="preserve"> tatimor</w:t>
      </w:r>
      <w:r w:rsidR="00D0455F">
        <w:rPr>
          <w:rFonts w:ascii="Times New Roman" w:hAnsi="Times New Roman" w:cs="Times New Roman"/>
          <w:sz w:val="24"/>
          <w:szCs w:val="24"/>
          <w:lang w:val="it-IT"/>
        </w:rPr>
        <w:t>e</w:t>
      </w:r>
      <w:r w:rsidRPr="00542F52">
        <w:rPr>
          <w:rFonts w:ascii="Times New Roman" w:hAnsi="Times New Roman" w:cs="Times New Roman"/>
          <w:sz w:val="24"/>
          <w:szCs w:val="24"/>
          <w:lang w:val="es-ES"/>
        </w:rPr>
        <w:t xml:space="preserve"> </w:t>
      </w:r>
      <w:r w:rsidR="00D0455F">
        <w:rPr>
          <w:rFonts w:ascii="Times New Roman" w:hAnsi="Times New Roman" w:cs="Times New Roman"/>
          <w:sz w:val="24"/>
          <w:szCs w:val="24"/>
          <w:lang w:val="es-ES"/>
        </w:rPr>
        <w:t xml:space="preserve">per </w:t>
      </w:r>
      <w:r w:rsidRPr="00542F52">
        <w:rPr>
          <w:rFonts w:ascii="Times New Roman" w:hAnsi="Times New Roman" w:cs="Times New Roman"/>
          <w:sz w:val="24"/>
          <w:szCs w:val="24"/>
          <w:lang w:val="es-ES"/>
        </w:rPr>
        <w:t>“</w:t>
      </w:r>
      <w:r w:rsidRPr="00542F52">
        <w:rPr>
          <w:rFonts w:ascii="Times New Roman" w:hAnsi="Times New Roman" w:cs="Times New Roman"/>
          <w:i/>
          <w:sz w:val="24"/>
          <w:szCs w:val="24"/>
          <w:lang w:val="es-ES"/>
        </w:rPr>
        <w:t>e-user”</w:t>
      </w:r>
      <w:r w:rsidRPr="00542F52">
        <w:rPr>
          <w:rFonts w:ascii="Times New Roman" w:hAnsi="Times New Roman" w:cs="Times New Roman"/>
          <w:sz w:val="24"/>
          <w:szCs w:val="24"/>
          <w:lang w:val="es-ES"/>
        </w:rPr>
        <w:t>-at</w:t>
      </w:r>
      <w:r>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do tu komunikohet n</w:t>
      </w:r>
      <w:r w:rsidR="003A3F27">
        <w:rPr>
          <w:rFonts w:ascii="Times New Roman" w:hAnsi="Times New Roman" w:cs="Times New Roman"/>
          <w:sz w:val="24"/>
          <w:szCs w:val="24"/>
          <w:lang w:val="es-ES"/>
        </w:rPr>
        <w:t>ë</w:t>
      </w:r>
      <w:r w:rsidRPr="00542F52">
        <w:rPr>
          <w:rFonts w:ascii="Times New Roman" w:hAnsi="Times New Roman" w:cs="Times New Roman"/>
          <w:sz w:val="24"/>
          <w:szCs w:val="24"/>
          <w:lang w:val="es-ES"/>
        </w:rPr>
        <w:t>p</w:t>
      </w:r>
      <w:r w:rsidR="003A3F27">
        <w:rPr>
          <w:rFonts w:ascii="Times New Roman" w:hAnsi="Times New Roman" w:cs="Times New Roman"/>
          <w:sz w:val="24"/>
          <w:szCs w:val="24"/>
          <w:lang w:val="es-ES"/>
        </w:rPr>
        <w:t>ë</w:t>
      </w:r>
      <w:r w:rsidRPr="00542F52">
        <w:rPr>
          <w:rFonts w:ascii="Times New Roman" w:hAnsi="Times New Roman" w:cs="Times New Roman"/>
          <w:sz w:val="24"/>
          <w:szCs w:val="24"/>
          <w:lang w:val="es-ES"/>
        </w:rPr>
        <w:t>rmjet e-mail, dhe/ose postimit të këtyre njoftimeve në  ëebsite</w:t>
      </w:r>
      <w:r w:rsidR="00D0455F">
        <w:rPr>
          <w:rFonts w:ascii="Times New Roman" w:hAnsi="Times New Roman" w:cs="Times New Roman"/>
          <w:sz w:val="24"/>
          <w:szCs w:val="24"/>
          <w:lang w:val="es-ES"/>
        </w:rPr>
        <w:t xml:space="preserve"> e a</w:t>
      </w:r>
      <w:r w:rsidR="00D0455F">
        <w:rPr>
          <w:rFonts w:ascii="Times New Roman" w:hAnsi="Times New Roman" w:cs="Times New Roman"/>
          <w:sz w:val="24"/>
          <w:szCs w:val="24"/>
          <w:lang w:val="it-IT"/>
        </w:rPr>
        <w:t xml:space="preserve">dministrates </w:t>
      </w:r>
      <w:r w:rsidR="00D0455F" w:rsidRPr="00542F52">
        <w:rPr>
          <w:rFonts w:ascii="Times New Roman" w:hAnsi="Times New Roman" w:cs="Times New Roman"/>
          <w:sz w:val="24"/>
          <w:szCs w:val="24"/>
          <w:lang w:val="it-IT"/>
        </w:rPr>
        <w:t>tatimor</w:t>
      </w:r>
      <w:r w:rsidR="00D0455F">
        <w:rPr>
          <w:rFonts w:ascii="Times New Roman" w:hAnsi="Times New Roman" w:cs="Times New Roman"/>
          <w:sz w:val="24"/>
          <w:szCs w:val="24"/>
          <w:lang w:val="it-IT"/>
        </w:rPr>
        <w:t>e</w:t>
      </w:r>
      <w:r w:rsidRPr="00542F52">
        <w:rPr>
          <w:rFonts w:ascii="Times New Roman" w:hAnsi="Times New Roman" w:cs="Times New Roman"/>
          <w:sz w:val="24"/>
          <w:szCs w:val="24"/>
          <w:lang w:val="es-ES"/>
        </w:rPr>
        <w:t xml:space="preserve"> dhe/ose në çdo vend të dukshëm në zyrat e Drejtorisë së Përgjithshme</w:t>
      </w:r>
      <w:r w:rsidR="003A3F27">
        <w:rPr>
          <w:rFonts w:ascii="Times New Roman" w:hAnsi="Times New Roman" w:cs="Times New Roman"/>
          <w:sz w:val="24"/>
          <w:szCs w:val="24"/>
          <w:lang w:val="es-ES"/>
        </w:rPr>
        <w:t xml:space="preserve"> të Tatimeve ose në Drejtoritë Rajonale Ta</w:t>
      </w:r>
      <w:r w:rsidRPr="00542F52">
        <w:rPr>
          <w:rFonts w:ascii="Times New Roman" w:hAnsi="Times New Roman" w:cs="Times New Roman"/>
          <w:sz w:val="24"/>
          <w:szCs w:val="24"/>
          <w:lang w:val="es-ES"/>
        </w:rPr>
        <w:t>timore</w:t>
      </w:r>
      <w:r w:rsidR="003A3F27">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dhe do t’u bëhet i ditur me të g</w:t>
      </w:r>
      <w:r w:rsidR="003A3F27">
        <w:rPr>
          <w:rFonts w:ascii="Times New Roman" w:hAnsi="Times New Roman" w:cs="Times New Roman"/>
          <w:sz w:val="24"/>
          <w:szCs w:val="24"/>
          <w:lang w:val="es-ES"/>
        </w:rPr>
        <w:t>j</w:t>
      </w:r>
      <w:r w:rsidRPr="00542F52">
        <w:rPr>
          <w:rFonts w:ascii="Times New Roman" w:hAnsi="Times New Roman" w:cs="Times New Roman"/>
          <w:sz w:val="24"/>
          <w:szCs w:val="24"/>
          <w:lang w:val="es-ES"/>
        </w:rPr>
        <w:t>itha format e komunikimit të akteve që nxjerr admnistrata tatimore</w:t>
      </w:r>
      <w:r w:rsidR="003A3F27">
        <w:rPr>
          <w:rFonts w:ascii="Times New Roman" w:hAnsi="Times New Roman" w:cs="Times New Roman"/>
          <w:sz w:val="24"/>
          <w:szCs w:val="24"/>
          <w:lang w:val="es-ES"/>
        </w:rPr>
        <w:t>,</w:t>
      </w:r>
      <w:r w:rsidRPr="00542F52">
        <w:rPr>
          <w:rFonts w:ascii="Times New Roman" w:hAnsi="Times New Roman" w:cs="Times New Roman"/>
          <w:sz w:val="24"/>
          <w:szCs w:val="24"/>
          <w:lang w:val="es-ES"/>
        </w:rPr>
        <w:t xml:space="preserve"> sipas procedurave dhe mënyrave të përcaktuara në Ligjin nr. 9920. Datë 19.05</w:t>
      </w:r>
      <w:r w:rsidR="003A3F27">
        <w:rPr>
          <w:rFonts w:ascii="Times New Roman" w:hAnsi="Times New Roman" w:cs="Times New Roman"/>
          <w:sz w:val="24"/>
          <w:szCs w:val="24"/>
          <w:lang w:val="es-ES"/>
        </w:rPr>
        <w:t>.2008 “Për procedurat tatimore n</w:t>
      </w:r>
      <w:r w:rsidRPr="00542F52">
        <w:rPr>
          <w:rFonts w:ascii="Times New Roman" w:hAnsi="Times New Roman" w:cs="Times New Roman"/>
          <w:sz w:val="24"/>
          <w:szCs w:val="24"/>
          <w:lang w:val="es-ES"/>
        </w:rPr>
        <w:t xml:space="preserve">ë </w:t>
      </w:r>
      <w:r w:rsidR="003A3F27">
        <w:rPr>
          <w:rFonts w:ascii="Times New Roman" w:hAnsi="Times New Roman" w:cs="Times New Roman"/>
          <w:sz w:val="24"/>
          <w:szCs w:val="24"/>
          <w:lang w:val="es-ES"/>
        </w:rPr>
        <w:t>R</w:t>
      </w:r>
      <w:r w:rsidRPr="00542F52">
        <w:rPr>
          <w:rFonts w:ascii="Times New Roman" w:hAnsi="Times New Roman" w:cs="Times New Roman"/>
          <w:sz w:val="24"/>
          <w:szCs w:val="24"/>
          <w:lang w:val="es-ES"/>
        </w:rPr>
        <w:t>epublikë</w:t>
      </w:r>
      <w:r w:rsidR="003A3F27">
        <w:rPr>
          <w:rFonts w:ascii="Times New Roman" w:hAnsi="Times New Roman" w:cs="Times New Roman"/>
          <w:sz w:val="24"/>
          <w:szCs w:val="24"/>
          <w:lang w:val="es-ES"/>
        </w:rPr>
        <w:t>n</w:t>
      </w:r>
      <w:r w:rsidRPr="00542F52">
        <w:rPr>
          <w:rFonts w:ascii="Times New Roman" w:hAnsi="Times New Roman" w:cs="Times New Roman"/>
          <w:sz w:val="24"/>
          <w:szCs w:val="24"/>
          <w:lang w:val="es-ES"/>
        </w:rPr>
        <w:t xml:space="preserve"> e Shqipërisë</w:t>
      </w:r>
      <w:r w:rsidR="003A3F27">
        <w:rPr>
          <w:rFonts w:ascii="Times New Roman" w:hAnsi="Times New Roman" w:cs="Times New Roman"/>
          <w:sz w:val="24"/>
          <w:szCs w:val="24"/>
          <w:lang w:val="es-ES"/>
        </w:rPr>
        <w:t>”</w:t>
      </w:r>
      <w:r w:rsidRPr="00542F52">
        <w:rPr>
          <w:rFonts w:ascii="Times New Roman" w:hAnsi="Times New Roman" w:cs="Times New Roman"/>
          <w:sz w:val="24"/>
          <w:szCs w:val="24"/>
          <w:lang w:val="es-ES"/>
        </w:rPr>
        <w:t>.</w:t>
      </w:r>
    </w:p>
    <w:p w:rsidR="00542F52" w:rsidRPr="00542F52" w:rsidRDefault="00542F52" w:rsidP="00542F52">
      <w:pPr>
        <w:pStyle w:val="ListParagraph"/>
        <w:ind w:left="780"/>
        <w:jc w:val="both"/>
        <w:rPr>
          <w:rFonts w:ascii="Times New Roman" w:hAnsi="Times New Roman" w:cs="Times New Roman"/>
          <w:sz w:val="24"/>
          <w:szCs w:val="24"/>
        </w:rPr>
      </w:pPr>
      <w:r w:rsidRPr="00542F52">
        <w:rPr>
          <w:rFonts w:ascii="Times New Roman" w:hAnsi="Times New Roman" w:cs="Times New Roman"/>
          <w:sz w:val="24"/>
          <w:szCs w:val="24"/>
        </w:rPr>
        <w:t xml:space="preserve"> </w:t>
      </w:r>
    </w:p>
    <w:p w:rsidR="00730E1A" w:rsidRDefault="00730E1A" w:rsidP="00730E1A">
      <w:pPr>
        <w:jc w:val="both"/>
        <w:rPr>
          <w:rFonts w:ascii="Times New Roman" w:hAnsi="Times New Roman" w:cs="Times New Roman"/>
          <w:sz w:val="24"/>
          <w:szCs w:val="24"/>
        </w:rPr>
      </w:pPr>
    </w:p>
    <w:p w:rsidR="00542F52" w:rsidRPr="00730E1A" w:rsidRDefault="00542F52" w:rsidP="00730E1A">
      <w:pPr>
        <w:jc w:val="both"/>
        <w:rPr>
          <w:rFonts w:ascii="Times New Roman" w:hAnsi="Times New Roman" w:cs="Times New Roman"/>
          <w:sz w:val="24"/>
          <w:szCs w:val="24"/>
        </w:rPr>
      </w:pPr>
      <w:r w:rsidRPr="00730E1A">
        <w:rPr>
          <w:rFonts w:ascii="Times New Roman" w:hAnsi="Times New Roman" w:cs="Times New Roman"/>
          <w:sz w:val="24"/>
          <w:szCs w:val="24"/>
        </w:rPr>
        <w:t xml:space="preserve">Ky </w:t>
      </w:r>
      <w:proofErr w:type="gramStart"/>
      <w:r w:rsidRPr="00730E1A">
        <w:rPr>
          <w:rFonts w:ascii="Times New Roman" w:hAnsi="Times New Roman" w:cs="Times New Roman"/>
          <w:sz w:val="24"/>
          <w:szCs w:val="24"/>
        </w:rPr>
        <w:t>Udhëzim  hyn</w:t>
      </w:r>
      <w:proofErr w:type="gramEnd"/>
      <w:r w:rsidRPr="00730E1A">
        <w:rPr>
          <w:rFonts w:ascii="Times New Roman" w:hAnsi="Times New Roman" w:cs="Times New Roman"/>
          <w:sz w:val="24"/>
          <w:szCs w:val="24"/>
        </w:rPr>
        <w:t xml:space="preserve"> në fuqi me botimin e tij në Fleto</w:t>
      </w:r>
      <w:r w:rsidR="003A3F27" w:rsidRPr="00730E1A">
        <w:rPr>
          <w:rFonts w:ascii="Times New Roman" w:hAnsi="Times New Roman" w:cs="Times New Roman"/>
          <w:sz w:val="24"/>
          <w:szCs w:val="24"/>
        </w:rPr>
        <w:t>r</w:t>
      </w:r>
      <w:r w:rsidRPr="00730E1A">
        <w:rPr>
          <w:rFonts w:ascii="Times New Roman" w:hAnsi="Times New Roman" w:cs="Times New Roman"/>
          <w:sz w:val="24"/>
          <w:szCs w:val="24"/>
        </w:rPr>
        <w:t>en Zyrtare.</w:t>
      </w:r>
    </w:p>
    <w:p w:rsidR="00D0455F" w:rsidRPr="00542F52" w:rsidRDefault="00D0455F" w:rsidP="00D0455F">
      <w:pPr>
        <w:pStyle w:val="ListParagraph"/>
        <w:jc w:val="both"/>
        <w:rPr>
          <w:rFonts w:ascii="Times New Roman" w:hAnsi="Times New Roman" w:cs="Times New Roman"/>
          <w:sz w:val="24"/>
          <w:szCs w:val="24"/>
        </w:rPr>
      </w:pPr>
    </w:p>
    <w:p w:rsidR="00542F52" w:rsidRPr="00542F52" w:rsidRDefault="00542F52" w:rsidP="00542F52">
      <w:pPr>
        <w:jc w:val="center"/>
        <w:rPr>
          <w:rFonts w:ascii="Times New Roman" w:hAnsi="Times New Roman" w:cs="Times New Roman"/>
          <w:b/>
          <w:sz w:val="24"/>
          <w:szCs w:val="24"/>
        </w:rPr>
      </w:pPr>
      <w:r w:rsidRPr="00542F52">
        <w:rPr>
          <w:rFonts w:ascii="Times New Roman" w:hAnsi="Times New Roman" w:cs="Times New Roman"/>
          <w:b/>
          <w:sz w:val="24"/>
          <w:szCs w:val="24"/>
        </w:rPr>
        <w:t>MINISTRI</w:t>
      </w:r>
    </w:p>
    <w:p w:rsidR="003548FE" w:rsidRDefault="00542F52" w:rsidP="00067F59">
      <w:pPr>
        <w:jc w:val="center"/>
        <w:rPr>
          <w:rFonts w:ascii="Times New Roman" w:hAnsi="Times New Roman" w:cs="Times New Roman"/>
          <w:b/>
          <w:sz w:val="24"/>
          <w:szCs w:val="24"/>
        </w:rPr>
      </w:pPr>
      <w:r w:rsidRPr="00542F52">
        <w:rPr>
          <w:rFonts w:ascii="Times New Roman" w:hAnsi="Times New Roman" w:cs="Times New Roman"/>
          <w:b/>
          <w:sz w:val="24"/>
          <w:szCs w:val="24"/>
        </w:rPr>
        <w:t>SHKËLQIM CANI</w:t>
      </w: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322B0" w:rsidRDefault="00C322B0" w:rsidP="00067F59">
      <w:pPr>
        <w:jc w:val="center"/>
        <w:rPr>
          <w:rFonts w:ascii="Times New Roman" w:hAnsi="Times New Roman" w:cs="Times New Roman"/>
          <w:b/>
          <w:sz w:val="24"/>
          <w:szCs w:val="24"/>
        </w:rPr>
      </w:pPr>
    </w:p>
    <w:p w:rsidR="00CE59C2" w:rsidRDefault="00C322B0" w:rsidP="005877FC">
      <w:pPr>
        <w:jc w:val="center"/>
        <w:rPr>
          <w:rFonts w:ascii="Times New Roman" w:hAnsi="Times New Roman" w:cs="Times New Roman"/>
          <w:b/>
          <w:sz w:val="24"/>
          <w:szCs w:val="24"/>
        </w:rPr>
      </w:pPr>
      <w:r>
        <w:rPr>
          <w:rFonts w:ascii="Times New Roman" w:hAnsi="Times New Roman" w:cs="Times New Roman"/>
          <w:b/>
          <w:sz w:val="24"/>
          <w:szCs w:val="24"/>
        </w:rPr>
        <w:lastRenderedPageBreak/>
        <w:t>MODEL K</w:t>
      </w:r>
      <w:r w:rsidR="003A2A87">
        <w:rPr>
          <w:rFonts w:ascii="Times New Roman" w:hAnsi="Times New Roman" w:cs="Times New Roman"/>
          <w:b/>
          <w:sz w:val="24"/>
          <w:szCs w:val="24"/>
        </w:rPr>
        <w:t>Ë</w:t>
      </w:r>
      <w:r>
        <w:rPr>
          <w:rFonts w:ascii="Times New Roman" w:hAnsi="Times New Roman" w:cs="Times New Roman"/>
          <w:b/>
          <w:sz w:val="24"/>
          <w:szCs w:val="24"/>
        </w:rPr>
        <w:t>R</w:t>
      </w:r>
      <w:r w:rsidR="00BE2134">
        <w:rPr>
          <w:rFonts w:ascii="Times New Roman" w:hAnsi="Times New Roman" w:cs="Times New Roman"/>
          <w:b/>
          <w:sz w:val="24"/>
          <w:szCs w:val="24"/>
        </w:rPr>
        <w:t>K</w:t>
      </w:r>
      <w:r>
        <w:rPr>
          <w:rFonts w:ascii="Times New Roman" w:hAnsi="Times New Roman" w:cs="Times New Roman"/>
          <w:b/>
          <w:sz w:val="24"/>
          <w:szCs w:val="24"/>
        </w:rPr>
        <w:t>ESE P</w:t>
      </w:r>
      <w:r w:rsidR="003A2A87">
        <w:rPr>
          <w:rFonts w:ascii="Times New Roman" w:hAnsi="Times New Roman" w:cs="Times New Roman"/>
          <w:b/>
          <w:sz w:val="24"/>
          <w:szCs w:val="24"/>
        </w:rPr>
        <w:t>Ë</w:t>
      </w:r>
      <w:r>
        <w:rPr>
          <w:rFonts w:ascii="Times New Roman" w:hAnsi="Times New Roman" w:cs="Times New Roman"/>
          <w:b/>
          <w:sz w:val="24"/>
          <w:szCs w:val="24"/>
        </w:rPr>
        <w:t>R P</w:t>
      </w:r>
      <w:r w:rsidR="003A2A87">
        <w:rPr>
          <w:rFonts w:ascii="Times New Roman" w:hAnsi="Times New Roman" w:cs="Times New Roman"/>
          <w:b/>
          <w:sz w:val="24"/>
          <w:szCs w:val="24"/>
        </w:rPr>
        <w:t>Ë</w:t>
      </w:r>
      <w:r>
        <w:rPr>
          <w:rFonts w:ascii="Times New Roman" w:hAnsi="Times New Roman" w:cs="Times New Roman"/>
          <w:b/>
          <w:sz w:val="24"/>
          <w:szCs w:val="24"/>
        </w:rPr>
        <w:t>RF</w:t>
      </w:r>
      <w:r w:rsidR="00C36581">
        <w:rPr>
          <w:rFonts w:ascii="Times New Roman" w:hAnsi="Times New Roman" w:cs="Times New Roman"/>
          <w:b/>
          <w:sz w:val="24"/>
          <w:szCs w:val="24"/>
        </w:rPr>
        <w:t>A</w:t>
      </w:r>
      <w:r>
        <w:rPr>
          <w:rFonts w:ascii="Times New Roman" w:hAnsi="Times New Roman" w:cs="Times New Roman"/>
          <w:b/>
          <w:sz w:val="24"/>
          <w:szCs w:val="24"/>
        </w:rPr>
        <w:t>Q</w:t>
      </w:r>
      <w:r w:rsidR="003A2A87">
        <w:rPr>
          <w:rFonts w:ascii="Times New Roman" w:hAnsi="Times New Roman" w:cs="Times New Roman"/>
          <w:b/>
          <w:sz w:val="24"/>
          <w:szCs w:val="24"/>
        </w:rPr>
        <w:t>Ë</w:t>
      </w:r>
      <w:r>
        <w:rPr>
          <w:rFonts w:ascii="Times New Roman" w:hAnsi="Times New Roman" w:cs="Times New Roman"/>
          <w:b/>
          <w:sz w:val="24"/>
          <w:szCs w:val="24"/>
        </w:rPr>
        <w:t>SIM</w:t>
      </w:r>
    </w:p>
    <w:p w:rsidR="00BE2134" w:rsidRDefault="00BE2134" w:rsidP="00AC3CD1">
      <w:pPr>
        <w:jc w:val="center"/>
        <w:rPr>
          <w:rFonts w:ascii="Times New Roman" w:hAnsi="Times New Roman" w:cs="Times New Roman"/>
          <w:b/>
          <w:sz w:val="24"/>
          <w:szCs w:val="24"/>
        </w:rPr>
      </w:pPr>
    </w:p>
    <w:p w:rsidR="00BE2134" w:rsidRDefault="00BE2134" w:rsidP="00AC3CD1">
      <w:pPr>
        <w:jc w:val="center"/>
        <w:rPr>
          <w:rFonts w:ascii="Times New Roman" w:hAnsi="Times New Roman" w:cs="Times New Roman"/>
          <w:b/>
          <w:sz w:val="24"/>
          <w:szCs w:val="24"/>
        </w:rPr>
      </w:pPr>
      <w:r>
        <w:rPr>
          <w:rFonts w:ascii="Times New Roman" w:hAnsi="Times New Roman" w:cs="Times New Roman"/>
          <w:b/>
          <w:sz w:val="24"/>
          <w:szCs w:val="24"/>
        </w:rPr>
        <w:t>Nr._____Prot.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Tiran</w:t>
      </w:r>
      <w:r w:rsidR="00C36581">
        <w:rPr>
          <w:rFonts w:ascii="Times New Roman" w:hAnsi="Times New Roman" w:cs="Times New Roman"/>
          <w:b/>
          <w:sz w:val="24"/>
          <w:szCs w:val="24"/>
        </w:rPr>
        <w:t>ë</w:t>
      </w:r>
      <w:r>
        <w:rPr>
          <w:rFonts w:ascii="Times New Roman" w:hAnsi="Times New Roman" w:cs="Times New Roman"/>
          <w:b/>
          <w:sz w:val="24"/>
          <w:szCs w:val="24"/>
        </w:rPr>
        <w:t>, m</w:t>
      </w:r>
      <w:r w:rsidR="00C36581">
        <w:rPr>
          <w:rFonts w:ascii="Times New Roman" w:hAnsi="Times New Roman" w:cs="Times New Roman"/>
          <w:b/>
          <w:sz w:val="24"/>
          <w:szCs w:val="24"/>
        </w:rPr>
        <w:t>ë</w:t>
      </w:r>
      <w:r>
        <w:rPr>
          <w:rFonts w:ascii="Times New Roman" w:hAnsi="Times New Roman" w:cs="Times New Roman"/>
          <w:b/>
          <w:sz w:val="24"/>
          <w:szCs w:val="24"/>
        </w:rPr>
        <w:t>__/__/____</w:t>
      </w:r>
    </w:p>
    <w:p w:rsidR="00BE2134" w:rsidRDefault="00BE2134" w:rsidP="00AC3CD1">
      <w:pPr>
        <w:jc w:val="center"/>
        <w:rPr>
          <w:rFonts w:ascii="Times New Roman" w:hAnsi="Times New Roman" w:cs="Times New Roman"/>
          <w:b/>
          <w:sz w:val="24"/>
          <w:szCs w:val="24"/>
        </w:rPr>
      </w:pPr>
    </w:p>
    <w:p w:rsidR="00C322B0" w:rsidRPr="00AC3CD1" w:rsidRDefault="00AC3CD1" w:rsidP="00AC3CD1">
      <w:pPr>
        <w:jc w:val="center"/>
        <w:rPr>
          <w:rFonts w:ascii="Times New Roman" w:hAnsi="Times New Roman" w:cs="Times New Roman"/>
          <w:b/>
          <w:i/>
          <w:sz w:val="24"/>
          <w:szCs w:val="24"/>
        </w:rPr>
      </w:pPr>
      <w:r>
        <w:rPr>
          <w:rFonts w:ascii="Times New Roman" w:hAnsi="Times New Roman" w:cs="Times New Roman"/>
          <w:b/>
          <w:sz w:val="24"/>
          <w:szCs w:val="24"/>
        </w:rPr>
        <w:t>K</w:t>
      </w:r>
      <w:r w:rsidR="003A2A87">
        <w:rPr>
          <w:rFonts w:ascii="Times New Roman" w:hAnsi="Times New Roman" w:cs="Times New Roman"/>
          <w:b/>
          <w:sz w:val="24"/>
          <w:szCs w:val="24"/>
        </w:rPr>
        <w:t>ë</w:t>
      </w:r>
      <w:r>
        <w:rPr>
          <w:rFonts w:ascii="Times New Roman" w:hAnsi="Times New Roman" w:cs="Times New Roman"/>
          <w:b/>
          <w:sz w:val="24"/>
          <w:szCs w:val="24"/>
        </w:rPr>
        <w:t>rkes</w:t>
      </w:r>
      <w:r w:rsidR="003A2A87">
        <w:rPr>
          <w:rFonts w:ascii="Times New Roman" w:hAnsi="Times New Roman" w:cs="Times New Roman"/>
          <w:b/>
          <w:sz w:val="24"/>
          <w:szCs w:val="24"/>
        </w:rPr>
        <w:t>ë</w:t>
      </w:r>
      <w:r>
        <w:rPr>
          <w:rFonts w:ascii="Times New Roman" w:hAnsi="Times New Roman" w:cs="Times New Roman"/>
          <w:b/>
          <w:sz w:val="24"/>
          <w:szCs w:val="24"/>
        </w:rPr>
        <w:t xml:space="preserve"> p</w:t>
      </w:r>
      <w:r w:rsidR="003A2A87">
        <w:rPr>
          <w:rFonts w:ascii="Times New Roman" w:hAnsi="Times New Roman" w:cs="Times New Roman"/>
          <w:b/>
          <w:sz w:val="24"/>
          <w:szCs w:val="24"/>
        </w:rPr>
        <w:t>ë</w:t>
      </w:r>
      <w:r>
        <w:rPr>
          <w:rFonts w:ascii="Times New Roman" w:hAnsi="Times New Roman" w:cs="Times New Roman"/>
          <w:b/>
          <w:sz w:val="24"/>
          <w:szCs w:val="24"/>
        </w:rPr>
        <w:t>r regjstrimin p</w:t>
      </w:r>
      <w:r w:rsidR="003A2A87">
        <w:rPr>
          <w:rFonts w:ascii="Times New Roman" w:hAnsi="Times New Roman" w:cs="Times New Roman"/>
          <w:b/>
          <w:sz w:val="24"/>
          <w:szCs w:val="24"/>
        </w:rPr>
        <w:t>ë</w:t>
      </w:r>
      <w:r>
        <w:rPr>
          <w:rFonts w:ascii="Times New Roman" w:hAnsi="Times New Roman" w:cs="Times New Roman"/>
          <w:b/>
          <w:sz w:val="24"/>
          <w:szCs w:val="24"/>
        </w:rPr>
        <w:t>rfaq</w:t>
      </w:r>
      <w:r w:rsidR="003A2A87">
        <w:rPr>
          <w:rFonts w:ascii="Times New Roman" w:hAnsi="Times New Roman" w:cs="Times New Roman"/>
          <w:b/>
          <w:sz w:val="24"/>
          <w:szCs w:val="24"/>
        </w:rPr>
        <w:t>ë</w:t>
      </w:r>
      <w:r>
        <w:rPr>
          <w:rFonts w:ascii="Times New Roman" w:hAnsi="Times New Roman" w:cs="Times New Roman"/>
          <w:b/>
          <w:sz w:val="24"/>
          <w:szCs w:val="24"/>
        </w:rPr>
        <w:t>suesi n</w:t>
      </w:r>
      <w:r w:rsidR="003A2A87">
        <w:rPr>
          <w:rFonts w:ascii="Times New Roman" w:hAnsi="Times New Roman" w:cs="Times New Roman"/>
          <w:b/>
          <w:sz w:val="24"/>
          <w:szCs w:val="24"/>
        </w:rPr>
        <w:t>ë</w:t>
      </w:r>
      <w:r>
        <w:rPr>
          <w:rFonts w:ascii="Times New Roman" w:hAnsi="Times New Roman" w:cs="Times New Roman"/>
          <w:b/>
          <w:sz w:val="24"/>
          <w:szCs w:val="24"/>
        </w:rPr>
        <w:t xml:space="preserve"> sh</w:t>
      </w:r>
      <w:r w:rsidR="003A2A87">
        <w:rPr>
          <w:rFonts w:ascii="Times New Roman" w:hAnsi="Times New Roman" w:cs="Times New Roman"/>
          <w:b/>
          <w:sz w:val="24"/>
          <w:szCs w:val="24"/>
        </w:rPr>
        <w:t>ë</w:t>
      </w:r>
      <w:r>
        <w:rPr>
          <w:rFonts w:ascii="Times New Roman" w:hAnsi="Times New Roman" w:cs="Times New Roman"/>
          <w:b/>
          <w:sz w:val="24"/>
          <w:szCs w:val="24"/>
        </w:rPr>
        <w:t xml:space="preserve">rbimin </w:t>
      </w:r>
      <w:r>
        <w:rPr>
          <w:rFonts w:ascii="Times New Roman" w:hAnsi="Times New Roman" w:cs="Times New Roman"/>
          <w:b/>
          <w:i/>
          <w:sz w:val="24"/>
          <w:szCs w:val="24"/>
        </w:rPr>
        <w:t>“e-tax”</w:t>
      </w:r>
    </w:p>
    <w:p w:rsidR="00CE59C2" w:rsidRDefault="00C322B0">
      <w:pPr>
        <w:jc w:val="both"/>
        <w:rPr>
          <w:rFonts w:ascii="Times New Roman" w:hAnsi="Times New Roman" w:cs="Times New Roman"/>
          <w:sz w:val="24"/>
          <w:szCs w:val="24"/>
        </w:rPr>
      </w:pPr>
      <w:r>
        <w:rPr>
          <w:rFonts w:ascii="Times New Roman" w:hAnsi="Times New Roman" w:cs="Times New Roman"/>
          <w:sz w:val="24"/>
          <w:szCs w:val="24"/>
        </w:rPr>
        <w:t>Un</w:t>
      </w:r>
      <w:r w:rsidR="003A2A87">
        <w:rPr>
          <w:rFonts w:ascii="Times New Roman" w:hAnsi="Times New Roman" w:cs="Times New Roman"/>
          <w:sz w:val="24"/>
          <w:szCs w:val="24"/>
        </w:rPr>
        <w:t>ë</w:t>
      </w:r>
      <w:r>
        <w:rPr>
          <w:rFonts w:ascii="Times New Roman" w:hAnsi="Times New Roman" w:cs="Times New Roman"/>
          <w:sz w:val="24"/>
          <w:szCs w:val="24"/>
        </w:rPr>
        <w:t xml:space="preserve"> k</w:t>
      </w:r>
      <w:r w:rsidR="003A2A87">
        <w:rPr>
          <w:rFonts w:ascii="Times New Roman" w:hAnsi="Times New Roman" w:cs="Times New Roman"/>
          <w:sz w:val="24"/>
          <w:szCs w:val="24"/>
        </w:rPr>
        <w:t>ë</w:t>
      </w:r>
      <w:r>
        <w:rPr>
          <w:rFonts w:ascii="Times New Roman" w:hAnsi="Times New Roman" w:cs="Times New Roman"/>
          <w:sz w:val="24"/>
          <w:szCs w:val="24"/>
        </w:rPr>
        <w:t>rkuesi _______________, i regj</w:t>
      </w:r>
      <w:r w:rsidR="00BE2134">
        <w:rPr>
          <w:rFonts w:ascii="Times New Roman" w:hAnsi="Times New Roman" w:cs="Times New Roman"/>
          <w:sz w:val="24"/>
          <w:szCs w:val="24"/>
        </w:rPr>
        <w:t>i</w:t>
      </w:r>
      <w:r>
        <w:rPr>
          <w:rFonts w:ascii="Times New Roman" w:hAnsi="Times New Roman" w:cs="Times New Roman"/>
          <w:sz w:val="24"/>
          <w:szCs w:val="24"/>
        </w:rPr>
        <w:t>struar si tatimpagues, sipas aktit t</w:t>
      </w:r>
      <w:r w:rsidR="003A2A87">
        <w:rPr>
          <w:rFonts w:ascii="Times New Roman" w:hAnsi="Times New Roman" w:cs="Times New Roman"/>
          <w:sz w:val="24"/>
          <w:szCs w:val="24"/>
        </w:rPr>
        <w:t>ë</w:t>
      </w:r>
      <w:r>
        <w:rPr>
          <w:rFonts w:ascii="Times New Roman" w:hAnsi="Times New Roman" w:cs="Times New Roman"/>
          <w:sz w:val="24"/>
          <w:szCs w:val="24"/>
        </w:rPr>
        <w:t xml:space="preserve"> regjistrimit bashkangjitur k</w:t>
      </w:r>
      <w:r w:rsidR="003A2A87">
        <w:rPr>
          <w:rFonts w:ascii="Times New Roman" w:hAnsi="Times New Roman" w:cs="Times New Roman"/>
          <w:sz w:val="24"/>
          <w:szCs w:val="24"/>
        </w:rPr>
        <w:t>ë</w:t>
      </w:r>
      <w:r>
        <w:rPr>
          <w:rFonts w:ascii="Times New Roman" w:hAnsi="Times New Roman" w:cs="Times New Roman"/>
          <w:sz w:val="24"/>
          <w:szCs w:val="24"/>
        </w:rPr>
        <w:t>saj k</w:t>
      </w:r>
      <w:r w:rsidR="003A2A87">
        <w:rPr>
          <w:rFonts w:ascii="Times New Roman" w:hAnsi="Times New Roman" w:cs="Times New Roman"/>
          <w:sz w:val="24"/>
          <w:szCs w:val="24"/>
        </w:rPr>
        <w:t>ë</w:t>
      </w:r>
      <w:r>
        <w:rPr>
          <w:rFonts w:ascii="Times New Roman" w:hAnsi="Times New Roman" w:cs="Times New Roman"/>
          <w:sz w:val="24"/>
          <w:szCs w:val="24"/>
        </w:rPr>
        <w:t>rkese, dhe i regj</w:t>
      </w:r>
      <w:r w:rsidR="00BE2134">
        <w:rPr>
          <w:rFonts w:ascii="Times New Roman" w:hAnsi="Times New Roman" w:cs="Times New Roman"/>
          <w:sz w:val="24"/>
          <w:szCs w:val="24"/>
        </w:rPr>
        <w:t>i</w:t>
      </w:r>
      <w:r>
        <w:rPr>
          <w:rFonts w:ascii="Times New Roman" w:hAnsi="Times New Roman" w:cs="Times New Roman"/>
          <w:sz w:val="24"/>
          <w:szCs w:val="24"/>
        </w:rPr>
        <w:t xml:space="preserve">struar </w:t>
      </w:r>
      <w:r w:rsidR="00BE2134">
        <w:rPr>
          <w:rFonts w:ascii="Times New Roman" w:hAnsi="Times New Roman" w:cs="Times New Roman"/>
          <w:sz w:val="24"/>
          <w:szCs w:val="24"/>
        </w:rPr>
        <w:t xml:space="preserve">edhe </w:t>
      </w:r>
      <w:r>
        <w:rPr>
          <w:rFonts w:ascii="Times New Roman" w:hAnsi="Times New Roman" w:cs="Times New Roman"/>
          <w:sz w:val="24"/>
          <w:szCs w:val="24"/>
        </w:rPr>
        <w:t>si p</w:t>
      </w:r>
      <w:r w:rsidR="003A2A87">
        <w:rPr>
          <w:rFonts w:ascii="Times New Roman" w:hAnsi="Times New Roman" w:cs="Times New Roman"/>
          <w:sz w:val="24"/>
          <w:szCs w:val="24"/>
        </w:rPr>
        <w:t>ë</w:t>
      </w:r>
      <w:r>
        <w:rPr>
          <w:rFonts w:ascii="Times New Roman" w:hAnsi="Times New Roman" w:cs="Times New Roman"/>
          <w:sz w:val="24"/>
          <w:szCs w:val="24"/>
        </w:rPr>
        <w:t>rdorues i sh</w:t>
      </w:r>
      <w:r w:rsidR="003A2A87">
        <w:rPr>
          <w:rFonts w:ascii="Times New Roman" w:hAnsi="Times New Roman" w:cs="Times New Roman"/>
          <w:sz w:val="24"/>
          <w:szCs w:val="24"/>
        </w:rPr>
        <w:t>ë</w:t>
      </w:r>
      <w:r>
        <w:rPr>
          <w:rFonts w:ascii="Times New Roman" w:hAnsi="Times New Roman" w:cs="Times New Roman"/>
          <w:sz w:val="24"/>
          <w:szCs w:val="24"/>
        </w:rPr>
        <w:t xml:space="preserve">rbimit </w:t>
      </w:r>
      <w:r>
        <w:rPr>
          <w:rFonts w:ascii="Times New Roman" w:hAnsi="Times New Roman" w:cs="Times New Roman"/>
          <w:i/>
          <w:sz w:val="24"/>
          <w:szCs w:val="24"/>
        </w:rPr>
        <w:t>“e-tax”</w:t>
      </w:r>
      <w:proofErr w:type="gramStart"/>
      <w:r>
        <w:rPr>
          <w:rFonts w:ascii="Times New Roman" w:hAnsi="Times New Roman" w:cs="Times New Roman"/>
          <w:sz w:val="24"/>
          <w:szCs w:val="24"/>
        </w:rPr>
        <w:t>,  paraqes</w:t>
      </w:r>
      <w:proofErr w:type="gramEnd"/>
      <w:r>
        <w:rPr>
          <w:rFonts w:ascii="Times New Roman" w:hAnsi="Times New Roman" w:cs="Times New Roman"/>
          <w:sz w:val="24"/>
          <w:szCs w:val="24"/>
        </w:rPr>
        <w:t xml:space="preserve"> sa m</w:t>
      </w:r>
      <w:r w:rsidR="003A2A87">
        <w:rPr>
          <w:rFonts w:ascii="Times New Roman" w:hAnsi="Times New Roman" w:cs="Times New Roman"/>
          <w:sz w:val="24"/>
          <w:szCs w:val="24"/>
        </w:rPr>
        <w:t>ë</w:t>
      </w:r>
      <w:r>
        <w:rPr>
          <w:rFonts w:ascii="Times New Roman" w:hAnsi="Times New Roman" w:cs="Times New Roman"/>
          <w:sz w:val="24"/>
          <w:szCs w:val="24"/>
        </w:rPr>
        <w:t xml:space="preserve"> posht</w:t>
      </w:r>
      <w:r w:rsidR="003A2A87">
        <w:rPr>
          <w:rFonts w:ascii="Times New Roman" w:hAnsi="Times New Roman" w:cs="Times New Roman"/>
          <w:sz w:val="24"/>
          <w:szCs w:val="24"/>
        </w:rPr>
        <w:t>ë</w:t>
      </w:r>
      <w:r>
        <w:rPr>
          <w:rFonts w:ascii="Times New Roman" w:hAnsi="Times New Roman" w:cs="Times New Roman"/>
          <w:sz w:val="24"/>
          <w:szCs w:val="24"/>
        </w:rPr>
        <w:t>.</w:t>
      </w:r>
    </w:p>
    <w:p w:rsidR="00CE59C2" w:rsidRDefault="00C322B0">
      <w:pPr>
        <w:jc w:val="both"/>
        <w:rPr>
          <w:rFonts w:ascii="Times New Roman" w:hAnsi="Times New Roman" w:cs="Times New Roman"/>
          <w:i/>
          <w:sz w:val="24"/>
          <w:szCs w:val="24"/>
        </w:rPr>
      </w:pPr>
      <w:r>
        <w:rPr>
          <w:rFonts w:ascii="Times New Roman" w:hAnsi="Times New Roman" w:cs="Times New Roman"/>
          <w:sz w:val="24"/>
          <w:szCs w:val="24"/>
        </w:rPr>
        <w:t>Me cil</w:t>
      </w:r>
      <w:r w:rsidR="003A2A87">
        <w:rPr>
          <w:rFonts w:ascii="Times New Roman" w:hAnsi="Times New Roman" w:cs="Times New Roman"/>
          <w:sz w:val="24"/>
          <w:szCs w:val="24"/>
        </w:rPr>
        <w:t>ë</w:t>
      </w:r>
      <w:r>
        <w:rPr>
          <w:rFonts w:ascii="Times New Roman" w:hAnsi="Times New Roman" w:cs="Times New Roman"/>
          <w:sz w:val="24"/>
          <w:szCs w:val="24"/>
        </w:rPr>
        <w:t>sin</w:t>
      </w:r>
      <w:r w:rsidR="003A2A87">
        <w:rPr>
          <w:rFonts w:ascii="Times New Roman" w:hAnsi="Times New Roman" w:cs="Times New Roman"/>
          <w:sz w:val="24"/>
          <w:szCs w:val="24"/>
        </w:rPr>
        <w:t>ë</w:t>
      </w:r>
      <w:r>
        <w:rPr>
          <w:rFonts w:ascii="Times New Roman" w:hAnsi="Times New Roman" w:cs="Times New Roman"/>
          <w:sz w:val="24"/>
          <w:szCs w:val="24"/>
        </w:rPr>
        <w:t xml:space="preserve"> e tatimpaguesit p</w:t>
      </w:r>
      <w:r w:rsidR="003A2A87">
        <w:rPr>
          <w:rFonts w:ascii="Times New Roman" w:hAnsi="Times New Roman" w:cs="Times New Roman"/>
          <w:sz w:val="24"/>
          <w:szCs w:val="24"/>
        </w:rPr>
        <w:t>ë</w:t>
      </w:r>
      <w:r>
        <w:rPr>
          <w:rFonts w:ascii="Times New Roman" w:hAnsi="Times New Roman" w:cs="Times New Roman"/>
          <w:sz w:val="24"/>
          <w:szCs w:val="24"/>
        </w:rPr>
        <w:t>rdorues t</w:t>
      </w:r>
      <w:r w:rsidR="003A2A87">
        <w:rPr>
          <w:rFonts w:ascii="Times New Roman" w:hAnsi="Times New Roman" w:cs="Times New Roman"/>
          <w:sz w:val="24"/>
          <w:szCs w:val="24"/>
        </w:rPr>
        <w:t>ë</w:t>
      </w:r>
      <w:r>
        <w:rPr>
          <w:rFonts w:ascii="Times New Roman" w:hAnsi="Times New Roman" w:cs="Times New Roman"/>
          <w:sz w:val="24"/>
          <w:szCs w:val="24"/>
        </w:rPr>
        <w:t xml:space="preserve"> si</w:t>
      </w:r>
      <w:r w:rsidR="00AC3CD1">
        <w:rPr>
          <w:rFonts w:ascii="Times New Roman" w:hAnsi="Times New Roman" w:cs="Times New Roman"/>
          <w:sz w:val="24"/>
          <w:szCs w:val="24"/>
        </w:rPr>
        <w:t>s</w:t>
      </w:r>
      <w:r w:rsidR="00BE2134">
        <w:rPr>
          <w:rFonts w:ascii="Times New Roman" w:hAnsi="Times New Roman" w:cs="Times New Roman"/>
          <w:sz w:val="24"/>
          <w:szCs w:val="24"/>
        </w:rPr>
        <w:t>te</w:t>
      </w:r>
      <w:r>
        <w:rPr>
          <w:rFonts w:ascii="Times New Roman" w:hAnsi="Times New Roman" w:cs="Times New Roman"/>
          <w:sz w:val="24"/>
          <w:szCs w:val="24"/>
        </w:rPr>
        <w:t>mit t</w:t>
      </w:r>
      <w:r w:rsidR="003A2A87">
        <w:rPr>
          <w:rFonts w:ascii="Times New Roman" w:hAnsi="Times New Roman" w:cs="Times New Roman"/>
          <w:sz w:val="24"/>
          <w:szCs w:val="24"/>
        </w:rPr>
        <w:t>ë</w:t>
      </w:r>
      <w:r>
        <w:rPr>
          <w:rFonts w:ascii="Times New Roman" w:hAnsi="Times New Roman" w:cs="Times New Roman"/>
          <w:sz w:val="24"/>
          <w:szCs w:val="24"/>
        </w:rPr>
        <w:t xml:space="preserve"> sh</w:t>
      </w:r>
      <w:r w:rsidR="003A2A87">
        <w:rPr>
          <w:rFonts w:ascii="Times New Roman" w:hAnsi="Times New Roman" w:cs="Times New Roman"/>
          <w:sz w:val="24"/>
          <w:szCs w:val="24"/>
        </w:rPr>
        <w:t>ë</w:t>
      </w:r>
      <w:r>
        <w:rPr>
          <w:rFonts w:ascii="Times New Roman" w:hAnsi="Times New Roman" w:cs="Times New Roman"/>
          <w:sz w:val="24"/>
          <w:szCs w:val="24"/>
        </w:rPr>
        <w:t>rbimit “</w:t>
      </w:r>
      <w:r>
        <w:rPr>
          <w:rFonts w:ascii="Times New Roman" w:hAnsi="Times New Roman" w:cs="Times New Roman"/>
          <w:i/>
          <w:sz w:val="24"/>
          <w:szCs w:val="24"/>
        </w:rPr>
        <w:t>e-tax”</w:t>
      </w:r>
      <w:r>
        <w:rPr>
          <w:rFonts w:ascii="Times New Roman" w:hAnsi="Times New Roman" w:cs="Times New Roman"/>
          <w:sz w:val="24"/>
          <w:szCs w:val="24"/>
        </w:rPr>
        <w:t xml:space="preserve"> em</w:t>
      </w:r>
      <w:r w:rsidR="003A2A87">
        <w:rPr>
          <w:rFonts w:ascii="Times New Roman" w:hAnsi="Times New Roman" w:cs="Times New Roman"/>
          <w:sz w:val="24"/>
          <w:szCs w:val="24"/>
        </w:rPr>
        <w:t>ë</w:t>
      </w:r>
      <w:r>
        <w:rPr>
          <w:rFonts w:ascii="Times New Roman" w:hAnsi="Times New Roman" w:cs="Times New Roman"/>
          <w:sz w:val="24"/>
          <w:szCs w:val="24"/>
        </w:rPr>
        <w:t>roj si p</w:t>
      </w:r>
      <w:r w:rsidR="003A2A87">
        <w:rPr>
          <w:rFonts w:ascii="Times New Roman" w:hAnsi="Times New Roman" w:cs="Times New Roman"/>
          <w:sz w:val="24"/>
          <w:szCs w:val="24"/>
        </w:rPr>
        <w:t>ë</w:t>
      </w:r>
      <w:r>
        <w:rPr>
          <w:rFonts w:ascii="Times New Roman" w:hAnsi="Times New Roman" w:cs="Times New Roman"/>
          <w:sz w:val="24"/>
          <w:szCs w:val="24"/>
        </w:rPr>
        <w:t>rf</w:t>
      </w:r>
      <w:r w:rsidR="00BE2134">
        <w:rPr>
          <w:rFonts w:ascii="Times New Roman" w:hAnsi="Times New Roman" w:cs="Times New Roman"/>
          <w:sz w:val="24"/>
          <w:szCs w:val="24"/>
        </w:rPr>
        <w:t>a</w:t>
      </w:r>
      <w:r>
        <w:rPr>
          <w:rFonts w:ascii="Times New Roman" w:hAnsi="Times New Roman" w:cs="Times New Roman"/>
          <w:sz w:val="24"/>
          <w:szCs w:val="24"/>
        </w:rPr>
        <w:t>q</w:t>
      </w:r>
      <w:r w:rsidR="003A2A87">
        <w:rPr>
          <w:rFonts w:ascii="Times New Roman" w:hAnsi="Times New Roman" w:cs="Times New Roman"/>
          <w:sz w:val="24"/>
          <w:szCs w:val="24"/>
        </w:rPr>
        <w:t>ë</w:t>
      </w:r>
      <w:r>
        <w:rPr>
          <w:rFonts w:ascii="Times New Roman" w:hAnsi="Times New Roman" w:cs="Times New Roman"/>
          <w:sz w:val="24"/>
          <w:szCs w:val="24"/>
        </w:rPr>
        <w:t>suesin tim znj/zt.___________________, e bija/i biri i ___________dhe  i _________, i ___________, i dat</w:t>
      </w:r>
      <w:r w:rsidR="003A2A87">
        <w:rPr>
          <w:rFonts w:ascii="Times New Roman" w:hAnsi="Times New Roman" w:cs="Times New Roman"/>
          <w:sz w:val="24"/>
          <w:szCs w:val="24"/>
        </w:rPr>
        <w:t>ë</w:t>
      </w:r>
      <w:r>
        <w:rPr>
          <w:rFonts w:ascii="Times New Roman" w:hAnsi="Times New Roman" w:cs="Times New Roman"/>
          <w:sz w:val="24"/>
          <w:szCs w:val="24"/>
        </w:rPr>
        <w:t>lindjes __/__/____ (datat/muaji/viti)</w:t>
      </w:r>
      <w:r w:rsidR="00AC3CD1">
        <w:rPr>
          <w:rFonts w:ascii="Times New Roman" w:hAnsi="Times New Roman" w:cs="Times New Roman"/>
          <w:sz w:val="24"/>
          <w:szCs w:val="24"/>
        </w:rPr>
        <w:t>, me adres</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n</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qytetin e _________, Rruga _____________, Nr._________</w:t>
      </w:r>
      <w:r w:rsidR="00BE2134">
        <w:rPr>
          <w:rFonts w:ascii="Times New Roman" w:hAnsi="Times New Roman" w:cs="Times New Roman"/>
          <w:sz w:val="24"/>
          <w:szCs w:val="24"/>
        </w:rPr>
        <w:t>,</w:t>
      </w:r>
      <w:r>
        <w:rPr>
          <w:rFonts w:ascii="Times New Roman" w:hAnsi="Times New Roman" w:cs="Times New Roman"/>
          <w:sz w:val="24"/>
          <w:szCs w:val="24"/>
        </w:rPr>
        <w:t xml:space="preserve"> madhor dhe me zot</w:t>
      </w:r>
      <w:r w:rsidR="003A2A87">
        <w:rPr>
          <w:rFonts w:ascii="Times New Roman" w:hAnsi="Times New Roman" w:cs="Times New Roman"/>
          <w:sz w:val="24"/>
          <w:szCs w:val="24"/>
        </w:rPr>
        <w:t>ë</w:t>
      </w:r>
      <w:r>
        <w:rPr>
          <w:rFonts w:ascii="Times New Roman" w:hAnsi="Times New Roman" w:cs="Times New Roman"/>
          <w:sz w:val="24"/>
          <w:szCs w:val="24"/>
        </w:rPr>
        <w:t>si t</w:t>
      </w:r>
      <w:r w:rsidR="003A2A87">
        <w:rPr>
          <w:rFonts w:ascii="Times New Roman" w:hAnsi="Times New Roman" w:cs="Times New Roman"/>
          <w:sz w:val="24"/>
          <w:szCs w:val="24"/>
        </w:rPr>
        <w:t>ë</w:t>
      </w:r>
      <w:r>
        <w:rPr>
          <w:rFonts w:ascii="Times New Roman" w:hAnsi="Times New Roman" w:cs="Times New Roman"/>
          <w:sz w:val="24"/>
          <w:szCs w:val="24"/>
        </w:rPr>
        <w:t xml:space="preserve"> plot</w:t>
      </w:r>
      <w:r w:rsidR="003A2A87">
        <w:rPr>
          <w:rFonts w:ascii="Times New Roman" w:hAnsi="Times New Roman" w:cs="Times New Roman"/>
          <w:sz w:val="24"/>
          <w:szCs w:val="24"/>
        </w:rPr>
        <w:t>ë</w:t>
      </w:r>
      <w:r>
        <w:rPr>
          <w:rFonts w:ascii="Times New Roman" w:hAnsi="Times New Roman" w:cs="Times New Roman"/>
          <w:sz w:val="24"/>
          <w:szCs w:val="24"/>
        </w:rPr>
        <w:t xml:space="preserve"> p</w:t>
      </w:r>
      <w:r w:rsidR="003A2A87">
        <w:rPr>
          <w:rFonts w:ascii="Times New Roman" w:hAnsi="Times New Roman" w:cs="Times New Roman"/>
          <w:sz w:val="24"/>
          <w:szCs w:val="24"/>
        </w:rPr>
        <w:t>ë</w:t>
      </w:r>
      <w:r>
        <w:rPr>
          <w:rFonts w:ascii="Times New Roman" w:hAnsi="Times New Roman" w:cs="Times New Roman"/>
          <w:sz w:val="24"/>
          <w:szCs w:val="24"/>
        </w:rPr>
        <w:t>r t</w:t>
      </w:r>
      <w:r w:rsidR="003A2A87">
        <w:rPr>
          <w:rFonts w:ascii="Times New Roman" w:hAnsi="Times New Roman" w:cs="Times New Roman"/>
          <w:sz w:val="24"/>
          <w:szCs w:val="24"/>
        </w:rPr>
        <w:t>ë</w:t>
      </w:r>
      <w:r>
        <w:rPr>
          <w:rFonts w:ascii="Times New Roman" w:hAnsi="Times New Roman" w:cs="Times New Roman"/>
          <w:sz w:val="24"/>
          <w:szCs w:val="24"/>
        </w:rPr>
        <w:t xml:space="preserve"> vepruar, i identifikuar nga let</w:t>
      </w:r>
      <w:r w:rsidR="003A2A87">
        <w:rPr>
          <w:rFonts w:ascii="Times New Roman" w:hAnsi="Times New Roman" w:cs="Times New Roman"/>
          <w:sz w:val="24"/>
          <w:szCs w:val="24"/>
        </w:rPr>
        <w:t>ë</w:t>
      </w:r>
      <w:r>
        <w:rPr>
          <w:rFonts w:ascii="Times New Roman" w:hAnsi="Times New Roman" w:cs="Times New Roman"/>
          <w:sz w:val="24"/>
          <w:szCs w:val="24"/>
        </w:rPr>
        <w:t>rnjoftimi elektronik me num</w:t>
      </w:r>
      <w:r w:rsidR="003A2A87">
        <w:rPr>
          <w:rFonts w:ascii="Times New Roman" w:hAnsi="Times New Roman" w:cs="Times New Roman"/>
          <w:sz w:val="24"/>
          <w:szCs w:val="24"/>
        </w:rPr>
        <w:t>ë</w:t>
      </w:r>
      <w:r w:rsidR="00BE2134">
        <w:rPr>
          <w:rFonts w:ascii="Times New Roman" w:hAnsi="Times New Roman" w:cs="Times New Roman"/>
          <w:sz w:val="24"/>
          <w:szCs w:val="24"/>
        </w:rPr>
        <w:t>r________________ (</w:t>
      </w:r>
      <w:r>
        <w:rPr>
          <w:rFonts w:ascii="Times New Roman" w:hAnsi="Times New Roman" w:cs="Times New Roman"/>
          <w:sz w:val="24"/>
          <w:szCs w:val="24"/>
        </w:rPr>
        <w:t>ose dokumenti tjet</w:t>
      </w:r>
      <w:r w:rsidR="003A2A87">
        <w:rPr>
          <w:rFonts w:ascii="Times New Roman" w:hAnsi="Times New Roman" w:cs="Times New Roman"/>
          <w:sz w:val="24"/>
          <w:szCs w:val="24"/>
        </w:rPr>
        <w:t>ë</w:t>
      </w:r>
      <w:r>
        <w:rPr>
          <w:rFonts w:ascii="Times New Roman" w:hAnsi="Times New Roman" w:cs="Times New Roman"/>
          <w:sz w:val="24"/>
          <w:szCs w:val="24"/>
        </w:rPr>
        <w:t>r identifikimit n</w:t>
      </w:r>
      <w:r w:rsidR="003A2A87">
        <w:rPr>
          <w:rFonts w:ascii="Times New Roman" w:hAnsi="Times New Roman" w:cs="Times New Roman"/>
          <w:sz w:val="24"/>
          <w:szCs w:val="24"/>
        </w:rPr>
        <w:t>ë</w:t>
      </w:r>
      <w:r>
        <w:rPr>
          <w:rFonts w:ascii="Times New Roman" w:hAnsi="Times New Roman" w:cs="Times New Roman"/>
          <w:sz w:val="24"/>
          <w:szCs w:val="24"/>
        </w:rPr>
        <w:t xml:space="preserve">se </w:t>
      </w:r>
      <w:r w:rsidR="003A2A87">
        <w:rPr>
          <w:rFonts w:ascii="Times New Roman" w:hAnsi="Times New Roman" w:cs="Times New Roman"/>
          <w:sz w:val="24"/>
          <w:szCs w:val="24"/>
        </w:rPr>
        <w:t>ë</w:t>
      </w:r>
      <w:r>
        <w:rPr>
          <w:rFonts w:ascii="Times New Roman" w:hAnsi="Times New Roman" w:cs="Times New Roman"/>
          <w:sz w:val="24"/>
          <w:szCs w:val="24"/>
        </w:rPr>
        <w:t>sht</w:t>
      </w:r>
      <w:r w:rsidR="003A2A87">
        <w:rPr>
          <w:rFonts w:ascii="Times New Roman" w:hAnsi="Times New Roman" w:cs="Times New Roman"/>
          <w:sz w:val="24"/>
          <w:szCs w:val="24"/>
        </w:rPr>
        <w:t>ë</w:t>
      </w:r>
      <w:r>
        <w:rPr>
          <w:rFonts w:ascii="Times New Roman" w:hAnsi="Times New Roman" w:cs="Times New Roman"/>
          <w:sz w:val="24"/>
          <w:szCs w:val="24"/>
        </w:rPr>
        <w:t xml:space="preserve"> shtetas i</w:t>
      </w:r>
      <w:r w:rsidR="003A2A87">
        <w:rPr>
          <w:rFonts w:ascii="Times New Roman" w:hAnsi="Times New Roman" w:cs="Times New Roman"/>
          <w:sz w:val="24"/>
          <w:szCs w:val="24"/>
        </w:rPr>
        <w:t xml:space="preserve"> </w:t>
      </w:r>
      <w:r>
        <w:rPr>
          <w:rFonts w:ascii="Times New Roman" w:hAnsi="Times New Roman" w:cs="Times New Roman"/>
          <w:sz w:val="24"/>
          <w:szCs w:val="24"/>
        </w:rPr>
        <w:t>huaj), t</w:t>
      </w:r>
      <w:r w:rsidR="003A2A87">
        <w:rPr>
          <w:rFonts w:ascii="Times New Roman" w:hAnsi="Times New Roman" w:cs="Times New Roman"/>
          <w:sz w:val="24"/>
          <w:szCs w:val="24"/>
        </w:rPr>
        <w:t>ë</w:t>
      </w:r>
      <w:r>
        <w:rPr>
          <w:rFonts w:ascii="Times New Roman" w:hAnsi="Times New Roman" w:cs="Times New Roman"/>
          <w:sz w:val="24"/>
          <w:szCs w:val="24"/>
        </w:rPr>
        <w:t xml:space="preserve"> m</w:t>
      </w:r>
      <w:r w:rsidR="003A2A87">
        <w:rPr>
          <w:rFonts w:ascii="Times New Roman" w:hAnsi="Times New Roman" w:cs="Times New Roman"/>
          <w:sz w:val="24"/>
          <w:szCs w:val="24"/>
        </w:rPr>
        <w:t>ë</w:t>
      </w:r>
      <w:r>
        <w:rPr>
          <w:rFonts w:ascii="Times New Roman" w:hAnsi="Times New Roman" w:cs="Times New Roman"/>
          <w:sz w:val="24"/>
          <w:szCs w:val="24"/>
        </w:rPr>
        <w:t xml:space="preserve"> p</w:t>
      </w:r>
      <w:r w:rsidR="003A2A87">
        <w:rPr>
          <w:rFonts w:ascii="Times New Roman" w:hAnsi="Times New Roman" w:cs="Times New Roman"/>
          <w:sz w:val="24"/>
          <w:szCs w:val="24"/>
        </w:rPr>
        <w:t>ë</w:t>
      </w:r>
      <w:r>
        <w:rPr>
          <w:rFonts w:ascii="Times New Roman" w:hAnsi="Times New Roman" w:cs="Times New Roman"/>
          <w:sz w:val="24"/>
          <w:szCs w:val="24"/>
        </w:rPr>
        <w:t>rfaq</w:t>
      </w:r>
      <w:r w:rsidR="003A2A87">
        <w:rPr>
          <w:rFonts w:ascii="Times New Roman" w:hAnsi="Times New Roman" w:cs="Times New Roman"/>
          <w:sz w:val="24"/>
          <w:szCs w:val="24"/>
        </w:rPr>
        <w:t>ë</w:t>
      </w:r>
      <w:r>
        <w:rPr>
          <w:rFonts w:ascii="Times New Roman" w:hAnsi="Times New Roman" w:cs="Times New Roman"/>
          <w:sz w:val="24"/>
          <w:szCs w:val="24"/>
        </w:rPr>
        <w:t>soj</w:t>
      </w:r>
      <w:r w:rsidR="003A2A87">
        <w:rPr>
          <w:rFonts w:ascii="Times New Roman" w:hAnsi="Times New Roman" w:cs="Times New Roman"/>
          <w:sz w:val="24"/>
          <w:szCs w:val="24"/>
        </w:rPr>
        <w:t>ë</w:t>
      </w:r>
      <w:r>
        <w:rPr>
          <w:rFonts w:ascii="Times New Roman" w:hAnsi="Times New Roman" w:cs="Times New Roman"/>
          <w:sz w:val="24"/>
          <w:szCs w:val="24"/>
        </w:rPr>
        <w:t xml:space="preserve"> mua si tatimpagues</w:t>
      </w:r>
      <w:r w:rsidR="00BE2134">
        <w:rPr>
          <w:rFonts w:ascii="Times New Roman" w:hAnsi="Times New Roman" w:cs="Times New Roman"/>
          <w:sz w:val="24"/>
          <w:szCs w:val="24"/>
        </w:rPr>
        <w:t>,</w:t>
      </w:r>
      <w:r>
        <w:rPr>
          <w:rFonts w:ascii="Times New Roman" w:hAnsi="Times New Roman" w:cs="Times New Roman"/>
          <w:sz w:val="24"/>
          <w:szCs w:val="24"/>
        </w:rPr>
        <w:t xml:space="preserve"> n</w:t>
      </w:r>
      <w:r w:rsidR="003A2A87">
        <w:rPr>
          <w:rFonts w:ascii="Times New Roman" w:hAnsi="Times New Roman" w:cs="Times New Roman"/>
          <w:sz w:val="24"/>
          <w:szCs w:val="24"/>
        </w:rPr>
        <w:t>ë</w:t>
      </w:r>
      <w:r>
        <w:rPr>
          <w:rFonts w:ascii="Times New Roman" w:hAnsi="Times New Roman" w:cs="Times New Roman"/>
          <w:sz w:val="24"/>
          <w:szCs w:val="24"/>
        </w:rPr>
        <w:t xml:space="preserve"> t</w:t>
      </w:r>
      <w:r w:rsidR="003A2A87">
        <w:rPr>
          <w:rFonts w:ascii="Times New Roman" w:hAnsi="Times New Roman" w:cs="Times New Roman"/>
          <w:sz w:val="24"/>
          <w:szCs w:val="24"/>
        </w:rPr>
        <w:t>ë</w:t>
      </w:r>
      <w:r>
        <w:rPr>
          <w:rFonts w:ascii="Times New Roman" w:hAnsi="Times New Roman" w:cs="Times New Roman"/>
          <w:sz w:val="24"/>
          <w:szCs w:val="24"/>
        </w:rPr>
        <w:t xml:space="preserve"> gjitha veprimet q</w:t>
      </w:r>
      <w:r w:rsidR="003A2A87">
        <w:rPr>
          <w:rFonts w:ascii="Times New Roman" w:hAnsi="Times New Roman" w:cs="Times New Roman"/>
          <w:sz w:val="24"/>
          <w:szCs w:val="24"/>
        </w:rPr>
        <w:t>ë</w:t>
      </w:r>
      <w:r>
        <w:rPr>
          <w:rFonts w:ascii="Times New Roman" w:hAnsi="Times New Roman" w:cs="Times New Roman"/>
          <w:sz w:val="24"/>
          <w:szCs w:val="24"/>
        </w:rPr>
        <w:t xml:space="preserve"> un</w:t>
      </w:r>
      <w:r w:rsidR="003A2A87">
        <w:rPr>
          <w:rFonts w:ascii="Times New Roman" w:hAnsi="Times New Roman" w:cs="Times New Roman"/>
          <w:sz w:val="24"/>
          <w:szCs w:val="24"/>
        </w:rPr>
        <w:t>ë</w:t>
      </w:r>
      <w:r>
        <w:rPr>
          <w:rFonts w:ascii="Times New Roman" w:hAnsi="Times New Roman" w:cs="Times New Roman"/>
          <w:sz w:val="24"/>
          <w:szCs w:val="24"/>
        </w:rPr>
        <w:t xml:space="preserve"> si tatimpagues do t</w:t>
      </w:r>
      <w:r w:rsidR="003A2A87">
        <w:rPr>
          <w:rFonts w:ascii="Times New Roman" w:hAnsi="Times New Roman" w:cs="Times New Roman"/>
          <w:sz w:val="24"/>
          <w:szCs w:val="24"/>
        </w:rPr>
        <w:t>ë</w:t>
      </w:r>
      <w:r>
        <w:rPr>
          <w:rFonts w:ascii="Times New Roman" w:hAnsi="Times New Roman" w:cs="Times New Roman"/>
          <w:sz w:val="24"/>
          <w:szCs w:val="24"/>
        </w:rPr>
        <w:t xml:space="preserve"> kryej</w:t>
      </w:r>
      <w:r w:rsidR="003A2A87">
        <w:rPr>
          <w:rFonts w:ascii="Times New Roman" w:hAnsi="Times New Roman" w:cs="Times New Roman"/>
          <w:sz w:val="24"/>
          <w:szCs w:val="24"/>
        </w:rPr>
        <w:t>ë</w:t>
      </w:r>
      <w:r>
        <w:rPr>
          <w:rFonts w:ascii="Times New Roman" w:hAnsi="Times New Roman" w:cs="Times New Roman"/>
          <w:sz w:val="24"/>
          <w:szCs w:val="24"/>
        </w:rPr>
        <w:t xml:space="preserve"> me organin tatimor n</w:t>
      </w:r>
      <w:r w:rsidR="003A2A87">
        <w:rPr>
          <w:rFonts w:ascii="Times New Roman" w:hAnsi="Times New Roman" w:cs="Times New Roman"/>
          <w:sz w:val="24"/>
          <w:szCs w:val="24"/>
        </w:rPr>
        <w:t>ë</w:t>
      </w:r>
      <w:r>
        <w:rPr>
          <w:rFonts w:ascii="Times New Roman" w:hAnsi="Times New Roman" w:cs="Times New Roman"/>
          <w:sz w:val="24"/>
          <w:szCs w:val="24"/>
        </w:rPr>
        <w:t>p</w:t>
      </w:r>
      <w:r w:rsidR="003A2A87">
        <w:rPr>
          <w:rFonts w:ascii="Times New Roman" w:hAnsi="Times New Roman" w:cs="Times New Roman"/>
          <w:sz w:val="24"/>
          <w:szCs w:val="24"/>
        </w:rPr>
        <w:t>ë</w:t>
      </w:r>
      <w:r>
        <w:rPr>
          <w:rFonts w:ascii="Times New Roman" w:hAnsi="Times New Roman" w:cs="Times New Roman"/>
          <w:sz w:val="24"/>
          <w:szCs w:val="24"/>
        </w:rPr>
        <w:t>rmjet sh</w:t>
      </w:r>
      <w:r w:rsidR="003A2A87">
        <w:rPr>
          <w:rFonts w:ascii="Times New Roman" w:hAnsi="Times New Roman" w:cs="Times New Roman"/>
          <w:sz w:val="24"/>
          <w:szCs w:val="24"/>
        </w:rPr>
        <w:t>ë</w:t>
      </w:r>
      <w:r>
        <w:rPr>
          <w:rFonts w:ascii="Times New Roman" w:hAnsi="Times New Roman" w:cs="Times New Roman"/>
          <w:sz w:val="24"/>
          <w:szCs w:val="24"/>
        </w:rPr>
        <w:t xml:space="preserve">rbimit </w:t>
      </w:r>
      <w:r w:rsidR="00AC3CD1">
        <w:rPr>
          <w:rFonts w:ascii="Times New Roman" w:hAnsi="Times New Roman" w:cs="Times New Roman"/>
          <w:sz w:val="24"/>
          <w:szCs w:val="24"/>
        </w:rPr>
        <w:t>“</w:t>
      </w:r>
      <w:r w:rsidR="00AC3CD1">
        <w:rPr>
          <w:rFonts w:ascii="Times New Roman" w:hAnsi="Times New Roman" w:cs="Times New Roman"/>
          <w:i/>
          <w:sz w:val="24"/>
          <w:szCs w:val="24"/>
        </w:rPr>
        <w:t>e-tax”</w:t>
      </w:r>
      <w:r w:rsidR="00BE2134">
        <w:rPr>
          <w:rFonts w:ascii="Times New Roman" w:hAnsi="Times New Roman" w:cs="Times New Roman"/>
          <w:sz w:val="24"/>
          <w:szCs w:val="24"/>
        </w:rPr>
        <w:t>në në të gjitha shërbimet e ofruara nga ky sistemi</w:t>
      </w:r>
      <w:r w:rsidR="00BE2134">
        <w:rPr>
          <w:rFonts w:ascii="Times New Roman" w:hAnsi="Times New Roman" w:cs="Times New Roman"/>
          <w:i/>
          <w:sz w:val="24"/>
          <w:szCs w:val="24"/>
        </w:rPr>
        <w:t>”e-tax`”</w:t>
      </w:r>
      <w:r w:rsidR="00BE2134">
        <w:rPr>
          <w:rFonts w:ascii="Times New Roman" w:hAnsi="Times New Roman" w:cs="Times New Roman"/>
          <w:sz w:val="24"/>
          <w:szCs w:val="24"/>
        </w:rPr>
        <w:t>.</w:t>
      </w:r>
    </w:p>
    <w:p w:rsidR="00CE59C2" w:rsidRDefault="005B5D1E">
      <w:pPr>
        <w:jc w:val="both"/>
        <w:rPr>
          <w:rFonts w:ascii="Times New Roman" w:hAnsi="Times New Roman" w:cs="Times New Roman"/>
          <w:sz w:val="24"/>
          <w:szCs w:val="24"/>
        </w:rPr>
      </w:pPr>
      <w:r w:rsidRPr="005B5D1E">
        <w:rPr>
          <w:rFonts w:ascii="Times New Roman" w:hAnsi="Times New Roman" w:cs="Times New Roman"/>
          <w:sz w:val="24"/>
          <w:szCs w:val="24"/>
        </w:rPr>
        <w:t>T</w:t>
      </w:r>
      <w:r w:rsidR="003A2A87">
        <w:rPr>
          <w:rFonts w:ascii="Times New Roman" w:hAnsi="Times New Roman" w:cs="Times New Roman"/>
          <w:sz w:val="24"/>
          <w:szCs w:val="24"/>
        </w:rPr>
        <w:t>ë</w:t>
      </w:r>
      <w:r w:rsidRPr="005B5D1E">
        <w:rPr>
          <w:rFonts w:ascii="Times New Roman" w:hAnsi="Times New Roman" w:cs="Times New Roman"/>
          <w:sz w:val="24"/>
          <w:szCs w:val="24"/>
        </w:rPr>
        <w:t xml:space="preserve"> gjitha veprimet e kryera</w:t>
      </w:r>
      <w:r w:rsidR="00AC3CD1">
        <w:rPr>
          <w:rFonts w:ascii="Times New Roman" w:hAnsi="Times New Roman" w:cs="Times New Roman"/>
          <w:sz w:val="24"/>
          <w:szCs w:val="24"/>
        </w:rPr>
        <w:t>,</w:t>
      </w:r>
      <w:r w:rsidRPr="005B5D1E">
        <w:rPr>
          <w:rFonts w:ascii="Times New Roman" w:hAnsi="Times New Roman" w:cs="Times New Roman"/>
          <w:sz w:val="24"/>
          <w:szCs w:val="24"/>
        </w:rPr>
        <w:t xml:space="preserve"> nga </w:t>
      </w:r>
      <w:r w:rsidR="00AC3CD1">
        <w:rPr>
          <w:rFonts w:ascii="Times New Roman" w:hAnsi="Times New Roman" w:cs="Times New Roman"/>
          <w:sz w:val="24"/>
          <w:szCs w:val="24"/>
        </w:rPr>
        <w:t>person i paisur me t</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akt p</w:t>
      </w:r>
      <w:r w:rsidR="003A2A87">
        <w:rPr>
          <w:rFonts w:ascii="Times New Roman" w:hAnsi="Times New Roman" w:cs="Times New Roman"/>
          <w:sz w:val="24"/>
          <w:szCs w:val="24"/>
        </w:rPr>
        <w:t>ë</w:t>
      </w:r>
      <w:r w:rsidR="00AC3CD1">
        <w:rPr>
          <w:rFonts w:ascii="Times New Roman" w:hAnsi="Times New Roman" w:cs="Times New Roman"/>
          <w:sz w:val="24"/>
          <w:szCs w:val="24"/>
        </w:rPr>
        <w:t>rfaq</w:t>
      </w:r>
      <w:r w:rsidR="003A2A87">
        <w:rPr>
          <w:rFonts w:ascii="Times New Roman" w:hAnsi="Times New Roman" w:cs="Times New Roman"/>
          <w:sz w:val="24"/>
          <w:szCs w:val="24"/>
        </w:rPr>
        <w:t>ë</w:t>
      </w:r>
      <w:r w:rsidR="00BE2134">
        <w:rPr>
          <w:rFonts w:ascii="Times New Roman" w:hAnsi="Times New Roman" w:cs="Times New Roman"/>
          <w:sz w:val="24"/>
          <w:szCs w:val="24"/>
        </w:rPr>
        <w:t>s</w:t>
      </w:r>
      <w:r w:rsidR="00AC3CD1">
        <w:rPr>
          <w:rFonts w:ascii="Times New Roman" w:hAnsi="Times New Roman" w:cs="Times New Roman"/>
          <w:sz w:val="24"/>
          <w:szCs w:val="24"/>
        </w:rPr>
        <w:t>imi, do t’i konsideroj t</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rregullta </w:t>
      </w:r>
      <w:r w:rsidR="00BE2134">
        <w:rPr>
          <w:rFonts w:ascii="Times New Roman" w:hAnsi="Times New Roman" w:cs="Times New Roman"/>
          <w:sz w:val="24"/>
          <w:szCs w:val="24"/>
        </w:rPr>
        <w:t xml:space="preserve">sikur këto veprime të ishin kryer prej meje </w:t>
      </w:r>
      <w:r w:rsidR="00AC3CD1">
        <w:rPr>
          <w:rFonts w:ascii="Times New Roman" w:hAnsi="Times New Roman" w:cs="Times New Roman"/>
          <w:sz w:val="24"/>
          <w:szCs w:val="24"/>
        </w:rPr>
        <w:t>dhe do t</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marr p</w:t>
      </w:r>
      <w:r w:rsidR="003A2A87">
        <w:rPr>
          <w:rFonts w:ascii="Times New Roman" w:hAnsi="Times New Roman" w:cs="Times New Roman"/>
          <w:sz w:val="24"/>
          <w:szCs w:val="24"/>
        </w:rPr>
        <w:t>ë</w:t>
      </w:r>
      <w:r w:rsidR="00AC3CD1">
        <w:rPr>
          <w:rFonts w:ascii="Times New Roman" w:hAnsi="Times New Roman" w:cs="Times New Roman"/>
          <w:sz w:val="24"/>
          <w:szCs w:val="24"/>
        </w:rPr>
        <w:t>rsip</w:t>
      </w:r>
      <w:r w:rsidR="003A2A87">
        <w:rPr>
          <w:rFonts w:ascii="Times New Roman" w:hAnsi="Times New Roman" w:cs="Times New Roman"/>
          <w:sz w:val="24"/>
          <w:szCs w:val="24"/>
        </w:rPr>
        <w:t>ë</w:t>
      </w:r>
      <w:r w:rsidR="00AC3CD1">
        <w:rPr>
          <w:rFonts w:ascii="Times New Roman" w:hAnsi="Times New Roman" w:cs="Times New Roman"/>
          <w:sz w:val="24"/>
          <w:szCs w:val="24"/>
        </w:rPr>
        <w:t>r çdo pasoj</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lidhur me to</w:t>
      </w:r>
      <w:r w:rsidR="00BE2134">
        <w:rPr>
          <w:rFonts w:ascii="Times New Roman" w:hAnsi="Times New Roman" w:cs="Times New Roman"/>
          <w:sz w:val="24"/>
          <w:szCs w:val="24"/>
        </w:rPr>
        <w:t>, si</w:t>
      </w:r>
      <w:r w:rsidR="00AC3CD1">
        <w:rPr>
          <w:rFonts w:ascii="Times New Roman" w:hAnsi="Times New Roman" w:cs="Times New Roman"/>
          <w:sz w:val="24"/>
          <w:szCs w:val="24"/>
        </w:rPr>
        <w:t xml:space="preserve"> dhe nuk do t</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paraqes asnj</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kund</w:t>
      </w:r>
      <w:r w:rsidR="003A2A87">
        <w:rPr>
          <w:rFonts w:ascii="Times New Roman" w:hAnsi="Times New Roman" w:cs="Times New Roman"/>
          <w:sz w:val="24"/>
          <w:szCs w:val="24"/>
        </w:rPr>
        <w:t>ë</w:t>
      </w:r>
      <w:r w:rsidR="00AC3CD1">
        <w:rPr>
          <w:rFonts w:ascii="Times New Roman" w:hAnsi="Times New Roman" w:cs="Times New Roman"/>
          <w:sz w:val="24"/>
          <w:szCs w:val="24"/>
        </w:rPr>
        <w:t>rshtim p</w:t>
      </w:r>
      <w:r w:rsidR="003A2A87">
        <w:rPr>
          <w:rFonts w:ascii="Times New Roman" w:hAnsi="Times New Roman" w:cs="Times New Roman"/>
          <w:sz w:val="24"/>
          <w:szCs w:val="24"/>
        </w:rPr>
        <w:t>ë</w:t>
      </w:r>
      <w:r w:rsidR="00AC3CD1">
        <w:rPr>
          <w:rFonts w:ascii="Times New Roman" w:hAnsi="Times New Roman" w:cs="Times New Roman"/>
          <w:sz w:val="24"/>
          <w:szCs w:val="24"/>
        </w:rPr>
        <w:t>r to.</w:t>
      </w:r>
    </w:p>
    <w:p w:rsidR="00C36581" w:rsidRDefault="00C36581" w:rsidP="00067F59">
      <w:pPr>
        <w:jc w:val="center"/>
        <w:rPr>
          <w:rFonts w:ascii="Times New Roman" w:hAnsi="Times New Roman" w:cs="Times New Roman"/>
          <w:b/>
          <w:sz w:val="24"/>
          <w:szCs w:val="24"/>
        </w:rPr>
      </w:pPr>
    </w:p>
    <w:p w:rsidR="00C322B0" w:rsidRDefault="005B5D1E" w:rsidP="00067F59">
      <w:pPr>
        <w:jc w:val="center"/>
        <w:rPr>
          <w:rFonts w:ascii="Times New Roman" w:hAnsi="Times New Roman" w:cs="Times New Roman"/>
          <w:b/>
          <w:sz w:val="24"/>
          <w:szCs w:val="24"/>
        </w:rPr>
      </w:pPr>
      <w:r w:rsidRPr="005B5D1E">
        <w:rPr>
          <w:rFonts w:ascii="Times New Roman" w:hAnsi="Times New Roman" w:cs="Times New Roman"/>
          <w:b/>
          <w:sz w:val="24"/>
          <w:szCs w:val="24"/>
        </w:rPr>
        <w:t>K</w:t>
      </w:r>
      <w:r w:rsidR="003A2A87">
        <w:rPr>
          <w:rFonts w:ascii="Times New Roman" w:hAnsi="Times New Roman" w:cs="Times New Roman"/>
          <w:b/>
          <w:sz w:val="24"/>
          <w:szCs w:val="24"/>
        </w:rPr>
        <w:t>Ë</w:t>
      </w:r>
      <w:r w:rsidRPr="005B5D1E">
        <w:rPr>
          <w:rFonts w:ascii="Times New Roman" w:hAnsi="Times New Roman" w:cs="Times New Roman"/>
          <w:b/>
          <w:sz w:val="24"/>
          <w:szCs w:val="24"/>
        </w:rPr>
        <w:t>RKUESI</w:t>
      </w: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AC3CD1" w:rsidRDefault="00AC3CD1" w:rsidP="00067F59">
      <w:pPr>
        <w:jc w:val="center"/>
        <w:rPr>
          <w:rFonts w:ascii="Times New Roman" w:hAnsi="Times New Roman" w:cs="Times New Roman"/>
          <w:b/>
          <w:sz w:val="24"/>
          <w:szCs w:val="24"/>
        </w:rPr>
      </w:pPr>
    </w:p>
    <w:p w:rsidR="00CE59C2" w:rsidRDefault="00AC3CD1">
      <w:pPr>
        <w:jc w:val="right"/>
        <w:rPr>
          <w:rFonts w:ascii="Times New Roman" w:hAnsi="Times New Roman" w:cs="Times New Roman"/>
          <w:b/>
          <w:sz w:val="24"/>
          <w:szCs w:val="24"/>
        </w:rPr>
      </w:pPr>
      <w:r>
        <w:rPr>
          <w:rFonts w:ascii="Times New Roman" w:hAnsi="Times New Roman" w:cs="Times New Roman"/>
          <w:b/>
          <w:sz w:val="24"/>
          <w:szCs w:val="24"/>
        </w:rPr>
        <w:lastRenderedPageBreak/>
        <w:t>MODEL K</w:t>
      </w:r>
      <w:r w:rsidR="003A2A87">
        <w:rPr>
          <w:rFonts w:ascii="Times New Roman" w:hAnsi="Times New Roman" w:cs="Times New Roman"/>
          <w:b/>
          <w:sz w:val="24"/>
          <w:szCs w:val="24"/>
        </w:rPr>
        <w:t>Ë</w:t>
      </w:r>
      <w:r>
        <w:rPr>
          <w:rFonts w:ascii="Times New Roman" w:hAnsi="Times New Roman" w:cs="Times New Roman"/>
          <w:b/>
          <w:sz w:val="24"/>
          <w:szCs w:val="24"/>
        </w:rPr>
        <w:t>R</w:t>
      </w:r>
      <w:r w:rsidR="00C36581">
        <w:rPr>
          <w:rFonts w:ascii="Times New Roman" w:hAnsi="Times New Roman" w:cs="Times New Roman"/>
          <w:b/>
          <w:sz w:val="24"/>
          <w:szCs w:val="24"/>
        </w:rPr>
        <w:t>K</w:t>
      </w:r>
      <w:r>
        <w:rPr>
          <w:rFonts w:ascii="Times New Roman" w:hAnsi="Times New Roman" w:cs="Times New Roman"/>
          <w:b/>
          <w:sz w:val="24"/>
          <w:szCs w:val="24"/>
        </w:rPr>
        <w:t>ESE P</w:t>
      </w:r>
      <w:r w:rsidR="003A2A87">
        <w:rPr>
          <w:rFonts w:ascii="Times New Roman" w:hAnsi="Times New Roman" w:cs="Times New Roman"/>
          <w:b/>
          <w:sz w:val="24"/>
          <w:szCs w:val="24"/>
        </w:rPr>
        <w:t>Ë</w:t>
      </w:r>
      <w:r>
        <w:rPr>
          <w:rFonts w:ascii="Times New Roman" w:hAnsi="Times New Roman" w:cs="Times New Roman"/>
          <w:b/>
          <w:sz w:val="24"/>
          <w:szCs w:val="24"/>
        </w:rPr>
        <w:t xml:space="preserve"> REVOKIM P</w:t>
      </w:r>
      <w:r w:rsidR="003A2A87">
        <w:rPr>
          <w:rFonts w:ascii="Times New Roman" w:hAnsi="Times New Roman" w:cs="Times New Roman"/>
          <w:b/>
          <w:sz w:val="24"/>
          <w:szCs w:val="24"/>
        </w:rPr>
        <w:t>Ë</w:t>
      </w:r>
      <w:r>
        <w:rPr>
          <w:rFonts w:ascii="Times New Roman" w:hAnsi="Times New Roman" w:cs="Times New Roman"/>
          <w:b/>
          <w:sz w:val="24"/>
          <w:szCs w:val="24"/>
        </w:rPr>
        <w:t>RF</w:t>
      </w:r>
      <w:r w:rsidR="00C36581">
        <w:rPr>
          <w:rFonts w:ascii="Times New Roman" w:hAnsi="Times New Roman" w:cs="Times New Roman"/>
          <w:b/>
          <w:sz w:val="24"/>
          <w:szCs w:val="24"/>
        </w:rPr>
        <w:t>A</w:t>
      </w:r>
      <w:r>
        <w:rPr>
          <w:rFonts w:ascii="Times New Roman" w:hAnsi="Times New Roman" w:cs="Times New Roman"/>
          <w:b/>
          <w:sz w:val="24"/>
          <w:szCs w:val="24"/>
        </w:rPr>
        <w:t>Q</w:t>
      </w:r>
      <w:r w:rsidR="003A2A87">
        <w:rPr>
          <w:rFonts w:ascii="Times New Roman" w:hAnsi="Times New Roman" w:cs="Times New Roman"/>
          <w:b/>
          <w:sz w:val="24"/>
          <w:szCs w:val="24"/>
        </w:rPr>
        <w:t>Ë</w:t>
      </w:r>
      <w:r>
        <w:rPr>
          <w:rFonts w:ascii="Times New Roman" w:hAnsi="Times New Roman" w:cs="Times New Roman"/>
          <w:b/>
          <w:sz w:val="24"/>
          <w:szCs w:val="24"/>
        </w:rPr>
        <w:t>SIM</w:t>
      </w:r>
      <w:r w:rsidR="00C36581">
        <w:rPr>
          <w:rFonts w:ascii="Times New Roman" w:hAnsi="Times New Roman" w:cs="Times New Roman"/>
          <w:b/>
          <w:sz w:val="24"/>
          <w:szCs w:val="24"/>
        </w:rPr>
        <w:t>I</w:t>
      </w:r>
    </w:p>
    <w:p w:rsidR="00CE59C2" w:rsidRDefault="00CE59C2">
      <w:pPr>
        <w:jc w:val="right"/>
        <w:rPr>
          <w:rFonts w:ascii="Times New Roman" w:hAnsi="Times New Roman" w:cs="Times New Roman"/>
          <w:b/>
          <w:sz w:val="24"/>
          <w:szCs w:val="24"/>
        </w:rPr>
      </w:pPr>
    </w:p>
    <w:p w:rsidR="00AC3CD1" w:rsidRDefault="00AC3CD1" w:rsidP="00AC3CD1">
      <w:pPr>
        <w:jc w:val="center"/>
        <w:rPr>
          <w:rFonts w:ascii="Times New Roman" w:hAnsi="Times New Roman" w:cs="Times New Roman"/>
          <w:b/>
          <w:i/>
          <w:sz w:val="24"/>
          <w:szCs w:val="24"/>
        </w:rPr>
      </w:pPr>
      <w:r>
        <w:rPr>
          <w:rFonts w:ascii="Times New Roman" w:hAnsi="Times New Roman" w:cs="Times New Roman"/>
          <w:b/>
          <w:sz w:val="24"/>
          <w:szCs w:val="24"/>
        </w:rPr>
        <w:t>Revokim akti p</w:t>
      </w:r>
      <w:r w:rsidR="003A2A87">
        <w:rPr>
          <w:rFonts w:ascii="Times New Roman" w:hAnsi="Times New Roman" w:cs="Times New Roman"/>
          <w:b/>
          <w:sz w:val="24"/>
          <w:szCs w:val="24"/>
        </w:rPr>
        <w:t>ë</w:t>
      </w:r>
      <w:r>
        <w:rPr>
          <w:rFonts w:ascii="Times New Roman" w:hAnsi="Times New Roman" w:cs="Times New Roman"/>
          <w:b/>
          <w:sz w:val="24"/>
          <w:szCs w:val="24"/>
        </w:rPr>
        <w:t>rfq</w:t>
      </w:r>
      <w:r w:rsidR="003A2A87">
        <w:rPr>
          <w:rFonts w:ascii="Times New Roman" w:hAnsi="Times New Roman" w:cs="Times New Roman"/>
          <w:b/>
          <w:sz w:val="24"/>
          <w:szCs w:val="24"/>
        </w:rPr>
        <w:t>ë</w:t>
      </w:r>
      <w:r>
        <w:rPr>
          <w:rFonts w:ascii="Times New Roman" w:hAnsi="Times New Roman" w:cs="Times New Roman"/>
          <w:b/>
          <w:sz w:val="24"/>
          <w:szCs w:val="24"/>
        </w:rPr>
        <w:t>simi n</w:t>
      </w:r>
      <w:r w:rsidR="003A2A87">
        <w:rPr>
          <w:rFonts w:ascii="Times New Roman" w:hAnsi="Times New Roman" w:cs="Times New Roman"/>
          <w:b/>
          <w:sz w:val="24"/>
          <w:szCs w:val="24"/>
        </w:rPr>
        <w:t>ë</w:t>
      </w:r>
      <w:r>
        <w:rPr>
          <w:rFonts w:ascii="Times New Roman" w:hAnsi="Times New Roman" w:cs="Times New Roman"/>
          <w:b/>
          <w:sz w:val="24"/>
          <w:szCs w:val="24"/>
        </w:rPr>
        <w:t xml:space="preserve"> sh</w:t>
      </w:r>
      <w:r w:rsidR="003A2A87">
        <w:rPr>
          <w:rFonts w:ascii="Times New Roman" w:hAnsi="Times New Roman" w:cs="Times New Roman"/>
          <w:b/>
          <w:sz w:val="24"/>
          <w:szCs w:val="24"/>
        </w:rPr>
        <w:t>ë</w:t>
      </w:r>
      <w:r>
        <w:rPr>
          <w:rFonts w:ascii="Times New Roman" w:hAnsi="Times New Roman" w:cs="Times New Roman"/>
          <w:b/>
          <w:sz w:val="24"/>
          <w:szCs w:val="24"/>
        </w:rPr>
        <w:t xml:space="preserve">rbimin </w:t>
      </w:r>
      <w:r>
        <w:rPr>
          <w:rFonts w:ascii="Times New Roman" w:hAnsi="Times New Roman" w:cs="Times New Roman"/>
          <w:b/>
          <w:i/>
          <w:sz w:val="24"/>
          <w:szCs w:val="24"/>
        </w:rPr>
        <w:t>“e-tax”</w:t>
      </w:r>
    </w:p>
    <w:p w:rsidR="00CE59C2" w:rsidRDefault="00CE59C2">
      <w:pPr>
        <w:jc w:val="both"/>
        <w:rPr>
          <w:rFonts w:ascii="Times New Roman" w:hAnsi="Times New Roman" w:cs="Times New Roman"/>
          <w:b/>
          <w:i/>
          <w:sz w:val="24"/>
          <w:szCs w:val="24"/>
        </w:rPr>
      </w:pPr>
    </w:p>
    <w:p w:rsidR="00CE59C2" w:rsidRDefault="00AC3CD1">
      <w:pPr>
        <w:jc w:val="both"/>
        <w:rPr>
          <w:rFonts w:ascii="Times New Roman" w:hAnsi="Times New Roman" w:cs="Times New Roman"/>
          <w:sz w:val="24"/>
          <w:szCs w:val="24"/>
        </w:rPr>
      </w:pPr>
      <w:r>
        <w:rPr>
          <w:rFonts w:ascii="Times New Roman" w:hAnsi="Times New Roman" w:cs="Times New Roman"/>
          <w:sz w:val="24"/>
          <w:szCs w:val="24"/>
        </w:rPr>
        <w:t>Un</w:t>
      </w:r>
      <w:r w:rsidR="003A2A87">
        <w:rPr>
          <w:rFonts w:ascii="Times New Roman" w:hAnsi="Times New Roman" w:cs="Times New Roman"/>
          <w:sz w:val="24"/>
          <w:szCs w:val="24"/>
        </w:rPr>
        <w:t>ë</w:t>
      </w:r>
      <w:r>
        <w:rPr>
          <w:rFonts w:ascii="Times New Roman" w:hAnsi="Times New Roman" w:cs="Times New Roman"/>
          <w:sz w:val="24"/>
          <w:szCs w:val="24"/>
        </w:rPr>
        <w:t xml:space="preserve"> k</w:t>
      </w:r>
      <w:r w:rsidR="003A2A87">
        <w:rPr>
          <w:rFonts w:ascii="Times New Roman" w:hAnsi="Times New Roman" w:cs="Times New Roman"/>
          <w:sz w:val="24"/>
          <w:szCs w:val="24"/>
        </w:rPr>
        <w:t>ë</w:t>
      </w:r>
      <w:r>
        <w:rPr>
          <w:rFonts w:ascii="Times New Roman" w:hAnsi="Times New Roman" w:cs="Times New Roman"/>
          <w:sz w:val="24"/>
          <w:szCs w:val="24"/>
        </w:rPr>
        <w:t>rkuesi _______________, p</w:t>
      </w:r>
      <w:r w:rsidR="003A2A87">
        <w:rPr>
          <w:rFonts w:ascii="Times New Roman" w:hAnsi="Times New Roman" w:cs="Times New Roman"/>
          <w:sz w:val="24"/>
          <w:szCs w:val="24"/>
        </w:rPr>
        <w:t>ë</w:t>
      </w:r>
      <w:r>
        <w:rPr>
          <w:rFonts w:ascii="Times New Roman" w:hAnsi="Times New Roman" w:cs="Times New Roman"/>
          <w:sz w:val="24"/>
          <w:szCs w:val="24"/>
        </w:rPr>
        <w:t xml:space="preserve">rdorues si tatimpagues i </w:t>
      </w:r>
      <w:proofErr w:type="gramStart"/>
      <w:r>
        <w:rPr>
          <w:rFonts w:ascii="Times New Roman" w:hAnsi="Times New Roman" w:cs="Times New Roman"/>
          <w:sz w:val="24"/>
          <w:szCs w:val="24"/>
        </w:rPr>
        <w:t>sh</w:t>
      </w:r>
      <w:r w:rsidR="003A2A87">
        <w:rPr>
          <w:rFonts w:ascii="Times New Roman" w:hAnsi="Times New Roman" w:cs="Times New Roman"/>
          <w:sz w:val="24"/>
          <w:szCs w:val="24"/>
        </w:rPr>
        <w:t>ë</w:t>
      </w:r>
      <w:r>
        <w:rPr>
          <w:rFonts w:ascii="Times New Roman" w:hAnsi="Times New Roman" w:cs="Times New Roman"/>
          <w:sz w:val="24"/>
          <w:szCs w:val="24"/>
        </w:rPr>
        <w:t xml:space="preserve">rbimit </w:t>
      </w:r>
      <w:r w:rsidR="005B5D1E" w:rsidRPr="005B5D1E">
        <w:rPr>
          <w:rFonts w:ascii="Times New Roman" w:hAnsi="Times New Roman" w:cs="Times New Roman"/>
          <w:i/>
          <w:sz w:val="24"/>
          <w:szCs w:val="24"/>
        </w:rPr>
        <w:t>”</w:t>
      </w:r>
      <w:proofErr w:type="gramEnd"/>
      <w:r w:rsidR="005B5D1E" w:rsidRPr="005B5D1E">
        <w:rPr>
          <w:rFonts w:ascii="Times New Roman" w:hAnsi="Times New Roman" w:cs="Times New Roman"/>
          <w:i/>
          <w:sz w:val="24"/>
          <w:szCs w:val="24"/>
        </w:rPr>
        <w:t>e-tax”</w:t>
      </w:r>
      <w:r w:rsidR="00C36581">
        <w:rPr>
          <w:rFonts w:ascii="Times New Roman" w:hAnsi="Times New Roman" w:cs="Times New Roman"/>
          <w:i/>
          <w:sz w:val="24"/>
          <w:szCs w:val="24"/>
        </w:rPr>
        <w:t>,</w:t>
      </w:r>
      <w:r>
        <w:rPr>
          <w:rFonts w:ascii="Times New Roman" w:hAnsi="Times New Roman" w:cs="Times New Roman"/>
          <w:sz w:val="24"/>
          <w:szCs w:val="24"/>
        </w:rPr>
        <w:t xml:space="preserve"> kam regj</w:t>
      </w:r>
      <w:r w:rsidR="00C36581">
        <w:rPr>
          <w:rFonts w:ascii="Times New Roman" w:hAnsi="Times New Roman" w:cs="Times New Roman"/>
          <w:sz w:val="24"/>
          <w:szCs w:val="24"/>
        </w:rPr>
        <w:t>i</w:t>
      </w:r>
      <w:r>
        <w:rPr>
          <w:rFonts w:ascii="Times New Roman" w:hAnsi="Times New Roman" w:cs="Times New Roman"/>
          <w:sz w:val="24"/>
          <w:szCs w:val="24"/>
        </w:rPr>
        <w:t>struar si p</w:t>
      </w:r>
      <w:r w:rsidR="003A2A87">
        <w:rPr>
          <w:rFonts w:ascii="Times New Roman" w:hAnsi="Times New Roman" w:cs="Times New Roman"/>
          <w:sz w:val="24"/>
          <w:szCs w:val="24"/>
        </w:rPr>
        <w:t>ë</w:t>
      </w:r>
      <w:r>
        <w:rPr>
          <w:rFonts w:ascii="Times New Roman" w:hAnsi="Times New Roman" w:cs="Times New Roman"/>
          <w:sz w:val="24"/>
          <w:szCs w:val="24"/>
        </w:rPr>
        <w:t>rfaq</w:t>
      </w:r>
      <w:r w:rsidR="003A2A87">
        <w:rPr>
          <w:rFonts w:ascii="Times New Roman" w:hAnsi="Times New Roman" w:cs="Times New Roman"/>
          <w:sz w:val="24"/>
          <w:szCs w:val="24"/>
        </w:rPr>
        <w:t>ë</w:t>
      </w:r>
      <w:r>
        <w:rPr>
          <w:rFonts w:ascii="Times New Roman" w:hAnsi="Times New Roman" w:cs="Times New Roman"/>
          <w:sz w:val="24"/>
          <w:szCs w:val="24"/>
        </w:rPr>
        <w:t>sues znj/zt__________________, sipas k</w:t>
      </w:r>
      <w:r w:rsidR="003A2A87">
        <w:rPr>
          <w:rFonts w:ascii="Times New Roman" w:hAnsi="Times New Roman" w:cs="Times New Roman"/>
          <w:sz w:val="24"/>
          <w:szCs w:val="24"/>
        </w:rPr>
        <w:t>ë</w:t>
      </w:r>
      <w:r>
        <w:rPr>
          <w:rFonts w:ascii="Times New Roman" w:hAnsi="Times New Roman" w:cs="Times New Roman"/>
          <w:sz w:val="24"/>
          <w:szCs w:val="24"/>
        </w:rPr>
        <w:t>rkes</w:t>
      </w:r>
      <w:r w:rsidR="003A2A87">
        <w:rPr>
          <w:rFonts w:ascii="Times New Roman" w:hAnsi="Times New Roman" w:cs="Times New Roman"/>
          <w:sz w:val="24"/>
          <w:szCs w:val="24"/>
        </w:rPr>
        <w:t>ë</w:t>
      </w:r>
      <w:r>
        <w:rPr>
          <w:rFonts w:ascii="Times New Roman" w:hAnsi="Times New Roman" w:cs="Times New Roman"/>
          <w:sz w:val="24"/>
          <w:szCs w:val="24"/>
        </w:rPr>
        <w:t>s p</w:t>
      </w:r>
      <w:r w:rsidR="003A2A87">
        <w:rPr>
          <w:rFonts w:ascii="Times New Roman" w:hAnsi="Times New Roman" w:cs="Times New Roman"/>
          <w:sz w:val="24"/>
          <w:szCs w:val="24"/>
        </w:rPr>
        <w:t>ë</w:t>
      </w:r>
      <w:r>
        <w:rPr>
          <w:rFonts w:ascii="Times New Roman" w:hAnsi="Times New Roman" w:cs="Times New Roman"/>
          <w:sz w:val="24"/>
          <w:szCs w:val="24"/>
        </w:rPr>
        <w:t>r regjstrim</w:t>
      </w:r>
      <w:r w:rsidR="00C36581">
        <w:rPr>
          <w:rFonts w:ascii="Times New Roman" w:hAnsi="Times New Roman" w:cs="Times New Roman"/>
          <w:sz w:val="24"/>
          <w:szCs w:val="24"/>
        </w:rPr>
        <w:t xml:space="preserve"> </w:t>
      </w:r>
      <w:r>
        <w:rPr>
          <w:rFonts w:ascii="Times New Roman" w:hAnsi="Times New Roman" w:cs="Times New Roman"/>
          <w:sz w:val="24"/>
          <w:szCs w:val="24"/>
        </w:rPr>
        <w:t>p</w:t>
      </w:r>
      <w:r w:rsidR="003A2A87">
        <w:rPr>
          <w:rFonts w:ascii="Times New Roman" w:hAnsi="Times New Roman" w:cs="Times New Roman"/>
          <w:sz w:val="24"/>
          <w:szCs w:val="24"/>
        </w:rPr>
        <w:t>ë</w:t>
      </w:r>
      <w:r>
        <w:rPr>
          <w:rFonts w:ascii="Times New Roman" w:hAnsi="Times New Roman" w:cs="Times New Roman"/>
          <w:sz w:val="24"/>
          <w:szCs w:val="24"/>
        </w:rPr>
        <w:t>rf</w:t>
      </w:r>
      <w:r w:rsidR="00C36581">
        <w:rPr>
          <w:rFonts w:ascii="Times New Roman" w:hAnsi="Times New Roman" w:cs="Times New Roman"/>
          <w:sz w:val="24"/>
          <w:szCs w:val="24"/>
        </w:rPr>
        <w:t>a</w:t>
      </w:r>
      <w:r>
        <w:rPr>
          <w:rFonts w:ascii="Times New Roman" w:hAnsi="Times New Roman" w:cs="Times New Roman"/>
          <w:sz w:val="24"/>
          <w:szCs w:val="24"/>
        </w:rPr>
        <w:t>q</w:t>
      </w:r>
      <w:r w:rsidR="003A2A87">
        <w:rPr>
          <w:rFonts w:ascii="Times New Roman" w:hAnsi="Times New Roman" w:cs="Times New Roman"/>
          <w:sz w:val="24"/>
          <w:szCs w:val="24"/>
        </w:rPr>
        <w:t>ë</w:t>
      </w:r>
      <w:r>
        <w:rPr>
          <w:rFonts w:ascii="Times New Roman" w:hAnsi="Times New Roman" w:cs="Times New Roman"/>
          <w:sz w:val="24"/>
          <w:szCs w:val="24"/>
        </w:rPr>
        <w:t>suesi me Nr._________</w:t>
      </w:r>
      <w:r w:rsidR="003A2A87">
        <w:rPr>
          <w:rFonts w:ascii="Times New Roman" w:hAnsi="Times New Roman" w:cs="Times New Roman"/>
          <w:sz w:val="24"/>
          <w:szCs w:val="24"/>
        </w:rPr>
        <w:t>, P</w:t>
      </w:r>
      <w:r>
        <w:rPr>
          <w:rFonts w:ascii="Times New Roman" w:hAnsi="Times New Roman" w:cs="Times New Roman"/>
          <w:sz w:val="24"/>
          <w:szCs w:val="24"/>
        </w:rPr>
        <w:t>r</w:t>
      </w:r>
      <w:r w:rsidR="00C36581">
        <w:rPr>
          <w:rFonts w:ascii="Times New Roman" w:hAnsi="Times New Roman" w:cs="Times New Roman"/>
          <w:sz w:val="24"/>
          <w:szCs w:val="24"/>
        </w:rPr>
        <w:t>o</w:t>
      </w:r>
      <w:r>
        <w:rPr>
          <w:rFonts w:ascii="Times New Roman" w:hAnsi="Times New Roman" w:cs="Times New Roman"/>
          <w:sz w:val="24"/>
          <w:szCs w:val="24"/>
        </w:rPr>
        <w:t>t__________, t</w:t>
      </w:r>
      <w:r w:rsidR="003A2A87">
        <w:rPr>
          <w:rFonts w:ascii="Times New Roman" w:hAnsi="Times New Roman" w:cs="Times New Roman"/>
          <w:sz w:val="24"/>
          <w:szCs w:val="24"/>
        </w:rPr>
        <w:t>ë</w:t>
      </w:r>
      <w:r>
        <w:rPr>
          <w:rFonts w:ascii="Times New Roman" w:hAnsi="Times New Roman" w:cs="Times New Roman"/>
          <w:sz w:val="24"/>
          <w:szCs w:val="24"/>
        </w:rPr>
        <w:t xml:space="preserve"> dat</w:t>
      </w:r>
      <w:r w:rsidR="003A2A87">
        <w:rPr>
          <w:rFonts w:ascii="Times New Roman" w:hAnsi="Times New Roman" w:cs="Times New Roman"/>
          <w:sz w:val="24"/>
          <w:szCs w:val="24"/>
        </w:rPr>
        <w:t>ë</w:t>
      </w:r>
      <w:r>
        <w:rPr>
          <w:rFonts w:ascii="Times New Roman" w:hAnsi="Times New Roman" w:cs="Times New Roman"/>
          <w:sz w:val="24"/>
          <w:szCs w:val="24"/>
        </w:rPr>
        <w:t>s __/__/____ (data/muaji/viti).</w:t>
      </w:r>
    </w:p>
    <w:p w:rsidR="00CE59C2" w:rsidRDefault="005B5D1E">
      <w:pPr>
        <w:jc w:val="both"/>
        <w:rPr>
          <w:rFonts w:ascii="Times New Roman" w:hAnsi="Times New Roman" w:cs="Times New Roman"/>
          <w:sz w:val="24"/>
          <w:szCs w:val="24"/>
        </w:rPr>
      </w:pPr>
      <w:proofErr w:type="gramStart"/>
      <w:r w:rsidRPr="005B5D1E">
        <w:rPr>
          <w:rFonts w:ascii="Times New Roman" w:hAnsi="Times New Roman" w:cs="Times New Roman"/>
          <w:sz w:val="24"/>
          <w:szCs w:val="24"/>
        </w:rPr>
        <w:t>Me an</w:t>
      </w:r>
      <w:r w:rsidR="003A2A87">
        <w:rPr>
          <w:rFonts w:ascii="Times New Roman" w:hAnsi="Times New Roman" w:cs="Times New Roman"/>
          <w:sz w:val="24"/>
          <w:szCs w:val="24"/>
        </w:rPr>
        <w:t>ë</w:t>
      </w:r>
      <w:r w:rsidRPr="005B5D1E">
        <w:rPr>
          <w:rFonts w:ascii="Times New Roman" w:hAnsi="Times New Roman" w:cs="Times New Roman"/>
          <w:sz w:val="24"/>
          <w:szCs w:val="24"/>
        </w:rPr>
        <w:t xml:space="preserve"> t</w:t>
      </w:r>
      <w:r w:rsidR="003A2A87">
        <w:rPr>
          <w:rFonts w:ascii="Times New Roman" w:hAnsi="Times New Roman" w:cs="Times New Roman"/>
          <w:sz w:val="24"/>
          <w:szCs w:val="24"/>
        </w:rPr>
        <w:t>ë</w:t>
      </w:r>
      <w:r w:rsidRPr="005B5D1E">
        <w:rPr>
          <w:rFonts w:ascii="Times New Roman" w:hAnsi="Times New Roman" w:cs="Times New Roman"/>
          <w:sz w:val="24"/>
          <w:szCs w:val="24"/>
        </w:rPr>
        <w:t xml:space="preserve"> k</w:t>
      </w:r>
      <w:r w:rsidR="003A2A87">
        <w:rPr>
          <w:rFonts w:ascii="Times New Roman" w:hAnsi="Times New Roman" w:cs="Times New Roman"/>
          <w:sz w:val="24"/>
          <w:szCs w:val="24"/>
        </w:rPr>
        <w:t>ë</w:t>
      </w:r>
      <w:r w:rsidRPr="005B5D1E">
        <w:rPr>
          <w:rFonts w:ascii="Times New Roman" w:hAnsi="Times New Roman" w:cs="Times New Roman"/>
          <w:sz w:val="24"/>
          <w:szCs w:val="24"/>
        </w:rPr>
        <w:t>saj k</w:t>
      </w:r>
      <w:r w:rsidR="003A2A87">
        <w:rPr>
          <w:rFonts w:ascii="Times New Roman" w:hAnsi="Times New Roman" w:cs="Times New Roman"/>
          <w:sz w:val="24"/>
          <w:szCs w:val="24"/>
        </w:rPr>
        <w:t>ë</w:t>
      </w:r>
      <w:r w:rsidRPr="005B5D1E">
        <w:rPr>
          <w:rFonts w:ascii="Times New Roman" w:hAnsi="Times New Roman" w:cs="Times New Roman"/>
          <w:sz w:val="24"/>
          <w:szCs w:val="24"/>
        </w:rPr>
        <w:t>rkese</w:t>
      </w:r>
      <w:r w:rsidR="00AC3CD1">
        <w:rPr>
          <w:rFonts w:ascii="Times New Roman" w:hAnsi="Times New Roman" w:cs="Times New Roman"/>
          <w:sz w:val="24"/>
          <w:szCs w:val="24"/>
        </w:rPr>
        <w:t xml:space="preserve"> un</w:t>
      </w:r>
      <w:r w:rsidR="003A2A87">
        <w:rPr>
          <w:rFonts w:ascii="Times New Roman" w:hAnsi="Times New Roman" w:cs="Times New Roman"/>
          <w:sz w:val="24"/>
          <w:szCs w:val="24"/>
        </w:rPr>
        <w:t>ë</w:t>
      </w:r>
      <w:r w:rsidR="00AC3CD1">
        <w:rPr>
          <w:rFonts w:ascii="Times New Roman" w:hAnsi="Times New Roman" w:cs="Times New Roman"/>
          <w:sz w:val="24"/>
          <w:szCs w:val="24"/>
        </w:rPr>
        <w:t xml:space="preserve"> revokoj </w:t>
      </w:r>
      <w:r w:rsidR="00C36581">
        <w:rPr>
          <w:rFonts w:ascii="Times New Roman" w:hAnsi="Times New Roman" w:cs="Times New Roman"/>
          <w:sz w:val="24"/>
          <w:szCs w:val="24"/>
        </w:rPr>
        <w:t>plot</w:t>
      </w:r>
      <w:r w:rsidR="00C36581">
        <w:rPr>
          <w:rFonts w:ascii="Times New Roman" w:hAnsi="Times New Roman" w:cs="Times New Roman"/>
          <w:sz w:val="24"/>
          <w:szCs w:val="24"/>
          <w:lang w:val="es-ES"/>
        </w:rPr>
        <w:t>ë</w:t>
      </w:r>
      <w:r w:rsidR="00C36581">
        <w:rPr>
          <w:rFonts w:ascii="Times New Roman" w:hAnsi="Times New Roman" w:cs="Times New Roman"/>
          <w:sz w:val="24"/>
          <w:szCs w:val="24"/>
        </w:rPr>
        <w:t xml:space="preserve">sisht </w:t>
      </w:r>
      <w:r w:rsidR="003A2A87">
        <w:rPr>
          <w:rFonts w:ascii="Times New Roman" w:hAnsi="Times New Roman" w:cs="Times New Roman"/>
          <w:sz w:val="24"/>
          <w:szCs w:val="24"/>
        </w:rPr>
        <w:t xml:space="preserve">të drejtën e përfaqësimit të dhënë me </w:t>
      </w:r>
      <w:r w:rsidR="00C36581">
        <w:rPr>
          <w:rFonts w:ascii="Times New Roman" w:hAnsi="Times New Roman" w:cs="Times New Roman"/>
          <w:sz w:val="24"/>
          <w:szCs w:val="24"/>
        </w:rPr>
        <w:t>k</w:t>
      </w:r>
      <w:r w:rsidR="00C36581">
        <w:rPr>
          <w:rFonts w:ascii="Times New Roman" w:hAnsi="Times New Roman" w:cs="Times New Roman"/>
          <w:sz w:val="24"/>
          <w:szCs w:val="24"/>
          <w:lang w:val="es-ES"/>
        </w:rPr>
        <w:t>ë</w:t>
      </w:r>
      <w:r w:rsidR="00C36581">
        <w:rPr>
          <w:rFonts w:ascii="Times New Roman" w:hAnsi="Times New Roman" w:cs="Times New Roman"/>
          <w:sz w:val="24"/>
          <w:szCs w:val="24"/>
        </w:rPr>
        <w:t>t</w:t>
      </w:r>
      <w:r w:rsidR="00C36581">
        <w:rPr>
          <w:rFonts w:ascii="Times New Roman" w:hAnsi="Times New Roman" w:cs="Times New Roman"/>
          <w:sz w:val="24"/>
          <w:szCs w:val="24"/>
          <w:lang w:val="es-ES"/>
        </w:rPr>
        <w:t>ë</w:t>
      </w:r>
      <w:r w:rsidR="00C36581">
        <w:rPr>
          <w:rFonts w:ascii="Times New Roman" w:hAnsi="Times New Roman" w:cs="Times New Roman"/>
          <w:sz w:val="24"/>
          <w:szCs w:val="24"/>
        </w:rPr>
        <w:t xml:space="preserve"> </w:t>
      </w:r>
      <w:r w:rsidR="003A2A87">
        <w:rPr>
          <w:rFonts w:ascii="Times New Roman" w:hAnsi="Times New Roman" w:cs="Times New Roman"/>
          <w:sz w:val="24"/>
          <w:szCs w:val="24"/>
        </w:rPr>
        <w:t>kërkesën për znj/zt_______________.</w:t>
      </w:r>
      <w:proofErr w:type="gramEnd"/>
      <w:r w:rsidR="003A2A87">
        <w:rPr>
          <w:rFonts w:ascii="Times New Roman" w:hAnsi="Times New Roman" w:cs="Times New Roman"/>
          <w:sz w:val="24"/>
          <w:szCs w:val="24"/>
        </w:rPr>
        <w:t xml:space="preserve"> </w:t>
      </w:r>
    </w:p>
    <w:p w:rsidR="00CE59C2" w:rsidRDefault="003A2A87">
      <w:pPr>
        <w:jc w:val="both"/>
        <w:rPr>
          <w:rFonts w:ascii="Times New Roman" w:hAnsi="Times New Roman" w:cs="Times New Roman"/>
          <w:sz w:val="24"/>
          <w:szCs w:val="24"/>
        </w:rPr>
      </w:pPr>
      <w:r>
        <w:rPr>
          <w:rFonts w:ascii="Times New Roman" w:hAnsi="Times New Roman" w:cs="Times New Roman"/>
          <w:sz w:val="24"/>
          <w:szCs w:val="24"/>
        </w:rPr>
        <w:t>Sa më sipër personi, i cili ka qënë si p</w:t>
      </w:r>
      <w:r w:rsidR="00C36581">
        <w:rPr>
          <w:rFonts w:ascii="Times New Roman" w:hAnsi="Times New Roman" w:cs="Times New Roman"/>
          <w:sz w:val="24"/>
          <w:szCs w:val="24"/>
        </w:rPr>
        <w:t>r</w:t>
      </w:r>
      <w:r>
        <w:rPr>
          <w:rFonts w:ascii="Times New Roman" w:hAnsi="Times New Roman" w:cs="Times New Roman"/>
          <w:sz w:val="24"/>
          <w:szCs w:val="24"/>
        </w:rPr>
        <w:t>ëf</w:t>
      </w:r>
      <w:r w:rsidR="00C36581">
        <w:rPr>
          <w:rFonts w:ascii="Times New Roman" w:hAnsi="Times New Roman" w:cs="Times New Roman"/>
          <w:sz w:val="24"/>
          <w:szCs w:val="24"/>
        </w:rPr>
        <w:t>a</w:t>
      </w:r>
      <w:r>
        <w:rPr>
          <w:rFonts w:ascii="Times New Roman" w:hAnsi="Times New Roman" w:cs="Times New Roman"/>
          <w:sz w:val="24"/>
          <w:szCs w:val="24"/>
        </w:rPr>
        <w:t xml:space="preserve">qësuesi im, nuk ka të drejtë </w:t>
      </w:r>
      <w:r w:rsidR="00C36581">
        <w:rPr>
          <w:rFonts w:ascii="Times New Roman" w:hAnsi="Times New Roman" w:cs="Times New Roman"/>
          <w:sz w:val="24"/>
          <w:szCs w:val="24"/>
        </w:rPr>
        <w:t xml:space="preserve">të ketë akses dhe </w:t>
      </w:r>
      <w:r>
        <w:rPr>
          <w:rFonts w:ascii="Times New Roman" w:hAnsi="Times New Roman" w:cs="Times New Roman"/>
          <w:sz w:val="24"/>
          <w:szCs w:val="24"/>
        </w:rPr>
        <w:t xml:space="preserve">të kryejë më veprime në emër dhe për llogari timen në shërbimin </w:t>
      </w:r>
      <w:r>
        <w:rPr>
          <w:rFonts w:ascii="Times New Roman" w:hAnsi="Times New Roman" w:cs="Times New Roman"/>
          <w:i/>
          <w:sz w:val="24"/>
          <w:szCs w:val="24"/>
        </w:rPr>
        <w:t>“e-tax”</w:t>
      </w:r>
      <w:r>
        <w:rPr>
          <w:rFonts w:ascii="Times New Roman" w:hAnsi="Times New Roman" w:cs="Times New Roman"/>
          <w:sz w:val="24"/>
          <w:szCs w:val="24"/>
        </w:rPr>
        <w:t xml:space="preserve"> duke filluar që nga data e ne</w:t>
      </w:r>
      <w:r w:rsidR="00C36581">
        <w:rPr>
          <w:rFonts w:ascii="Times New Roman" w:hAnsi="Times New Roman" w:cs="Times New Roman"/>
          <w:sz w:val="24"/>
          <w:szCs w:val="24"/>
        </w:rPr>
        <w:t>s</w:t>
      </w:r>
      <w:r>
        <w:rPr>
          <w:rFonts w:ascii="Times New Roman" w:hAnsi="Times New Roman" w:cs="Times New Roman"/>
          <w:sz w:val="24"/>
          <w:szCs w:val="24"/>
        </w:rPr>
        <w:t>ërme e paraqitjes së kësaj kërkese.</w:t>
      </w:r>
    </w:p>
    <w:p w:rsidR="00CE59C2" w:rsidRDefault="00C36581">
      <w:pPr>
        <w:jc w:val="both"/>
        <w:rPr>
          <w:rFonts w:ascii="Times New Roman" w:hAnsi="Times New Roman" w:cs="Times New Roman"/>
          <w:sz w:val="24"/>
          <w:szCs w:val="24"/>
        </w:rPr>
      </w:pPr>
      <w:r>
        <w:rPr>
          <w:rFonts w:ascii="Times New Roman" w:hAnsi="Times New Roman" w:cs="Times New Roman"/>
          <w:sz w:val="24"/>
          <w:szCs w:val="24"/>
        </w:rPr>
        <w:t xml:space="preserve">Çdo veprim i kryer nga e nesërmja e paraqitjes së kësaj kërkese nga ana e personit të cilit unë i kam revokuar autorizimin do të konsiderohet si një veprim i kryer </w:t>
      </w:r>
      <w:proofErr w:type="gramStart"/>
      <w:r>
        <w:rPr>
          <w:rFonts w:ascii="Times New Roman" w:hAnsi="Times New Roman" w:cs="Times New Roman"/>
          <w:sz w:val="24"/>
          <w:szCs w:val="24"/>
        </w:rPr>
        <w:t>jo</w:t>
      </w:r>
      <w:proofErr w:type="gramEnd"/>
      <w:r>
        <w:rPr>
          <w:rFonts w:ascii="Times New Roman" w:hAnsi="Times New Roman" w:cs="Times New Roman"/>
          <w:sz w:val="24"/>
          <w:szCs w:val="24"/>
        </w:rPr>
        <w:t xml:space="preserve"> prej jeje, dhe unë nuk mbaj asnjë përgjegjësi, lidhur me pasojat që ky veprim mund të ketë sjellë.</w:t>
      </w:r>
    </w:p>
    <w:p w:rsidR="00CE59C2" w:rsidRDefault="00CE59C2">
      <w:pPr>
        <w:jc w:val="both"/>
        <w:rPr>
          <w:rFonts w:ascii="Times New Roman" w:hAnsi="Times New Roman" w:cs="Times New Roman"/>
          <w:sz w:val="24"/>
          <w:szCs w:val="24"/>
        </w:rPr>
      </w:pPr>
    </w:p>
    <w:p w:rsidR="003A2A87" w:rsidRPr="003A2A87" w:rsidRDefault="005B5D1E" w:rsidP="003A2A87">
      <w:pPr>
        <w:jc w:val="center"/>
        <w:rPr>
          <w:rFonts w:ascii="Times New Roman" w:hAnsi="Times New Roman" w:cs="Times New Roman"/>
          <w:b/>
          <w:sz w:val="24"/>
          <w:szCs w:val="24"/>
        </w:rPr>
      </w:pPr>
      <w:r w:rsidRPr="005B5D1E">
        <w:rPr>
          <w:rFonts w:ascii="Times New Roman" w:hAnsi="Times New Roman" w:cs="Times New Roman"/>
          <w:b/>
          <w:sz w:val="24"/>
          <w:szCs w:val="24"/>
        </w:rPr>
        <w:t>K</w:t>
      </w:r>
      <w:r w:rsidR="003A2A87">
        <w:rPr>
          <w:rFonts w:ascii="Times New Roman" w:hAnsi="Times New Roman" w:cs="Times New Roman"/>
          <w:b/>
          <w:sz w:val="24"/>
          <w:szCs w:val="24"/>
        </w:rPr>
        <w:t>Ë</w:t>
      </w:r>
      <w:r w:rsidRPr="005B5D1E">
        <w:rPr>
          <w:rFonts w:ascii="Times New Roman" w:hAnsi="Times New Roman" w:cs="Times New Roman"/>
          <w:b/>
          <w:sz w:val="24"/>
          <w:szCs w:val="24"/>
        </w:rPr>
        <w:t>RKUESI</w:t>
      </w:r>
    </w:p>
    <w:sectPr w:rsidR="003A2A87" w:rsidRPr="003A2A87" w:rsidSect="004612EB">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445" w:rsidRDefault="00820445" w:rsidP="00542F52">
      <w:pPr>
        <w:spacing w:after="0" w:line="240" w:lineRule="auto"/>
      </w:pPr>
      <w:r>
        <w:separator/>
      </w:r>
    </w:p>
  </w:endnote>
  <w:endnote w:type="continuationSeparator" w:id="0">
    <w:p w:rsidR="00820445" w:rsidRDefault="00820445" w:rsidP="0054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34" w:rsidRDefault="005B5D1E" w:rsidP="00E0662B">
    <w:pPr>
      <w:pStyle w:val="Footer"/>
      <w:framePr w:wrap="around" w:vAnchor="text" w:hAnchor="margin" w:xAlign="right" w:y="1"/>
      <w:rPr>
        <w:rStyle w:val="PageNumber"/>
      </w:rPr>
    </w:pPr>
    <w:r>
      <w:rPr>
        <w:rStyle w:val="PageNumber"/>
      </w:rPr>
      <w:fldChar w:fldCharType="begin"/>
    </w:r>
    <w:r w:rsidR="00BE2134">
      <w:rPr>
        <w:rStyle w:val="PageNumber"/>
      </w:rPr>
      <w:instrText xml:space="preserve">PAGE  </w:instrText>
    </w:r>
    <w:r>
      <w:rPr>
        <w:rStyle w:val="PageNumber"/>
      </w:rPr>
      <w:fldChar w:fldCharType="end"/>
    </w:r>
  </w:p>
  <w:p w:rsidR="00BE2134" w:rsidRDefault="00BE2134" w:rsidP="00542F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34" w:rsidRDefault="005B5D1E" w:rsidP="00E0662B">
    <w:pPr>
      <w:pStyle w:val="Footer"/>
      <w:framePr w:wrap="around" w:vAnchor="text" w:hAnchor="margin" w:xAlign="right" w:y="1"/>
      <w:rPr>
        <w:rStyle w:val="PageNumber"/>
      </w:rPr>
    </w:pPr>
    <w:r>
      <w:rPr>
        <w:rStyle w:val="PageNumber"/>
      </w:rPr>
      <w:fldChar w:fldCharType="begin"/>
    </w:r>
    <w:r w:rsidR="00BE2134">
      <w:rPr>
        <w:rStyle w:val="PageNumber"/>
      </w:rPr>
      <w:instrText xml:space="preserve">PAGE  </w:instrText>
    </w:r>
    <w:r>
      <w:rPr>
        <w:rStyle w:val="PageNumber"/>
      </w:rPr>
      <w:fldChar w:fldCharType="separate"/>
    </w:r>
    <w:r w:rsidR="00266A6A">
      <w:rPr>
        <w:rStyle w:val="PageNumber"/>
        <w:noProof/>
      </w:rPr>
      <w:t>1</w:t>
    </w:r>
    <w:r>
      <w:rPr>
        <w:rStyle w:val="PageNumber"/>
      </w:rPr>
      <w:fldChar w:fldCharType="end"/>
    </w:r>
  </w:p>
  <w:p w:rsidR="00BE2134" w:rsidRDefault="00BE2134" w:rsidP="00542F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445" w:rsidRDefault="00820445" w:rsidP="00542F52">
      <w:pPr>
        <w:spacing w:after="0" w:line="240" w:lineRule="auto"/>
      </w:pPr>
      <w:r>
        <w:separator/>
      </w:r>
    </w:p>
  </w:footnote>
  <w:footnote w:type="continuationSeparator" w:id="0">
    <w:p w:rsidR="00820445" w:rsidRDefault="00820445" w:rsidP="00542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31C9"/>
    <w:multiLevelType w:val="hybridMultilevel"/>
    <w:tmpl w:val="B444319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6BDC"/>
    <w:multiLevelType w:val="hybridMultilevel"/>
    <w:tmpl w:val="486E2B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341451"/>
    <w:multiLevelType w:val="hybridMultilevel"/>
    <w:tmpl w:val="5658DA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27DBD"/>
    <w:multiLevelType w:val="multilevel"/>
    <w:tmpl w:val="34C252A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F13644C"/>
    <w:multiLevelType w:val="hybridMultilevel"/>
    <w:tmpl w:val="2676E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96D29"/>
    <w:multiLevelType w:val="hybridMultilevel"/>
    <w:tmpl w:val="28688618"/>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F85F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6C1621"/>
    <w:multiLevelType w:val="hybridMultilevel"/>
    <w:tmpl w:val="0FB4CCBE"/>
    <w:lvl w:ilvl="0" w:tplc="ACBC452C">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2C57406D"/>
    <w:multiLevelType w:val="multilevel"/>
    <w:tmpl w:val="991E9D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B34875"/>
    <w:multiLevelType w:val="multilevel"/>
    <w:tmpl w:val="C5141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A407E3"/>
    <w:multiLevelType w:val="multilevel"/>
    <w:tmpl w:val="6AAA5D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A05150C"/>
    <w:multiLevelType w:val="multilevel"/>
    <w:tmpl w:val="4F806D2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D83ED9"/>
    <w:multiLevelType w:val="multilevel"/>
    <w:tmpl w:val="DC36C6F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3AC5254"/>
    <w:multiLevelType w:val="multilevel"/>
    <w:tmpl w:val="AC42D374"/>
    <w:lvl w:ilvl="0">
      <w:start w:val="9"/>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79F7341"/>
    <w:multiLevelType w:val="multilevel"/>
    <w:tmpl w:val="A1C81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C422C8"/>
    <w:multiLevelType w:val="hybridMultilevel"/>
    <w:tmpl w:val="E4BCA368"/>
    <w:lvl w:ilvl="0" w:tplc="144037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27913"/>
    <w:multiLevelType w:val="multilevel"/>
    <w:tmpl w:val="52387DDA"/>
    <w:lvl w:ilvl="0">
      <w:start w:val="5"/>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nsid w:val="4C2D16E2"/>
    <w:multiLevelType w:val="hybridMultilevel"/>
    <w:tmpl w:val="2236C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D47EE1"/>
    <w:multiLevelType w:val="hybridMultilevel"/>
    <w:tmpl w:val="F9EA08F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70CD1"/>
    <w:multiLevelType w:val="hybridMultilevel"/>
    <w:tmpl w:val="B1B87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FE0584"/>
    <w:multiLevelType w:val="multilevel"/>
    <w:tmpl w:val="AC42D374"/>
    <w:lvl w:ilvl="0">
      <w:start w:val="9"/>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D035C61"/>
    <w:multiLevelType w:val="hybridMultilevel"/>
    <w:tmpl w:val="756872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0273CE"/>
    <w:multiLevelType w:val="hybridMultilevel"/>
    <w:tmpl w:val="C8503A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7"/>
  </w:num>
  <w:num w:numId="4">
    <w:abstractNumId w:val="16"/>
  </w:num>
  <w:num w:numId="5">
    <w:abstractNumId w:val="22"/>
  </w:num>
  <w:num w:numId="6">
    <w:abstractNumId w:val="9"/>
  </w:num>
  <w:num w:numId="7">
    <w:abstractNumId w:val="10"/>
  </w:num>
  <w:num w:numId="8">
    <w:abstractNumId w:val="8"/>
  </w:num>
  <w:num w:numId="9">
    <w:abstractNumId w:val="2"/>
  </w:num>
  <w:num w:numId="10">
    <w:abstractNumId w:val="14"/>
  </w:num>
  <w:num w:numId="11">
    <w:abstractNumId w:val="21"/>
  </w:num>
  <w:num w:numId="12">
    <w:abstractNumId w:val="18"/>
  </w:num>
  <w:num w:numId="13">
    <w:abstractNumId w:val="3"/>
  </w:num>
  <w:num w:numId="14">
    <w:abstractNumId w:val="13"/>
  </w:num>
  <w:num w:numId="15">
    <w:abstractNumId w:val="1"/>
  </w:num>
  <w:num w:numId="16">
    <w:abstractNumId w:val="5"/>
  </w:num>
  <w:num w:numId="17">
    <w:abstractNumId w:val="4"/>
  </w:num>
  <w:num w:numId="18">
    <w:abstractNumId w:val="0"/>
  </w:num>
  <w:num w:numId="19">
    <w:abstractNumId w:val="11"/>
  </w:num>
  <w:num w:numId="20">
    <w:abstractNumId w:val="19"/>
  </w:num>
  <w:num w:numId="21">
    <w:abstractNumId w:val="12"/>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52"/>
    <w:rsid w:val="00035BAB"/>
    <w:rsid w:val="00067F59"/>
    <w:rsid w:val="000778DD"/>
    <w:rsid w:val="000B1FA8"/>
    <w:rsid w:val="00125692"/>
    <w:rsid w:val="001468C6"/>
    <w:rsid w:val="00146D38"/>
    <w:rsid w:val="001472EE"/>
    <w:rsid w:val="00180AC8"/>
    <w:rsid w:val="001824AB"/>
    <w:rsid w:val="00196412"/>
    <w:rsid w:val="002539BA"/>
    <w:rsid w:val="00257810"/>
    <w:rsid w:val="00266A6A"/>
    <w:rsid w:val="002D7CC0"/>
    <w:rsid w:val="003548FE"/>
    <w:rsid w:val="003655A2"/>
    <w:rsid w:val="00366901"/>
    <w:rsid w:val="00381B59"/>
    <w:rsid w:val="00384C90"/>
    <w:rsid w:val="00395239"/>
    <w:rsid w:val="003A2A87"/>
    <w:rsid w:val="003A2E3C"/>
    <w:rsid w:val="003A3F27"/>
    <w:rsid w:val="003B4204"/>
    <w:rsid w:val="003D2761"/>
    <w:rsid w:val="003E69B5"/>
    <w:rsid w:val="00417715"/>
    <w:rsid w:val="00460970"/>
    <w:rsid w:val="004612EB"/>
    <w:rsid w:val="00466C37"/>
    <w:rsid w:val="00477D7E"/>
    <w:rsid w:val="00487ABE"/>
    <w:rsid w:val="004A649B"/>
    <w:rsid w:val="004C38BC"/>
    <w:rsid w:val="004D5E72"/>
    <w:rsid w:val="004F05A2"/>
    <w:rsid w:val="005021C3"/>
    <w:rsid w:val="005150CF"/>
    <w:rsid w:val="00542F52"/>
    <w:rsid w:val="00585ED0"/>
    <w:rsid w:val="005877FC"/>
    <w:rsid w:val="005B5D1E"/>
    <w:rsid w:val="005D56ED"/>
    <w:rsid w:val="00604FFC"/>
    <w:rsid w:val="00611CD1"/>
    <w:rsid w:val="00670D3C"/>
    <w:rsid w:val="00725E24"/>
    <w:rsid w:val="00730E1A"/>
    <w:rsid w:val="0077610B"/>
    <w:rsid w:val="0078534D"/>
    <w:rsid w:val="007F7833"/>
    <w:rsid w:val="00820445"/>
    <w:rsid w:val="008A2999"/>
    <w:rsid w:val="008C363F"/>
    <w:rsid w:val="008F47ED"/>
    <w:rsid w:val="00952043"/>
    <w:rsid w:val="009A1FAA"/>
    <w:rsid w:val="009C6102"/>
    <w:rsid w:val="00A0251B"/>
    <w:rsid w:val="00A02A73"/>
    <w:rsid w:val="00A43A86"/>
    <w:rsid w:val="00A513C2"/>
    <w:rsid w:val="00A63841"/>
    <w:rsid w:val="00A936DB"/>
    <w:rsid w:val="00AA15DA"/>
    <w:rsid w:val="00AC3CD1"/>
    <w:rsid w:val="00AC47F8"/>
    <w:rsid w:val="00AE6282"/>
    <w:rsid w:val="00B13E4B"/>
    <w:rsid w:val="00B20011"/>
    <w:rsid w:val="00B25C6B"/>
    <w:rsid w:val="00B4183A"/>
    <w:rsid w:val="00B70F87"/>
    <w:rsid w:val="00BC515D"/>
    <w:rsid w:val="00BE2134"/>
    <w:rsid w:val="00C322B0"/>
    <w:rsid w:val="00C36581"/>
    <w:rsid w:val="00C54CAD"/>
    <w:rsid w:val="00C5677D"/>
    <w:rsid w:val="00C659C1"/>
    <w:rsid w:val="00C977FD"/>
    <w:rsid w:val="00CC56A1"/>
    <w:rsid w:val="00CC6377"/>
    <w:rsid w:val="00CE3D3B"/>
    <w:rsid w:val="00CE59C2"/>
    <w:rsid w:val="00CF2F9C"/>
    <w:rsid w:val="00D0455F"/>
    <w:rsid w:val="00D1080D"/>
    <w:rsid w:val="00D164CB"/>
    <w:rsid w:val="00D203CE"/>
    <w:rsid w:val="00E0662B"/>
    <w:rsid w:val="00E1021F"/>
    <w:rsid w:val="00E5661D"/>
    <w:rsid w:val="00E56620"/>
    <w:rsid w:val="00E765A1"/>
    <w:rsid w:val="00E9085C"/>
    <w:rsid w:val="00EA6563"/>
    <w:rsid w:val="00EB3DDF"/>
    <w:rsid w:val="00EC74BB"/>
    <w:rsid w:val="00EE07E8"/>
    <w:rsid w:val="00EF36D6"/>
    <w:rsid w:val="00F51460"/>
    <w:rsid w:val="00F71CF1"/>
    <w:rsid w:val="00FD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5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F52"/>
    <w:pPr>
      <w:ind w:left="720"/>
      <w:contextualSpacing/>
    </w:pPr>
  </w:style>
  <w:style w:type="paragraph" w:styleId="NormalWeb">
    <w:name w:val="Normal (Web)"/>
    <w:basedOn w:val="Normal"/>
    <w:uiPriority w:val="99"/>
    <w:unhideWhenUsed/>
    <w:rsid w:val="00542F52"/>
    <w:pPr>
      <w:spacing w:before="100" w:beforeAutospacing="1" w:after="100" w:afterAutospacing="1" w:line="240" w:lineRule="auto"/>
    </w:pPr>
    <w:rPr>
      <w:rFonts w:ascii="Times" w:eastAsiaTheme="minorEastAsia" w:hAnsi="Times" w:cs="Times New Roman"/>
      <w:sz w:val="20"/>
      <w:szCs w:val="20"/>
    </w:rPr>
  </w:style>
  <w:style w:type="paragraph" w:styleId="NoSpacing">
    <w:name w:val="No Spacing"/>
    <w:uiPriority w:val="1"/>
    <w:qFormat/>
    <w:rsid w:val="00542F52"/>
    <w:rPr>
      <w:rFonts w:eastAsiaTheme="minorHAnsi"/>
      <w:sz w:val="22"/>
      <w:szCs w:val="22"/>
    </w:rPr>
  </w:style>
  <w:style w:type="character" w:styleId="CommentReference">
    <w:name w:val="annotation reference"/>
    <w:basedOn w:val="DefaultParagraphFont"/>
    <w:uiPriority w:val="99"/>
    <w:semiHidden/>
    <w:unhideWhenUsed/>
    <w:rsid w:val="00542F52"/>
    <w:rPr>
      <w:sz w:val="18"/>
      <w:szCs w:val="18"/>
    </w:rPr>
  </w:style>
  <w:style w:type="paragraph" w:styleId="CommentText">
    <w:name w:val="annotation text"/>
    <w:basedOn w:val="Normal"/>
    <w:link w:val="CommentTextChar"/>
    <w:uiPriority w:val="99"/>
    <w:semiHidden/>
    <w:unhideWhenUsed/>
    <w:rsid w:val="00542F52"/>
    <w:pPr>
      <w:spacing w:line="240" w:lineRule="auto"/>
    </w:pPr>
    <w:rPr>
      <w:sz w:val="24"/>
      <w:szCs w:val="24"/>
    </w:rPr>
  </w:style>
  <w:style w:type="character" w:customStyle="1" w:styleId="CommentTextChar">
    <w:name w:val="Comment Text Char"/>
    <w:basedOn w:val="DefaultParagraphFont"/>
    <w:link w:val="CommentText"/>
    <w:uiPriority w:val="99"/>
    <w:semiHidden/>
    <w:rsid w:val="00542F52"/>
    <w:rPr>
      <w:rFonts w:eastAsiaTheme="minorHAnsi"/>
    </w:rPr>
  </w:style>
  <w:style w:type="character" w:customStyle="1" w:styleId="CommentSubjectChar">
    <w:name w:val="Comment Subject Char"/>
    <w:basedOn w:val="CommentTextChar"/>
    <w:link w:val="CommentSubject"/>
    <w:uiPriority w:val="99"/>
    <w:semiHidden/>
    <w:rsid w:val="00542F52"/>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542F52"/>
    <w:rPr>
      <w:b/>
      <w:bCs/>
      <w:sz w:val="20"/>
      <w:szCs w:val="20"/>
    </w:rPr>
  </w:style>
  <w:style w:type="character" w:customStyle="1" w:styleId="CommentSubjectChar1">
    <w:name w:val="Comment Subject Char1"/>
    <w:basedOn w:val="CommentTextChar"/>
    <w:uiPriority w:val="99"/>
    <w:semiHidden/>
    <w:rsid w:val="00542F52"/>
    <w:rPr>
      <w:rFonts w:eastAsiaTheme="minorHAnsi"/>
      <w:b/>
      <w:bCs/>
      <w:sz w:val="20"/>
      <w:szCs w:val="20"/>
    </w:rPr>
  </w:style>
  <w:style w:type="paragraph" w:styleId="BalloonText">
    <w:name w:val="Balloon Text"/>
    <w:basedOn w:val="Normal"/>
    <w:link w:val="BalloonTextChar"/>
    <w:uiPriority w:val="99"/>
    <w:semiHidden/>
    <w:unhideWhenUsed/>
    <w:rsid w:val="00542F5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F52"/>
    <w:rPr>
      <w:rFonts w:ascii="Lucida Grande" w:eastAsiaTheme="minorHAnsi" w:hAnsi="Lucida Grande"/>
      <w:sz w:val="18"/>
      <w:szCs w:val="18"/>
    </w:rPr>
  </w:style>
  <w:style w:type="paragraph" w:styleId="Footer">
    <w:name w:val="footer"/>
    <w:basedOn w:val="Normal"/>
    <w:link w:val="FooterChar"/>
    <w:uiPriority w:val="99"/>
    <w:unhideWhenUsed/>
    <w:rsid w:val="00542F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2F52"/>
    <w:rPr>
      <w:rFonts w:eastAsiaTheme="minorHAnsi"/>
      <w:sz w:val="22"/>
      <w:szCs w:val="22"/>
    </w:rPr>
  </w:style>
  <w:style w:type="paragraph" w:styleId="Header">
    <w:name w:val="header"/>
    <w:basedOn w:val="Normal"/>
    <w:link w:val="HeaderChar"/>
    <w:uiPriority w:val="99"/>
    <w:unhideWhenUsed/>
    <w:rsid w:val="00542F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2F52"/>
    <w:rPr>
      <w:rFonts w:eastAsiaTheme="minorHAnsi"/>
      <w:sz w:val="22"/>
      <w:szCs w:val="22"/>
    </w:rPr>
  </w:style>
  <w:style w:type="character" w:styleId="PageNumber">
    <w:name w:val="page number"/>
    <w:basedOn w:val="DefaultParagraphFont"/>
    <w:uiPriority w:val="99"/>
    <w:semiHidden/>
    <w:unhideWhenUsed/>
    <w:rsid w:val="00542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5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F52"/>
    <w:pPr>
      <w:ind w:left="720"/>
      <w:contextualSpacing/>
    </w:pPr>
  </w:style>
  <w:style w:type="paragraph" w:styleId="NormalWeb">
    <w:name w:val="Normal (Web)"/>
    <w:basedOn w:val="Normal"/>
    <w:uiPriority w:val="99"/>
    <w:unhideWhenUsed/>
    <w:rsid w:val="00542F52"/>
    <w:pPr>
      <w:spacing w:before="100" w:beforeAutospacing="1" w:after="100" w:afterAutospacing="1" w:line="240" w:lineRule="auto"/>
    </w:pPr>
    <w:rPr>
      <w:rFonts w:ascii="Times" w:eastAsiaTheme="minorEastAsia" w:hAnsi="Times" w:cs="Times New Roman"/>
      <w:sz w:val="20"/>
      <w:szCs w:val="20"/>
    </w:rPr>
  </w:style>
  <w:style w:type="paragraph" w:styleId="NoSpacing">
    <w:name w:val="No Spacing"/>
    <w:uiPriority w:val="1"/>
    <w:qFormat/>
    <w:rsid w:val="00542F52"/>
    <w:rPr>
      <w:rFonts w:eastAsiaTheme="minorHAnsi"/>
      <w:sz w:val="22"/>
      <w:szCs w:val="22"/>
    </w:rPr>
  </w:style>
  <w:style w:type="character" w:styleId="CommentReference">
    <w:name w:val="annotation reference"/>
    <w:basedOn w:val="DefaultParagraphFont"/>
    <w:uiPriority w:val="99"/>
    <w:semiHidden/>
    <w:unhideWhenUsed/>
    <w:rsid w:val="00542F52"/>
    <w:rPr>
      <w:sz w:val="18"/>
      <w:szCs w:val="18"/>
    </w:rPr>
  </w:style>
  <w:style w:type="paragraph" w:styleId="CommentText">
    <w:name w:val="annotation text"/>
    <w:basedOn w:val="Normal"/>
    <w:link w:val="CommentTextChar"/>
    <w:uiPriority w:val="99"/>
    <w:semiHidden/>
    <w:unhideWhenUsed/>
    <w:rsid w:val="00542F52"/>
    <w:pPr>
      <w:spacing w:line="240" w:lineRule="auto"/>
    </w:pPr>
    <w:rPr>
      <w:sz w:val="24"/>
      <w:szCs w:val="24"/>
    </w:rPr>
  </w:style>
  <w:style w:type="character" w:customStyle="1" w:styleId="CommentTextChar">
    <w:name w:val="Comment Text Char"/>
    <w:basedOn w:val="DefaultParagraphFont"/>
    <w:link w:val="CommentText"/>
    <w:uiPriority w:val="99"/>
    <w:semiHidden/>
    <w:rsid w:val="00542F52"/>
    <w:rPr>
      <w:rFonts w:eastAsiaTheme="minorHAnsi"/>
    </w:rPr>
  </w:style>
  <w:style w:type="character" w:customStyle="1" w:styleId="CommentSubjectChar">
    <w:name w:val="Comment Subject Char"/>
    <w:basedOn w:val="CommentTextChar"/>
    <w:link w:val="CommentSubject"/>
    <w:uiPriority w:val="99"/>
    <w:semiHidden/>
    <w:rsid w:val="00542F52"/>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542F52"/>
    <w:rPr>
      <w:b/>
      <w:bCs/>
      <w:sz w:val="20"/>
      <w:szCs w:val="20"/>
    </w:rPr>
  </w:style>
  <w:style w:type="character" w:customStyle="1" w:styleId="CommentSubjectChar1">
    <w:name w:val="Comment Subject Char1"/>
    <w:basedOn w:val="CommentTextChar"/>
    <w:uiPriority w:val="99"/>
    <w:semiHidden/>
    <w:rsid w:val="00542F52"/>
    <w:rPr>
      <w:rFonts w:eastAsiaTheme="minorHAnsi"/>
      <w:b/>
      <w:bCs/>
      <w:sz w:val="20"/>
      <w:szCs w:val="20"/>
    </w:rPr>
  </w:style>
  <w:style w:type="paragraph" w:styleId="BalloonText">
    <w:name w:val="Balloon Text"/>
    <w:basedOn w:val="Normal"/>
    <w:link w:val="BalloonTextChar"/>
    <w:uiPriority w:val="99"/>
    <w:semiHidden/>
    <w:unhideWhenUsed/>
    <w:rsid w:val="00542F5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F52"/>
    <w:rPr>
      <w:rFonts w:ascii="Lucida Grande" w:eastAsiaTheme="minorHAnsi" w:hAnsi="Lucida Grande"/>
      <w:sz w:val="18"/>
      <w:szCs w:val="18"/>
    </w:rPr>
  </w:style>
  <w:style w:type="paragraph" w:styleId="Footer">
    <w:name w:val="footer"/>
    <w:basedOn w:val="Normal"/>
    <w:link w:val="FooterChar"/>
    <w:uiPriority w:val="99"/>
    <w:unhideWhenUsed/>
    <w:rsid w:val="00542F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2F52"/>
    <w:rPr>
      <w:rFonts w:eastAsiaTheme="minorHAnsi"/>
      <w:sz w:val="22"/>
      <w:szCs w:val="22"/>
    </w:rPr>
  </w:style>
  <w:style w:type="paragraph" w:styleId="Header">
    <w:name w:val="header"/>
    <w:basedOn w:val="Normal"/>
    <w:link w:val="HeaderChar"/>
    <w:uiPriority w:val="99"/>
    <w:unhideWhenUsed/>
    <w:rsid w:val="00542F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2F52"/>
    <w:rPr>
      <w:rFonts w:eastAsiaTheme="minorHAnsi"/>
      <w:sz w:val="22"/>
      <w:szCs w:val="22"/>
    </w:rPr>
  </w:style>
  <w:style w:type="character" w:styleId="PageNumber">
    <w:name w:val="page number"/>
    <w:basedOn w:val="DefaultParagraphFont"/>
    <w:uiPriority w:val="99"/>
    <w:semiHidden/>
    <w:unhideWhenUsed/>
    <w:rsid w:val="0054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2B11B-31F2-4A60-A938-CC5DF0E9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6332</Words>
  <Characters>36095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Genci Cifligu</dc:creator>
  <cp:lastModifiedBy>ardian.kola</cp:lastModifiedBy>
  <cp:revision>3</cp:revision>
  <cp:lastPrinted>2014-12-01T15:08:00Z</cp:lastPrinted>
  <dcterms:created xsi:type="dcterms:W3CDTF">2014-12-19T16:19:00Z</dcterms:created>
  <dcterms:modified xsi:type="dcterms:W3CDTF">2014-12-19T16:20:00Z</dcterms:modified>
</cp:coreProperties>
</file>