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BB3C" w14:textId="7972D815" w:rsidR="00906EC8" w:rsidRPr="00B56245" w:rsidRDefault="00906EC8" w:rsidP="00F20D42">
      <w:pPr>
        <w:jc w:val="both"/>
        <w:rPr>
          <w:rFonts w:ascii="Arial" w:hAnsi="Arial" w:cs="Arial"/>
          <w:color w:val="333333"/>
          <w:shd w:val="clear" w:color="auto" w:fill="FFFFFF"/>
          <w:lang w:val="en-GB"/>
        </w:rPr>
      </w:pPr>
    </w:p>
    <w:p w14:paraId="1548F3C6" w14:textId="701D28D1" w:rsidR="009929EB" w:rsidRDefault="009929EB" w:rsidP="006D37CE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  <w:lang w:val="en-GB"/>
        </w:rPr>
      </w:pPr>
      <w:r>
        <w:rPr>
          <w:rFonts w:ascii="Arial" w:eastAsia="Times New Roman" w:hAnsi="Arial" w:cs="Arial"/>
          <w:b/>
          <w:bCs/>
          <w:caps/>
          <w:color w:val="777777"/>
          <w:lang w:val="en-GB"/>
        </w:rPr>
        <w:t>AP</w:t>
      </w:r>
      <w:r w:rsidR="00E064A0">
        <w:rPr>
          <w:rFonts w:ascii="Arial" w:eastAsia="Times New Roman" w:hAnsi="Arial" w:cs="Arial"/>
          <w:b/>
          <w:bCs/>
          <w:caps/>
          <w:color w:val="777777"/>
          <w:lang w:val="en-GB"/>
        </w:rPr>
        <w:t>P</w:t>
      </w:r>
      <w:r>
        <w:rPr>
          <w:rFonts w:ascii="Arial" w:eastAsia="Times New Roman" w:hAnsi="Arial" w:cs="Arial"/>
          <w:b/>
          <w:bCs/>
          <w:caps/>
          <w:color w:val="777777"/>
          <w:lang w:val="en-GB"/>
        </w:rPr>
        <w:t>LICATION FORM</w:t>
      </w:r>
    </w:p>
    <w:p w14:paraId="406D92C8" w14:textId="35B253E3" w:rsidR="00D74076" w:rsidRPr="00B56245" w:rsidRDefault="00D74076" w:rsidP="006D37CE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  <w:lang w:val="en-GB"/>
        </w:rPr>
      </w:pPr>
      <w:r w:rsidRPr="00B56245">
        <w:rPr>
          <w:rFonts w:ascii="Arial" w:eastAsia="Times New Roman" w:hAnsi="Arial" w:cs="Arial"/>
          <w:b/>
          <w:bCs/>
          <w:caps/>
          <w:color w:val="777777"/>
          <w:lang w:val="en-GB"/>
        </w:rPr>
        <w:t>CALL FOR ARTICLES</w:t>
      </w:r>
    </w:p>
    <w:p w14:paraId="5F3BA672" w14:textId="11800505" w:rsidR="0000095D" w:rsidRPr="00B56245" w:rsidRDefault="0000095D" w:rsidP="006D37CE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  <w:lang w:val="en-GB"/>
        </w:rPr>
      </w:pPr>
      <w:r w:rsidRPr="00B56245">
        <w:rPr>
          <w:rFonts w:ascii="Arial" w:eastAsia="Times New Roman" w:hAnsi="Arial" w:cs="Arial"/>
          <w:b/>
          <w:bCs/>
          <w:caps/>
          <w:color w:val="777777"/>
          <w:lang w:val="en-GB"/>
        </w:rPr>
        <w:t>on</w:t>
      </w:r>
    </w:p>
    <w:p w14:paraId="1BA26CBE" w14:textId="2B174B59" w:rsidR="007F794F" w:rsidRPr="00B56245" w:rsidRDefault="007F794F" w:rsidP="006D37CE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  <w:lang w:val="en-GB"/>
        </w:rPr>
      </w:pPr>
      <w:r w:rsidRPr="00B56245">
        <w:rPr>
          <w:rFonts w:ascii="Arial" w:hAnsi="Arial" w:cs="Arial"/>
          <w:lang w:val="en-GB"/>
        </w:rPr>
        <w:t>“</w:t>
      </w:r>
      <w:r w:rsidRPr="00B56245">
        <w:rPr>
          <w:rFonts w:ascii="Arial" w:eastAsia="Times New Roman" w:hAnsi="Arial" w:cs="Arial"/>
          <w:b/>
          <w:bCs/>
          <w:caps/>
          <w:color w:val="777777"/>
          <w:lang w:val="en-GB"/>
        </w:rPr>
        <w:t>Implementation of the Public Finance</w:t>
      </w:r>
      <w:r w:rsidR="002D624F" w:rsidRPr="00B56245">
        <w:rPr>
          <w:rFonts w:ascii="Arial" w:eastAsia="Times New Roman" w:hAnsi="Arial" w:cs="Arial"/>
          <w:b/>
          <w:bCs/>
          <w:caps/>
          <w:color w:val="777777"/>
          <w:lang w:val="en-GB"/>
        </w:rPr>
        <w:t xml:space="preserve"> Management</w:t>
      </w:r>
      <w:r w:rsidRPr="00B56245">
        <w:rPr>
          <w:rFonts w:ascii="Arial" w:eastAsia="Times New Roman" w:hAnsi="Arial" w:cs="Arial"/>
          <w:b/>
          <w:bCs/>
          <w:caps/>
          <w:color w:val="777777"/>
          <w:lang w:val="en-GB"/>
        </w:rPr>
        <w:t xml:space="preserve"> Reform – a step towards EU accession”</w:t>
      </w:r>
    </w:p>
    <w:p w14:paraId="28D54A4D" w14:textId="4A8DB665" w:rsidR="00797114" w:rsidRDefault="00797114" w:rsidP="00761A54">
      <w:pPr>
        <w:pStyle w:val="ListParagraph"/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contextualSpacing w:val="0"/>
        <w:jc w:val="center"/>
        <w:outlineLvl w:val="2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7"/>
        <w:gridCol w:w="5400"/>
      </w:tblGrid>
      <w:tr w:rsidR="00761A54" w14:paraId="272995E3" w14:textId="77777777" w:rsidTr="00473C87">
        <w:trPr>
          <w:jc w:val="center"/>
        </w:trPr>
        <w:tc>
          <w:tcPr>
            <w:tcW w:w="2137" w:type="dxa"/>
          </w:tcPr>
          <w:p w14:paraId="2ECDA1A8" w14:textId="19E5F1C3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Title of article</w:t>
            </w:r>
          </w:p>
        </w:tc>
        <w:tc>
          <w:tcPr>
            <w:tcW w:w="5400" w:type="dxa"/>
          </w:tcPr>
          <w:p w14:paraId="21BF854C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6C116775" w14:textId="77777777" w:rsidTr="00473C87">
        <w:trPr>
          <w:jc w:val="center"/>
        </w:trPr>
        <w:tc>
          <w:tcPr>
            <w:tcW w:w="2137" w:type="dxa"/>
          </w:tcPr>
          <w:p w14:paraId="0167FAD0" w14:textId="4E8E0358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Author’s* Name and Surname</w:t>
            </w:r>
          </w:p>
        </w:tc>
        <w:tc>
          <w:tcPr>
            <w:tcW w:w="5400" w:type="dxa"/>
          </w:tcPr>
          <w:p w14:paraId="0D0DACC5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30EF581C" w14:textId="77777777" w:rsidTr="00473C87">
        <w:trPr>
          <w:jc w:val="center"/>
        </w:trPr>
        <w:tc>
          <w:tcPr>
            <w:tcW w:w="2137" w:type="dxa"/>
          </w:tcPr>
          <w:p w14:paraId="72BAE159" w14:textId="72DA5CAA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Birth year</w:t>
            </w:r>
          </w:p>
        </w:tc>
        <w:tc>
          <w:tcPr>
            <w:tcW w:w="5400" w:type="dxa"/>
          </w:tcPr>
          <w:p w14:paraId="0663F844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348A4B4F" w14:textId="77777777" w:rsidTr="00473C87">
        <w:trPr>
          <w:jc w:val="center"/>
        </w:trPr>
        <w:tc>
          <w:tcPr>
            <w:tcW w:w="2137" w:type="dxa"/>
          </w:tcPr>
          <w:p w14:paraId="6914055C" w14:textId="4DBA820C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Nationality</w:t>
            </w:r>
          </w:p>
        </w:tc>
        <w:tc>
          <w:tcPr>
            <w:tcW w:w="5400" w:type="dxa"/>
          </w:tcPr>
          <w:p w14:paraId="401E766F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700437BF" w14:textId="77777777" w:rsidTr="00473C87">
        <w:trPr>
          <w:jc w:val="center"/>
        </w:trPr>
        <w:tc>
          <w:tcPr>
            <w:tcW w:w="2137" w:type="dxa"/>
          </w:tcPr>
          <w:p w14:paraId="3877EEF1" w14:textId="24870BF5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Mobile/tel</w:t>
            </w:r>
          </w:p>
        </w:tc>
        <w:tc>
          <w:tcPr>
            <w:tcW w:w="5400" w:type="dxa"/>
          </w:tcPr>
          <w:p w14:paraId="6C1653D6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0BD8B996" w14:textId="77777777" w:rsidTr="00473C87">
        <w:trPr>
          <w:jc w:val="center"/>
        </w:trPr>
        <w:tc>
          <w:tcPr>
            <w:tcW w:w="2137" w:type="dxa"/>
          </w:tcPr>
          <w:p w14:paraId="6CDB8947" w14:textId="2662BEC0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</w:p>
        </w:tc>
        <w:tc>
          <w:tcPr>
            <w:tcW w:w="5400" w:type="dxa"/>
          </w:tcPr>
          <w:p w14:paraId="3D2E6267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1469AE78" w14:textId="77777777" w:rsidTr="00473C87">
        <w:trPr>
          <w:jc w:val="center"/>
        </w:trPr>
        <w:tc>
          <w:tcPr>
            <w:tcW w:w="2137" w:type="dxa"/>
          </w:tcPr>
          <w:p w14:paraId="145458A1" w14:textId="133B0FC0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P.O. Box/address</w:t>
            </w:r>
          </w:p>
        </w:tc>
        <w:tc>
          <w:tcPr>
            <w:tcW w:w="5400" w:type="dxa"/>
          </w:tcPr>
          <w:p w14:paraId="02D8E79E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2BFC6E22" w14:textId="77777777" w:rsidTr="00473C87">
        <w:trPr>
          <w:jc w:val="center"/>
        </w:trPr>
        <w:tc>
          <w:tcPr>
            <w:tcW w:w="2137" w:type="dxa"/>
          </w:tcPr>
          <w:p w14:paraId="07E08440" w14:textId="7AE56CDB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Profession</w:t>
            </w:r>
          </w:p>
        </w:tc>
        <w:tc>
          <w:tcPr>
            <w:tcW w:w="5400" w:type="dxa"/>
          </w:tcPr>
          <w:p w14:paraId="4B3E3177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</w:tbl>
    <w:p w14:paraId="399B1330" w14:textId="2FE33051" w:rsidR="00761A54" w:rsidRDefault="00761A54" w:rsidP="00761A54">
      <w:pPr>
        <w:pStyle w:val="ListParagraph"/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contextualSpacing w:val="0"/>
        <w:outlineLvl w:val="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*If they are more than one author</w:t>
      </w:r>
      <w:r w:rsidR="00473C87">
        <w:rPr>
          <w:rFonts w:ascii="Arial" w:hAnsi="Arial" w:cs="Arial"/>
          <w:lang w:val="en-GB"/>
        </w:rPr>
        <w:t xml:space="preserve"> for one article</w:t>
      </w:r>
      <w:r>
        <w:rPr>
          <w:rFonts w:ascii="Arial" w:hAnsi="Arial" w:cs="Arial"/>
          <w:lang w:val="en-GB"/>
        </w:rPr>
        <w:t>, both authors shall enter their data in the standard application form.</w:t>
      </w:r>
    </w:p>
    <w:p w14:paraId="58223D75" w14:textId="32F91C41" w:rsidR="00B30450" w:rsidRDefault="00B304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19BDC8ED" w14:textId="09BD6763" w:rsidR="00761A54" w:rsidRPr="00B56245" w:rsidRDefault="00B30450" w:rsidP="00761A54">
      <w:pPr>
        <w:pStyle w:val="ListParagraph"/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contextualSpacing w:val="0"/>
        <w:outlineLvl w:val="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Enter your article here:</w:t>
      </w:r>
      <w:bookmarkStart w:id="0" w:name="_GoBack"/>
      <w:bookmarkEnd w:id="0"/>
    </w:p>
    <w:sectPr w:rsidR="00761A54" w:rsidRPr="00B5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578C5" w14:textId="77777777" w:rsidR="00A408C7" w:rsidRDefault="00A408C7" w:rsidP="00402285">
      <w:pPr>
        <w:spacing w:after="0" w:line="240" w:lineRule="auto"/>
      </w:pPr>
      <w:r>
        <w:separator/>
      </w:r>
    </w:p>
  </w:endnote>
  <w:endnote w:type="continuationSeparator" w:id="0">
    <w:p w14:paraId="39C89460" w14:textId="77777777" w:rsidR="00A408C7" w:rsidRDefault="00A408C7" w:rsidP="0040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F212" w14:textId="77777777" w:rsidR="00A408C7" w:rsidRDefault="00A408C7" w:rsidP="00402285">
      <w:pPr>
        <w:spacing w:after="0" w:line="240" w:lineRule="auto"/>
      </w:pPr>
      <w:r>
        <w:separator/>
      </w:r>
    </w:p>
  </w:footnote>
  <w:footnote w:type="continuationSeparator" w:id="0">
    <w:p w14:paraId="63A3F58C" w14:textId="77777777" w:rsidR="00A408C7" w:rsidRDefault="00A408C7" w:rsidP="00402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DD5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0D3E39A9"/>
    <w:multiLevelType w:val="multilevel"/>
    <w:tmpl w:val="BAEE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46A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12B7F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67209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36292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14ACD"/>
    <w:multiLevelType w:val="multilevel"/>
    <w:tmpl w:val="C220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F6346"/>
    <w:multiLevelType w:val="hybridMultilevel"/>
    <w:tmpl w:val="88BC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94AE7"/>
    <w:rsid w:val="0000095D"/>
    <w:rsid w:val="00013423"/>
    <w:rsid w:val="00013585"/>
    <w:rsid w:val="000272AE"/>
    <w:rsid w:val="000340E9"/>
    <w:rsid w:val="00077FFD"/>
    <w:rsid w:val="000D627E"/>
    <w:rsid w:val="000E019E"/>
    <w:rsid w:val="000F11A1"/>
    <w:rsid w:val="00121AAB"/>
    <w:rsid w:val="00141282"/>
    <w:rsid w:val="001428C0"/>
    <w:rsid w:val="001542B8"/>
    <w:rsid w:val="00186838"/>
    <w:rsid w:val="001A658A"/>
    <w:rsid w:val="001B1625"/>
    <w:rsid w:val="001B49F9"/>
    <w:rsid w:val="001F5BBF"/>
    <w:rsid w:val="001F668B"/>
    <w:rsid w:val="00206EBB"/>
    <w:rsid w:val="00207EAF"/>
    <w:rsid w:val="0021132F"/>
    <w:rsid w:val="00211E49"/>
    <w:rsid w:val="00221028"/>
    <w:rsid w:val="00251180"/>
    <w:rsid w:val="00257755"/>
    <w:rsid w:val="002D4BCD"/>
    <w:rsid w:val="002D624F"/>
    <w:rsid w:val="002F367A"/>
    <w:rsid w:val="00310B09"/>
    <w:rsid w:val="003424DB"/>
    <w:rsid w:val="00366753"/>
    <w:rsid w:val="003672BA"/>
    <w:rsid w:val="00376857"/>
    <w:rsid w:val="003A10E6"/>
    <w:rsid w:val="003C43C7"/>
    <w:rsid w:val="003C6C5F"/>
    <w:rsid w:val="003D1220"/>
    <w:rsid w:val="003D4ACB"/>
    <w:rsid w:val="00402285"/>
    <w:rsid w:val="004478E1"/>
    <w:rsid w:val="00473C87"/>
    <w:rsid w:val="004A285F"/>
    <w:rsid w:val="00517393"/>
    <w:rsid w:val="00517DF4"/>
    <w:rsid w:val="00521A6F"/>
    <w:rsid w:val="00537E02"/>
    <w:rsid w:val="005543AB"/>
    <w:rsid w:val="005608A8"/>
    <w:rsid w:val="00592C10"/>
    <w:rsid w:val="005D7581"/>
    <w:rsid w:val="00646FD4"/>
    <w:rsid w:val="006508D8"/>
    <w:rsid w:val="00664B1D"/>
    <w:rsid w:val="00687C23"/>
    <w:rsid w:val="006D1458"/>
    <w:rsid w:val="006D37CE"/>
    <w:rsid w:val="006E4D06"/>
    <w:rsid w:val="00701D99"/>
    <w:rsid w:val="00704706"/>
    <w:rsid w:val="00721D49"/>
    <w:rsid w:val="00761A54"/>
    <w:rsid w:val="0076443C"/>
    <w:rsid w:val="00794F79"/>
    <w:rsid w:val="00797114"/>
    <w:rsid w:val="007A0843"/>
    <w:rsid w:val="007A3039"/>
    <w:rsid w:val="007A34AB"/>
    <w:rsid w:val="007A7575"/>
    <w:rsid w:val="007B37E2"/>
    <w:rsid w:val="007C10C3"/>
    <w:rsid w:val="007C1B0D"/>
    <w:rsid w:val="007E0BD4"/>
    <w:rsid w:val="007F794F"/>
    <w:rsid w:val="0081608F"/>
    <w:rsid w:val="00830ADA"/>
    <w:rsid w:val="008449CE"/>
    <w:rsid w:val="00870D0A"/>
    <w:rsid w:val="00877546"/>
    <w:rsid w:val="008D374F"/>
    <w:rsid w:val="008F733C"/>
    <w:rsid w:val="00906EC8"/>
    <w:rsid w:val="0091314F"/>
    <w:rsid w:val="0092275B"/>
    <w:rsid w:val="009453AC"/>
    <w:rsid w:val="0094577E"/>
    <w:rsid w:val="009566BE"/>
    <w:rsid w:val="009929EB"/>
    <w:rsid w:val="00994AE7"/>
    <w:rsid w:val="009A340D"/>
    <w:rsid w:val="009F663D"/>
    <w:rsid w:val="00A30A80"/>
    <w:rsid w:val="00A34159"/>
    <w:rsid w:val="00A408C7"/>
    <w:rsid w:val="00A71187"/>
    <w:rsid w:val="00A76711"/>
    <w:rsid w:val="00A76888"/>
    <w:rsid w:val="00A91B54"/>
    <w:rsid w:val="00A9381F"/>
    <w:rsid w:val="00AC145C"/>
    <w:rsid w:val="00AE1A90"/>
    <w:rsid w:val="00B17109"/>
    <w:rsid w:val="00B30450"/>
    <w:rsid w:val="00B32F52"/>
    <w:rsid w:val="00B346ED"/>
    <w:rsid w:val="00B40F08"/>
    <w:rsid w:val="00B56245"/>
    <w:rsid w:val="00B75174"/>
    <w:rsid w:val="00B80EB7"/>
    <w:rsid w:val="00BA20B6"/>
    <w:rsid w:val="00BF7E0F"/>
    <w:rsid w:val="00C579B9"/>
    <w:rsid w:val="00C645C4"/>
    <w:rsid w:val="00C65C43"/>
    <w:rsid w:val="00C833E5"/>
    <w:rsid w:val="00C863F0"/>
    <w:rsid w:val="00C8649F"/>
    <w:rsid w:val="00CE0204"/>
    <w:rsid w:val="00D17080"/>
    <w:rsid w:val="00D271E6"/>
    <w:rsid w:val="00D50952"/>
    <w:rsid w:val="00D63BDF"/>
    <w:rsid w:val="00D74076"/>
    <w:rsid w:val="00D835A0"/>
    <w:rsid w:val="00DA4C07"/>
    <w:rsid w:val="00E064A0"/>
    <w:rsid w:val="00E1133B"/>
    <w:rsid w:val="00E425D5"/>
    <w:rsid w:val="00E60EB8"/>
    <w:rsid w:val="00E66D61"/>
    <w:rsid w:val="00EB3994"/>
    <w:rsid w:val="00EE2148"/>
    <w:rsid w:val="00F20D42"/>
    <w:rsid w:val="00F23756"/>
    <w:rsid w:val="00F300C9"/>
    <w:rsid w:val="00F34D71"/>
    <w:rsid w:val="00F656A6"/>
    <w:rsid w:val="00F9548E"/>
    <w:rsid w:val="00FB460D"/>
    <w:rsid w:val="00FC21EC"/>
    <w:rsid w:val="00FC3C49"/>
    <w:rsid w:val="00FD4EEB"/>
    <w:rsid w:val="00FD52DA"/>
    <w:rsid w:val="00FF04A0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B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4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4A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4AE7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994AE7"/>
  </w:style>
  <w:style w:type="character" w:styleId="Emphasis">
    <w:name w:val="Emphasis"/>
    <w:basedOn w:val="DefaultParagraphFont"/>
    <w:uiPriority w:val="20"/>
    <w:qFormat/>
    <w:rsid w:val="00994AE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94A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0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10C3"/>
    <w:pPr>
      <w:ind w:left="720"/>
      <w:contextualSpacing/>
    </w:pPr>
  </w:style>
  <w:style w:type="paragraph" w:customStyle="1" w:styleId="NormalPFM1">
    <w:name w:val="Normal PFM 1"/>
    <w:basedOn w:val="Normal"/>
    <w:link w:val="NormalPFM1Char"/>
    <w:rsid w:val="00F20D42"/>
    <w:pPr>
      <w:spacing w:before="80" w:after="80" w:line="252" w:lineRule="auto"/>
      <w:jc w:val="both"/>
    </w:pPr>
    <w:rPr>
      <w:rFonts w:ascii="Calibri" w:eastAsia="MS PGothic" w:hAnsi="Calibri" w:cs="Times New Roman"/>
      <w:sz w:val="21"/>
      <w:szCs w:val="21"/>
      <w:lang w:val="en-GB" w:eastAsia="zh-CN"/>
    </w:rPr>
  </w:style>
  <w:style w:type="character" w:customStyle="1" w:styleId="NormalPFM1Char">
    <w:name w:val="Normal PFM 1 Char"/>
    <w:link w:val="NormalPFM1"/>
    <w:rsid w:val="00F20D42"/>
    <w:rPr>
      <w:rFonts w:ascii="Calibri" w:eastAsia="MS PGothic" w:hAnsi="Calibri" w:cs="Times New Roman"/>
      <w:sz w:val="21"/>
      <w:szCs w:val="2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5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6A6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5C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22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2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285"/>
    <w:rPr>
      <w:vertAlign w:val="superscript"/>
    </w:rPr>
  </w:style>
  <w:style w:type="table" w:styleId="TableGrid">
    <w:name w:val="Table Grid"/>
    <w:basedOn w:val="TableNormal"/>
    <w:uiPriority w:val="39"/>
    <w:rsid w:val="0076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63fbb7b8yiv7558156306ydp241ffd78yiv2467028967msolistparagraph">
    <w:name w:val="ydp63fbb7b8yiv7558156306ydp241ffd78yiv2467028967msolistparagraph"/>
    <w:basedOn w:val="Normal"/>
    <w:rsid w:val="0076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3D80-0D15-4BEB-BB8E-621546EB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2019-06-03T08:05:00Z</cp:lastPrinted>
  <dcterms:created xsi:type="dcterms:W3CDTF">2019-09-27T21:56:00Z</dcterms:created>
  <dcterms:modified xsi:type="dcterms:W3CDTF">2019-10-01T06:04:00Z</dcterms:modified>
</cp:coreProperties>
</file>