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AAC" w:rsidRPr="005404D2" w:rsidRDefault="00220800" w:rsidP="00061AAC">
      <w:pPr>
        <w:pStyle w:val="Heading3"/>
        <w:numPr>
          <w:ilvl w:val="0"/>
          <w:numId w:val="0"/>
        </w:numPr>
        <w:ind w:left="720" w:hanging="720"/>
        <w:jc w:val="both"/>
        <w:rPr>
          <w:rFonts w:ascii="Cambria" w:hAnsi="Cambria"/>
          <w:i w:val="0"/>
          <w:color w:val="auto"/>
          <w:sz w:val="28"/>
        </w:rPr>
      </w:pPr>
      <w:r w:rsidRPr="005404D2">
        <w:rPr>
          <w:rFonts w:ascii="Cambria" w:hAnsi="Cambria"/>
          <w:i w:val="0"/>
          <w:color w:val="auto"/>
          <w:sz w:val="28"/>
        </w:rPr>
        <w:t xml:space="preserve">Aneksi </w:t>
      </w:r>
      <w:r w:rsidR="006F533D">
        <w:rPr>
          <w:rFonts w:ascii="Cambria" w:hAnsi="Cambria"/>
          <w:i w:val="0"/>
          <w:color w:val="auto"/>
          <w:sz w:val="28"/>
        </w:rPr>
        <w:t>2</w:t>
      </w:r>
      <w:r w:rsidR="00061AAC" w:rsidRPr="005404D2">
        <w:rPr>
          <w:rFonts w:ascii="Cambria" w:hAnsi="Cambria"/>
          <w:i w:val="0"/>
          <w:color w:val="auto"/>
          <w:sz w:val="28"/>
        </w:rPr>
        <w:t xml:space="preserve"> Buxhetimi</w:t>
      </w:r>
      <w:r w:rsidR="00302652" w:rsidRPr="005404D2">
        <w:rPr>
          <w:rFonts w:ascii="Cambria" w:hAnsi="Cambria"/>
          <w:i w:val="0"/>
          <w:color w:val="auto"/>
          <w:sz w:val="28"/>
        </w:rPr>
        <w:t xml:space="preserve"> i Përgjigjshëm</w:t>
      </w:r>
      <w:r w:rsidR="00061AAC" w:rsidRPr="005404D2">
        <w:rPr>
          <w:rFonts w:ascii="Cambria" w:hAnsi="Cambria"/>
          <w:i w:val="0"/>
          <w:color w:val="auto"/>
          <w:sz w:val="28"/>
        </w:rPr>
        <w:t xml:space="preserve"> Gjinor</w:t>
      </w:r>
    </w:p>
    <w:p w:rsidR="00220800" w:rsidRPr="005404D2" w:rsidRDefault="00220800" w:rsidP="00061AAC">
      <w:pPr>
        <w:shd w:val="clear" w:color="auto" w:fill="FFFFFF"/>
        <w:spacing w:after="200" w:line="221" w:lineRule="atLeast"/>
        <w:jc w:val="both"/>
        <w:rPr>
          <w:rFonts w:ascii="Cambria" w:hAnsi="Cambria"/>
          <w:sz w:val="22"/>
          <w:szCs w:val="22"/>
        </w:rPr>
      </w:pPr>
    </w:p>
    <w:p w:rsidR="00AD62FC" w:rsidRPr="005404D2" w:rsidRDefault="00061AAC" w:rsidP="00E60776">
      <w:pPr>
        <w:shd w:val="clear" w:color="auto" w:fill="FFFFFF"/>
        <w:spacing w:after="240"/>
        <w:jc w:val="both"/>
        <w:rPr>
          <w:rFonts w:ascii="Cambria" w:hAnsi="Cambria"/>
          <w:sz w:val="22"/>
          <w:szCs w:val="22"/>
        </w:rPr>
      </w:pPr>
      <w:r w:rsidRPr="005404D2">
        <w:rPr>
          <w:rFonts w:ascii="Cambria" w:hAnsi="Cambria"/>
          <w:sz w:val="22"/>
          <w:szCs w:val="22"/>
        </w:rPr>
        <w:t xml:space="preserve">Bazuar në Ligjin nr. 9936 datë 26.06.2008 “Për menaxhimin e sistemit buxhetor në Republikën e Shqipërisë”, i ndryshuar, dhe në Udhëzimin të Ministrit të Financave nr.7 datë 28.02.2018 “Për proçedurat standarde të përgatitjes së Programit Buxhetor </w:t>
      </w:r>
      <w:r w:rsidR="00302652" w:rsidRPr="005404D2">
        <w:rPr>
          <w:rFonts w:ascii="Cambria" w:hAnsi="Cambria"/>
          <w:sz w:val="22"/>
          <w:szCs w:val="22"/>
        </w:rPr>
        <w:t xml:space="preserve">Afatmesëm”, janë identifikuar </w:t>
      </w:r>
      <w:r w:rsidR="00141861" w:rsidRPr="005404D2">
        <w:rPr>
          <w:rFonts w:ascii="Cambria" w:hAnsi="Cambria"/>
          <w:b/>
          <w:sz w:val="22"/>
          <w:szCs w:val="22"/>
        </w:rPr>
        <w:t>3</w:t>
      </w:r>
      <w:r w:rsidR="00E60776">
        <w:rPr>
          <w:rFonts w:ascii="Cambria" w:hAnsi="Cambria"/>
          <w:b/>
          <w:sz w:val="22"/>
          <w:szCs w:val="22"/>
        </w:rPr>
        <w:t>6</w:t>
      </w:r>
      <w:r w:rsidRPr="005404D2">
        <w:rPr>
          <w:rFonts w:ascii="Cambria" w:hAnsi="Cambria"/>
          <w:b/>
          <w:bCs/>
          <w:sz w:val="22"/>
          <w:szCs w:val="22"/>
        </w:rPr>
        <w:t xml:space="preserve"> programe </w:t>
      </w:r>
      <w:r w:rsidRPr="005404D2">
        <w:rPr>
          <w:rFonts w:ascii="Cambria" w:hAnsi="Cambria"/>
          <w:b/>
          <w:sz w:val="22"/>
          <w:szCs w:val="22"/>
        </w:rPr>
        <w:t>buxhetore</w:t>
      </w:r>
      <w:r w:rsidRPr="005404D2">
        <w:rPr>
          <w:rFonts w:ascii="Cambria" w:hAnsi="Cambria"/>
          <w:sz w:val="22"/>
          <w:szCs w:val="22"/>
        </w:rPr>
        <w:t xml:space="preserve"> gjatë fazës strategjike të përgatitjes së dokumentit të PBA 20</w:t>
      </w:r>
      <w:r w:rsidR="00E60776">
        <w:rPr>
          <w:rFonts w:ascii="Cambria" w:hAnsi="Cambria"/>
          <w:sz w:val="22"/>
          <w:szCs w:val="22"/>
        </w:rPr>
        <w:t>20</w:t>
      </w:r>
      <w:r w:rsidRPr="005404D2">
        <w:rPr>
          <w:rFonts w:ascii="Cambria" w:hAnsi="Cambria"/>
          <w:sz w:val="22"/>
          <w:szCs w:val="22"/>
        </w:rPr>
        <w:t>-202</w:t>
      </w:r>
      <w:r w:rsidR="00E60776">
        <w:rPr>
          <w:rFonts w:ascii="Cambria" w:hAnsi="Cambria"/>
          <w:sz w:val="22"/>
          <w:szCs w:val="22"/>
        </w:rPr>
        <w:t>2</w:t>
      </w:r>
      <w:r w:rsidRPr="005404D2">
        <w:rPr>
          <w:rFonts w:ascii="Cambria" w:hAnsi="Cambria"/>
          <w:sz w:val="22"/>
          <w:szCs w:val="22"/>
        </w:rPr>
        <w:t xml:space="preserve"> që përfshijnë buxhetimin gjinor në kërkesat e tyre për PBA. Më konkretisht:</w:t>
      </w:r>
    </w:p>
    <w:p w:rsidR="00AD62FC" w:rsidRPr="005404D2" w:rsidRDefault="00AD62FC" w:rsidP="00AB1EE0">
      <w:pPr>
        <w:shd w:val="clear" w:color="auto" w:fill="FFFFFF"/>
        <w:spacing w:after="120" w:line="221" w:lineRule="atLeast"/>
        <w:jc w:val="both"/>
        <w:rPr>
          <w:rFonts w:ascii="Cambria" w:hAnsi="Cambria"/>
          <w:b/>
          <w:sz w:val="22"/>
          <w:szCs w:val="22"/>
        </w:rPr>
      </w:pPr>
      <w:r w:rsidRPr="005404D2">
        <w:rPr>
          <w:rFonts w:ascii="Cambria" w:hAnsi="Cambria"/>
          <w:b/>
          <w:sz w:val="22"/>
          <w:szCs w:val="22"/>
        </w:rPr>
        <w:t>Ministria e Bujq</w:t>
      </w:r>
      <w:r w:rsidR="00004885" w:rsidRPr="005404D2">
        <w:rPr>
          <w:rFonts w:ascii="Cambria" w:hAnsi="Cambria"/>
          <w:b/>
          <w:sz w:val="22"/>
          <w:szCs w:val="22"/>
        </w:rPr>
        <w:t>ë</w:t>
      </w:r>
      <w:r w:rsidRPr="005404D2">
        <w:rPr>
          <w:rFonts w:ascii="Cambria" w:hAnsi="Cambria"/>
          <w:b/>
          <w:sz w:val="22"/>
          <w:szCs w:val="22"/>
        </w:rPr>
        <w:t>sis</w:t>
      </w:r>
      <w:r w:rsidR="00004885" w:rsidRPr="005404D2">
        <w:rPr>
          <w:rFonts w:ascii="Cambria" w:hAnsi="Cambria"/>
          <w:b/>
          <w:sz w:val="22"/>
          <w:szCs w:val="22"/>
        </w:rPr>
        <w:t>ë</w:t>
      </w:r>
      <w:r w:rsidRPr="005404D2">
        <w:rPr>
          <w:rFonts w:ascii="Cambria" w:hAnsi="Cambria"/>
          <w:b/>
          <w:sz w:val="22"/>
          <w:szCs w:val="22"/>
        </w:rPr>
        <w:t xml:space="preserve"> dhe Zhvillimit Rural</w:t>
      </w:r>
    </w:p>
    <w:p w:rsidR="005E1B55" w:rsidRPr="005404D2" w:rsidRDefault="005E1B55" w:rsidP="00AB1EE0">
      <w:pPr>
        <w:numPr>
          <w:ilvl w:val="0"/>
          <w:numId w:val="2"/>
        </w:numPr>
        <w:shd w:val="clear" w:color="auto" w:fill="FFFFFF"/>
        <w:tabs>
          <w:tab w:val="num" w:pos="426"/>
        </w:tabs>
        <w:spacing w:after="120" w:line="221" w:lineRule="atLeast"/>
        <w:ind w:left="426" w:hanging="426"/>
        <w:jc w:val="both"/>
        <w:rPr>
          <w:rFonts w:ascii="Cambria" w:hAnsi="Cambria"/>
          <w:i/>
          <w:sz w:val="22"/>
          <w:szCs w:val="22"/>
        </w:rPr>
      </w:pPr>
      <w:r w:rsidRPr="005404D2">
        <w:rPr>
          <w:rFonts w:ascii="Cambria" w:hAnsi="Cambria"/>
          <w:i/>
          <w:sz w:val="22"/>
          <w:szCs w:val="22"/>
        </w:rPr>
        <w:t>Programi “Planifikimi, Menaxhimi dhe Administrimi”</w:t>
      </w:r>
    </w:p>
    <w:p w:rsidR="00816626" w:rsidRPr="00046578" w:rsidRDefault="00816626" w:rsidP="00880F2A">
      <w:pPr>
        <w:ind w:left="426"/>
        <w:jc w:val="both"/>
        <w:rPr>
          <w:rFonts w:ascii="Cambria" w:hAnsi="Cambria"/>
          <w:i/>
          <w:sz w:val="22"/>
          <w:szCs w:val="22"/>
        </w:rPr>
      </w:pPr>
      <w:r w:rsidRPr="00046578">
        <w:rPr>
          <w:rFonts w:ascii="Cambria" w:hAnsi="Cambria"/>
          <w:sz w:val="22"/>
          <w:szCs w:val="22"/>
        </w:rPr>
        <w:t xml:space="preserve">Qëllimi i politikës: </w:t>
      </w:r>
      <w:r w:rsidRPr="00046578">
        <w:rPr>
          <w:rFonts w:ascii="Cambria" w:hAnsi="Cambria"/>
          <w:i/>
          <w:sz w:val="22"/>
          <w:szCs w:val="22"/>
        </w:rPr>
        <w:t>Rritja, forcimi dhe zhvillimi i kapaciteteve menaxhuese për një planifikim, menaxhim dhe administrim të politikave dhe strategjive në fushën e bujqësisë dhe zhvillimit rural, në përputhje me legjislacionin në fuqi dhe parimet e barazisë gjinore dhe mosdikriminimit.</w:t>
      </w:r>
    </w:p>
    <w:p w:rsidR="00816626" w:rsidRPr="00046578" w:rsidRDefault="00816626" w:rsidP="00816626">
      <w:pPr>
        <w:jc w:val="both"/>
        <w:rPr>
          <w:rFonts w:ascii="Cambria" w:hAnsi="Cambria"/>
          <w:i/>
          <w:sz w:val="22"/>
          <w:szCs w:val="22"/>
        </w:rPr>
      </w:pPr>
    </w:p>
    <w:p w:rsidR="00816626" w:rsidRPr="00880F2A" w:rsidRDefault="00816626" w:rsidP="00880F2A">
      <w:pPr>
        <w:spacing w:after="120"/>
        <w:ind w:firstLine="432"/>
        <w:rPr>
          <w:rFonts w:ascii="Cambria" w:hAnsi="Cambria"/>
          <w:sz w:val="22"/>
          <w:szCs w:val="22"/>
        </w:rPr>
      </w:pPr>
      <w:r w:rsidRPr="00046578">
        <w:rPr>
          <w:rFonts w:ascii="Cambria" w:hAnsi="Cambria"/>
          <w:sz w:val="22"/>
          <w:szCs w:val="22"/>
        </w:rPr>
        <w:t xml:space="preserve">Tregues performance: </w:t>
      </w:r>
    </w:p>
    <w:tbl>
      <w:tblPr>
        <w:tblW w:w="8550" w:type="dxa"/>
        <w:tblInd w:w="440" w:type="dxa"/>
        <w:tblLook w:val="04A0" w:firstRow="1" w:lastRow="0" w:firstColumn="1" w:lastColumn="0" w:noHBand="0" w:noVBand="1"/>
      </w:tblPr>
      <w:tblGrid>
        <w:gridCol w:w="2780"/>
        <w:gridCol w:w="1540"/>
        <w:gridCol w:w="1260"/>
        <w:gridCol w:w="1440"/>
        <w:gridCol w:w="1530"/>
      </w:tblGrid>
      <w:tr w:rsidR="0020637F" w:rsidRPr="005404D2" w:rsidTr="00880F2A">
        <w:trPr>
          <w:trHeight w:val="290"/>
        </w:trPr>
        <w:tc>
          <w:tcPr>
            <w:tcW w:w="2780" w:type="dxa"/>
            <w:vMerge w:val="restart"/>
            <w:tcBorders>
              <w:top w:val="single" w:sz="8" w:space="0" w:color="2E74B5"/>
              <w:left w:val="single" w:sz="8" w:space="0" w:color="2E74B5"/>
              <w:bottom w:val="single" w:sz="8" w:space="0" w:color="2E74B5"/>
              <w:right w:val="single" w:sz="8" w:space="0" w:color="2E74B5"/>
            </w:tcBorders>
            <w:shd w:val="clear" w:color="000000" w:fill="FFFFFF"/>
            <w:vAlign w:val="center"/>
            <w:hideMark/>
          </w:tcPr>
          <w:p w:rsidR="0020637F" w:rsidRPr="00BD3D60" w:rsidRDefault="0020637F" w:rsidP="0020637F">
            <w:pPr>
              <w:jc w:val="center"/>
              <w:rPr>
                <w:rFonts w:ascii="Garamond" w:hAnsi="Garamond" w:cs="Calibri"/>
                <w:sz w:val="18"/>
                <w:szCs w:val="18"/>
              </w:rPr>
            </w:pPr>
          </w:p>
        </w:tc>
        <w:tc>
          <w:tcPr>
            <w:tcW w:w="1540" w:type="dxa"/>
            <w:tcBorders>
              <w:top w:val="single" w:sz="8" w:space="0" w:color="2E74B5"/>
              <w:left w:val="nil"/>
              <w:bottom w:val="nil"/>
              <w:right w:val="single" w:sz="8" w:space="0" w:color="2E74B5"/>
            </w:tcBorders>
            <w:shd w:val="clear" w:color="000000" w:fill="FFFFFF"/>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2019</w:t>
            </w:r>
          </w:p>
        </w:tc>
        <w:tc>
          <w:tcPr>
            <w:tcW w:w="1260" w:type="dxa"/>
            <w:tcBorders>
              <w:top w:val="single" w:sz="8" w:space="0" w:color="2E74B5"/>
              <w:left w:val="nil"/>
              <w:bottom w:val="nil"/>
              <w:right w:val="single" w:sz="8" w:space="0" w:color="2E74B5"/>
            </w:tcBorders>
            <w:shd w:val="clear" w:color="000000" w:fill="FFFFFF"/>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2020</w:t>
            </w:r>
          </w:p>
        </w:tc>
        <w:tc>
          <w:tcPr>
            <w:tcW w:w="1440" w:type="dxa"/>
            <w:tcBorders>
              <w:top w:val="single" w:sz="8" w:space="0" w:color="2E74B5"/>
              <w:left w:val="nil"/>
              <w:bottom w:val="nil"/>
              <w:right w:val="single" w:sz="8" w:space="0" w:color="2E74B5"/>
            </w:tcBorders>
            <w:shd w:val="clear" w:color="000000" w:fill="FFFFFF"/>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2021</w:t>
            </w:r>
          </w:p>
        </w:tc>
        <w:tc>
          <w:tcPr>
            <w:tcW w:w="1530" w:type="dxa"/>
            <w:tcBorders>
              <w:top w:val="single" w:sz="8" w:space="0" w:color="2E74B5"/>
              <w:left w:val="nil"/>
              <w:bottom w:val="nil"/>
              <w:right w:val="single" w:sz="8" w:space="0" w:color="2E74B5"/>
            </w:tcBorders>
            <w:shd w:val="clear" w:color="000000" w:fill="FFFFFF"/>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2022</w:t>
            </w:r>
          </w:p>
        </w:tc>
      </w:tr>
      <w:tr w:rsidR="0020637F" w:rsidRPr="005404D2" w:rsidTr="00880F2A">
        <w:trPr>
          <w:trHeight w:val="300"/>
        </w:trPr>
        <w:tc>
          <w:tcPr>
            <w:tcW w:w="2780" w:type="dxa"/>
            <w:vMerge/>
            <w:tcBorders>
              <w:top w:val="nil"/>
              <w:left w:val="single" w:sz="8" w:space="0" w:color="2E74B5"/>
              <w:bottom w:val="single" w:sz="8" w:space="0" w:color="2E74B5"/>
              <w:right w:val="single" w:sz="8" w:space="0" w:color="2E74B5"/>
            </w:tcBorders>
            <w:vAlign w:val="center"/>
            <w:hideMark/>
          </w:tcPr>
          <w:p w:rsidR="0020637F" w:rsidRPr="00BD3D60" w:rsidRDefault="0020637F" w:rsidP="0020637F">
            <w:pPr>
              <w:rPr>
                <w:rFonts w:ascii="Garamond" w:hAnsi="Garamond" w:cs="Calibri"/>
                <w:sz w:val="18"/>
                <w:szCs w:val="18"/>
              </w:rPr>
            </w:pPr>
          </w:p>
        </w:tc>
        <w:tc>
          <w:tcPr>
            <w:tcW w:w="1540" w:type="dxa"/>
            <w:tcBorders>
              <w:top w:val="nil"/>
              <w:left w:val="nil"/>
              <w:bottom w:val="single" w:sz="8" w:space="0" w:color="2E74B5"/>
              <w:right w:val="single" w:sz="8" w:space="0" w:color="2E74B5"/>
            </w:tcBorders>
            <w:shd w:val="clear" w:color="000000" w:fill="FFFFFF"/>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Buxheti</w:t>
            </w:r>
          </w:p>
        </w:tc>
        <w:tc>
          <w:tcPr>
            <w:tcW w:w="1260" w:type="dxa"/>
            <w:tcBorders>
              <w:top w:val="nil"/>
              <w:left w:val="nil"/>
              <w:bottom w:val="single" w:sz="8" w:space="0" w:color="2E74B5"/>
              <w:right w:val="single" w:sz="8" w:space="0" w:color="2E74B5"/>
            </w:tcBorders>
            <w:shd w:val="clear" w:color="000000" w:fill="FFFFFF"/>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Parashikimi</w:t>
            </w:r>
          </w:p>
        </w:tc>
        <w:tc>
          <w:tcPr>
            <w:tcW w:w="1440" w:type="dxa"/>
            <w:tcBorders>
              <w:top w:val="nil"/>
              <w:left w:val="nil"/>
              <w:bottom w:val="single" w:sz="8" w:space="0" w:color="2E74B5"/>
              <w:right w:val="single" w:sz="8" w:space="0" w:color="2E74B5"/>
            </w:tcBorders>
            <w:shd w:val="clear" w:color="000000" w:fill="FFFFFF"/>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Parashikimi</w:t>
            </w:r>
          </w:p>
        </w:tc>
        <w:tc>
          <w:tcPr>
            <w:tcW w:w="1530" w:type="dxa"/>
            <w:tcBorders>
              <w:top w:val="nil"/>
              <w:left w:val="nil"/>
              <w:bottom w:val="single" w:sz="8" w:space="0" w:color="2E74B5"/>
              <w:right w:val="single" w:sz="8" w:space="0" w:color="2E74B5"/>
            </w:tcBorders>
            <w:shd w:val="clear" w:color="000000" w:fill="FFFFFF"/>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Parashikimi</w:t>
            </w:r>
          </w:p>
        </w:tc>
      </w:tr>
      <w:tr w:rsidR="0020637F" w:rsidRPr="005404D2" w:rsidTr="00880F2A">
        <w:trPr>
          <w:trHeight w:val="300"/>
        </w:trPr>
        <w:tc>
          <w:tcPr>
            <w:tcW w:w="2780" w:type="dxa"/>
            <w:tcBorders>
              <w:top w:val="nil"/>
              <w:left w:val="single" w:sz="8" w:space="0" w:color="2E74B5"/>
              <w:bottom w:val="single" w:sz="8" w:space="0" w:color="2E74B5"/>
              <w:right w:val="single" w:sz="8" w:space="0" w:color="2E74B5"/>
            </w:tcBorders>
            <w:shd w:val="clear" w:color="000000" w:fill="FFFFFF"/>
            <w:vAlign w:val="center"/>
            <w:hideMark/>
          </w:tcPr>
          <w:p w:rsidR="0020637F" w:rsidRPr="00BD3D60" w:rsidRDefault="0020637F" w:rsidP="0020637F">
            <w:pPr>
              <w:rPr>
                <w:rFonts w:ascii="Garamond" w:hAnsi="Garamond" w:cs="Calibri"/>
                <w:sz w:val="18"/>
                <w:szCs w:val="18"/>
              </w:rPr>
            </w:pPr>
            <w:r w:rsidRPr="00BD3D60">
              <w:rPr>
                <w:rFonts w:ascii="Garamond" w:hAnsi="Garamond" w:cs="Calibri"/>
                <w:sz w:val="18"/>
                <w:szCs w:val="18"/>
              </w:rPr>
              <w:t>Gra të përfaqësuara në nivele drejtuese;</w:t>
            </w:r>
          </w:p>
        </w:tc>
        <w:tc>
          <w:tcPr>
            <w:tcW w:w="1540" w:type="dxa"/>
            <w:tcBorders>
              <w:top w:val="nil"/>
              <w:left w:val="nil"/>
              <w:bottom w:val="single" w:sz="8" w:space="0" w:color="2E74B5"/>
              <w:right w:val="single" w:sz="8" w:space="0" w:color="2E74B5"/>
            </w:tcBorders>
            <w:shd w:val="clear" w:color="000000" w:fill="FFFFFF"/>
            <w:noWrap/>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26</w:t>
            </w:r>
          </w:p>
        </w:tc>
        <w:tc>
          <w:tcPr>
            <w:tcW w:w="1260" w:type="dxa"/>
            <w:tcBorders>
              <w:top w:val="nil"/>
              <w:left w:val="nil"/>
              <w:bottom w:val="single" w:sz="8" w:space="0" w:color="2E74B5"/>
              <w:right w:val="single" w:sz="8" w:space="0" w:color="2E74B5"/>
            </w:tcBorders>
            <w:shd w:val="clear" w:color="000000" w:fill="FFFFFF"/>
            <w:noWrap/>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trend rritës</w:t>
            </w:r>
          </w:p>
        </w:tc>
        <w:tc>
          <w:tcPr>
            <w:tcW w:w="1440" w:type="dxa"/>
            <w:tcBorders>
              <w:top w:val="nil"/>
              <w:left w:val="nil"/>
              <w:bottom w:val="single" w:sz="8" w:space="0" w:color="2E74B5"/>
              <w:right w:val="single" w:sz="8" w:space="0" w:color="2E74B5"/>
            </w:tcBorders>
            <w:shd w:val="clear" w:color="000000" w:fill="FFFFFF"/>
            <w:noWrap/>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trend rritës</w:t>
            </w:r>
          </w:p>
        </w:tc>
        <w:tc>
          <w:tcPr>
            <w:tcW w:w="1530" w:type="dxa"/>
            <w:tcBorders>
              <w:top w:val="nil"/>
              <w:left w:val="nil"/>
              <w:bottom w:val="single" w:sz="8" w:space="0" w:color="2E74B5"/>
              <w:right w:val="single" w:sz="8" w:space="0" w:color="2E74B5"/>
            </w:tcBorders>
            <w:shd w:val="clear" w:color="000000" w:fill="FFFFFF"/>
            <w:noWrap/>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trend rritës</w:t>
            </w:r>
          </w:p>
        </w:tc>
      </w:tr>
      <w:tr w:rsidR="0020637F" w:rsidRPr="005404D2" w:rsidTr="00880F2A">
        <w:trPr>
          <w:trHeight w:val="430"/>
        </w:trPr>
        <w:tc>
          <w:tcPr>
            <w:tcW w:w="2780" w:type="dxa"/>
            <w:tcBorders>
              <w:top w:val="nil"/>
              <w:left w:val="single" w:sz="8" w:space="0" w:color="2E74B5"/>
              <w:bottom w:val="single" w:sz="8" w:space="0" w:color="2E74B5"/>
              <w:right w:val="single" w:sz="8" w:space="0" w:color="2E74B5"/>
            </w:tcBorders>
            <w:shd w:val="clear" w:color="000000" w:fill="FFFFFF"/>
            <w:vAlign w:val="center"/>
            <w:hideMark/>
          </w:tcPr>
          <w:p w:rsidR="0020637F" w:rsidRPr="00BD3D60" w:rsidRDefault="0020637F" w:rsidP="0020637F">
            <w:pPr>
              <w:rPr>
                <w:rFonts w:ascii="Garamond" w:hAnsi="Garamond" w:cs="Calibri"/>
                <w:sz w:val="18"/>
                <w:szCs w:val="18"/>
              </w:rPr>
            </w:pPr>
            <w:r w:rsidRPr="00BD3D60">
              <w:rPr>
                <w:rFonts w:ascii="Garamond" w:hAnsi="Garamond" w:cs="Calibri"/>
                <w:sz w:val="18"/>
                <w:szCs w:val="18"/>
              </w:rPr>
              <w:t>Raporti  Gra ndaj totalit të punonjësve të programit</w:t>
            </w:r>
          </w:p>
        </w:tc>
        <w:tc>
          <w:tcPr>
            <w:tcW w:w="1540" w:type="dxa"/>
            <w:tcBorders>
              <w:top w:val="nil"/>
              <w:left w:val="nil"/>
              <w:bottom w:val="single" w:sz="8" w:space="0" w:color="2E74B5"/>
              <w:right w:val="single" w:sz="8" w:space="0" w:color="2E74B5"/>
            </w:tcBorders>
            <w:shd w:val="clear" w:color="000000" w:fill="FFFFFF"/>
            <w:noWrap/>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62%</w:t>
            </w:r>
          </w:p>
        </w:tc>
        <w:tc>
          <w:tcPr>
            <w:tcW w:w="1260" w:type="dxa"/>
            <w:tcBorders>
              <w:top w:val="nil"/>
              <w:left w:val="nil"/>
              <w:bottom w:val="single" w:sz="8" w:space="0" w:color="2E74B5"/>
              <w:right w:val="single" w:sz="8" w:space="0" w:color="2E74B5"/>
            </w:tcBorders>
            <w:shd w:val="clear" w:color="000000" w:fill="FFFFFF"/>
            <w:noWrap/>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65%</w:t>
            </w:r>
          </w:p>
        </w:tc>
        <w:tc>
          <w:tcPr>
            <w:tcW w:w="1440" w:type="dxa"/>
            <w:tcBorders>
              <w:top w:val="nil"/>
              <w:left w:val="nil"/>
              <w:bottom w:val="single" w:sz="8" w:space="0" w:color="2E74B5"/>
              <w:right w:val="single" w:sz="8" w:space="0" w:color="2E74B5"/>
            </w:tcBorders>
            <w:shd w:val="clear" w:color="000000" w:fill="FFFFFF"/>
            <w:noWrap/>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65%</w:t>
            </w:r>
          </w:p>
        </w:tc>
        <w:tc>
          <w:tcPr>
            <w:tcW w:w="1530" w:type="dxa"/>
            <w:tcBorders>
              <w:top w:val="nil"/>
              <w:left w:val="nil"/>
              <w:bottom w:val="single" w:sz="8" w:space="0" w:color="2E74B5"/>
              <w:right w:val="single" w:sz="8" w:space="0" w:color="2E74B5"/>
            </w:tcBorders>
            <w:shd w:val="clear" w:color="000000" w:fill="FFFFFF"/>
            <w:noWrap/>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65%</w:t>
            </w:r>
          </w:p>
        </w:tc>
      </w:tr>
      <w:tr w:rsidR="0020637F" w:rsidRPr="005404D2" w:rsidTr="00880F2A">
        <w:trPr>
          <w:trHeight w:val="570"/>
        </w:trPr>
        <w:tc>
          <w:tcPr>
            <w:tcW w:w="2780" w:type="dxa"/>
            <w:tcBorders>
              <w:top w:val="nil"/>
              <w:left w:val="single" w:sz="8" w:space="0" w:color="2E74B5"/>
              <w:bottom w:val="single" w:sz="8" w:space="0" w:color="2E74B5"/>
              <w:right w:val="single" w:sz="8" w:space="0" w:color="2E74B5"/>
            </w:tcBorders>
            <w:shd w:val="clear" w:color="000000" w:fill="FFFFFF"/>
            <w:vAlign w:val="center"/>
            <w:hideMark/>
          </w:tcPr>
          <w:p w:rsidR="0020637F" w:rsidRPr="00BD3D60" w:rsidRDefault="0020637F" w:rsidP="0020637F">
            <w:pPr>
              <w:rPr>
                <w:rFonts w:ascii="Garamond" w:hAnsi="Garamond" w:cs="Calibri"/>
                <w:sz w:val="18"/>
                <w:szCs w:val="18"/>
              </w:rPr>
            </w:pPr>
            <w:r w:rsidRPr="00BD3D60">
              <w:rPr>
                <w:rFonts w:ascii="Garamond" w:hAnsi="Garamond" w:cs="Calibri"/>
                <w:sz w:val="18"/>
                <w:szCs w:val="18"/>
              </w:rPr>
              <w:t>Raporti Burra ndaj totalit të punonjësve të programit</w:t>
            </w:r>
          </w:p>
        </w:tc>
        <w:tc>
          <w:tcPr>
            <w:tcW w:w="1540" w:type="dxa"/>
            <w:tcBorders>
              <w:top w:val="nil"/>
              <w:left w:val="nil"/>
              <w:bottom w:val="single" w:sz="8" w:space="0" w:color="2E74B5"/>
              <w:right w:val="single" w:sz="8" w:space="0" w:color="2E74B5"/>
            </w:tcBorders>
            <w:shd w:val="clear" w:color="000000" w:fill="FFFFFF"/>
            <w:noWrap/>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38%</w:t>
            </w:r>
          </w:p>
        </w:tc>
        <w:tc>
          <w:tcPr>
            <w:tcW w:w="1260" w:type="dxa"/>
            <w:tcBorders>
              <w:top w:val="nil"/>
              <w:left w:val="nil"/>
              <w:bottom w:val="single" w:sz="8" w:space="0" w:color="2E74B5"/>
              <w:right w:val="single" w:sz="8" w:space="0" w:color="2E74B5"/>
            </w:tcBorders>
            <w:shd w:val="clear" w:color="000000" w:fill="FFFFFF"/>
            <w:noWrap/>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35%</w:t>
            </w:r>
          </w:p>
        </w:tc>
        <w:tc>
          <w:tcPr>
            <w:tcW w:w="1440" w:type="dxa"/>
            <w:tcBorders>
              <w:top w:val="nil"/>
              <w:left w:val="nil"/>
              <w:bottom w:val="single" w:sz="8" w:space="0" w:color="2E74B5"/>
              <w:right w:val="single" w:sz="8" w:space="0" w:color="2E74B5"/>
            </w:tcBorders>
            <w:shd w:val="clear" w:color="000000" w:fill="FFFFFF"/>
            <w:noWrap/>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35%</w:t>
            </w:r>
          </w:p>
        </w:tc>
        <w:tc>
          <w:tcPr>
            <w:tcW w:w="1530" w:type="dxa"/>
            <w:tcBorders>
              <w:top w:val="nil"/>
              <w:left w:val="nil"/>
              <w:bottom w:val="single" w:sz="8" w:space="0" w:color="2E74B5"/>
              <w:right w:val="single" w:sz="8" w:space="0" w:color="2E74B5"/>
            </w:tcBorders>
            <w:shd w:val="clear" w:color="000000" w:fill="FFFFFF"/>
            <w:noWrap/>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35%</w:t>
            </w:r>
          </w:p>
        </w:tc>
      </w:tr>
    </w:tbl>
    <w:p w:rsidR="007C57E3" w:rsidRDefault="007C57E3" w:rsidP="007C57E3">
      <w:pPr>
        <w:shd w:val="clear" w:color="auto" w:fill="FFFFFF"/>
        <w:spacing w:after="120" w:line="221" w:lineRule="atLeast"/>
        <w:jc w:val="both"/>
        <w:rPr>
          <w:rFonts w:ascii="Cambria" w:hAnsi="Cambria"/>
        </w:rPr>
      </w:pPr>
    </w:p>
    <w:p w:rsidR="00816626" w:rsidRPr="00880F2A" w:rsidRDefault="005E1B55" w:rsidP="00880F2A">
      <w:pPr>
        <w:shd w:val="clear" w:color="auto" w:fill="FFFFFF"/>
        <w:spacing w:after="120" w:line="221" w:lineRule="atLeast"/>
        <w:ind w:left="450"/>
        <w:jc w:val="both"/>
        <w:rPr>
          <w:rFonts w:ascii="Cambria" w:hAnsi="Cambria"/>
          <w:i/>
          <w:sz w:val="22"/>
          <w:szCs w:val="22"/>
        </w:rPr>
      </w:pPr>
      <w:r w:rsidRPr="00046578">
        <w:rPr>
          <w:rFonts w:ascii="Cambria" w:hAnsi="Cambria"/>
          <w:sz w:val="22"/>
          <w:szCs w:val="22"/>
        </w:rPr>
        <w:t>Objektivi</w:t>
      </w:r>
      <w:r w:rsidR="007C57E3" w:rsidRPr="00046578">
        <w:rPr>
          <w:rFonts w:ascii="Cambria" w:hAnsi="Cambria"/>
          <w:sz w:val="22"/>
          <w:szCs w:val="22"/>
        </w:rPr>
        <w:t xml:space="preserve"> 1</w:t>
      </w:r>
      <w:r w:rsidR="00816626" w:rsidRPr="00046578">
        <w:rPr>
          <w:rFonts w:ascii="Cambria" w:hAnsi="Cambria"/>
          <w:sz w:val="22"/>
          <w:szCs w:val="22"/>
        </w:rPr>
        <w:t>:</w:t>
      </w:r>
      <w:r w:rsidRPr="00046578">
        <w:rPr>
          <w:rFonts w:ascii="Cambria" w:hAnsi="Cambria"/>
          <w:sz w:val="22"/>
          <w:szCs w:val="22"/>
        </w:rPr>
        <w:t xml:space="preserve"> </w:t>
      </w:r>
      <w:r w:rsidR="00816626" w:rsidRPr="00880F2A">
        <w:rPr>
          <w:rFonts w:ascii="Cambria" w:hAnsi="Cambria"/>
          <w:i/>
          <w:sz w:val="22"/>
          <w:szCs w:val="22"/>
        </w:rPr>
        <w:t>Rritja dhe zhvillimi i kapaciteteve planifikuese dhe menaxhuese, në</w:t>
      </w:r>
      <w:r w:rsidR="00880F2A" w:rsidRPr="00880F2A">
        <w:rPr>
          <w:rFonts w:ascii="Cambria" w:hAnsi="Cambria"/>
          <w:i/>
          <w:sz w:val="22"/>
          <w:szCs w:val="22"/>
        </w:rPr>
        <w:t xml:space="preserve">përmjet </w:t>
      </w:r>
      <w:r w:rsidR="00816626" w:rsidRPr="00880F2A">
        <w:rPr>
          <w:rFonts w:ascii="Cambria" w:hAnsi="Cambria"/>
          <w:i/>
          <w:sz w:val="22"/>
          <w:szCs w:val="22"/>
        </w:rPr>
        <w:t>programeve trajnuese dhe zhvilluese në respekt të parimit të barazisë gjinore</w:t>
      </w:r>
    </w:p>
    <w:p w:rsidR="007C57E3" w:rsidRPr="00880F2A" w:rsidRDefault="007C57E3" w:rsidP="00880F2A">
      <w:pPr>
        <w:spacing w:after="120"/>
        <w:ind w:firstLine="432"/>
        <w:rPr>
          <w:rFonts w:ascii="Cambria" w:hAnsi="Cambria"/>
          <w:sz w:val="22"/>
          <w:szCs w:val="22"/>
        </w:rPr>
      </w:pPr>
      <w:r w:rsidRPr="00880F2A">
        <w:rPr>
          <w:rFonts w:ascii="Cambria" w:hAnsi="Cambria"/>
          <w:sz w:val="22"/>
          <w:szCs w:val="22"/>
        </w:rPr>
        <w:t>Tregues Performance:</w:t>
      </w:r>
    </w:p>
    <w:tbl>
      <w:tblPr>
        <w:tblW w:w="8550" w:type="dxa"/>
        <w:tblInd w:w="440" w:type="dxa"/>
        <w:tblLook w:val="04A0" w:firstRow="1" w:lastRow="0" w:firstColumn="1" w:lastColumn="0" w:noHBand="0" w:noVBand="1"/>
      </w:tblPr>
      <w:tblGrid>
        <w:gridCol w:w="2880"/>
        <w:gridCol w:w="1440"/>
        <w:gridCol w:w="1260"/>
        <w:gridCol w:w="1530"/>
        <w:gridCol w:w="1440"/>
      </w:tblGrid>
      <w:tr w:rsidR="00344362" w:rsidRPr="00344362" w:rsidTr="00880F2A">
        <w:trPr>
          <w:trHeight w:val="329"/>
        </w:trPr>
        <w:tc>
          <w:tcPr>
            <w:tcW w:w="2880" w:type="dxa"/>
            <w:tcBorders>
              <w:top w:val="single" w:sz="8" w:space="0" w:color="2E74B5"/>
              <w:left w:val="single" w:sz="8" w:space="0" w:color="2E74B5"/>
              <w:bottom w:val="nil"/>
              <w:right w:val="single" w:sz="8" w:space="0" w:color="2E74B5"/>
            </w:tcBorders>
            <w:shd w:val="clear" w:color="auto" w:fill="auto"/>
            <w:noWrap/>
            <w:vAlign w:val="bottom"/>
            <w:hideMark/>
          </w:tcPr>
          <w:p w:rsidR="00344362" w:rsidRPr="00BD3D60" w:rsidRDefault="00344362" w:rsidP="00344362">
            <w:pPr>
              <w:rPr>
                <w:rFonts w:ascii="Garamond" w:hAnsi="Garamond"/>
                <w:color w:val="000000"/>
                <w:sz w:val="18"/>
                <w:szCs w:val="18"/>
              </w:rPr>
            </w:pPr>
            <w:r w:rsidRPr="00BD3D60">
              <w:rPr>
                <w:rFonts w:ascii="Garamond" w:hAnsi="Garamond"/>
                <w:color w:val="000000"/>
                <w:sz w:val="18"/>
                <w:szCs w:val="18"/>
              </w:rPr>
              <w:t> </w:t>
            </w:r>
          </w:p>
        </w:tc>
        <w:tc>
          <w:tcPr>
            <w:tcW w:w="1440" w:type="dxa"/>
            <w:tcBorders>
              <w:top w:val="single" w:sz="8" w:space="0" w:color="2E74B5"/>
              <w:left w:val="nil"/>
              <w:bottom w:val="nil"/>
              <w:right w:val="single" w:sz="8" w:space="0" w:color="2E74B5"/>
            </w:tcBorders>
            <w:shd w:val="clear" w:color="auto" w:fill="auto"/>
            <w:vAlign w:val="center"/>
            <w:hideMark/>
          </w:tcPr>
          <w:p w:rsidR="00344362" w:rsidRPr="00BD3D60" w:rsidRDefault="00344362" w:rsidP="00344362">
            <w:pPr>
              <w:jc w:val="center"/>
              <w:rPr>
                <w:rFonts w:ascii="Garamond" w:hAnsi="Garamond" w:cs="Calibri"/>
                <w:sz w:val="18"/>
                <w:szCs w:val="18"/>
              </w:rPr>
            </w:pPr>
            <w:r w:rsidRPr="00BD3D60">
              <w:rPr>
                <w:rFonts w:ascii="Garamond" w:hAnsi="Garamond" w:cs="Calibri"/>
                <w:sz w:val="18"/>
                <w:szCs w:val="18"/>
              </w:rPr>
              <w:t>2018</w:t>
            </w:r>
          </w:p>
        </w:tc>
        <w:tc>
          <w:tcPr>
            <w:tcW w:w="1260" w:type="dxa"/>
            <w:tcBorders>
              <w:top w:val="single" w:sz="8" w:space="0" w:color="2E74B5"/>
              <w:left w:val="nil"/>
              <w:bottom w:val="nil"/>
              <w:right w:val="single" w:sz="8" w:space="0" w:color="2E74B5"/>
            </w:tcBorders>
            <w:shd w:val="clear" w:color="auto" w:fill="auto"/>
            <w:vAlign w:val="center"/>
            <w:hideMark/>
          </w:tcPr>
          <w:p w:rsidR="00344362" w:rsidRPr="00BD3D60" w:rsidRDefault="00344362" w:rsidP="00344362">
            <w:pPr>
              <w:jc w:val="center"/>
              <w:rPr>
                <w:rFonts w:ascii="Garamond" w:hAnsi="Garamond"/>
                <w:color w:val="000000"/>
                <w:sz w:val="18"/>
                <w:szCs w:val="18"/>
              </w:rPr>
            </w:pPr>
            <w:r w:rsidRPr="00BD3D60">
              <w:rPr>
                <w:rFonts w:ascii="Garamond" w:hAnsi="Garamond"/>
                <w:color w:val="000000"/>
                <w:sz w:val="18"/>
                <w:szCs w:val="18"/>
              </w:rPr>
              <w:t>2019</w:t>
            </w:r>
          </w:p>
        </w:tc>
        <w:tc>
          <w:tcPr>
            <w:tcW w:w="1530" w:type="dxa"/>
            <w:tcBorders>
              <w:top w:val="single" w:sz="8" w:space="0" w:color="2E74B5"/>
              <w:left w:val="nil"/>
              <w:bottom w:val="nil"/>
              <w:right w:val="single" w:sz="8" w:space="0" w:color="2E74B5"/>
            </w:tcBorders>
            <w:shd w:val="clear" w:color="auto" w:fill="auto"/>
            <w:vAlign w:val="center"/>
            <w:hideMark/>
          </w:tcPr>
          <w:p w:rsidR="00344362" w:rsidRPr="00BD3D60" w:rsidRDefault="00344362" w:rsidP="00344362">
            <w:pPr>
              <w:jc w:val="center"/>
              <w:rPr>
                <w:rFonts w:ascii="Garamond" w:hAnsi="Garamond"/>
                <w:color w:val="000000"/>
                <w:sz w:val="18"/>
                <w:szCs w:val="18"/>
              </w:rPr>
            </w:pPr>
            <w:r w:rsidRPr="00BD3D60">
              <w:rPr>
                <w:rFonts w:ascii="Garamond" w:hAnsi="Garamond"/>
                <w:color w:val="000000"/>
                <w:sz w:val="18"/>
                <w:szCs w:val="18"/>
              </w:rPr>
              <w:t>2020</w:t>
            </w:r>
          </w:p>
        </w:tc>
        <w:tc>
          <w:tcPr>
            <w:tcW w:w="1440" w:type="dxa"/>
            <w:tcBorders>
              <w:top w:val="single" w:sz="8" w:space="0" w:color="2E74B5"/>
              <w:left w:val="nil"/>
              <w:bottom w:val="nil"/>
              <w:right w:val="single" w:sz="8" w:space="0" w:color="2E74B5"/>
            </w:tcBorders>
            <w:shd w:val="clear" w:color="auto" w:fill="auto"/>
            <w:vAlign w:val="center"/>
            <w:hideMark/>
          </w:tcPr>
          <w:p w:rsidR="00344362" w:rsidRPr="00BD3D60" w:rsidRDefault="00344362" w:rsidP="00344362">
            <w:pPr>
              <w:jc w:val="center"/>
              <w:rPr>
                <w:rFonts w:ascii="Garamond" w:hAnsi="Garamond"/>
                <w:color w:val="000000"/>
                <w:sz w:val="18"/>
                <w:szCs w:val="18"/>
              </w:rPr>
            </w:pPr>
            <w:r w:rsidRPr="00BD3D60">
              <w:rPr>
                <w:rFonts w:ascii="Garamond" w:hAnsi="Garamond"/>
                <w:color w:val="000000"/>
                <w:sz w:val="18"/>
                <w:szCs w:val="18"/>
              </w:rPr>
              <w:t>2021</w:t>
            </w:r>
          </w:p>
        </w:tc>
      </w:tr>
      <w:tr w:rsidR="00344362" w:rsidRPr="00344362" w:rsidTr="00880F2A">
        <w:trPr>
          <w:trHeight w:val="329"/>
        </w:trPr>
        <w:tc>
          <w:tcPr>
            <w:tcW w:w="2880" w:type="dxa"/>
            <w:tcBorders>
              <w:top w:val="nil"/>
              <w:left w:val="single" w:sz="8" w:space="0" w:color="2E74B5"/>
              <w:bottom w:val="single" w:sz="8" w:space="0" w:color="2E74B5"/>
              <w:right w:val="single" w:sz="8" w:space="0" w:color="2E74B5"/>
            </w:tcBorders>
            <w:shd w:val="clear" w:color="auto" w:fill="auto"/>
            <w:noWrap/>
            <w:vAlign w:val="bottom"/>
            <w:hideMark/>
          </w:tcPr>
          <w:p w:rsidR="00344362" w:rsidRPr="00BD3D60" w:rsidRDefault="00344362" w:rsidP="00344362">
            <w:pPr>
              <w:rPr>
                <w:rFonts w:ascii="Garamond" w:hAnsi="Garamond"/>
                <w:color w:val="000000"/>
                <w:sz w:val="18"/>
                <w:szCs w:val="18"/>
              </w:rPr>
            </w:pPr>
            <w:r w:rsidRPr="00BD3D60">
              <w:rPr>
                <w:rFonts w:ascii="Garamond" w:hAnsi="Garamond"/>
                <w:color w:val="000000"/>
                <w:sz w:val="18"/>
                <w:szCs w:val="18"/>
              </w:rPr>
              <w:t> </w:t>
            </w:r>
          </w:p>
        </w:tc>
        <w:tc>
          <w:tcPr>
            <w:tcW w:w="1440" w:type="dxa"/>
            <w:tcBorders>
              <w:top w:val="nil"/>
              <w:left w:val="nil"/>
              <w:bottom w:val="single" w:sz="8" w:space="0" w:color="2E74B5"/>
              <w:right w:val="single" w:sz="8" w:space="0" w:color="2E74B5"/>
            </w:tcBorders>
            <w:shd w:val="clear" w:color="auto" w:fill="auto"/>
            <w:vAlign w:val="center"/>
            <w:hideMark/>
          </w:tcPr>
          <w:p w:rsidR="00344362" w:rsidRPr="00BD3D60" w:rsidRDefault="00344362" w:rsidP="00344362">
            <w:pPr>
              <w:jc w:val="center"/>
              <w:rPr>
                <w:rFonts w:ascii="Garamond" w:hAnsi="Garamond"/>
                <w:color w:val="000000"/>
                <w:sz w:val="18"/>
                <w:szCs w:val="18"/>
              </w:rPr>
            </w:pPr>
            <w:r w:rsidRPr="00BD3D60">
              <w:rPr>
                <w:rFonts w:ascii="Garamond" w:hAnsi="Garamond"/>
                <w:color w:val="000000"/>
                <w:sz w:val="18"/>
                <w:szCs w:val="18"/>
              </w:rPr>
              <w:t>Buxheti</w:t>
            </w:r>
          </w:p>
        </w:tc>
        <w:tc>
          <w:tcPr>
            <w:tcW w:w="1260" w:type="dxa"/>
            <w:tcBorders>
              <w:top w:val="nil"/>
              <w:left w:val="nil"/>
              <w:bottom w:val="single" w:sz="8" w:space="0" w:color="2E74B5"/>
              <w:right w:val="single" w:sz="8" w:space="0" w:color="2E74B5"/>
            </w:tcBorders>
            <w:shd w:val="clear" w:color="auto" w:fill="auto"/>
            <w:vAlign w:val="center"/>
            <w:hideMark/>
          </w:tcPr>
          <w:p w:rsidR="00344362" w:rsidRPr="00BD3D60" w:rsidRDefault="00344362" w:rsidP="00344362">
            <w:pPr>
              <w:jc w:val="center"/>
              <w:rPr>
                <w:rFonts w:ascii="Garamond" w:hAnsi="Garamond"/>
                <w:color w:val="000000"/>
                <w:sz w:val="18"/>
                <w:szCs w:val="18"/>
              </w:rPr>
            </w:pPr>
            <w:r w:rsidRPr="00BD3D60">
              <w:rPr>
                <w:rFonts w:ascii="Garamond" w:hAnsi="Garamond"/>
                <w:color w:val="000000"/>
                <w:sz w:val="18"/>
                <w:szCs w:val="18"/>
              </w:rPr>
              <w:t>Parashikimi</w:t>
            </w:r>
          </w:p>
        </w:tc>
        <w:tc>
          <w:tcPr>
            <w:tcW w:w="1530" w:type="dxa"/>
            <w:tcBorders>
              <w:top w:val="nil"/>
              <w:left w:val="nil"/>
              <w:bottom w:val="single" w:sz="8" w:space="0" w:color="2E74B5"/>
              <w:right w:val="single" w:sz="8" w:space="0" w:color="2E74B5"/>
            </w:tcBorders>
            <w:shd w:val="clear" w:color="auto" w:fill="auto"/>
            <w:vAlign w:val="center"/>
            <w:hideMark/>
          </w:tcPr>
          <w:p w:rsidR="00344362" w:rsidRPr="00BD3D60" w:rsidRDefault="00344362" w:rsidP="00344362">
            <w:pPr>
              <w:jc w:val="center"/>
              <w:rPr>
                <w:rFonts w:ascii="Garamond" w:hAnsi="Garamond"/>
                <w:color w:val="000000"/>
                <w:sz w:val="18"/>
                <w:szCs w:val="18"/>
              </w:rPr>
            </w:pPr>
            <w:r w:rsidRPr="00BD3D60">
              <w:rPr>
                <w:rFonts w:ascii="Garamond" w:hAnsi="Garamond"/>
                <w:color w:val="000000"/>
                <w:sz w:val="18"/>
                <w:szCs w:val="18"/>
              </w:rPr>
              <w:t>Parashikimi</w:t>
            </w:r>
          </w:p>
        </w:tc>
        <w:tc>
          <w:tcPr>
            <w:tcW w:w="1440" w:type="dxa"/>
            <w:tcBorders>
              <w:top w:val="nil"/>
              <w:left w:val="nil"/>
              <w:bottom w:val="single" w:sz="8" w:space="0" w:color="2E74B5"/>
              <w:right w:val="single" w:sz="8" w:space="0" w:color="2E74B5"/>
            </w:tcBorders>
            <w:shd w:val="clear" w:color="auto" w:fill="auto"/>
            <w:vAlign w:val="center"/>
            <w:hideMark/>
          </w:tcPr>
          <w:p w:rsidR="00344362" w:rsidRPr="00BD3D60" w:rsidRDefault="00344362" w:rsidP="00344362">
            <w:pPr>
              <w:jc w:val="center"/>
              <w:rPr>
                <w:rFonts w:ascii="Garamond" w:hAnsi="Garamond"/>
                <w:color w:val="000000"/>
                <w:sz w:val="18"/>
                <w:szCs w:val="18"/>
              </w:rPr>
            </w:pPr>
            <w:r w:rsidRPr="00BD3D60">
              <w:rPr>
                <w:rFonts w:ascii="Garamond" w:hAnsi="Garamond"/>
                <w:color w:val="000000"/>
                <w:sz w:val="18"/>
                <w:szCs w:val="18"/>
              </w:rPr>
              <w:t>Parashikimi</w:t>
            </w:r>
          </w:p>
        </w:tc>
      </w:tr>
      <w:tr w:rsidR="007C57E3" w:rsidRPr="005404D2" w:rsidTr="00880F2A">
        <w:trPr>
          <w:trHeight w:val="300"/>
        </w:trPr>
        <w:tc>
          <w:tcPr>
            <w:tcW w:w="2880" w:type="dxa"/>
            <w:tcBorders>
              <w:top w:val="nil"/>
              <w:left w:val="single" w:sz="8" w:space="0" w:color="2E74B5"/>
              <w:bottom w:val="single" w:sz="8" w:space="0" w:color="2E74B5"/>
              <w:right w:val="single" w:sz="8" w:space="0" w:color="2E74B5"/>
            </w:tcBorders>
            <w:shd w:val="clear" w:color="000000" w:fill="FFFFFF"/>
            <w:vAlign w:val="center"/>
            <w:hideMark/>
          </w:tcPr>
          <w:p w:rsidR="007C57E3" w:rsidRPr="00BD3D60" w:rsidRDefault="007C57E3" w:rsidP="00381FB3">
            <w:pPr>
              <w:rPr>
                <w:rFonts w:ascii="Garamond" w:hAnsi="Garamond" w:cs="Calibri"/>
                <w:sz w:val="18"/>
                <w:szCs w:val="18"/>
              </w:rPr>
            </w:pPr>
            <w:r w:rsidRPr="00BD3D60">
              <w:rPr>
                <w:rFonts w:ascii="Garamond" w:hAnsi="Garamond" w:cs="Calibri"/>
                <w:sz w:val="18"/>
                <w:szCs w:val="18"/>
              </w:rPr>
              <w:t>Personel burra të rekrutuar rishtazi (%)</w:t>
            </w:r>
          </w:p>
        </w:tc>
        <w:tc>
          <w:tcPr>
            <w:tcW w:w="1440" w:type="dxa"/>
            <w:tcBorders>
              <w:top w:val="nil"/>
              <w:left w:val="nil"/>
              <w:bottom w:val="single" w:sz="8" w:space="0" w:color="2E74B5"/>
              <w:right w:val="single" w:sz="8" w:space="0" w:color="2E74B5"/>
            </w:tcBorders>
            <w:shd w:val="clear" w:color="000000" w:fill="FFFFFF"/>
            <w:noWrap/>
            <w:vAlign w:val="center"/>
            <w:hideMark/>
          </w:tcPr>
          <w:p w:rsidR="007C57E3" w:rsidRPr="00BD3D60" w:rsidRDefault="007C57E3" w:rsidP="00381FB3">
            <w:pPr>
              <w:jc w:val="center"/>
              <w:rPr>
                <w:rFonts w:ascii="Garamond" w:hAnsi="Garamond" w:cs="Calibri"/>
                <w:sz w:val="18"/>
                <w:szCs w:val="18"/>
              </w:rPr>
            </w:pPr>
            <w:r w:rsidRPr="00BD3D60">
              <w:rPr>
                <w:rFonts w:ascii="Garamond" w:hAnsi="Garamond" w:cs="Calibri"/>
                <w:sz w:val="18"/>
                <w:szCs w:val="18"/>
              </w:rPr>
              <w:t>40%</w:t>
            </w:r>
          </w:p>
        </w:tc>
        <w:tc>
          <w:tcPr>
            <w:tcW w:w="1260" w:type="dxa"/>
            <w:tcBorders>
              <w:top w:val="nil"/>
              <w:left w:val="nil"/>
              <w:bottom w:val="single" w:sz="8" w:space="0" w:color="2E74B5"/>
              <w:right w:val="single" w:sz="8" w:space="0" w:color="2E74B5"/>
            </w:tcBorders>
            <w:shd w:val="clear" w:color="000000" w:fill="FFFFFF"/>
            <w:noWrap/>
            <w:vAlign w:val="center"/>
            <w:hideMark/>
          </w:tcPr>
          <w:p w:rsidR="007C57E3" w:rsidRPr="00BD3D60" w:rsidRDefault="007C57E3" w:rsidP="00381FB3">
            <w:pPr>
              <w:jc w:val="center"/>
              <w:rPr>
                <w:rFonts w:ascii="Garamond" w:hAnsi="Garamond" w:cs="Calibri"/>
                <w:sz w:val="18"/>
                <w:szCs w:val="18"/>
              </w:rPr>
            </w:pPr>
            <w:r w:rsidRPr="00BD3D60">
              <w:rPr>
                <w:rFonts w:ascii="Garamond" w:hAnsi="Garamond" w:cs="Calibri"/>
                <w:sz w:val="18"/>
                <w:szCs w:val="18"/>
              </w:rPr>
              <w:t>trend zbritës</w:t>
            </w:r>
          </w:p>
        </w:tc>
        <w:tc>
          <w:tcPr>
            <w:tcW w:w="1530" w:type="dxa"/>
            <w:tcBorders>
              <w:top w:val="nil"/>
              <w:left w:val="nil"/>
              <w:bottom w:val="single" w:sz="8" w:space="0" w:color="2E74B5"/>
              <w:right w:val="single" w:sz="8" w:space="0" w:color="2E74B5"/>
            </w:tcBorders>
            <w:shd w:val="clear" w:color="000000" w:fill="FFFFFF"/>
            <w:noWrap/>
            <w:vAlign w:val="center"/>
            <w:hideMark/>
          </w:tcPr>
          <w:p w:rsidR="007C57E3" w:rsidRPr="00BD3D60" w:rsidRDefault="007C57E3" w:rsidP="00381FB3">
            <w:pPr>
              <w:jc w:val="center"/>
              <w:rPr>
                <w:rFonts w:ascii="Garamond" w:hAnsi="Garamond" w:cs="Calibri"/>
                <w:sz w:val="18"/>
                <w:szCs w:val="18"/>
              </w:rPr>
            </w:pPr>
            <w:r w:rsidRPr="00BD3D60">
              <w:rPr>
                <w:rFonts w:ascii="Garamond" w:hAnsi="Garamond" w:cs="Calibri"/>
                <w:sz w:val="18"/>
                <w:szCs w:val="18"/>
              </w:rPr>
              <w:t>trend zbritës</w:t>
            </w:r>
          </w:p>
        </w:tc>
        <w:tc>
          <w:tcPr>
            <w:tcW w:w="1440" w:type="dxa"/>
            <w:tcBorders>
              <w:top w:val="nil"/>
              <w:left w:val="nil"/>
              <w:bottom w:val="single" w:sz="8" w:space="0" w:color="2E74B5"/>
              <w:right w:val="single" w:sz="8" w:space="0" w:color="2E74B5"/>
            </w:tcBorders>
            <w:shd w:val="clear" w:color="000000" w:fill="FFFFFF"/>
            <w:noWrap/>
            <w:vAlign w:val="center"/>
            <w:hideMark/>
          </w:tcPr>
          <w:p w:rsidR="007C57E3" w:rsidRPr="00BD3D60" w:rsidRDefault="007C57E3" w:rsidP="00381FB3">
            <w:pPr>
              <w:jc w:val="center"/>
              <w:rPr>
                <w:rFonts w:ascii="Garamond" w:hAnsi="Garamond" w:cs="Calibri"/>
                <w:sz w:val="18"/>
                <w:szCs w:val="18"/>
              </w:rPr>
            </w:pPr>
            <w:r w:rsidRPr="00BD3D60">
              <w:rPr>
                <w:rFonts w:ascii="Garamond" w:hAnsi="Garamond" w:cs="Calibri"/>
                <w:sz w:val="18"/>
                <w:szCs w:val="18"/>
              </w:rPr>
              <w:t>trend zbritës</w:t>
            </w:r>
          </w:p>
        </w:tc>
      </w:tr>
      <w:tr w:rsidR="007C57E3" w:rsidRPr="005404D2" w:rsidTr="00880F2A">
        <w:trPr>
          <w:trHeight w:val="300"/>
        </w:trPr>
        <w:tc>
          <w:tcPr>
            <w:tcW w:w="2880" w:type="dxa"/>
            <w:tcBorders>
              <w:top w:val="nil"/>
              <w:left w:val="single" w:sz="8" w:space="0" w:color="2E74B5"/>
              <w:bottom w:val="single" w:sz="8" w:space="0" w:color="2E74B5"/>
              <w:right w:val="single" w:sz="8" w:space="0" w:color="2E74B5"/>
            </w:tcBorders>
            <w:shd w:val="clear" w:color="000000" w:fill="FFFFFF"/>
            <w:vAlign w:val="center"/>
            <w:hideMark/>
          </w:tcPr>
          <w:p w:rsidR="007C57E3" w:rsidRPr="00BD3D60" w:rsidRDefault="007C57E3" w:rsidP="00381FB3">
            <w:pPr>
              <w:rPr>
                <w:rFonts w:ascii="Garamond" w:hAnsi="Garamond" w:cs="Calibri"/>
                <w:sz w:val="18"/>
                <w:szCs w:val="18"/>
              </w:rPr>
            </w:pPr>
            <w:r w:rsidRPr="00BD3D60">
              <w:rPr>
                <w:rFonts w:ascii="Garamond" w:hAnsi="Garamond" w:cs="Calibri"/>
                <w:sz w:val="18"/>
                <w:szCs w:val="18"/>
              </w:rPr>
              <w:t>Personel gra të rekrutuara rishtazi (%)</w:t>
            </w:r>
          </w:p>
        </w:tc>
        <w:tc>
          <w:tcPr>
            <w:tcW w:w="1440" w:type="dxa"/>
            <w:tcBorders>
              <w:top w:val="nil"/>
              <w:left w:val="nil"/>
              <w:bottom w:val="single" w:sz="8" w:space="0" w:color="2E74B5"/>
              <w:right w:val="single" w:sz="8" w:space="0" w:color="2E74B5"/>
            </w:tcBorders>
            <w:shd w:val="clear" w:color="000000" w:fill="FFFFFF"/>
            <w:noWrap/>
            <w:vAlign w:val="center"/>
            <w:hideMark/>
          </w:tcPr>
          <w:p w:rsidR="007C57E3" w:rsidRPr="00BD3D60" w:rsidRDefault="007C57E3" w:rsidP="00381FB3">
            <w:pPr>
              <w:jc w:val="center"/>
              <w:rPr>
                <w:rFonts w:ascii="Garamond" w:hAnsi="Garamond" w:cs="Calibri"/>
                <w:sz w:val="18"/>
                <w:szCs w:val="18"/>
              </w:rPr>
            </w:pPr>
            <w:r w:rsidRPr="00BD3D60">
              <w:rPr>
                <w:rFonts w:ascii="Garamond" w:hAnsi="Garamond" w:cs="Calibri"/>
                <w:sz w:val="18"/>
                <w:szCs w:val="18"/>
              </w:rPr>
              <w:t>60%</w:t>
            </w:r>
          </w:p>
        </w:tc>
        <w:tc>
          <w:tcPr>
            <w:tcW w:w="1260" w:type="dxa"/>
            <w:tcBorders>
              <w:top w:val="nil"/>
              <w:left w:val="nil"/>
              <w:bottom w:val="single" w:sz="8" w:space="0" w:color="2E74B5"/>
              <w:right w:val="single" w:sz="8" w:space="0" w:color="2E74B5"/>
            </w:tcBorders>
            <w:shd w:val="clear" w:color="000000" w:fill="FFFFFF"/>
            <w:noWrap/>
            <w:vAlign w:val="center"/>
            <w:hideMark/>
          </w:tcPr>
          <w:p w:rsidR="007C57E3" w:rsidRPr="00BD3D60" w:rsidRDefault="007C57E3" w:rsidP="00381FB3">
            <w:pPr>
              <w:jc w:val="center"/>
              <w:rPr>
                <w:rFonts w:ascii="Garamond" w:hAnsi="Garamond" w:cs="Calibri"/>
                <w:sz w:val="18"/>
                <w:szCs w:val="18"/>
              </w:rPr>
            </w:pPr>
            <w:r w:rsidRPr="00BD3D60">
              <w:rPr>
                <w:rFonts w:ascii="Garamond" w:hAnsi="Garamond" w:cs="Calibri"/>
                <w:sz w:val="18"/>
                <w:szCs w:val="18"/>
              </w:rPr>
              <w:t>trend rritës</w:t>
            </w:r>
          </w:p>
        </w:tc>
        <w:tc>
          <w:tcPr>
            <w:tcW w:w="1530" w:type="dxa"/>
            <w:tcBorders>
              <w:top w:val="nil"/>
              <w:left w:val="nil"/>
              <w:bottom w:val="single" w:sz="8" w:space="0" w:color="2E74B5"/>
              <w:right w:val="single" w:sz="8" w:space="0" w:color="2E74B5"/>
            </w:tcBorders>
            <w:shd w:val="clear" w:color="000000" w:fill="FFFFFF"/>
            <w:noWrap/>
            <w:vAlign w:val="center"/>
            <w:hideMark/>
          </w:tcPr>
          <w:p w:rsidR="007C57E3" w:rsidRPr="00BD3D60" w:rsidRDefault="007C57E3" w:rsidP="00381FB3">
            <w:pPr>
              <w:jc w:val="center"/>
              <w:rPr>
                <w:rFonts w:ascii="Garamond" w:hAnsi="Garamond" w:cs="Calibri"/>
                <w:sz w:val="18"/>
                <w:szCs w:val="18"/>
              </w:rPr>
            </w:pPr>
            <w:r w:rsidRPr="00BD3D60">
              <w:rPr>
                <w:rFonts w:ascii="Garamond" w:hAnsi="Garamond" w:cs="Calibri"/>
                <w:sz w:val="18"/>
                <w:szCs w:val="18"/>
              </w:rPr>
              <w:t>trend rritës</w:t>
            </w:r>
          </w:p>
        </w:tc>
        <w:tc>
          <w:tcPr>
            <w:tcW w:w="1440" w:type="dxa"/>
            <w:tcBorders>
              <w:top w:val="nil"/>
              <w:left w:val="nil"/>
              <w:bottom w:val="single" w:sz="8" w:space="0" w:color="2E74B5"/>
              <w:right w:val="single" w:sz="8" w:space="0" w:color="2E74B5"/>
            </w:tcBorders>
            <w:shd w:val="clear" w:color="000000" w:fill="FFFFFF"/>
            <w:noWrap/>
            <w:vAlign w:val="center"/>
            <w:hideMark/>
          </w:tcPr>
          <w:p w:rsidR="007C57E3" w:rsidRPr="00BD3D60" w:rsidRDefault="007C57E3" w:rsidP="00381FB3">
            <w:pPr>
              <w:jc w:val="center"/>
              <w:rPr>
                <w:rFonts w:ascii="Garamond" w:hAnsi="Garamond" w:cs="Calibri"/>
                <w:sz w:val="18"/>
                <w:szCs w:val="18"/>
              </w:rPr>
            </w:pPr>
            <w:r w:rsidRPr="00BD3D60">
              <w:rPr>
                <w:rFonts w:ascii="Garamond" w:hAnsi="Garamond" w:cs="Calibri"/>
                <w:sz w:val="18"/>
                <w:szCs w:val="18"/>
              </w:rPr>
              <w:t>trend rritës</w:t>
            </w:r>
          </w:p>
        </w:tc>
      </w:tr>
      <w:tr w:rsidR="007C57E3" w:rsidRPr="005404D2" w:rsidTr="00880F2A">
        <w:trPr>
          <w:trHeight w:val="300"/>
        </w:trPr>
        <w:tc>
          <w:tcPr>
            <w:tcW w:w="2880" w:type="dxa"/>
            <w:tcBorders>
              <w:top w:val="nil"/>
              <w:left w:val="single" w:sz="8" w:space="0" w:color="2E74B5"/>
              <w:bottom w:val="single" w:sz="8" w:space="0" w:color="2E74B5"/>
              <w:right w:val="single" w:sz="8" w:space="0" w:color="2E74B5"/>
            </w:tcBorders>
            <w:shd w:val="clear" w:color="000000" w:fill="FFFFFF"/>
            <w:vAlign w:val="center"/>
            <w:hideMark/>
          </w:tcPr>
          <w:p w:rsidR="007C57E3" w:rsidRPr="00BD3D60" w:rsidRDefault="007C57E3" w:rsidP="00381FB3">
            <w:pPr>
              <w:rPr>
                <w:rFonts w:ascii="Garamond" w:hAnsi="Garamond" w:cs="Calibri"/>
                <w:sz w:val="18"/>
                <w:szCs w:val="18"/>
              </w:rPr>
            </w:pPr>
            <w:r w:rsidRPr="00BD3D60">
              <w:rPr>
                <w:rFonts w:ascii="Garamond" w:hAnsi="Garamond" w:cs="Calibri"/>
                <w:sz w:val="18"/>
                <w:szCs w:val="18"/>
              </w:rPr>
              <w:t>Personel burra të trajnuar (%)</w:t>
            </w:r>
          </w:p>
        </w:tc>
        <w:tc>
          <w:tcPr>
            <w:tcW w:w="1440" w:type="dxa"/>
            <w:tcBorders>
              <w:top w:val="nil"/>
              <w:left w:val="nil"/>
              <w:bottom w:val="single" w:sz="8" w:space="0" w:color="2E74B5"/>
              <w:right w:val="single" w:sz="8" w:space="0" w:color="2E74B5"/>
            </w:tcBorders>
            <w:shd w:val="clear" w:color="000000" w:fill="FFFFFF"/>
            <w:noWrap/>
            <w:vAlign w:val="center"/>
            <w:hideMark/>
          </w:tcPr>
          <w:p w:rsidR="007C57E3" w:rsidRPr="00BD3D60" w:rsidRDefault="007C57E3" w:rsidP="00381FB3">
            <w:pPr>
              <w:jc w:val="center"/>
              <w:rPr>
                <w:rFonts w:ascii="Garamond" w:hAnsi="Garamond" w:cs="Calibri"/>
                <w:sz w:val="18"/>
                <w:szCs w:val="18"/>
              </w:rPr>
            </w:pPr>
            <w:r w:rsidRPr="00BD3D60">
              <w:rPr>
                <w:rFonts w:ascii="Garamond" w:hAnsi="Garamond" w:cs="Calibri"/>
                <w:sz w:val="18"/>
                <w:szCs w:val="18"/>
              </w:rPr>
              <w:t>57%</w:t>
            </w:r>
          </w:p>
        </w:tc>
        <w:tc>
          <w:tcPr>
            <w:tcW w:w="1260" w:type="dxa"/>
            <w:tcBorders>
              <w:top w:val="nil"/>
              <w:left w:val="nil"/>
              <w:bottom w:val="single" w:sz="8" w:space="0" w:color="2E74B5"/>
              <w:right w:val="single" w:sz="8" w:space="0" w:color="2E74B5"/>
            </w:tcBorders>
            <w:shd w:val="clear" w:color="000000" w:fill="FFFFFF"/>
            <w:noWrap/>
            <w:vAlign w:val="center"/>
            <w:hideMark/>
          </w:tcPr>
          <w:p w:rsidR="007C57E3" w:rsidRPr="00BD3D60" w:rsidRDefault="007C57E3" w:rsidP="00381FB3">
            <w:pPr>
              <w:jc w:val="center"/>
              <w:rPr>
                <w:rFonts w:ascii="Garamond" w:hAnsi="Garamond" w:cs="Calibri"/>
                <w:sz w:val="18"/>
                <w:szCs w:val="18"/>
              </w:rPr>
            </w:pPr>
            <w:r w:rsidRPr="00BD3D60">
              <w:rPr>
                <w:rFonts w:ascii="Garamond" w:hAnsi="Garamond" w:cs="Calibri"/>
                <w:sz w:val="18"/>
                <w:szCs w:val="18"/>
              </w:rPr>
              <w:t>50%</w:t>
            </w:r>
          </w:p>
        </w:tc>
        <w:tc>
          <w:tcPr>
            <w:tcW w:w="1530" w:type="dxa"/>
            <w:tcBorders>
              <w:top w:val="nil"/>
              <w:left w:val="nil"/>
              <w:bottom w:val="single" w:sz="8" w:space="0" w:color="2E74B5"/>
              <w:right w:val="single" w:sz="8" w:space="0" w:color="2E74B5"/>
            </w:tcBorders>
            <w:shd w:val="clear" w:color="000000" w:fill="FFFFFF"/>
            <w:noWrap/>
            <w:vAlign w:val="center"/>
            <w:hideMark/>
          </w:tcPr>
          <w:p w:rsidR="007C57E3" w:rsidRPr="00BD3D60" w:rsidRDefault="007C57E3" w:rsidP="00381FB3">
            <w:pPr>
              <w:jc w:val="center"/>
              <w:rPr>
                <w:rFonts w:ascii="Garamond" w:hAnsi="Garamond" w:cs="Calibri"/>
                <w:sz w:val="18"/>
                <w:szCs w:val="18"/>
              </w:rPr>
            </w:pPr>
            <w:r w:rsidRPr="00BD3D60">
              <w:rPr>
                <w:rFonts w:ascii="Garamond" w:hAnsi="Garamond" w:cs="Calibri"/>
                <w:sz w:val="18"/>
                <w:szCs w:val="18"/>
              </w:rPr>
              <w:t>50%</w:t>
            </w:r>
          </w:p>
        </w:tc>
        <w:tc>
          <w:tcPr>
            <w:tcW w:w="1440" w:type="dxa"/>
            <w:tcBorders>
              <w:top w:val="nil"/>
              <w:left w:val="nil"/>
              <w:bottom w:val="single" w:sz="8" w:space="0" w:color="2E74B5"/>
              <w:right w:val="single" w:sz="8" w:space="0" w:color="2E74B5"/>
            </w:tcBorders>
            <w:shd w:val="clear" w:color="000000" w:fill="FFFFFF"/>
            <w:noWrap/>
            <w:vAlign w:val="center"/>
            <w:hideMark/>
          </w:tcPr>
          <w:p w:rsidR="007C57E3" w:rsidRPr="00BD3D60" w:rsidRDefault="007C57E3" w:rsidP="00381FB3">
            <w:pPr>
              <w:jc w:val="center"/>
              <w:rPr>
                <w:rFonts w:ascii="Garamond" w:hAnsi="Garamond" w:cs="Calibri"/>
                <w:sz w:val="18"/>
                <w:szCs w:val="18"/>
              </w:rPr>
            </w:pPr>
            <w:r w:rsidRPr="00BD3D60">
              <w:rPr>
                <w:rFonts w:ascii="Garamond" w:hAnsi="Garamond" w:cs="Calibri"/>
                <w:sz w:val="18"/>
                <w:szCs w:val="18"/>
              </w:rPr>
              <w:t>50%</w:t>
            </w:r>
          </w:p>
        </w:tc>
      </w:tr>
      <w:tr w:rsidR="007C57E3" w:rsidRPr="005404D2" w:rsidTr="00880F2A">
        <w:trPr>
          <w:trHeight w:val="300"/>
        </w:trPr>
        <w:tc>
          <w:tcPr>
            <w:tcW w:w="2880" w:type="dxa"/>
            <w:tcBorders>
              <w:top w:val="nil"/>
              <w:left w:val="single" w:sz="8" w:space="0" w:color="2E74B5"/>
              <w:bottom w:val="single" w:sz="8" w:space="0" w:color="2E74B5"/>
              <w:right w:val="single" w:sz="8" w:space="0" w:color="2E74B5"/>
            </w:tcBorders>
            <w:shd w:val="clear" w:color="000000" w:fill="FFFFFF"/>
            <w:vAlign w:val="center"/>
            <w:hideMark/>
          </w:tcPr>
          <w:p w:rsidR="007C57E3" w:rsidRPr="00BD3D60" w:rsidRDefault="007C57E3" w:rsidP="00381FB3">
            <w:pPr>
              <w:rPr>
                <w:rFonts w:ascii="Garamond" w:hAnsi="Garamond" w:cs="Calibri"/>
                <w:sz w:val="18"/>
                <w:szCs w:val="18"/>
              </w:rPr>
            </w:pPr>
            <w:r w:rsidRPr="00BD3D60">
              <w:rPr>
                <w:rFonts w:ascii="Garamond" w:hAnsi="Garamond" w:cs="Calibri"/>
                <w:sz w:val="18"/>
                <w:szCs w:val="18"/>
              </w:rPr>
              <w:t>Personel gra të trajnuara (%)</w:t>
            </w:r>
          </w:p>
        </w:tc>
        <w:tc>
          <w:tcPr>
            <w:tcW w:w="1440" w:type="dxa"/>
            <w:tcBorders>
              <w:top w:val="nil"/>
              <w:left w:val="nil"/>
              <w:bottom w:val="single" w:sz="8" w:space="0" w:color="2E74B5"/>
              <w:right w:val="single" w:sz="8" w:space="0" w:color="2E74B5"/>
            </w:tcBorders>
            <w:shd w:val="clear" w:color="000000" w:fill="FFFFFF"/>
            <w:noWrap/>
            <w:vAlign w:val="center"/>
            <w:hideMark/>
          </w:tcPr>
          <w:p w:rsidR="007C57E3" w:rsidRPr="00BD3D60" w:rsidRDefault="007C57E3" w:rsidP="00381FB3">
            <w:pPr>
              <w:jc w:val="center"/>
              <w:rPr>
                <w:rFonts w:ascii="Garamond" w:hAnsi="Garamond" w:cs="Calibri"/>
                <w:sz w:val="18"/>
                <w:szCs w:val="18"/>
              </w:rPr>
            </w:pPr>
            <w:r w:rsidRPr="00BD3D60">
              <w:rPr>
                <w:rFonts w:ascii="Garamond" w:hAnsi="Garamond" w:cs="Calibri"/>
                <w:sz w:val="18"/>
                <w:szCs w:val="18"/>
              </w:rPr>
              <w:t>48%</w:t>
            </w:r>
          </w:p>
        </w:tc>
        <w:tc>
          <w:tcPr>
            <w:tcW w:w="1260" w:type="dxa"/>
            <w:tcBorders>
              <w:top w:val="nil"/>
              <w:left w:val="nil"/>
              <w:bottom w:val="single" w:sz="8" w:space="0" w:color="2E74B5"/>
              <w:right w:val="single" w:sz="8" w:space="0" w:color="2E74B5"/>
            </w:tcBorders>
            <w:shd w:val="clear" w:color="000000" w:fill="FFFFFF"/>
            <w:noWrap/>
            <w:vAlign w:val="center"/>
            <w:hideMark/>
          </w:tcPr>
          <w:p w:rsidR="007C57E3" w:rsidRPr="00BD3D60" w:rsidRDefault="007C57E3" w:rsidP="00381FB3">
            <w:pPr>
              <w:jc w:val="center"/>
              <w:rPr>
                <w:rFonts w:ascii="Garamond" w:hAnsi="Garamond" w:cs="Calibri"/>
                <w:sz w:val="18"/>
                <w:szCs w:val="18"/>
              </w:rPr>
            </w:pPr>
            <w:r w:rsidRPr="00BD3D60">
              <w:rPr>
                <w:rFonts w:ascii="Garamond" w:hAnsi="Garamond" w:cs="Calibri"/>
                <w:sz w:val="18"/>
                <w:szCs w:val="18"/>
              </w:rPr>
              <w:t>50%</w:t>
            </w:r>
          </w:p>
        </w:tc>
        <w:tc>
          <w:tcPr>
            <w:tcW w:w="1530" w:type="dxa"/>
            <w:tcBorders>
              <w:top w:val="nil"/>
              <w:left w:val="nil"/>
              <w:bottom w:val="single" w:sz="8" w:space="0" w:color="2E74B5"/>
              <w:right w:val="single" w:sz="8" w:space="0" w:color="2E74B5"/>
            </w:tcBorders>
            <w:shd w:val="clear" w:color="000000" w:fill="FFFFFF"/>
            <w:noWrap/>
            <w:vAlign w:val="center"/>
            <w:hideMark/>
          </w:tcPr>
          <w:p w:rsidR="007C57E3" w:rsidRPr="00BD3D60" w:rsidRDefault="007C57E3" w:rsidP="00381FB3">
            <w:pPr>
              <w:jc w:val="center"/>
              <w:rPr>
                <w:rFonts w:ascii="Garamond" w:hAnsi="Garamond" w:cs="Calibri"/>
                <w:sz w:val="18"/>
                <w:szCs w:val="18"/>
              </w:rPr>
            </w:pPr>
            <w:r w:rsidRPr="00BD3D60">
              <w:rPr>
                <w:rFonts w:ascii="Garamond" w:hAnsi="Garamond" w:cs="Calibri"/>
                <w:sz w:val="18"/>
                <w:szCs w:val="18"/>
              </w:rPr>
              <w:t>50%</w:t>
            </w:r>
          </w:p>
        </w:tc>
        <w:tc>
          <w:tcPr>
            <w:tcW w:w="1440" w:type="dxa"/>
            <w:tcBorders>
              <w:top w:val="nil"/>
              <w:left w:val="nil"/>
              <w:bottom w:val="single" w:sz="8" w:space="0" w:color="2E74B5"/>
              <w:right w:val="single" w:sz="8" w:space="0" w:color="2E74B5"/>
            </w:tcBorders>
            <w:shd w:val="clear" w:color="000000" w:fill="FFFFFF"/>
            <w:noWrap/>
            <w:vAlign w:val="center"/>
            <w:hideMark/>
          </w:tcPr>
          <w:p w:rsidR="007C57E3" w:rsidRPr="00BD3D60" w:rsidRDefault="007C57E3" w:rsidP="00381FB3">
            <w:pPr>
              <w:jc w:val="center"/>
              <w:rPr>
                <w:rFonts w:ascii="Garamond" w:hAnsi="Garamond" w:cs="Calibri"/>
                <w:sz w:val="18"/>
                <w:szCs w:val="18"/>
              </w:rPr>
            </w:pPr>
            <w:r w:rsidRPr="00BD3D60">
              <w:rPr>
                <w:rFonts w:ascii="Garamond" w:hAnsi="Garamond" w:cs="Calibri"/>
                <w:sz w:val="18"/>
                <w:szCs w:val="18"/>
              </w:rPr>
              <w:t>50%</w:t>
            </w:r>
          </w:p>
        </w:tc>
      </w:tr>
      <w:tr w:rsidR="007C57E3" w:rsidRPr="005404D2" w:rsidTr="00880F2A">
        <w:trPr>
          <w:trHeight w:val="430"/>
        </w:trPr>
        <w:tc>
          <w:tcPr>
            <w:tcW w:w="2880" w:type="dxa"/>
            <w:tcBorders>
              <w:top w:val="nil"/>
              <w:left w:val="single" w:sz="8" w:space="0" w:color="2E74B5"/>
              <w:bottom w:val="single" w:sz="8" w:space="0" w:color="2E74B5"/>
              <w:right w:val="single" w:sz="8" w:space="0" w:color="2E74B5"/>
            </w:tcBorders>
            <w:shd w:val="clear" w:color="000000" w:fill="FFFFFF"/>
            <w:vAlign w:val="center"/>
            <w:hideMark/>
          </w:tcPr>
          <w:p w:rsidR="007C57E3" w:rsidRPr="00BD3D60" w:rsidRDefault="007C57E3" w:rsidP="00381FB3">
            <w:pPr>
              <w:rPr>
                <w:rFonts w:ascii="Garamond" w:hAnsi="Garamond" w:cs="Calibri"/>
                <w:sz w:val="18"/>
                <w:szCs w:val="18"/>
              </w:rPr>
            </w:pPr>
            <w:r w:rsidRPr="00BD3D60">
              <w:rPr>
                <w:rFonts w:ascii="Garamond" w:hAnsi="Garamond" w:cs="Calibri"/>
                <w:sz w:val="18"/>
                <w:szCs w:val="18"/>
              </w:rPr>
              <w:t>Raste Diskriminimi të konstatuara dhe raportuara</w:t>
            </w:r>
          </w:p>
        </w:tc>
        <w:tc>
          <w:tcPr>
            <w:tcW w:w="1440" w:type="dxa"/>
            <w:tcBorders>
              <w:top w:val="nil"/>
              <w:left w:val="nil"/>
              <w:bottom w:val="single" w:sz="8" w:space="0" w:color="2E74B5"/>
              <w:right w:val="single" w:sz="8" w:space="0" w:color="2E74B5"/>
            </w:tcBorders>
            <w:shd w:val="clear" w:color="000000" w:fill="FFFFFF"/>
            <w:noWrap/>
            <w:vAlign w:val="center"/>
            <w:hideMark/>
          </w:tcPr>
          <w:p w:rsidR="007C57E3" w:rsidRPr="00BD3D60" w:rsidRDefault="007C57E3" w:rsidP="00381FB3">
            <w:pPr>
              <w:jc w:val="center"/>
              <w:rPr>
                <w:rFonts w:ascii="Garamond" w:hAnsi="Garamond" w:cs="Calibri"/>
                <w:sz w:val="18"/>
                <w:szCs w:val="18"/>
              </w:rPr>
            </w:pPr>
            <w:r w:rsidRPr="00BD3D60">
              <w:rPr>
                <w:rFonts w:ascii="Garamond" w:hAnsi="Garamond" w:cs="Calibri"/>
                <w:sz w:val="18"/>
                <w:szCs w:val="18"/>
              </w:rPr>
              <w:t>0</w:t>
            </w:r>
          </w:p>
        </w:tc>
        <w:tc>
          <w:tcPr>
            <w:tcW w:w="1260" w:type="dxa"/>
            <w:tcBorders>
              <w:top w:val="nil"/>
              <w:left w:val="nil"/>
              <w:bottom w:val="single" w:sz="8" w:space="0" w:color="2E74B5"/>
              <w:right w:val="single" w:sz="8" w:space="0" w:color="2E74B5"/>
            </w:tcBorders>
            <w:shd w:val="clear" w:color="000000" w:fill="FFFFFF"/>
            <w:noWrap/>
            <w:vAlign w:val="center"/>
            <w:hideMark/>
          </w:tcPr>
          <w:p w:rsidR="007C57E3" w:rsidRPr="00BD3D60" w:rsidRDefault="007C57E3" w:rsidP="00381FB3">
            <w:pPr>
              <w:jc w:val="center"/>
              <w:rPr>
                <w:rFonts w:ascii="Garamond" w:hAnsi="Garamond" w:cs="Calibri"/>
                <w:sz w:val="18"/>
                <w:szCs w:val="18"/>
              </w:rPr>
            </w:pPr>
            <w:r w:rsidRPr="00BD3D60">
              <w:rPr>
                <w:rFonts w:ascii="Garamond" w:hAnsi="Garamond" w:cs="Calibri"/>
                <w:sz w:val="18"/>
                <w:szCs w:val="18"/>
              </w:rPr>
              <w:t>0</w:t>
            </w:r>
          </w:p>
        </w:tc>
        <w:tc>
          <w:tcPr>
            <w:tcW w:w="1530" w:type="dxa"/>
            <w:tcBorders>
              <w:top w:val="nil"/>
              <w:left w:val="nil"/>
              <w:bottom w:val="single" w:sz="8" w:space="0" w:color="2E74B5"/>
              <w:right w:val="single" w:sz="8" w:space="0" w:color="2E74B5"/>
            </w:tcBorders>
            <w:shd w:val="clear" w:color="000000" w:fill="FFFFFF"/>
            <w:noWrap/>
            <w:vAlign w:val="center"/>
            <w:hideMark/>
          </w:tcPr>
          <w:p w:rsidR="007C57E3" w:rsidRPr="00BD3D60" w:rsidRDefault="007C57E3" w:rsidP="00381FB3">
            <w:pPr>
              <w:jc w:val="center"/>
              <w:rPr>
                <w:rFonts w:ascii="Garamond" w:hAnsi="Garamond" w:cs="Calibri"/>
                <w:sz w:val="18"/>
                <w:szCs w:val="18"/>
              </w:rPr>
            </w:pPr>
            <w:r w:rsidRPr="00BD3D60">
              <w:rPr>
                <w:rFonts w:ascii="Garamond" w:hAnsi="Garamond" w:cs="Calibri"/>
                <w:sz w:val="18"/>
                <w:szCs w:val="18"/>
              </w:rPr>
              <w:t>0</w:t>
            </w:r>
          </w:p>
        </w:tc>
        <w:tc>
          <w:tcPr>
            <w:tcW w:w="1440" w:type="dxa"/>
            <w:tcBorders>
              <w:top w:val="nil"/>
              <w:left w:val="nil"/>
              <w:bottom w:val="single" w:sz="8" w:space="0" w:color="2E74B5"/>
              <w:right w:val="single" w:sz="8" w:space="0" w:color="2E74B5"/>
            </w:tcBorders>
            <w:shd w:val="clear" w:color="000000" w:fill="FFFFFF"/>
            <w:noWrap/>
            <w:vAlign w:val="center"/>
            <w:hideMark/>
          </w:tcPr>
          <w:p w:rsidR="007C57E3" w:rsidRPr="00BD3D60" w:rsidRDefault="007C57E3" w:rsidP="00381FB3">
            <w:pPr>
              <w:jc w:val="center"/>
              <w:rPr>
                <w:rFonts w:ascii="Garamond" w:hAnsi="Garamond" w:cs="Calibri"/>
                <w:sz w:val="18"/>
                <w:szCs w:val="18"/>
              </w:rPr>
            </w:pPr>
            <w:r w:rsidRPr="00BD3D60">
              <w:rPr>
                <w:rFonts w:ascii="Garamond" w:hAnsi="Garamond" w:cs="Calibri"/>
                <w:sz w:val="18"/>
                <w:szCs w:val="18"/>
              </w:rPr>
              <w:t>0</w:t>
            </w:r>
          </w:p>
        </w:tc>
      </w:tr>
      <w:tr w:rsidR="007C57E3" w:rsidRPr="005404D2" w:rsidTr="00880F2A">
        <w:trPr>
          <w:trHeight w:val="430"/>
        </w:trPr>
        <w:tc>
          <w:tcPr>
            <w:tcW w:w="2880" w:type="dxa"/>
            <w:tcBorders>
              <w:top w:val="nil"/>
              <w:left w:val="single" w:sz="8" w:space="0" w:color="2E74B5"/>
              <w:bottom w:val="single" w:sz="8" w:space="0" w:color="2E74B5"/>
              <w:right w:val="single" w:sz="8" w:space="0" w:color="2E74B5"/>
            </w:tcBorders>
            <w:shd w:val="clear" w:color="000000" w:fill="FFFFFF"/>
            <w:vAlign w:val="center"/>
            <w:hideMark/>
          </w:tcPr>
          <w:p w:rsidR="007C57E3" w:rsidRPr="00BD3D60" w:rsidRDefault="007C57E3" w:rsidP="00381FB3">
            <w:pPr>
              <w:rPr>
                <w:rFonts w:ascii="Garamond" w:hAnsi="Garamond" w:cs="Calibri"/>
                <w:sz w:val="18"/>
                <w:szCs w:val="18"/>
              </w:rPr>
            </w:pPr>
            <w:r w:rsidRPr="00BD3D60">
              <w:rPr>
                <w:rFonts w:ascii="Garamond" w:hAnsi="Garamond" w:cs="Calibri"/>
                <w:sz w:val="18"/>
                <w:szCs w:val="18"/>
              </w:rPr>
              <w:t>Numri i tualeteve në institucion për gra dhe burra te ndara</w:t>
            </w:r>
          </w:p>
        </w:tc>
        <w:tc>
          <w:tcPr>
            <w:tcW w:w="1440" w:type="dxa"/>
            <w:tcBorders>
              <w:top w:val="nil"/>
              <w:left w:val="nil"/>
              <w:bottom w:val="single" w:sz="8" w:space="0" w:color="2E74B5"/>
              <w:right w:val="single" w:sz="8" w:space="0" w:color="2E74B5"/>
            </w:tcBorders>
            <w:shd w:val="clear" w:color="000000" w:fill="FFFFFF"/>
            <w:noWrap/>
            <w:vAlign w:val="center"/>
            <w:hideMark/>
          </w:tcPr>
          <w:p w:rsidR="007C57E3" w:rsidRPr="00BD3D60" w:rsidRDefault="007C57E3" w:rsidP="00381FB3">
            <w:pPr>
              <w:jc w:val="center"/>
              <w:rPr>
                <w:rFonts w:ascii="Garamond" w:hAnsi="Garamond" w:cs="Calibri"/>
                <w:sz w:val="18"/>
                <w:szCs w:val="18"/>
              </w:rPr>
            </w:pPr>
            <w:r w:rsidRPr="00BD3D60">
              <w:rPr>
                <w:rFonts w:ascii="Garamond" w:hAnsi="Garamond" w:cs="Calibri"/>
                <w:sz w:val="18"/>
                <w:szCs w:val="18"/>
              </w:rPr>
              <w:t>7</w:t>
            </w:r>
          </w:p>
        </w:tc>
        <w:tc>
          <w:tcPr>
            <w:tcW w:w="1260" w:type="dxa"/>
            <w:tcBorders>
              <w:top w:val="nil"/>
              <w:left w:val="nil"/>
              <w:bottom w:val="single" w:sz="8" w:space="0" w:color="2E74B5"/>
              <w:right w:val="single" w:sz="8" w:space="0" w:color="2E74B5"/>
            </w:tcBorders>
            <w:shd w:val="clear" w:color="000000" w:fill="FFFFFF"/>
            <w:noWrap/>
            <w:vAlign w:val="center"/>
            <w:hideMark/>
          </w:tcPr>
          <w:p w:rsidR="007C57E3" w:rsidRPr="00BD3D60" w:rsidRDefault="007C57E3" w:rsidP="00381FB3">
            <w:pPr>
              <w:jc w:val="center"/>
              <w:rPr>
                <w:rFonts w:ascii="Garamond" w:hAnsi="Garamond" w:cs="Calibri"/>
                <w:sz w:val="18"/>
                <w:szCs w:val="18"/>
              </w:rPr>
            </w:pPr>
            <w:r w:rsidRPr="00BD3D60">
              <w:rPr>
                <w:rFonts w:ascii="Garamond" w:hAnsi="Garamond" w:cs="Calibri"/>
                <w:sz w:val="18"/>
                <w:szCs w:val="18"/>
              </w:rPr>
              <w:t>8</w:t>
            </w:r>
          </w:p>
        </w:tc>
        <w:tc>
          <w:tcPr>
            <w:tcW w:w="1530" w:type="dxa"/>
            <w:tcBorders>
              <w:top w:val="nil"/>
              <w:left w:val="nil"/>
              <w:bottom w:val="single" w:sz="8" w:space="0" w:color="2E74B5"/>
              <w:right w:val="single" w:sz="8" w:space="0" w:color="2E74B5"/>
            </w:tcBorders>
            <w:shd w:val="clear" w:color="000000" w:fill="FFFFFF"/>
            <w:noWrap/>
            <w:vAlign w:val="center"/>
            <w:hideMark/>
          </w:tcPr>
          <w:p w:rsidR="007C57E3" w:rsidRPr="00BD3D60" w:rsidRDefault="007C57E3" w:rsidP="00381FB3">
            <w:pPr>
              <w:jc w:val="center"/>
              <w:rPr>
                <w:rFonts w:ascii="Garamond" w:hAnsi="Garamond" w:cs="Calibri"/>
                <w:sz w:val="18"/>
                <w:szCs w:val="18"/>
              </w:rPr>
            </w:pPr>
            <w:r w:rsidRPr="00BD3D60">
              <w:rPr>
                <w:rFonts w:ascii="Garamond" w:hAnsi="Garamond" w:cs="Calibri"/>
                <w:sz w:val="18"/>
                <w:szCs w:val="18"/>
              </w:rPr>
              <w:t>8</w:t>
            </w:r>
          </w:p>
        </w:tc>
        <w:tc>
          <w:tcPr>
            <w:tcW w:w="1440" w:type="dxa"/>
            <w:tcBorders>
              <w:top w:val="nil"/>
              <w:left w:val="nil"/>
              <w:bottom w:val="single" w:sz="8" w:space="0" w:color="2E74B5"/>
              <w:right w:val="single" w:sz="8" w:space="0" w:color="2E74B5"/>
            </w:tcBorders>
            <w:shd w:val="clear" w:color="000000" w:fill="FFFFFF"/>
            <w:noWrap/>
            <w:vAlign w:val="center"/>
            <w:hideMark/>
          </w:tcPr>
          <w:p w:rsidR="007C57E3" w:rsidRPr="00BD3D60" w:rsidRDefault="007C57E3" w:rsidP="00381FB3">
            <w:pPr>
              <w:jc w:val="center"/>
              <w:rPr>
                <w:rFonts w:ascii="Garamond" w:hAnsi="Garamond" w:cs="Calibri"/>
                <w:sz w:val="18"/>
                <w:szCs w:val="18"/>
              </w:rPr>
            </w:pPr>
            <w:r w:rsidRPr="00BD3D60">
              <w:rPr>
                <w:rFonts w:ascii="Garamond" w:hAnsi="Garamond" w:cs="Calibri"/>
                <w:sz w:val="18"/>
                <w:szCs w:val="18"/>
              </w:rPr>
              <w:t>8</w:t>
            </w:r>
          </w:p>
        </w:tc>
      </w:tr>
      <w:tr w:rsidR="007C57E3" w:rsidRPr="005404D2" w:rsidTr="00880F2A">
        <w:trPr>
          <w:trHeight w:val="430"/>
        </w:trPr>
        <w:tc>
          <w:tcPr>
            <w:tcW w:w="2880" w:type="dxa"/>
            <w:tcBorders>
              <w:top w:val="nil"/>
              <w:left w:val="single" w:sz="8" w:space="0" w:color="2E74B5"/>
              <w:bottom w:val="single" w:sz="8" w:space="0" w:color="2E74B5"/>
              <w:right w:val="single" w:sz="8" w:space="0" w:color="2E74B5"/>
            </w:tcBorders>
            <w:shd w:val="clear" w:color="000000" w:fill="FFFFFF"/>
            <w:vAlign w:val="center"/>
            <w:hideMark/>
          </w:tcPr>
          <w:p w:rsidR="007C57E3" w:rsidRPr="00BD3D60" w:rsidRDefault="007C57E3" w:rsidP="00381FB3">
            <w:pPr>
              <w:rPr>
                <w:rFonts w:ascii="Garamond" w:hAnsi="Garamond" w:cs="Calibri"/>
                <w:sz w:val="18"/>
                <w:szCs w:val="18"/>
              </w:rPr>
            </w:pPr>
            <w:r w:rsidRPr="00BD3D60">
              <w:rPr>
                <w:rFonts w:ascii="Garamond" w:hAnsi="Garamond" w:cs="Calibri"/>
                <w:sz w:val="18"/>
                <w:szCs w:val="18"/>
              </w:rPr>
              <w:t>Numri i tualeteve në institucion për persona me aftësi ndryshe</w:t>
            </w:r>
          </w:p>
        </w:tc>
        <w:tc>
          <w:tcPr>
            <w:tcW w:w="1440" w:type="dxa"/>
            <w:tcBorders>
              <w:top w:val="nil"/>
              <w:left w:val="nil"/>
              <w:bottom w:val="single" w:sz="8" w:space="0" w:color="2E74B5"/>
              <w:right w:val="single" w:sz="8" w:space="0" w:color="2E74B5"/>
            </w:tcBorders>
            <w:shd w:val="clear" w:color="000000" w:fill="FFFFFF"/>
            <w:noWrap/>
            <w:vAlign w:val="center"/>
            <w:hideMark/>
          </w:tcPr>
          <w:p w:rsidR="007C57E3" w:rsidRPr="00BD3D60" w:rsidRDefault="007C57E3" w:rsidP="00381FB3">
            <w:pPr>
              <w:jc w:val="center"/>
              <w:rPr>
                <w:rFonts w:ascii="Garamond" w:hAnsi="Garamond" w:cs="Calibri"/>
                <w:sz w:val="18"/>
                <w:szCs w:val="18"/>
              </w:rPr>
            </w:pPr>
            <w:r w:rsidRPr="00BD3D60">
              <w:rPr>
                <w:rFonts w:ascii="Garamond" w:hAnsi="Garamond" w:cs="Calibri"/>
                <w:sz w:val="18"/>
                <w:szCs w:val="18"/>
              </w:rPr>
              <w:t>0</w:t>
            </w:r>
          </w:p>
        </w:tc>
        <w:tc>
          <w:tcPr>
            <w:tcW w:w="1260" w:type="dxa"/>
            <w:tcBorders>
              <w:top w:val="nil"/>
              <w:left w:val="nil"/>
              <w:bottom w:val="single" w:sz="8" w:space="0" w:color="2E74B5"/>
              <w:right w:val="single" w:sz="8" w:space="0" w:color="2E74B5"/>
            </w:tcBorders>
            <w:shd w:val="clear" w:color="000000" w:fill="FFFFFF"/>
            <w:noWrap/>
            <w:vAlign w:val="center"/>
            <w:hideMark/>
          </w:tcPr>
          <w:p w:rsidR="007C57E3" w:rsidRPr="00BD3D60" w:rsidRDefault="007C57E3" w:rsidP="00381FB3">
            <w:pPr>
              <w:jc w:val="center"/>
              <w:rPr>
                <w:rFonts w:ascii="Garamond" w:hAnsi="Garamond" w:cs="Calibri"/>
                <w:sz w:val="18"/>
                <w:szCs w:val="18"/>
              </w:rPr>
            </w:pPr>
            <w:r w:rsidRPr="00BD3D60">
              <w:rPr>
                <w:rFonts w:ascii="Garamond" w:hAnsi="Garamond" w:cs="Calibri"/>
                <w:sz w:val="18"/>
                <w:szCs w:val="18"/>
              </w:rPr>
              <w:t>Vlera e Synuar</w:t>
            </w:r>
          </w:p>
        </w:tc>
        <w:tc>
          <w:tcPr>
            <w:tcW w:w="1530" w:type="dxa"/>
            <w:tcBorders>
              <w:top w:val="nil"/>
              <w:left w:val="nil"/>
              <w:bottom w:val="single" w:sz="8" w:space="0" w:color="2E74B5"/>
              <w:right w:val="single" w:sz="8" w:space="0" w:color="2E74B5"/>
            </w:tcBorders>
            <w:shd w:val="clear" w:color="000000" w:fill="FFFFFF"/>
            <w:noWrap/>
            <w:vAlign w:val="center"/>
            <w:hideMark/>
          </w:tcPr>
          <w:p w:rsidR="007C57E3" w:rsidRPr="00BD3D60" w:rsidRDefault="007C57E3" w:rsidP="00381FB3">
            <w:pPr>
              <w:jc w:val="center"/>
              <w:rPr>
                <w:rFonts w:ascii="Garamond" w:hAnsi="Garamond" w:cs="Calibri"/>
                <w:sz w:val="18"/>
                <w:szCs w:val="18"/>
              </w:rPr>
            </w:pPr>
            <w:r w:rsidRPr="00BD3D60">
              <w:rPr>
                <w:rFonts w:ascii="Garamond" w:hAnsi="Garamond" w:cs="Calibri"/>
                <w:sz w:val="18"/>
                <w:szCs w:val="18"/>
              </w:rPr>
              <w:t>Vlera e Synuar</w:t>
            </w:r>
          </w:p>
        </w:tc>
        <w:tc>
          <w:tcPr>
            <w:tcW w:w="1440" w:type="dxa"/>
            <w:tcBorders>
              <w:top w:val="nil"/>
              <w:left w:val="nil"/>
              <w:bottom w:val="single" w:sz="8" w:space="0" w:color="2E74B5"/>
              <w:right w:val="single" w:sz="8" w:space="0" w:color="2E74B5"/>
            </w:tcBorders>
            <w:shd w:val="clear" w:color="000000" w:fill="FFFFFF"/>
            <w:noWrap/>
            <w:vAlign w:val="center"/>
            <w:hideMark/>
          </w:tcPr>
          <w:p w:rsidR="007C57E3" w:rsidRPr="00BD3D60" w:rsidRDefault="007C57E3" w:rsidP="00381FB3">
            <w:pPr>
              <w:jc w:val="center"/>
              <w:rPr>
                <w:rFonts w:ascii="Garamond" w:hAnsi="Garamond" w:cs="Calibri"/>
                <w:sz w:val="18"/>
                <w:szCs w:val="18"/>
              </w:rPr>
            </w:pPr>
            <w:r w:rsidRPr="00BD3D60">
              <w:rPr>
                <w:rFonts w:ascii="Garamond" w:hAnsi="Garamond" w:cs="Calibri"/>
                <w:sz w:val="18"/>
                <w:szCs w:val="18"/>
              </w:rPr>
              <w:t>Vlera e Synuar</w:t>
            </w:r>
          </w:p>
        </w:tc>
      </w:tr>
    </w:tbl>
    <w:p w:rsidR="0020637F" w:rsidRPr="005404D2" w:rsidRDefault="0020637F" w:rsidP="005E1B55">
      <w:pPr>
        <w:shd w:val="clear" w:color="auto" w:fill="FFFFFF"/>
        <w:spacing w:after="120" w:line="221" w:lineRule="atLeast"/>
        <w:ind w:left="426"/>
        <w:jc w:val="both"/>
        <w:rPr>
          <w:rFonts w:ascii="Cambria" w:hAnsi="Cambria"/>
        </w:rPr>
      </w:pPr>
    </w:p>
    <w:p w:rsidR="00816626" w:rsidRPr="005404D2" w:rsidRDefault="00816626" w:rsidP="00816626">
      <w:pPr>
        <w:shd w:val="clear" w:color="auto" w:fill="FFFFFF"/>
        <w:spacing w:after="120" w:line="221" w:lineRule="atLeast"/>
        <w:jc w:val="both"/>
        <w:rPr>
          <w:rFonts w:ascii="Cambria" w:hAnsi="Cambria"/>
          <w:sz w:val="22"/>
          <w:szCs w:val="22"/>
        </w:rPr>
      </w:pPr>
    </w:p>
    <w:p w:rsidR="00BD3D60" w:rsidRDefault="00BD3D60" w:rsidP="00816626">
      <w:pPr>
        <w:rPr>
          <w:rFonts w:ascii="Cambria" w:hAnsi="Cambria"/>
          <w:sz w:val="22"/>
          <w:szCs w:val="22"/>
        </w:rPr>
      </w:pPr>
    </w:p>
    <w:p w:rsidR="00BD3D60" w:rsidRDefault="00BD3D60" w:rsidP="00816626">
      <w:pPr>
        <w:rPr>
          <w:rFonts w:ascii="Cambria" w:hAnsi="Cambria"/>
          <w:sz w:val="22"/>
          <w:szCs w:val="22"/>
        </w:rPr>
      </w:pPr>
    </w:p>
    <w:p w:rsidR="0020637F" w:rsidRPr="00880F2A" w:rsidRDefault="00816626" w:rsidP="00880F2A">
      <w:pPr>
        <w:shd w:val="clear" w:color="auto" w:fill="FFFFFF"/>
        <w:spacing w:after="120" w:line="221" w:lineRule="atLeast"/>
        <w:ind w:firstLine="426"/>
        <w:jc w:val="both"/>
        <w:rPr>
          <w:rFonts w:ascii="Cambria" w:hAnsi="Cambria"/>
          <w:sz w:val="22"/>
          <w:szCs w:val="22"/>
          <w:lang w:val="en-GB" w:eastAsia="en-GB"/>
        </w:rPr>
      </w:pPr>
      <w:r w:rsidRPr="00880F2A">
        <w:rPr>
          <w:rFonts w:ascii="Cambria" w:hAnsi="Cambria"/>
          <w:sz w:val="22"/>
          <w:szCs w:val="22"/>
          <w:lang w:val="en-GB" w:eastAsia="en-GB"/>
        </w:rPr>
        <w:t>Produktet</w:t>
      </w:r>
      <w:r w:rsidR="00BD3D60" w:rsidRPr="00880F2A">
        <w:rPr>
          <w:rFonts w:ascii="Cambria" w:hAnsi="Cambria"/>
          <w:sz w:val="22"/>
          <w:szCs w:val="22"/>
          <w:lang w:val="en-GB" w:eastAsia="en-GB"/>
        </w:rPr>
        <w:t>:</w:t>
      </w:r>
    </w:p>
    <w:tbl>
      <w:tblPr>
        <w:tblW w:w="8060" w:type="dxa"/>
        <w:tblInd w:w="440" w:type="dxa"/>
        <w:tblLook w:val="04A0" w:firstRow="1" w:lastRow="0" w:firstColumn="1" w:lastColumn="0" w:noHBand="0" w:noVBand="1"/>
      </w:tblPr>
      <w:tblGrid>
        <w:gridCol w:w="2780"/>
        <w:gridCol w:w="1300"/>
        <w:gridCol w:w="1300"/>
        <w:gridCol w:w="1300"/>
        <w:gridCol w:w="1380"/>
      </w:tblGrid>
      <w:tr w:rsidR="007C57E3" w:rsidRPr="00BD3D60" w:rsidTr="00880F2A">
        <w:trPr>
          <w:trHeight w:val="315"/>
        </w:trPr>
        <w:tc>
          <w:tcPr>
            <w:tcW w:w="2780" w:type="dxa"/>
            <w:tcBorders>
              <w:top w:val="single" w:sz="8" w:space="0" w:color="2E74B5"/>
              <w:left w:val="single" w:sz="8" w:space="0" w:color="2E74B5"/>
              <w:bottom w:val="single" w:sz="8" w:space="0" w:color="2E74B5"/>
              <w:right w:val="nil"/>
            </w:tcBorders>
            <w:shd w:val="clear" w:color="000000" w:fill="FFFFFF" w:themeFill="background1"/>
            <w:vAlign w:val="center"/>
            <w:hideMark/>
          </w:tcPr>
          <w:p w:rsidR="007C57E3" w:rsidRPr="00BD3D60" w:rsidRDefault="007C57E3" w:rsidP="0020637F">
            <w:pPr>
              <w:rPr>
                <w:rFonts w:ascii="Garamond" w:hAnsi="Garamond" w:cs="Calibri"/>
                <w:b/>
                <w:bCs/>
                <w:sz w:val="18"/>
                <w:szCs w:val="18"/>
              </w:rPr>
            </w:pPr>
            <w:r w:rsidRPr="00BD3D60">
              <w:rPr>
                <w:rFonts w:ascii="Garamond" w:hAnsi="Garamond" w:cs="Calibri"/>
                <w:b/>
                <w:bCs/>
                <w:sz w:val="18"/>
                <w:szCs w:val="18"/>
              </w:rPr>
              <w:t>Produkti 1</w:t>
            </w:r>
          </w:p>
        </w:tc>
        <w:tc>
          <w:tcPr>
            <w:tcW w:w="5280" w:type="dxa"/>
            <w:gridSpan w:val="4"/>
            <w:tcBorders>
              <w:top w:val="single" w:sz="8" w:space="0" w:color="2E74B5"/>
              <w:left w:val="single" w:sz="8" w:space="0" w:color="2F75B5"/>
              <w:bottom w:val="single" w:sz="8" w:space="0" w:color="2F75B5"/>
              <w:right w:val="single" w:sz="8" w:space="0" w:color="2E74B5"/>
            </w:tcBorders>
            <w:shd w:val="clear" w:color="000000" w:fill="FFFFFF" w:themeFill="background1"/>
            <w:noWrap/>
            <w:vAlign w:val="center"/>
            <w:hideMark/>
          </w:tcPr>
          <w:p w:rsidR="007C57E3" w:rsidRPr="00BD3D60" w:rsidRDefault="007C57E3" w:rsidP="007C57E3">
            <w:pPr>
              <w:jc w:val="center"/>
              <w:rPr>
                <w:rFonts w:ascii="Garamond" w:hAnsi="Garamond" w:cs="Calibri"/>
                <w:sz w:val="18"/>
                <w:szCs w:val="18"/>
              </w:rPr>
            </w:pPr>
            <w:r w:rsidRPr="00BD3D60">
              <w:rPr>
                <w:rFonts w:ascii="Garamond" w:hAnsi="Garamond" w:cs="Calibri"/>
                <w:sz w:val="18"/>
                <w:szCs w:val="18"/>
              </w:rPr>
              <w:t xml:space="preserve">Akte ligjore dhe nënligjore të miratuara </w:t>
            </w:r>
          </w:p>
        </w:tc>
      </w:tr>
      <w:tr w:rsidR="0020637F" w:rsidRPr="00BD3D60" w:rsidTr="00880F2A">
        <w:trPr>
          <w:trHeight w:val="300"/>
        </w:trPr>
        <w:tc>
          <w:tcPr>
            <w:tcW w:w="2780" w:type="dxa"/>
            <w:tcBorders>
              <w:top w:val="nil"/>
              <w:left w:val="single" w:sz="8" w:space="0" w:color="2E74B5"/>
              <w:bottom w:val="single" w:sz="8" w:space="0" w:color="2E74B5"/>
              <w:right w:val="single" w:sz="8" w:space="0" w:color="2E74B5"/>
            </w:tcBorders>
            <w:shd w:val="clear" w:color="000000" w:fill="FFFFFF"/>
            <w:vAlign w:val="center"/>
            <w:hideMark/>
          </w:tcPr>
          <w:p w:rsidR="0020637F" w:rsidRPr="00BD3D60" w:rsidRDefault="0020637F" w:rsidP="0020637F">
            <w:pPr>
              <w:rPr>
                <w:rFonts w:ascii="Garamond" w:hAnsi="Garamond" w:cs="Calibri"/>
                <w:sz w:val="18"/>
                <w:szCs w:val="18"/>
              </w:rPr>
            </w:pPr>
            <w:r w:rsidRPr="00BD3D60">
              <w:rPr>
                <w:rFonts w:ascii="Garamond" w:hAnsi="Garamond" w:cs="Calibri"/>
                <w:sz w:val="18"/>
                <w:szCs w:val="18"/>
              </w:rPr>
              <w:t>Përshkrimi i Produktit:</w:t>
            </w:r>
          </w:p>
        </w:tc>
        <w:tc>
          <w:tcPr>
            <w:tcW w:w="5280" w:type="dxa"/>
            <w:gridSpan w:val="4"/>
            <w:tcBorders>
              <w:top w:val="nil"/>
              <w:left w:val="nil"/>
              <w:bottom w:val="single" w:sz="8" w:space="0" w:color="2E74B5"/>
              <w:right w:val="single" w:sz="8" w:space="0" w:color="2E74B5"/>
            </w:tcBorders>
            <w:shd w:val="clear" w:color="000000" w:fill="FFFFFF"/>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 xml:space="preserve">Puna e stafit të ministrisë për hartimin e akteve ligjore dhe nënligjore </w:t>
            </w:r>
          </w:p>
        </w:tc>
      </w:tr>
      <w:tr w:rsidR="0020637F" w:rsidRPr="00BD3D60" w:rsidTr="00880F2A">
        <w:trPr>
          <w:trHeight w:val="300"/>
        </w:trPr>
        <w:tc>
          <w:tcPr>
            <w:tcW w:w="2780" w:type="dxa"/>
            <w:tcBorders>
              <w:top w:val="nil"/>
              <w:left w:val="single" w:sz="8" w:space="0" w:color="2E74B5"/>
              <w:bottom w:val="single" w:sz="8" w:space="0" w:color="2E74B5"/>
              <w:right w:val="single" w:sz="8" w:space="0" w:color="2E74B5"/>
            </w:tcBorders>
            <w:shd w:val="clear" w:color="000000" w:fill="FFFFFF"/>
            <w:vAlign w:val="center"/>
            <w:hideMark/>
          </w:tcPr>
          <w:p w:rsidR="0020637F" w:rsidRPr="00BD3D60" w:rsidRDefault="0020637F" w:rsidP="0020637F">
            <w:pPr>
              <w:rPr>
                <w:rFonts w:ascii="Garamond" w:hAnsi="Garamond" w:cs="Calibri"/>
                <w:sz w:val="18"/>
                <w:szCs w:val="18"/>
              </w:rPr>
            </w:pPr>
            <w:r w:rsidRPr="00BD3D60">
              <w:rPr>
                <w:rFonts w:ascii="Garamond" w:hAnsi="Garamond" w:cs="Calibri"/>
                <w:sz w:val="18"/>
                <w:szCs w:val="18"/>
              </w:rPr>
              <w:t>Njësia Matëse</w:t>
            </w:r>
          </w:p>
        </w:tc>
        <w:tc>
          <w:tcPr>
            <w:tcW w:w="5280" w:type="dxa"/>
            <w:gridSpan w:val="4"/>
            <w:tcBorders>
              <w:top w:val="single" w:sz="8" w:space="0" w:color="2E74B5"/>
              <w:left w:val="nil"/>
              <w:bottom w:val="single" w:sz="8" w:space="0" w:color="2E74B5"/>
              <w:right w:val="single" w:sz="8" w:space="0" w:color="2E74B5"/>
            </w:tcBorders>
            <w:shd w:val="clear" w:color="000000" w:fill="FFFFFF"/>
            <w:noWrap/>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numër punonjësish</w:t>
            </w:r>
          </w:p>
        </w:tc>
      </w:tr>
      <w:tr w:rsidR="0020637F" w:rsidRPr="00BD3D60" w:rsidTr="00880F2A">
        <w:trPr>
          <w:trHeight w:val="290"/>
        </w:trPr>
        <w:tc>
          <w:tcPr>
            <w:tcW w:w="2780"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 </w:t>
            </w:r>
          </w:p>
        </w:tc>
        <w:tc>
          <w:tcPr>
            <w:tcW w:w="1300" w:type="dxa"/>
            <w:tcBorders>
              <w:top w:val="nil"/>
              <w:left w:val="nil"/>
              <w:bottom w:val="nil"/>
              <w:right w:val="single" w:sz="8" w:space="0" w:color="2E74B5"/>
            </w:tcBorders>
            <w:shd w:val="clear" w:color="000000" w:fill="FFFFFF"/>
            <w:vAlign w:val="center"/>
            <w:hideMark/>
          </w:tcPr>
          <w:p w:rsidR="0020637F" w:rsidRPr="00BD3D60" w:rsidRDefault="0020637F" w:rsidP="0020637F">
            <w:pPr>
              <w:jc w:val="center"/>
              <w:rPr>
                <w:rFonts w:ascii="Garamond" w:hAnsi="Garamond" w:cs="Calibri"/>
                <w:bCs/>
                <w:sz w:val="18"/>
                <w:szCs w:val="18"/>
              </w:rPr>
            </w:pPr>
            <w:r w:rsidRPr="00BD3D60">
              <w:rPr>
                <w:rFonts w:ascii="Garamond" w:hAnsi="Garamond" w:cs="Calibri"/>
                <w:bCs/>
                <w:sz w:val="18"/>
                <w:szCs w:val="18"/>
              </w:rPr>
              <w:t>2019</w:t>
            </w:r>
          </w:p>
        </w:tc>
        <w:tc>
          <w:tcPr>
            <w:tcW w:w="1300" w:type="dxa"/>
            <w:tcBorders>
              <w:top w:val="nil"/>
              <w:left w:val="nil"/>
              <w:bottom w:val="nil"/>
              <w:right w:val="single" w:sz="8" w:space="0" w:color="2E74B5"/>
            </w:tcBorders>
            <w:shd w:val="clear" w:color="000000" w:fill="FFFFFF"/>
            <w:vAlign w:val="center"/>
            <w:hideMark/>
          </w:tcPr>
          <w:p w:rsidR="0020637F" w:rsidRPr="00BD3D60" w:rsidRDefault="0020637F" w:rsidP="0020637F">
            <w:pPr>
              <w:jc w:val="center"/>
              <w:rPr>
                <w:rFonts w:ascii="Garamond" w:hAnsi="Garamond" w:cs="Calibri"/>
                <w:bCs/>
                <w:sz w:val="18"/>
                <w:szCs w:val="18"/>
              </w:rPr>
            </w:pPr>
            <w:r w:rsidRPr="00BD3D60">
              <w:rPr>
                <w:rFonts w:ascii="Garamond" w:hAnsi="Garamond" w:cs="Calibri"/>
                <w:bCs/>
                <w:sz w:val="18"/>
                <w:szCs w:val="18"/>
              </w:rPr>
              <w:t>2020</w:t>
            </w:r>
          </w:p>
        </w:tc>
        <w:tc>
          <w:tcPr>
            <w:tcW w:w="1300" w:type="dxa"/>
            <w:tcBorders>
              <w:top w:val="nil"/>
              <w:left w:val="nil"/>
              <w:bottom w:val="nil"/>
              <w:right w:val="single" w:sz="8" w:space="0" w:color="2E74B5"/>
            </w:tcBorders>
            <w:shd w:val="clear" w:color="000000" w:fill="FFFFFF"/>
            <w:vAlign w:val="center"/>
            <w:hideMark/>
          </w:tcPr>
          <w:p w:rsidR="0020637F" w:rsidRPr="00BD3D60" w:rsidRDefault="0020637F" w:rsidP="0020637F">
            <w:pPr>
              <w:jc w:val="center"/>
              <w:rPr>
                <w:rFonts w:ascii="Garamond" w:hAnsi="Garamond" w:cs="Calibri"/>
                <w:bCs/>
                <w:sz w:val="18"/>
                <w:szCs w:val="18"/>
              </w:rPr>
            </w:pPr>
            <w:r w:rsidRPr="00BD3D60">
              <w:rPr>
                <w:rFonts w:ascii="Garamond" w:hAnsi="Garamond" w:cs="Calibri"/>
                <w:bCs/>
                <w:sz w:val="18"/>
                <w:szCs w:val="18"/>
              </w:rPr>
              <w:t>2021</w:t>
            </w:r>
          </w:p>
        </w:tc>
        <w:tc>
          <w:tcPr>
            <w:tcW w:w="1380" w:type="dxa"/>
            <w:tcBorders>
              <w:top w:val="nil"/>
              <w:left w:val="nil"/>
              <w:bottom w:val="nil"/>
              <w:right w:val="single" w:sz="8" w:space="0" w:color="2E74B5"/>
            </w:tcBorders>
            <w:shd w:val="clear" w:color="000000" w:fill="FFFFFF"/>
            <w:vAlign w:val="center"/>
            <w:hideMark/>
          </w:tcPr>
          <w:p w:rsidR="0020637F" w:rsidRPr="00BD3D60" w:rsidRDefault="0020637F" w:rsidP="0020637F">
            <w:pPr>
              <w:jc w:val="center"/>
              <w:rPr>
                <w:rFonts w:ascii="Garamond" w:hAnsi="Garamond" w:cs="Calibri"/>
                <w:bCs/>
                <w:sz w:val="18"/>
                <w:szCs w:val="18"/>
              </w:rPr>
            </w:pPr>
            <w:r w:rsidRPr="00BD3D60">
              <w:rPr>
                <w:rFonts w:ascii="Garamond" w:hAnsi="Garamond" w:cs="Calibri"/>
                <w:bCs/>
                <w:sz w:val="18"/>
                <w:szCs w:val="18"/>
              </w:rPr>
              <w:t>2022</w:t>
            </w:r>
          </w:p>
        </w:tc>
      </w:tr>
      <w:tr w:rsidR="0020637F" w:rsidRPr="00BD3D60" w:rsidTr="00880F2A">
        <w:trPr>
          <w:trHeight w:val="300"/>
        </w:trPr>
        <w:tc>
          <w:tcPr>
            <w:tcW w:w="2780" w:type="dxa"/>
            <w:vMerge/>
            <w:tcBorders>
              <w:top w:val="nil"/>
              <w:left w:val="single" w:sz="8" w:space="0" w:color="2E74B5"/>
              <w:bottom w:val="single" w:sz="8" w:space="0" w:color="2E74B5"/>
              <w:right w:val="single" w:sz="8" w:space="0" w:color="2E74B5"/>
            </w:tcBorders>
            <w:vAlign w:val="center"/>
            <w:hideMark/>
          </w:tcPr>
          <w:p w:rsidR="0020637F" w:rsidRPr="00BD3D60" w:rsidRDefault="0020637F" w:rsidP="0020637F">
            <w:pPr>
              <w:rPr>
                <w:rFonts w:ascii="Garamond" w:hAnsi="Garamond" w:cs="Calibri"/>
                <w:sz w:val="18"/>
                <w:szCs w:val="18"/>
              </w:rPr>
            </w:pPr>
          </w:p>
        </w:tc>
        <w:tc>
          <w:tcPr>
            <w:tcW w:w="1300" w:type="dxa"/>
            <w:tcBorders>
              <w:top w:val="nil"/>
              <w:left w:val="nil"/>
              <w:bottom w:val="single" w:sz="8" w:space="0" w:color="2E74B5"/>
              <w:right w:val="single" w:sz="8" w:space="0" w:color="2E74B5"/>
            </w:tcBorders>
            <w:shd w:val="clear" w:color="000000" w:fill="FFFFFF"/>
            <w:vAlign w:val="center"/>
            <w:hideMark/>
          </w:tcPr>
          <w:p w:rsidR="0020637F" w:rsidRPr="00BD3D60" w:rsidRDefault="0020637F" w:rsidP="0020637F">
            <w:pPr>
              <w:jc w:val="center"/>
              <w:rPr>
                <w:rFonts w:ascii="Garamond" w:hAnsi="Garamond" w:cs="Calibri"/>
                <w:bCs/>
                <w:sz w:val="18"/>
                <w:szCs w:val="18"/>
              </w:rPr>
            </w:pPr>
            <w:r w:rsidRPr="00BD3D60">
              <w:rPr>
                <w:rFonts w:ascii="Garamond" w:hAnsi="Garamond" w:cs="Calibri"/>
                <w:bCs/>
                <w:sz w:val="18"/>
                <w:szCs w:val="18"/>
              </w:rPr>
              <w:t>Buxheti</w:t>
            </w:r>
          </w:p>
        </w:tc>
        <w:tc>
          <w:tcPr>
            <w:tcW w:w="1300" w:type="dxa"/>
            <w:tcBorders>
              <w:top w:val="nil"/>
              <w:left w:val="nil"/>
              <w:bottom w:val="single" w:sz="8" w:space="0" w:color="2E74B5"/>
              <w:right w:val="single" w:sz="8" w:space="0" w:color="2E74B5"/>
            </w:tcBorders>
            <w:shd w:val="clear" w:color="000000" w:fill="FFFFFF"/>
            <w:vAlign w:val="center"/>
            <w:hideMark/>
          </w:tcPr>
          <w:p w:rsidR="0020637F" w:rsidRPr="00BD3D60" w:rsidRDefault="0020637F" w:rsidP="0020637F">
            <w:pPr>
              <w:jc w:val="center"/>
              <w:rPr>
                <w:rFonts w:ascii="Garamond" w:hAnsi="Garamond" w:cs="Calibri"/>
                <w:bCs/>
                <w:sz w:val="18"/>
                <w:szCs w:val="18"/>
              </w:rPr>
            </w:pPr>
            <w:r w:rsidRPr="00BD3D60">
              <w:rPr>
                <w:rFonts w:ascii="Garamond" w:hAnsi="Garamond" w:cs="Calibri"/>
                <w:bCs/>
                <w:sz w:val="18"/>
                <w:szCs w:val="18"/>
              </w:rPr>
              <w:t>Parashikimi</w:t>
            </w:r>
          </w:p>
        </w:tc>
        <w:tc>
          <w:tcPr>
            <w:tcW w:w="1300" w:type="dxa"/>
            <w:tcBorders>
              <w:top w:val="nil"/>
              <w:left w:val="nil"/>
              <w:bottom w:val="single" w:sz="8" w:space="0" w:color="2E74B5"/>
              <w:right w:val="single" w:sz="8" w:space="0" w:color="2E74B5"/>
            </w:tcBorders>
            <w:shd w:val="clear" w:color="000000" w:fill="FFFFFF"/>
            <w:vAlign w:val="center"/>
            <w:hideMark/>
          </w:tcPr>
          <w:p w:rsidR="0020637F" w:rsidRPr="00BD3D60" w:rsidRDefault="0020637F" w:rsidP="0020637F">
            <w:pPr>
              <w:jc w:val="center"/>
              <w:rPr>
                <w:rFonts w:ascii="Garamond" w:hAnsi="Garamond" w:cs="Calibri"/>
                <w:bCs/>
                <w:sz w:val="18"/>
                <w:szCs w:val="18"/>
              </w:rPr>
            </w:pPr>
            <w:r w:rsidRPr="00BD3D60">
              <w:rPr>
                <w:rFonts w:ascii="Garamond" w:hAnsi="Garamond" w:cs="Calibri"/>
                <w:bCs/>
                <w:sz w:val="18"/>
                <w:szCs w:val="18"/>
              </w:rPr>
              <w:t>Parashikimi</w:t>
            </w:r>
          </w:p>
        </w:tc>
        <w:tc>
          <w:tcPr>
            <w:tcW w:w="1380" w:type="dxa"/>
            <w:tcBorders>
              <w:top w:val="nil"/>
              <w:left w:val="nil"/>
              <w:bottom w:val="single" w:sz="8" w:space="0" w:color="2E74B5"/>
              <w:right w:val="single" w:sz="8" w:space="0" w:color="2E74B5"/>
            </w:tcBorders>
            <w:shd w:val="clear" w:color="000000" w:fill="FFFFFF"/>
            <w:vAlign w:val="center"/>
            <w:hideMark/>
          </w:tcPr>
          <w:p w:rsidR="0020637F" w:rsidRPr="00BD3D60" w:rsidRDefault="0020637F" w:rsidP="0020637F">
            <w:pPr>
              <w:jc w:val="center"/>
              <w:rPr>
                <w:rFonts w:ascii="Garamond" w:hAnsi="Garamond" w:cs="Calibri"/>
                <w:bCs/>
                <w:sz w:val="18"/>
                <w:szCs w:val="18"/>
              </w:rPr>
            </w:pPr>
            <w:r w:rsidRPr="00BD3D60">
              <w:rPr>
                <w:rFonts w:ascii="Garamond" w:hAnsi="Garamond" w:cs="Calibri"/>
                <w:bCs/>
                <w:sz w:val="18"/>
                <w:szCs w:val="18"/>
              </w:rPr>
              <w:t>Parashikimi</w:t>
            </w:r>
          </w:p>
        </w:tc>
      </w:tr>
      <w:tr w:rsidR="0020637F" w:rsidRPr="00BD3D60" w:rsidTr="00880F2A">
        <w:trPr>
          <w:trHeight w:val="300"/>
        </w:trPr>
        <w:tc>
          <w:tcPr>
            <w:tcW w:w="2780" w:type="dxa"/>
            <w:tcBorders>
              <w:top w:val="nil"/>
              <w:left w:val="single" w:sz="8" w:space="0" w:color="2E74B5"/>
              <w:bottom w:val="single" w:sz="8" w:space="0" w:color="2E74B5"/>
              <w:right w:val="single" w:sz="8" w:space="0" w:color="2E74B5"/>
            </w:tcBorders>
            <w:shd w:val="clear" w:color="000000" w:fill="FFFFFF"/>
            <w:vAlign w:val="center"/>
            <w:hideMark/>
          </w:tcPr>
          <w:p w:rsidR="0020637F" w:rsidRPr="00BD3D60" w:rsidRDefault="0020637F" w:rsidP="0020637F">
            <w:pPr>
              <w:rPr>
                <w:rFonts w:ascii="Garamond" w:hAnsi="Garamond" w:cs="Calibri"/>
                <w:sz w:val="18"/>
                <w:szCs w:val="18"/>
              </w:rPr>
            </w:pPr>
            <w:r w:rsidRPr="00BD3D60">
              <w:rPr>
                <w:rFonts w:ascii="Garamond" w:hAnsi="Garamond" w:cs="Calibri"/>
                <w:sz w:val="18"/>
                <w:szCs w:val="18"/>
              </w:rPr>
              <w:t>Sasia</w:t>
            </w:r>
          </w:p>
        </w:tc>
        <w:tc>
          <w:tcPr>
            <w:tcW w:w="1300" w:type="dxa"/>
            <w:tcBorders>
              <w:top w:val="nil"/>
              <w:left w:val="nil"/>
              <w:bottom w:val="single" w:sz="8" w:space="0" w:color="2E74B5"/>
              <w:right w:val="single" w:sz="8" w:space="0" w:color="2E74B5"/>
            </w:tcBorders>
            <w:shd w:val="clear" w:color="000000" w:fill="FFFFFF"/>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163</w:t>
            </w:r>
          </w:p>
        </w:tc>
        <w:tc>
          <w:tcPr>
            <w:tcW w:w="1300" w:type="dxa"/>
            <w:tcBorders>
              <w:top w:val="nil"/>
              <w:left w:val="nil"/>
              <w:bottom w:val="single" w:sz="8" w:space="0" w:color="2E74B5"/>
              <w:right w:val="single" w:sz="8" w:space="0" w:color="2E74B5"/>
            </w:tcBorders>
            <w:shd w:val="clear" w:color="000000" w:fill="FFFFFF"/>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163</w:t>
            </w:r>
          </w:p>
        </w:tc>
        <w:tc>
          <w:tcPr>
            <w:tcW w:w="1300" w:type="dxa"/>
            <w:tcBorders>
              <w:top w:val="nil"/>
              <w:left w:val="nil"/>
              <w:bottom w:val="single" w:sz="8" w:space="0" w:color="2E74B5"/>
              <w:right w:val="single" w:sz="8" w:space="0" w:color="2E74B5"/>
            </w:tcBorders>
            <w:shd w:val="clear" w:color="000000" w:fill="FFFFFF"/>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163</w:t>
            </w:r>
          </w:p>
        </w:tc>
        <w:tc>
          <w:tcPr>
            <w:tcW w:w="1380" w:type="dxa"/>
            <w:tcBorders>
              <w:top w:val="nil"/>
              <w:left w:val="nil"/>
              <w:bottom w:val="single" w:sz="8" w:space="0" w:color="2E74B5"/>
              <w:right w:val="single" w:sz="8" w:space="0" w:color="2E74B5"/>
            </w:tcBorders>
            <w:shd w:val="clear" w:color="000000" w:fill="FFFFFF"/>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163</w:t>
            </w:r>
          </w:p>
        </w:tc>
      </w:tr>
      <w:tr w:rsidR="0020637F" w:rsidRPr="00BD3D60" w:rsidTr="00880F2A">
        <w:trPr>
          <w:trHeight w:val="300"/>
        </w:trPr>
        <w:tc>
          <w:tcPr>
            <w:tcW w:w="2780" w:type="dxa"/>
            <w:tcBorders>
              <w:top w:val="nil"/>
              <w:left w:val="single" w:sz="8" w:space="0" w:color="2E74B5"/>
              <w:bottom w:val="single" w:sz="8" w:space="0" w:color="2E74B5"/>
              <w:right w:val="single" w:sz="8" w:space="0" w:color="2E74B5"/>
            </w:tcBorders>
            <w:shd w:val="clear" w:color="000000" w:fill="FFFFFF"/>
            <w:vAlign w:val="center"/>
            <w:hideMark/>
          </w:tcPr>
          <w:p w:rsidR="0020637F" w:rsidRPr="00BD3D60" w:rsidRDefault="0020637F" w:rsidP="0020637F">
            <w:pPr>
              <w:rPr>
                <w:rFonts w:ascii="Garamond" w:hAnsi="Garamond" w:cs="Calibri"/>
                <w:sz w:val="18"/>
                <w:szCs w:val="18"/>
              </w:rPr>
            </w:pPr>
            <w:r w:rsidRPr="00BD3D60">
              <w:rPr>
                <w:rFonts w:ascii="Garamond" w:hAnsi="Garamond" w:cs="Calibri"/>
                <w:sz w:val="18"/>
                <w:szCs w:val="18"/>
              </w:rPr>
              <w:t>Kosto totale (në mijë lekë)</w:t>
            </w:r>
          </w:p>
        </w:tc>
        <w:tc>
          <w:tcPr>
            <w:tcW w:w="1300" w:type="dxa"/>
            <w:tcBorders>
              <w:top w:val="nil"/>
              <w:left w:val="nil"/>
              <w:bottom w:val="single" w:sz="8" w:space="0" w:color="2E74B5"/>
              <w:right w:val="single" w:sz="8" w:space="0" w:color="2E74B5"/>
            </w:tcBorders>
            <w:shd w:val="clear" w:color="000000" w:fill="FFFFFF"/>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312,720</w:t>
            </w:r>
          </w:p>
        </w:tc>
        <w:tc>
          <w:tcPr>
            <w:tcW w:w="1300" w:type="dxa"/>
            <w:tcBorders>
              <w:top w:val="nil"/>
              <w:left w:val="nil"/>
              <w:bottom w:val="single" w:sz="8" w:space="0" w:color="2E74B5"/>
              <w:right w:val="single" w:sz="8" w:space="0" w:color="2E74B5"/>
            </w:tcBorders>
            <w:shd w:val="clear" w:color="000000" w:fill="FFFFFF"/>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312,720</w:t>
            </w:r>
          </w:p>
        </w:tc>
        <w:tc>
          <w:tcPr>
            <w:tcW w:w="1300" w:type="dxa"/>
            <w:tcBorders>
              <w:top w:val="nil"/>
              <w:left w:val="nil"/>
              <w:bottom w:val="single" w:sz="8" w:space="0" w:color="2E74B5"/>
              <w:right w:val="single" w:sz="8" w:space="0" w:color="2E74B5"/>
            </w:tcBorders>
            <w:shd w:val="clear" w:color="000000" w:fill="FFFFFF"/>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312,720</w:t>
            </w:r>
          </w:p>
        </w:tc>
        <w:tc>
          <w:tcPr>
            <w:tcW w:w="1380" w:type="dxa"/>
            <w:tcBorders>
              <w:top w:val="nil"/>
              <w:left w:val="nil"/>
              <w:bottom w:val="single" w:sz="8" w:space="0" w:color="2E74B5"/>
              <w:right w:val="single" w:sz="8" w:space="0" w:color="2E74B5"/>
            </w:tcBorders>
            <w:shd w:val="clear" w:color="000000" w:fill="FFFFFF"/>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312,720</w:t>
            </w:r>
          </w:p>
        </w:tc>
      </w:tr>
    </w:tbl>
    <w:p w:rsidR="0020637F" w:rsidRPr="00BD3D60" w:rsidRDefault="0020637F" w:rsidP="0020637F">
      <w:pPr>
        <w:rPr>
          <w:rFonts w:ascii="Garamond" w:hAnsi="Garamond"/>
          <w:sz w:val="18"/>
          <w:szCs w:val="18"/>
        </w:rPr>
      </w:pPr>
    </w:p>
    <w:tbl>
      <w:tblPr>
        <w:tblW w:w="8060" w:type="dxa"/>
        <w:tblInd w:w="440" w:type="dxa"/>
        <w:tblLook w:val="04A0" w:firstRow="1" w:lastRow="0" w:firstColumn="1" w:lastColumn="0" w:noHBand="0" w:noVBand="1"/>
      </w:tblPr>
      <w:tblGrid>
        <w:gridCol w:w="2780"/>
        <w:gridCol w:w="1300"/>
        <w:gridCol w:w="1300"/>
        <w:gridCol w:w="1300"/>
        <w:gridCol w:w="1380"/>
      </w:tblGrid>
      <w:tr w:rsidR="007C57E3" w:rsidRPr="00BD3D60" w:rsidTr="00880F2A">
        <w:trPr>
          <w:trHeight w:val="300"/>
        </w:trPr>
        <w:tc>
          <w:tcPr>
            <w:tcW w:w="2780" w:type="dxa"/>
            <w:tcBorders>
              <w:top w:val="single" w:sz="8" w:space="0" w:color="2E74B5"/>
              <w:left w:val="single" w:sz="8" w:space="0" w:color="2E74B5"/>
              <w:bottom w:val="single" w:sz="8" w:space="0" w:color="2E74B5"/>
              <w:right w:val="nil"/>
            </w:tcBorders>
            <w:shd w:val="clear" w:color="000000" w:fill="FFFFFF" w:themeFill="background1"/>
            <w:vAlign w:val="center"/>
            <w:hideMark/>
          </w:tcPr>
          <w:p w:rsidR="007C57E3" w:rsidRPr="00BD3D60" w:rsidRDefault="007C57E3" w:rsidP="0020637F">
            <w:pPr>
              <w:rPr>
                <w:rFonts w:ascii="Garamond" w:hAnsi="Garamond" w:cs="Calibri"/>
                <w:b/>
                <w:bCs/>
                <w:sz w:val="18"/>
                <w:szCs w:val="18"/>
              </w:rPr>
            </w:pPr>
            <w:r w:rsidRPr="00BD3D60">
              <w:rPr>
                <w:rFonts w:ascii="Garamond" w:hAnsi="Garamond" w:cs="Calibri"/>
                <w:b/>
                <w:bCs/>
                <w:sz w:val="18"/>
                <w:szCs w:val="18"/>
              </w:rPr>
              <w:t>Produkti 3</w:t>
            </w:r>
          </w:p>
        </w:tc>
        <w:tc>
          <w:tcPr>
            <w:tcW w:w="5280" w:type="dxa"/>
            <w:gridSpan w:val="4"/>
            <w:tcBorders>
              <w:top w:val="single" w:sz="8" w:space="0" w:color="2E74B5"/>
              <w:left w:val="single" w:sz="8" w:space="0" w:color="2F75B5"/>
              <w:bottom w:val="single" w:sz="8" w:space="0" w:color="2F75B5"/>
              <w:right w:val="single" w:sz="8" w:space="0" w:color="2E74B5"/>
            </w:tcBorders>
            <w:shd w:val="clear" w:color="000000" w:fill="FFFFFF" w:themeFill="background1"/>
            <w:noWrap/>
            <w:vAlign w:val="center"/>
            <w:hideMark/>
          </w:tcPr>
          <w:p w:rsidR="007C57E3" w:rsidRPr="00BD3D60" w:rsidRDefault="007C57E3" w:rsidP="007C57E3">
            <w:pPr>
              <w:jc w:val="center"/>
              <w:rPr>
                <w:rFonts w:ascii="Garamond" w:hAnsi="Garamond" w:cs="Calibri"/>
                <w:bCs/>
                <w:sz w:val="18"/>
                <w:szCs w:val="18"/>
              </w:rPr>
            </w:pPr>
            <w:r w:rsidRPr="00BD3D60">
              <w:rPr>
                <w:rFonts w:ascii="Garamond" w:hAnsi="Garamond" w:cs="Calibri"/>
                <w:bCs/>
                <w:sz w:val="18"/>
                <w:szCs w:val="18"/>
              </w:rPr>
              <w:t>Personel i trajnuar</w:t>
            </w:r>
          </w:p>
        </w:tc>
      </w:tr>
      <w:tr w:rsidR="0020637F" w:rsidRPr="00BD3D60" w:rsidTr="00880F2A">
        <w:trPr>
          <w:trHeight w:val="300"/>
        </w:trPr>
        <w:tc>
          <w:tcPr>
            <w:tcW w:w="2780" w:type="dxa"/>
            <w:tcBorders>
              <w:top w:val="nil"/>
              <w:left w:val="single" w:sz="8" w:space="0" w:color="2E74B5"/>
              <w:bottom w:val="single" w:sz="8" w:space="0" w:color="2E74B5"/>
              <w:right w:val="single" w:sz="8" w:space="0" w:color="2E74B5"/>
            </w:tcBorders>
            <w:shd w:val="clear" w:color="000000" w:fill="FFFFFF"/>
            <w:vAlign w:val="center"/>
            <w:hideMark/>
          </w:tcPr>
          <w:p w:rsidR="0020637F" w:rsidRPr="00BD3D60" w:rsidRDefault="0020637F" w:rsidP="0020637F">
            <w:pPr>
              <w:rPr>
                <w:rFonts w:ascii="Garamond" w:hAnsi="Garamond" w:cs="Calibri"/>
                <w:sz w:val="18"/>
                <w:szCs w:val="18"/>
              </w:rPr>
            </w:pPr>
            <w:r w:rsidRPr="00BD3D60">
              <w:rPr>
                <w:rFonts w:ascii="Garamond" w:hAnsi="Garamond" w:cs="Calibri"/>
                <w:sz w:val="18"/>
                <w:szCs w:val="18"/>
              </w:rPr>
              <w:t>Përshkrimi i Produktit:</w:t>
            </w:r>
          </w:p>
        </w:tc>
        <w:tc>
          <w:tcPr>
            <w:tcW w:w="5280" w:type="dxa"/>
            <w:gridSpan w:val="4"/>
            <w:tcBorders>
              <w:top w:val="nil"/>
              <w:left w:val="nil"/>
              <w:bottom w:val="single" w:sz="8" w:space="0" w:color="2E74B5"/>
              <w:right w:val="single" w:sz="8" w:space="0" w:color="2E74B5"/>
            </w:tcBorders>
            <w:shd w:val="clear" w:color="000000" w:fill="FFFFFF"/>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Aftësi në rritje të stafit përmes trajnimeve të ndryshme të nevojshme</w:t>
            </w:r>
          </w:p>
        </w:tc>
      </w:tr>
      <w:tr w:rsidR="0020637F" w:rsidRPr="00BD3D60" w:rsidTr="00880F2A">
        <w:trPr>
          <w:trHeight w:val="300"/>
        </w:trPr>
        <w:tc>
          <w:tcPr>
            <w:tcW w:w="2780" w:type="dxa"/>
            <w:tcBorders>
              <w:top w:val="nil"/>
              <w:left w:val="single" w:sz="8" w:space="0" w:color="2E74B5"/>
              <w:bottom w:val="single" w:sz="8" w:space="0" w:color="2E74B5"/>
              <w:right w:val="single" w:sz="8" w:space="0" w:color="2E74B5"/>
            </w:tcBorders>
            <w:shd w:val="clear" w:color="000000" w:fill="FFFFFF"/>
            <w:vAlign w:val="center"/>
            <w:hideMark/>
          </w:tcPr>
          <w:p w:rsidR="0020637F" w:rsidRPr="00BD3D60" w:rsidRDefault="0020637F" w:rsidP="0020637F">
            <w:pPr>
              <w:rPr>
                <w:rFonts w:ascii="Garamond" w:hAnsi="Garamond" w:cs="Calibri"/>
                <w:sz w:val="18"/>
                <w:szCs w:val="18"/>
              </w:rPr>
            </w:pPr>
            <w:r w:rsidRPr="00BD3D60">
              <w:rPr>
                <w:rFonts w:ascii="Garamond" w:hAnsi="Garamond" w:cs="Calibri"/>
                <w:sz w:val="18"/>
                <w:szCs w:val="18"/>
              </w:rPr>
              <w:t>Njësia Matëse</w:t>
            </w:r>
          </w:p>
        </w:tc>
        <w:tc>
          <w:tcPr>
            <w:tcW w:w="5280" w:type="dxa"/>
            <w:gridSpan w:val="4"/>
            <w:tcBorders>
              <w:top w:val="single" w:sz="8" w:space="0" w:color="2E74B5"/>
              <w:left w:val="nil"/>
              <w:bottom w:val="single" w:sz="8" w:space="0" w:color="2E74B5"/>
              <w:right w:val="single" w:sz="8" w:space="0" w:color="2E74B5"/>
            </w:tcBorders>
            <w:shd w:val="clear" w:color="000000" w:fill="FFFFFF"/>
            <w:noWrap/>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Numri i personelit të trajnuar</w:t>
            </w:r>
          </w:p>
        </w:tc>
      </w:tr>
      <w:tr w:rsidR="0020637F" w:rsidRPr="00BD3D60" w:rsidTr="00880F2A">
        <w:trPr>
          <w:trHeight w:val="290"/>
        </w:trPr>
        <w:tc>
          <w:tcPr>
            <w:tcW w:w="2780"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 </w:t>
            </w:r>
          </w:p>
        </w:tc>
        <w:tc>
          <w:tcPr>
            <w:tcW w:w="1300" w:type="dxa"/>
            <w:tcBorders>
              <w:top w:val="nil"/>
              <w:left w:val="nil"/>
              <w:bottom w:val="nil"/>
              <w:right w:val="single" w:sz="8" w:space="0" w:color="2E74B5"/>
            </w:tcBorders>
            <w:shd w:val="clear" w:color="000000" w:fill="FFFFFF"/>
            <w:vAlign w:val="center"/>
            <w:hideMark/>
          </w:tcPr>
          <w:p w:rsidR="0020637F" w:rsidRPr="00BD3D60" w:rsidRDefault="0020637F" w:rsidP="0020637F">
            <w:pPr>
              <w:jc w:val="center"/>
              <w:rPr>
                <w:rFonts w:ascii="Garamond" w:hAnsi="Garamond" w:cs="Calibri"/>
                <w:bCs/>
                <w:sz w:val="18"/>
                <w:szCs w:val="18"/>
              </w:rPr>
            </w:pPr>
            <w:r w:rsidRPr="00BD3D60">
              <w:rPr>
                <w:rFonts w:ascii="Garamond" w:hAnsi="Garamond" w:cs="Calibri"/>
                <w:bCs/>
                <w:sz w:val="18"/>
                <w:szCs w:val="18"/>
              </w:rPr>
              <w:t>2019</w:t>
            </w:r>
          </w:p>
        </w:tc>
        <w:tc>
          <w:tcPr>
            <w:tcW w:w="1300" w:type="dxa"/>
            <w:tcBorders>
              <w:top w:val="nil"/>
              <w:left w:val="nil"/>
              <w:bottom w:val="nil"/>
              <w:right w:val="single" w:sz="8" w:space="0" w:color="2E74B5"/>
            </w:tcBorders>
            <w:shd w:val="clear" w:color="000000" w:fill="FFFFFF"/>
            <w:vAlign w:val="center"/>
            <w:hideMark/>
          </w:tcPr>
          <w:p w:rsidR="0020637F" w:rsidRPr="00BD3D60" w:rsidRDefault="0020637F" w:rsidP="0020637F">
            <w:pPr>
              <w:jc w:val="center"/>
              <w:rPr>
                <w:rFonts w:ascii="Garamond" w:hAnsi="Garamond" w:cs="Calibri"/>
                <w:bCs/>
                <w:sz w:val="18"/>
                <w:szCs w:val="18"/>
              </w:rPr>
            </w:pPr>
            <w:r w:rsidRPr="00BD3D60">
              <w:rPr>
                <w:rFonts w:ascii="Garamond" w:hAnsi="Garamond" w:cs="Calibri"/>
                <w:bCs/>
                <w:sz w:val="18"/>
                <w:szCs w:val="18"/>
              </w:rPr>
              <w:t>2020</w:t>
            </w:r>
          </w:p>
        </w:tc>
        <w:tc>
          <w:tcPr>
            <w:tcW w:w="1300" w:type="dxa"/>
            <w:tcBorders>
              <w:top w:val="nil"/>
              <w:left w:val="nil"/>
              <w:bottom w:val="nil"/>
              <w:right w:val="single" w:sz="8" w:space="0" w:color="2E74B5"/>
            </w:tcBorders>
            <w:shd w:val="clear" w:color="000000" w:fill="FFFFFF"/>
            <w:vAlign w:val="center"/>
            <w:hideMark/>
          </w:tcPr>
          <w:p w:rsidR="0020637F" w:rsidRPr="00BD3D60" w:rsidRDefault="0020637F" w:rsidP="0020637F">
            <w:pPr>
              <w:jc w:val="center"/>
              <w:rPr>
                <w:rFonts w:ascii="Garamond" w:hAnsi="Garamond" w:cs="Calibri"/>
                <w:bCs/>
                <w:sz w:val="18"/>
                <w:szCs w:val="18"/>
              </w:rPr>
            </w:pPr>
            <w:r w:rsidRPr="00BD3D60">
              <w:rPr>
                <w:rFonts w:ascii="Garamond" w:hAnsi="Garamond" w:cs="Calibri"/>
                <w:bCs/>
                <w:sz w:val="18"/>
                <w:szCs w:val="18"/>
              </w:rPr>
              <w:t>2021</w:t>
            </w:r>
          </w:p>
        </w:tc>
        <w:tc>
          <w:tcPr>
            <w:tcW w:w="1380" w:type="dxa"/>
            <w:tcBorders>
              <w:top w:val="nil"/>
              <w:left w:val="nil"/>
              <w:bottom w:val="nil"/>
              <w:right w:val="single" w:sz="8" w:space="0" w:color="2E74B5"/>
            </w:tcBorders>
            <w:shd w:val="clear" w:color="000000" w:fill="FFFFFF"/>
            <w:vAlign w:val="center"/>
            <w:hideMark/>
          </w:tcPr>
          <w:p w:rsidR="0020637F" w:rsidRPr="00BD3D60" w:rsidRDefault="0020637F" w:rsidP="0020637F">
            <w:pPr>
              <w:jc w:val="center"/>
              <w:rPr>
                <w:rFonts w:ascii="Garamond" w:hAnsi="Garamond" w:cs="Calibri"/>
                <w:bCs/>
                <w:sz w:val="18"/>
                <w:szCs w:val="18"/>
              </w:rPr>
            </w:pPr>
            <w:r w:rsidRPr="00BD3D60">
              <w:rPr>
                <w:rFonts w:ascii="Garamond" w:hAnsi="Garamond" w:cs="Calibri"/>
                <w:bCs/>
                <w:sz w:val="18"/>
                <w:szCs w:val="18"/>
              </w:rPr>
              <w:t>2022</w:t>
            </w:r>
          </w:p>
        </w:tc>
      </w:tr>
      <w:tr w:rsidR="0020637F" w:rsidRPr="00BD3D60" w:rsidTr="00880F2A">
        <w:trPr>
          <w:trHeight w:val="300"/>
        </w:trPr>
        <w:tc>
          <w:tcPr>
            <w:tcW w:w="2780" w:type="dxa"/>
            <w:vMerge/>
            <w:tcBorders>
              <w:top w:val="nil"/>
              <w:left w:val="single" w:sz="8" w:space="0" w:color="2E74B5"/>
              <w:bottom w:val="single" w:sz="8" w:space="0" w:color="2E74B5"/>
              <w:right w:val="single" w:sz="8" w:space="0" w:color="2E74B5"/>
            </w:tcBorders>
            <w:vAlign w:val="center"/>
            <w:hideMark/>
          </w:tcPr>
          <w:p w:rsidR="0020637F" w:rsidRPr="00BD3D60" w:rsidRDefault="0020637F" w:rsidP="0020637F">
            <w:pPr>
              <w:rPr>
                <w:rFonts w:ascii="Garamond" w:hAnsi="Garamond" w:cs="Calibri"/>
                <w:sz w:val="18"/>
                <w:szCs w:val="18"/>
              </w:rPr>
            </w:pPr>
          </w:p>
        </w:tc>
        <w:tc>
          <w:tcPr>
            <w:tcW w:w="1300" w:type="dxa"/>
            <w:tcBorders>
              <w:top w:val="nil"/>
              <w:left w:val="nil"/>
              <w:bottom w:val="single" w:sz="8" w:space="0" w:color="2E74B5"/>
              <w:right w:val="single" w:sz="8" w:space="0" w:color="2E74B5"/>
            </w:tcBorders>
            <w:shd w:val="clear" w:color="000000" w:fill="FFFFFF"/>
            <w:vAlign w:val="center"/>
            <w:hideMark/>
          </w:tcPr>
          <w:p w:rsidR="0020637F" w:rsidRPr="00BD3D60" w:rsidRDefault="0020637F" w:rsidP="0020637F">
            <w:pPr>
              <w:jc w:val="center"/>
              <w:rPr>
                <w:rFonts w:ascii="Garamond" w:hAnsi="Garamond" w:cs="Calibri"/>
                <w:bCs/>
                <w:sz w:val="18"/>
                <w:szCs w:val="18"/>
              </w:rPr>
            </w:pPr>
            <w:r w:rsidRPr="00BD3D60">
              <w:rPr>
                <w:rFonts w:ascii="Garamond" w:hAnsi="Garamond" w:cs="Calibri"/>
                <w:bCs/>
                <w:sz w:val="18"/>
                <w:szCs w:val="18"/>
              </w:rPr>
              <w:t>Buxheti</w:t>
            </w:r>
          </w:p>
        </w:tc>
        <w:tc>
          <w:tcPr>
            <w:tcW w:w="1300" w:type="dxa"/>
            <w:tcBorders>
              <w:top w:val="nil"/>
              <w:left w:val="nil"/>
              <w:bottom w:val="single" w:sz="8" w:space="0" w:color="2E74B5"/>
              <w:right w:val="single" w:sz="8" w:space="0" w:color="2E74B5"/>
            </w:tcBorders>
            <w:shd w:val="clear" w:color="000000" w:fill="FFFFFF"/>
            <w:vAlign w:val="center"/>
            <w:hideMark/>
          </w:tcPr>
          <w:p w:rsidR="0020637F" w:rsidRPr="00BD3D60" w:rsidRDefault="0020637F" w:rsidP="0020637F">
            <w:pPr>
              <w:jc w:val="center"/>
              <w:rPr>
                <w:rFonts w:ascii="Garamond" w:hAnsi="Garamond" w:cs="Calibri"/>
                <w:bCs/>
                <w:sz w:val="18"/>
                <w:szCs w:val="18"/>
              </w:rPr>
            </w:pPr>
            <w:r w:rsidRPr="00BD3D60">
              <w:rPr>
                <w:rFonts w:ascii="Garamond" w:hAnsi="Garamond" w:cs="Calibri"/>
                <w:bCs/>
                <w:sz w:val="18"/>
                <w:szCs w:val="18"/>
              </w:rPr>
              <w:t>Parashikimi</w:t>
            </w:r>
          </w:p>
        </w:tc>
        <w:tc>
          <w:tcPr>
            <w:tcW w:w="1300" w:type="dxa"/>
            <w:tcBorders>
              <w:top w:val="nil"/>
              <w:left w:val="nil"/>
              <w:bottom w:val="single" w:sz="8" w:space="0" w:color="2E74B5"/>
              <w:right w:val="single" w:sz="8" w:space="0" w:color="2E74B5"/>
            </w:tcBorders>
            <w:shd w:val="clear" w:color="000000" w:fill="FFFFFF"/>
            <w:vAlign w:val="center"/>
            <w:hideMark/>
          </w:tcPr>
          <w:p w:rsidR="0020637F" w:rsidRPr="00BD3D60" w:rsidRDefault="0020637F" w:rsidP="0020637F">
            <w:pPr>
              <w:jc w:val="center"/>
              <w:rPr>
                <w:rFonts w:ascii="Garamond" w:hAnsi="Garamond" w:cs="Calibri"/>
                <w:bCs/>
                <w:sz w:val="18"/>
                <w:szCs w:val="18"/>
              </w:rPr>
            </w:pPr>
            <w:r w:rsidRPr="00BD3D60">
              <w:rPr>
                <w:rFonts w:ascii="Garamond" w:hAnsi="Garamond" w:cs="Calibri"/>
                <w:bCs/>
                <w:sz w:val="18"/>
                <w:szCs w:val="18"/>
              </w:rPr>
              <w:t>Parashikimi</w:t>
            </w:r>
          </w:p>
        </w:tc>
        <w:tc>
          <w:tcPr>
            <w:tcW w:w="1380" w:type="dxa"/>
            <w:tcBorders>
              <w:top w:val="nil"/>
              <w:left w:val="nil"/>
              <w:bottom w:val="single" w:sz="8" w:space="0" w:color="2E74B5"/>
              <w:right w:val="single" w:sz="8" w:space="0" w:color="2E74B5"/>
            </w:tcBorders>
            <w:shd w:val="clear" w:color="000000" w:fill="FFFFFF"/>
            <w:vAlign w:val="center"/>
            <w:hideMark/>
          </w:tcPr>
          <w:p w:rsidR="0020637F" w:rsidRPr="00BD3D60" w:rsidRDefault="0020637F" w:rsidP="0020637F">
            <w:pPr>
              <w:jc w:val="center"/>
              <w:rPr>
                <w:rFonts w:ascii="Garamond" w:hAnsi="Garamond" w:cs="Calibri"/>
                <w:bCs/>
                <w:sz w:val="18"/>
                <w:szCs w:val="18"/>
              </w:rPr>
            </w:pPr>
            <w:r w:rsidRPr="00BD3D60">
              <w:rPr>
                <w:rFonts w:ascii="Garamond" w:hAnsi="Garamond" w:cs="Calibri"/>
                <w:bCs/>
                <w:sz w:val="18"/>
                <w:szCs w:val="18"/>
              </w:rPr>
              <w:t>Parashikimi</w:t>
            </w:r>
          </w:p>
        </w:tc>
      </w:tr>
      <w:tr w:rsidR="0020637F" w:rsidRPr="00BD3D60" w:rsidTr="00880F2A">
        <w:trPr>
          <w:trHeight w:val="300"/>
        </w:trPr>
        <w:tc>
          <w:tcPr>
            <w:tcW w:w="2780" w:type="dxa"/>
            <w:tcBorders>
              <w:top w:val="nil"/>
              <w:left w:val="single" w:sz="8" w:space="0" w:color="2E74B5"/>
              <w:bottom w:val="single" w:sz="8" w:space="0" w:color="2E74B5"/>
              <w:right w:val="single" w:sz="8" w:space="0" w:color="2E74B5"/>
            </w:tcBorders>
            <w:shd w:val="clear" w:color="000000" w:fill="FFFFFF"/>
            <w:vAlign w:val="center"/>
            <w:hideMark/>
          </w:tcPr>
          <w:p w:rsidR="0020637F" w:rsidRPr="00BD3D60" w:rsidRDefault="0020637F" w:rsidP="0020637F">
            <w:pPr>
              <w:rPr>
                <w:rFonts w:ascii="Garamond" w:hAnsi="Garamond" w:cs="Calibri"/>
                <w:sz w:val="18"/>
                <w:szCs w:val="18"/>
              </w:rPr>
            </w:pPr>
            <w:r w:rsidRPr="00BD3D60">
              <w:rPr>
                <w:rFonts w:ascii="Garamond" w:hAnsi="Garamond" w:cs="Calibri"/>
                <w:sz w:val="18"/>
                <w:szCs w:val="18"/>
              </w:rPr>
              <w:t>Sasia</w:t>
            </w:r>
          </w:p>
        </w:tc>
        <w:tc>
          <w:tcPr>
            <w:tcW w:w="1300" w:type="dxa"/>
            <w:tcBorders>
              <w:top w:val="nil"/>
              <w:left w:val="nil"/>
              <w:bottom w:val="single" w:sz="8" w:space="0" w:color="2E74B5"/>
              <w:right w:val="single" w:sz="8" w:space="0" w:color="2E74B5"/>
            </w:tcBorders>
            <w:shd w:val="clear" w:color="000000" w:fill="FFFFFF"/>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310</w:t>
            </w:r>
          </w:p>
        </w:tc>
        <w:tc>
          <w:tcPr>
            <w:tcW w:w="1300" w:type="dxa"/>
            <w:tcBorders>
              <w:top w:val="nil"/>
              <w:left w:val="nil"/>
              <w:bottom w:val="single" w:sz="8" w:space="0" w:color="2E74B5"/>
              <w:right w:val="single" w:sz="8" w:space="0" w:color="2E74B5"/>
            </w:tcBorders>
            <w:shd w:val="clear" w:color="000000" w:fill="FFFFFF"/>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320</w:t>
            </w:r>
          </w:p>
        </w:tc>
        <w:tc>
          <w:tcPr>
            <w:tcW w:w="1300" w:type="dxa"/>
            <w:tcBorders>
              <w:top w:val="nil"/>
              <w:left w:val="nil"/>
              <w:bottom w:val="single" w:sz="8" w:space="0" w:color="2E74B5"/>
              <w:right w:val="single" w:sz="8" w:space="0" w:color="2E74B5"/>
            </w:tcBorders>
            <w:shd w:val="clear" w:color="000000" w:fill="FFFFFF"/>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330</w:t>
            </w:r>
          </w:p>
        </w:tc>
        <w:tc>
          <w:tcPr>
            <w:tcW w:w="1380" w:type="dxa"/>
            <w:tcBorders>
              <w:top w:val="nil"/>
              <w:left w:val="nil"/>
              <w:bottom w:val="single" w:sz="8" w:space="0" w:color="2E74B5"/>
              <w:right w:val="single" w:sz="8" w:space="0" w:color="2E74B5"/>
            </w:tcBorders>
            <w:shd w:val="clear" w:color="000000" w:fill="FFFFFF"/>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330</w:t>
            </w:r>
          </w:p>
        </w:tc>
      </w:tr>
      <w:tr w:rsidR="0020637F" w:rsidRPr="00BD3D60" w:rsidTr="00880F2A">
        <w:trPr>
          <w:trHeight w:val="300"/>
        </w:trPr>
        <w:tc>
          <w:tcPr>
            <w:tcW w:w="2780" w:type="dxa"/>
            <w:tcBorders>
              <w:top w:val="nil"/>
              <w:left w:val="single" w:sz="8" w:space="0" w:color="2E74B5"/>
              <w:bottom w:val="single" w:sz="8" w:space="0" w:color="2E74B5"/>
              <w:right w:val="single" w:sz="8" w:space="0" w:color="2E74B5"/>
            </w:tcBorders>
            <w:shd w:val="clear" w:color="000000" w:fill="FFFFFF"/>
            <w:vAlign w:val="center"/>
            <w:hideMark/>
          </w:tcPr>
          <w:p w:rsidR="0020637F" w:rsidRPr="00BD3D60" w:rsidRDefault="0020637F" w:rsidP="0020637F">
            <w:pPr>
              <w:rPr>
                <w:rFonts w:ascii="Garamond" w:hAnsi="Garamond" w:cs="Calibri"/>
                <w:sz w:val="18"/>
                <w:szCs w:val="18"/>
              </w:rPr>
            </w:pPr>
            <w:r w:rsidRPr="00BD3D60">
              <w:rPr>
                <w:rFonts w:ascii="Garamond" w:hAnsi="Garamond" w:cs="Calibri"/>
                <w:sz w:val="18"/>
                <w:szCs w:val="18"/>
              </w:rPr>
              <w:t>Kosto totale (në mijë lekë)</w:t>
            </w:r>
          </w:p>
        </w:tc>
        <w:tc>
          <w:tcPr>
            <w:tcW w:w="1300" w:type="dxa"/>
            <w:tcBorders>
              <w:top w:val="nil"/>
              <w:left w:val="nil"/>
              <w:bottom w:val="single" w:sz="8" w:space="0" w:color="2E74B5"/>
              <w:right w:val="single" w:sz="8" w:space="0" w:color="2E74B5"/>
            </w:tcBorders>
            <w:shd w:val="clear" w:color="000000" w:fill="FFFFFF"/>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13,800</w:t>
            </w:r>
          </w:p>
        </w:tc>
        <w:tc>
          <w:tcPr>
            <w:tcW w:w="1300" w:type="dxa"/>
            <w:tcBorders>
              <w:top w:val="nil"/>
              <w:left w:val="nil"/>
              <w:bottom w:val="single" w:sz="8" w:space="0" w:color="2E74B5"/>
              <w:right w:val="single" w:sz="8" w:space="0" w:color="2E74B5"/>
            </w:tcBorders>
            <w:shd w:val="clear" w:color="000000" w:fill="FFFFFF"/>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14,000</w:t>
            </w:r>
          </w:p>
        </w:tc>
        <w:tc>
          <w:tcPr>
            <w:tcW w:w="1300" w:type="dxa"/>
            <w:tcBorders>
              <w:top w:val="nil"/>
              <w:left w:val="nil"/>
              <w:bottom w:val="single" w:sz="8" w:space="0" w:color="2E74B5"/>
              <w:right w:val="single" w:sz="8" w:space="0" w:color="2E74B5"/>
            </w:tcBorders>
            <w:shd w:val="clear" w:color="000000" w:fill="FFFFFF"/>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14,000</w:t>
            </w:r>
          </w:p>
        </w:tc>
        <w:tc>
          <w:tcPr>
            <w:tcW w:w="1380" w:type="dxa"/>
            <w:tcBorders>
              <w:top w:val="nil"/>
              <w:left w:val="nil"/>
              <w:bottom w:val="single" w:sz="8" w:space="0" w:color="2E74B5"/>
              <w:right w:val="single" w:sz="8" w:space="0" w:color="2E74B5"/>
            </w:tcBorders>
            <w:shd w:val="clear" w:color="000000" w:fill="FFFFFF"/>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14,000</w:t>
            </w:r>
          </w:p>
        </w:tc>
      </w:tr>
    </w:tbl>
    <w:p w:rsidR="00816626" w:rsidRPr="00BD3D60" w:rsidRDefault="00816626" w:rsidP="00816626">
      <w:pPr>
        <w:rPr>
          <w:rFonts w:ascii="Garamond" w:hAnsi="Garamond"/>
          <w:sz w:val="18"/>
          <w:szCs w:val="18"/>
        </w:rPr>
      </w:pPr>
    </w:p>
    <w:tbl>
      <w:tblPr>
        <w:tblW w:w="8060" w:type="dxa"/>
        <w:tblInd w:w="440" w:type="dxa"/>
        <w:tblLook w:val="04A0" w:firstRow="1" w:lastRow="0" w:firstColumn="1" w:lastColumn="0" w:noHBand="0" w:noVBand="1"/>
      </w:tblPr>
      <w:tblGrid>
        <w:gridCol w:w="2780"/>
        <w:gridCol w:w="1300"/>
        <w:gridCol w:w="1300"/>
        <w:gridCol w:w="1300"/>
        <w:gridCol w:w="1380"/>
      </w:tblGrid>
      <w:tr w:rsidR="00344362" w:rsidRPr="00BD3D60" w:rsidTr="00880F2A">
        <w:trPr>
          <w:trHeight w:val="640"/>
        </w:trPr>
        <w:tc>
          <w:tcPr>
            <w:tcW w:w="2780" w:type="dxa"/>
            <w:tcBorders>
              <w:top w:val="single" w:sz="8" w:space="0" w:color="2E74B5"/>
              <w:left w:val="single" w:sz="8" w:space="0" w:color="2E74B5"/>
              <w:bottom w:val="nil"/>
              <w:right w:val="single" w:sz="8" w:space="0" w:color="2E74B5"/>
            </w:tcBorders>
            <w:shd w:val="clear" w:color="auto" w:fill="FFFFFF" w:themeFill="background1"/>
            <w:vAlign w:val="center"/>
            <w:hideMark/>
          </w:tcPr>
          <w:p w:rsidR="00344362" w:rsidRPr="00BD3D60" w:rsidRDefault="00344362" w:rsidP="0020637F">
            <w:pPr>
              <w:rPr>
                <w:rFonts w:ascii="Garamond" w:hAnsi="Garamond" w:cs="Calibri"/>
                <w:b/>
                <w:bCs/>
                <w:sz w:val="18"/>
                <w:szCs w:val="18"/>
              </w:rPr>
            </w:pPr>
            <w:r w:rsidRPr="00BD3D60">
              <w:rPr>
                <w:rFonts w:ascii="Garamond" w:hAnsi="Garamond" w:cs="Calibri"/>
                <w:b/>
                <w:bCs/>
                <w:sz w:val="18"/>
                <w:szCs w:val="18"/>
              </w:rPr>
              <w:t>Produkti 2</w:t>
            </w:r>
          </w:p>
        </w:tc>
        <w:tc>
          <w:tcPr>
            <w:tcW w:w="5280" w:type="dxa"/>
            <w:gridSpan w:val="4"/>
            <w:tcBorders>
              <w:top w:val="single" w:sz="8" w:space="0" w:color="2E74B5"/>
              <w:left w:val="nil"/>
              <w:bottom w:val="single" w:sz="8" w:space="0" w:color="2E74B5"/>
              <w:right w:val="single" w:sz="8" w:space="0" w:color="2E74B5"/>
            </w:tcBorders>
            <w:shd w:val="clear" w:color="auto" w:fill="FFFFFF" w:themeFill="background1"/>
            <w:vAlign w:val="center"/>
            <w:hideMark/>
          </w:tcPr>
          <w:p w:rsidR="00344362" w:rsidRPr="00BD3D60" w:rsidRDefault="00344362" w:rsidP="007C57E3">
            <w:pPr>
              <w:jc w:val="center"/>
              <w:rPr>
                <w:rFonts w:ascii="Garamond" w:hAnsi="Garamond" w:cs="Calibri"/>
                <w:sz w:val="18"/>
                <w:szCs w:val="18"/>
              </w:rPr>
            </w:pPr>
            <w:r w:rsidRPr="00BD3D60">
              <w:rPr>
                <w:rFonts w:ascii="Garamond" w:hAnsi="Garamond" w:cs="Calibri"/>
                <w:sz w:val="18"/>
                <w:szCs w:val="18"/>
              </w:rPr>
              <w:t>Rikonstruksion Ambjente te MBZHR-se</w:t>
            </w:r>
          </w:p>
        </w:tc>
      </w:tr>
      <w:tr w:rsidR="0020637F" w:rsidRPr="00BD3D60" w:rsidTr="00880F2A">
        <w:trPr>
          <w:trHeight w:val="585"/>
        </w:trPr>
        <w:tc>
          <w:tcPr>
            <w:tcW w:w="2780" w:type="dxa"/>
            <w:tcBorders>
              <w:top w:val="single" w:sz="8" w:space="0" w:color="2F75B5"/>
              <w:left w:val="single" w:sz="8" w:space="0" w:color="2F75B5"/>
              <w:bottom w:val="single" w:sz="8" w:space="0" w:color="2F75B5"/>
              <w:right w:val="single" w:sz="8" w:space="0" w:color="2F75B5"/>
            </w:tcBorders>
            <w:shd w:val="clear" w:color="000000" w:fill="FFFFFF"/>
            <w:vAlign w:val="center"/>
            <w:hideMark/>
          </w:tcPr>
          <w:p w:rsidR="0020637F" w:rsidRPr="00BD3D60" w:rsidRDefault="0020637F" w:rsidP="0020637F">
            <w:pPr>
              <w:rPr>
                <w:rFonts w:ascii="Garamond" w:hAnsi="Garamond" w:cs="Calibri"/>
                <w:sz w:val="18"/>
                <w:szCs w:val="18"/>
              </w:rPr>
            </w:pPr>
            <w:r w:rsidRPr="00BD3D60">
              <w:rPr>
                <w:rFonts w:ascii="Garamond" w:hAnsi="Garamond" w:cs="Calibri"/>
                <w:sz w:val="18"/>
                <w:szCs w:val="18"/>
              </w:rPr>
              <w:t>Përshkrimi i Produktit:</w:t>
            </w:r>
          </w:p>
        </w:tc>
        <w:tc>
          <w:tcPr>
            <w:tcW w:w="5280" w:type="dxa"/>
            <w:gridSpan w:val="4"/>
            <w:tcBorders>
              <w:top w:val="single" w:sz="8" w:space="0" w:color="2E74B5"/>
              <w:left w:val="nil"/>
              <w:bottom w:val="single" w:sz="8" w:space="0" w:color="2E74B5"/>
              <w:right w:val="single" w:sz="8" w:space="0" w:color="2E74B5"/>
            </w:tcBorders>
            <w:shd w:val="clear" w:color="000000" w:fill="FFFFFF"/>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Rikonstruksion e mirëmbajtje kapitale për ambientet e aparatit e MBZHR-së për realizimin e detyrave funksionale të punonjësve të institucionit</w:t>
            </w:r>
          </w:p>
        </w:tc>
      </w:tr>
      <w:tr w:rsidR="0020637F" w:rsidRPr="00BD3D60" w:rsidTr="00880F2A">
        <w:trPr>
          <w:trHeight w:val="300"/>
        </w:trPr>
        <w:tc>
          <w:tcPr>
            <w:tcW w:w="2780" w:type="dxa"/>
            <w:tcBorders>
              <w:top w:val="nil"/>
              <w:left w:val="single" w:sz="8" w:space="0" w:color="2E74B5"/>
              <w:bottom w:val="single" w:sz="8" w:space="0" w:color="2E74B5"/>
              <w:right w:val="single" w:sz="8" w:space="0" w:color="2E74B5"/>
            </w:tcBorders>
            <w:shd w:val="clear" w:color="000000" w:fill="FFFFFF"/>
            <w:vAlign w:val="center"/>
            <w:hideMark/>
          </w:tcPr>
          <w:p w:rsidR="0020637F" w:rsidRPr="00BD3D60" w:rsidRDefault="0020637F" w:rsidP="0020637F">
            <w:pPr>
              <w:rPr>
                <w:rFonts w:ascii="Garamond" w:hAnsi="Garamond" w:cs="Calibri"/>
                <w:sz w:val="18"/>
                <w:szCs w:val="18"/>
              </w:rPr>
            </w:pPr>
            <w:r w:rsidRPr="00BD3D60">
              <w:rPr>
                <w:rFonts w:ascii="Garamond" w:hAnsi="Garamond" w:cs="Calibri"/>
                <w:sz w:val="18"/>
                <w:szCs w:val="18"/>
              </w:rPr>
              <w:t>Njësia Matëse</w:t>
            </w:r>
          </w:p>
        </w:tc>
        <w:tc>
          <w:tcPr>
            <w:tcW w:w="5280" w:type="dxa"/>
            <w:gridSpan w:val="4"/>
            <w:tcBorders>
              <w:top w:val="single" w:sz="8" w:space="0" w:color="2E74B5"/>
              <w:left w:val="nil"/>
              <w:bottom w:val="single" w:sz="8" w:space="0" w:color="2E74B5"/>
              <w:right w:val="single" w:sz="8" w:space="0" w:color="2E74B5"/>
            </w:tcBorders>
            <w:shd w:val="clear" w:color="000000" w:fill="FFFFFF"/>
            <w:noWrap/>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copë</w:t>
            </w:r>
          </w:p>
        </w:tc>
      </w:tr>
      <w:tr w:rsidR="0020637F" w:rsidRPr="00BD3D60" w:rsidTr="00880F2A">
        <w:trPr>
          <w:trHeight w:val="290"/>
        </w:trPr>
        <w:tc>
          <w:tcPr>
            <w:tcW w:w="2780"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 </w:t>
            </w:r>
          </w:p>
        </w:tc>
        <w:tc>
          <w:tcPr>
            <w:tcW w:w="1300" w:type="dxa"/>
            <w:tcBorders>
              <w:top w:val="nil"/>
              <w:left w:val="nil"/>
              <w:bottom w:val="nil"/>
              <w:right w:val="single" w:sz="8" w:space="0" w:color="2E74B5"/>
            </w:tcBorders>
            <w:shd w:val="clear" w:color="000000" w:fill="FFFFFF"/>
            <w:vAlign w:val="center"/>
            <w:hideMark/>
          </w:tcPr>
          <w:p w:rsidR="0020637F" w:rsidRPr="00BD3D60" w:rsidRDefault="0020637F" w:rsidP="0020637F">
            <w:pPr>
              <w:jc w:val="center"/>
              <w:rPr>
                <w:rFonts w:ascii="Garamond" w:hAnsi="Garamond" w:cs="Calibri"/>
                <w:bCs/>
                <w:sz w:val="18"/>
                <w:szCs w:val="18"/>
              </w:rPr>
            </w:pPr>
            <w:r w:rsidRPr="00BD3D60">
              <w:rPr>
                <w:rFonts w:ascii="Garamond" w:hAnsi="Garamond" w:cs="Calibri"/>
                <w:bCs/>
                <w:sz w:val="18"/>
                <w:szCs w:val="18"/>
              </w:rPr>
              <w:t>2019</w:t>
            </w:r>
          </w:p>
        </w:tc>
        <w:tc>
          <w:tcPr>
            <w:tcW w:w="1300" w:type="dxa"/>
            <w:tcBorders>
              <w:top w:val="nil"/>
              <w:left w:val="nil"/>
              <w:bottom w:val="nil"/>
              <w:right w:val="single" w:sz="8" w:space="0" w:color="2E74B5"/>
            </w:tcBorders>
            <w:shd w:val="clear" w:color="000000" w:fill="FFFFFF"/>
            <w:vAlign w:val="center"/>
            <w:hideMark/>
          </w:tcPr>
          <w:p w:rsidR="0020637F" w:rsidRPr="00BD3D60" w:rsidRDefault="0020637F" w:rsidP="0020637F">
            <w:pPr>
              <w:jc w:val="center"/>
              <w:rPr>
                <w:rFonts w:ascii="Garamond" w:hAnsi="Garamond" w:cs="Calibri"/>
                <w:bCs/>
                <w:sz w:val="18"/>
                <w:szCs w:val="18"/>
              </w:rPr>
            </w:pPr>
            <w:r w:rsidRPr="00BD3D60">
              <w:rPr>
                <w:rFonts w:ascii="Garamond" w:hAnsi="Garamond" w:cs="Calibri"/>
                <w:bCs/>
                <w:sz w:val="18"/>
                <w:szCs w:val="18"/>
              </w:rPr>
              <w:t>2020</w:t>
            </w:r>
          </w:p>
        </w:tc>
        <w:tc>
          <w:tcPr>
            <w:tcW w:w="1300" w:type="dxa"/>
            <w:tcBorders>
              <w:top w:val="nil"/>
              <w:left w:val="nil"/>
              <w:bottom w:val="nil"/>
              <w:right w:val="single" w:sz="8" w:space="0" w:color="2E74B5"/>
            </w:tcBorders>
            <w:shd w:val="clear" w:color="000000" w:fill="FFFFFF"/>
            <w:vAlign w:val="center"/>
            <w:hideMark/>
          </w:tcPr>
          <w:p w:rsidR="0020637F" w:rsidRPr="00BD3D60" w:rsidRDefault="0020637F" w:rsidP="0020637F">
            <w:pPr>
              <w:jc w:val="center"/>
              <w:rPr>
                <w:rFonts w:ascii="Garamond" w:hAnsi="Garamond" w:cs="Calibri"/>
                <w:bCs/>
                <w:sz w:val="18"/>
                <w:szCs w:val="18"/>
              </w:rPr>
            </w:pPr>
            <w:r w:rsidRPr="00BD3D60">
              <w:rPr>
                <w:rFonts w:ascii="Garamond" w:hAnsi="Garamond" w:cs="Calibri"/>
                <w:bCs/>
                <w:sz w:val="18"/>
                <w:szCs w:val="18"/>
              </w:rPr>
              <w:t>2021</w:t>
            </w:r>
          </w:p>
        </w:tc>
        <w:tc>
          <w:tcPr>
            <w:tcW w:w="1380" w:type="dxa"/>
            <w:tcBorders>
              <w:top w:val="nil"/>
              <w:left w:val="nil"/>
              <w:bottom w:val="nil"/>
              <w:right w:val="single" w:sz="8" w:space="0" w:color="2E74B5"/>
            </w:tcBorders>
            <w:shd w:val="clear" w:color="000000" w:fill="FFFFFF"/>
            <w:vAlign w:val="center"/>
            <w:hideMark/>
          </w:tcPr>
          <w:p w:rsidR="0020637F" w:rsidRPr="00BD3D60" w:rsidRDefault="0020637F" w:rsidP="0020637F">
            <w:pPr>
              <w:jc w:val="center"/>
              <w:rPr>
                <w:rFonts w:ascii="Garamond" w:hAnsi="Garamond" w:cs="Calibri"/>
                <w:bCs/>
                <w:sz w:val="18"/>
                <w:szCs w:val="18"/>
              </w:rPr>
            </w:pPr>
            <w:r w:rsidRPr="00BD3D60">
              <w:rPr>
                <w:rFonts w:ascii="Garamond" w:hAnsi="Garamond" w:cs="Calibri"/>
                <w:bCs/>
                <w:sz w:val="18"/>
                <w:szCs w:val="18"/>
              </w:rPr>
              <w:t>2022</w:t>
            </w:r>
          </w:p>
        </w:tc>
      </w:tr>
      <w:tr w:rsidR="0020637F" w:rsidRPr="00BD3D60" w:rsidTr="00880F2A">
        <w:trPr>
          <w:trHeight w:val="300"/>
        </w:trPr>
        <w:tc>
          <w:tcPr>
            <w:tcW w:w="2780" w:type="dxa"/>
            <w:vMerge/>
            <w:tcBorders>
              <w:top w:val="nil"/>
              <w:left w:val="single" w:sz="8" w:space="0" w:color="2E74B5"/>
              <w:bottom w:val="single" w:sz="8" w:space="0" w:color="2E74B5"/>
              <w:right w:val="single" w:sz="8" w:space="0" w:color="2E74B5"/>
            </w:tcBorders>
            <w:vAlign w:val="center"/>
            <w:hideMark/>
          </w:tcPr>
          <w:p w:rsidR="0020637F" w:rsidRPr="00BD3D60" w:rsidRDefault="0020637F" w:rsidP="0020637F">
            <w:pPr>
              <w:rPr>
                <w:rFonts w:ascii="Garamond" w:hAnsi="Garamond" w:cs="Calibri"/>
                <w:sz w:val="18"/>
                <w:szCs w:val="18"/>
              </w:rPr>
            </w:pPr>
          </w:p>
        </w:tc>
        <w:tc>
          <w:tcPr>
            <w:tcW w:w="1300" w:type="dxa"/>
            <w:tcBorders>
              <w:top w:val="nil"/>
              <w:left w:val="nil"/>
              <w:bottom w:val="single" w:sz="8" w:space="0" w:color="2E74B5"/>
              <w:right w:val="single" w:sz="8" w:space="0" w:color="2E74B5"/>
            </w:tcBorders>
            <w:shd w:val="clear" w:color="000000" w:fill="FFFFFF"/>
            <w:vAlign w:val="center"/>
            <w:hideMark/>
          </w:tcPr>
          <w:p w:rsidR="0020637F" w:rsidRPr="00BD3D60" w:rsidRDefault="0020637F" w:rsidP="0020637F">
            <w:pPr>
              <w:jc w:val="center"/>
              <w:rPr>
                <w:rFonts w:ascii="Garamond" w:hAnsi="Garamond" w:cs="Calibri"/>
                <w:bCs/>
                <w:sz w:val="18"/>
                <w:szCs w:val="18"/>
              </w:rPr>
            </w:pPr>
            <w:r w:rsidRPr="00BD3D60">
              <w:rPr>
                <w:rFonts w:ascii="Garamond" w:hAnsi="Garamond" w:cs="Calibri"/>
                <w:bCs/>
                <w:sz w:val="18"/>
                <w:szCs w:val="18"/>
              </w:rPr>
              <w:t>Buxheti</w:t>
            </w:r>
          </w:p>
        </w:tc>
        <w:tc>
          <w:tcPr>
            <w:tcW w:w="1300" w:type="dxa"/>
            <w:tcBorders>
              <w:top w:val="nil"/>
              <w:left w:val="nil"/>
              <w:bottom w:val="single" w:sz="8" w:space="0" w:color="2E74B5"/>
              <w:right w:val="single" w:sz="8" w:space="0" w:color="2E74B5"/>
            </w:tcBorders>
            <w:shd w:val="clear" w:color="000000" w:fill="FFFFFF"/>
            <w:vAlign w:val="center"/>
            <w:hideMark/>
          </w:tcPr>
          <w:p w:rsidR="0020637F" w:rsidRPr="00BD3D60" w:rsidRDefault="0020637F" w:rsidP="0020637F">
            <w:pPr>
              <w:jc w:val="center"/>
              <w:rPr>
                <w:rFonts w:ascii="Garamond" w:hAnsi="Garamond" w:cs="Calibri"/>
                <w:bCs/>
                <w:sz w:val="18"/>
                <w:szCs w:val="18"/>
              </w:rPr>
            </w:pPr>
            <w:r w:rsidRPr="00BD3D60">
              <w:rPr>
                <w:rFonts w:ascii="Garamond" w:hAnsi="Garamond" w:cs="Calibri"/>
                <w:bCs/>
                <w:sz w:val="18"/>
                <w:szCs w:val="18"/>
              </w:rPr>
              <w:t>Parashikimi</w:t>
            </w:r>
          </w:p>
        </w:tc>
        <w:tc>
          <w:tcPr>
            <w:tcW w:w="1300" w:type="dxa"/>
            <w:tcBorders>
              <w:top w:val="nil"/>
              <w:left w:val="nil"/>
              <w:bottom w:val="single" w:sz="8" w:space="0" w:color="2E74B5"/>
              <w:right w:val="single" w:sz="8" w:space="0" w:color="2E74B5"/>
            </w:tcBorders>
            <w:shd w:val="clear" w:color="000000" w:fill="FFFFFF"/>
            <w:vAlign w:val="center"/>
            <w:hideMark/>
          </w:tcPr>
          <w:p w:rsidR="0020637F" w:rsidRPr="00BD3D60" w:rsidRDefault="0020637F" w:rsidP="0020637F">
            <w:pPr>
              <w:jc w:val="center"/>
              <w:rPr>
                <w:rFonts w:ascii="Garamond" w:hAnsi="Garamond" w:cs="Calibri"/>
                <w:bCs/>
                <w:sz w:val="18"/>
                <w:szCs w:val="18"/>
              </w:rPr>
            </w:pPr>
            <w:r w:rsidRPr="00BD3D60">
              <w:rPr>
                <w:rFonts w:ascii="Garamond" w:hAnsi="Garamond" w:cs="Calibri"/>
                <w:bCs/>
                <w:sz w:val="18"/>
                <w:szCs w:val="18"/>
              </w:rPr>
              <w:t>Parashikimi</w:t>
            </w:r>
          </w:p>
        </w:tc>
        <w:tc>
          <w:tcPr>
            <w:tcW w:w="1380" w:type="dxa"/>
            <w:tcBorders>
              <w:top w:val="nil"/>
              <w:left w:val="nil"/>
              <w:bottom w:val="single" w:sz="8" w:space="0" w:color="2E74B5"/>
              <w:right w:val="single" w:sz="8" w:space="0" w:color="2E74B5"/>
            </w:tcBorders>
            <w:shd w:val="clear" w:color="000000" w:fill="FFFFFF"/>
            <w:vAlign w:val="center"/>
            <w:hideMark/>
          </w:tcPr>
          <w:p w:rsidR="0020637F" w:rsidRPr="00BD3D60" w:rsidRDefault="0020637F" w:rsidP="0020637F">
            <w:pPr>
              <w:jc w:val="center"/>
              <w:rPr>
                <w:rFonts w:ascii="Garamond" w:hAnsi="Garamond" w:cs="Calibri"/>
                <w:bCs/>
                <w:sz w:val="18"/>
                <w:szCs w:val="18"/>
              </w:rPr>
            </w:pPr>
            <w:r w:rsidRPr="00BD3D60">
              <w:rPr>
                <w:rFonts w:ascii="Garamond" w:hAnsi="Garamond" w:cs="Calibri"/>
                <w:bCs/>
                <w:sz w:val="18"/>
                <w:szCs w:val="18"/>
              </w:rPr>
              <w:t>Parashikimi</w:t>
            </w:r>
          </w:p>
        </w:tc>
      </w:tr>
      <w:tr w:rsidR="0020637F" w:rsidRPr="00BD3D60" w:rsidTr="00880F2A">
        <w:trPr>
          <w:trHeight w:val="300"/>
        </w:trPr>
        <w:tc>
          <w:tcPr>
            <w:tcW w:w="2780" w:type="dxa"/>
            <w:tcBorders>
              <w:top w:val="nil"/>
              <w:left w:val="single" w:sz="8" w:space="0" w:color="2E74B5"/>
              <w:bottom w:val="single" w:sz="8" w:space="0" w:color="2E74B5"/>
              <w:right w:val="single" w:sz="8" w:space="0" w:color="2E74B5"/>
            </w:tcBorders>
            <w:shd w:val="clear" w:color="000000" w:fill="FFFFFF"/>
            <w:vAlign w:val="center"/>
            <w:hideMark/>
          </w:tcPr>
          <w:p w:rsidR="0020637F" w:rsidRPr="00BD3D60" w:rsidRDefault="0020637F" w:rsidP="0020637F">
            <w:pPr>
              <w:rPr>
                <w:rFonts w:ascii="Garamond" w:hAnsi="Garamond" w:cs="Calibri"/>
                <w:sz w:val="18"/>
                <w:szCs w:val="18"/>
              </w:rPr>
            </w:pPr>
            <w:r w:rsidRPr="00BD3D60">
              <w:rPr>
                <w:rFonts w:ascii="Garamond" w:hAnsi="Garamond" w:cs="Calibri"/>
                <w:sz w:val="18"/>
                <w:szCs w:val="18"/>
              </w:rPr>
              <w:t>Sasia</w:t>
            </w:r>
          </w:p>
        </w:tc>
        <w:tc>
          <w:tcPr>
            <w:tcW w:w="1300" w:type="dxa"/>
            <w:tcBorders>
              <w:top w:val="nil"/>
              <w:left w:val="nil"/>
              <w:bottom w:val="single" w:sz="8" w:space="0" w:color="2E74B5"/>
              <w:right w:val="single" w:sz="8" w:space="0" w:color="2E74B5"/>
            </w:tcBorders>
            <w:shd w:val="clear" w:color="000000" w:fill="FFFFFF"/>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1</w:t>
            </w:r>
          </w:p>
        </w:tc>
        <w:tc>
          <w:tcPr>
            <w:tcW w:w="1300" w:type="dxa"/>
            <w:tcBorders>
              <w:top w:val="nil"/>
              <w:left w:val="nil"/>
              <w:bottom w:val="single" w:sz="8" w:space="0" w:color="2E74B5"/>
              <w:right w:val="single" w:sz="8" w:space="0" w:color="2E74B5"/>
            </w:tcBorders>
            <w:shd w:val="clear" w:color="000000" w:fill="FFFFFF"/>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1</w:t>
            </w:r>
          </w:p>
        </w:tc>
        <w:tc>
          <w:tcPr>
            <w:tcW w:w="1300" w:type="dxa"/>
            <w:tcBorders>
              <w:top w:val="nil"/>
              <w:left w:val="nil"/>
              <w:bottom w:val="single" w:sz="8" w:space="0" w:color="2E74B5"/>
              <w:right w:val="single" w:sz="8" w:space="0" w:color="2E74B5"/>
            </w:tcBorders>
            <w:shd w:val="clear" w:color="000000" w:fill="FFFFFF"/>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1</w:t>
            </w:r>
          </w:p>
        </w:tc>
        <w:tc>
          <w:tcPr>
            <w:tcW w:w="1380" w:type="dxa"/>
            <w:tcBorders>
              <w:top w:val="nil"/>
              <w:left w:val="nil"/>
              <w:bottom w:val="single" w:sz="8" w:space="0" w:color="2E74B5"/>
              <w:right w:val="single" w:sz="8" w:space="0" w:color="2E74B5"/>
            </w:tcBorders>
            <w:shd w:val="clear" w:color="000000" w:fill="FFFFFF"/>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1</w:t>
            </w:r>
          </w:p>
        </w:tc>
      </w:tr>
      <w:tr w:rsidR="0020637F" w:rsidRPr="00BD3D60" w:rsidTr="00880F2A">
        <w:trPr>
          <w:trHeight w:val="300"/>
        </w:trPr>
        <w:tc>
          <w:tcPr>
            <w:tcW w:w="2780" w:type="dxa"/>
            <w:tcBorders>
              <w:top w:val="nil"/>
              <w:left w:val="single" w:sz="8" w:space="0" w:color="2E74B5"/>
              <w:bottom w:val="single" w:sz="8" w:space="0" w:color="2E74B5"/>
              <w:right w:val="single" w:sz="8" w:space="0" w:color="2E74B5"/>
            </w:tcBorders>
            <w:shd w:val="clear" w:color="000000" w:fill="FFFFFF"/>
            <w:vAlign w:val="center"/>
            <w:hideMark/>
          </w:tcPr>
          <w:p w:rsidR="0020637F" w:rsidRPr="00BD3D60" w:rsidRDefault="0020637F" w:rsidP="0020637F">
            <w:pPr>
              <w:rPr>
                <w:rFonts w:ascii="Garamond" w:hAnsi="Garamond" w:cs="Calibri"/>
                <w:sz w:val="18"/>
                <w:szCs w:val="18"/>
              </w:rPr>
            </w:pPr>
            <w:r w:rsidRPr="00BD3D60">
              <w:rPr>
                <w:rFonts w:ascii="Garamond" w:hAnsi="Garamond" w:cs="Calibri"/>
                <w:sz w:val="18"/>
                <w:szCs w:val="18"/>
              </w:rPr>
              <w:t>Kosto totale (në mijë lekë)</w:t>
            </w:r>
          </w:p>
        </w:tc>
        <w:tc>
          <w:tcPr>
            <w:tcW w:w="1300" w:type="dxa"/>
            <w:tcBorders>
              <w:top w:val="nil"/>
              <w:left w:val="nil"/>
              <w:bottom w:val="single" w:sz="8" w:space="0" w:color="2E74B5"/>
              <w:right w:val="single" w:sz="8" w:space="0" w:color="2E74B5"/>
            </w:tcBorders>
            <w:shd w:val="clear" w:color="000000" w:fill="FFFFFF"/>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4,700</w:t>
            </w:r>
          </w:p>
        </w:tc>
        <w:tc>
          <w:tcPr>
            <w:tcW w:w="1300" w:type="dxa"/>
            <w:tcBorders>
              <w:top w:val="nil"/>
              <w:left w:val="nil"/>
              <w:bottom w:val="single" w:sz="8" w:space="0" w:color="2E74B5"/>
              <w:right w:val="single" w:sz="8" w:space="0" w:color="2E74B5"/>
            </w:tcBorders>
            <w:shd w:val="clear" w:color="000000" w:fill="FFFFFF"/>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25,000</w:t>
            </w:r>
          </w:p>
        </w:tc>
        <w:tc>
          <w:tcPr>
            <w:tcW w:w="1300" w:type="dxa"/>
            <w:tcBorders>
              <w:top w:val="nil"/>
              <w:left w:val="nil"/>
              <w:bottom w:val="single" w:sz="8" w:space="0" w:color="2E74B5"/>
              <w:right w:val="single" w:sz="8" w:space="0" w:color="2E74B5"/>
            </w:tcBorders>
            <w:shd w:val="clear" w:color="000000" w:fill="FFFFFF"/>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25,000</w:t>
            </w:r>
          </w:p>
        </w:tc>
        <w:tc>
          <w:tcPr>
            <w:tcW w:w="1380" w:type="dxa"/>
            <w:tcBorders>
              <w:top w:val="nil"/>
              <w:left w:val="nil"/>
              <w:bottom w:val="single" w:sz="8" w:space="0" w:color="2E74B5"/>
              <w:right w:val="single" w:sz="8" w:space="0" w:color="2E74B5"/>
            </w:tcBorders>
            <w:shd w:val="clear" w:color="000000" w:fill="FFFFFF"/>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15,000</w:t>
            </w:r>
          </w:p>
        </w:tc>
      </w:tr>
    </w:tbl>
    <w:p w:rsidR="00816626" w:rsidRPr="005404D2" w:rsidRDefault="00816626" w:rsidP="005E1B55">
      <w:pPr>
        <w:shd w:val="clear" w:color="auto" w:fill="FFFFFF"/>
        <w:spacing w:after="120" w:line="221" w:lineRule="atLeast"/>
        <w:ind w:left="426"/>
        <w:jc w:val="both"/>
        <w:rPr>
          <w:rFonts w:ascii="Cambria" w:hAnsi="Cambria"/>
          <w:sz w:val="22"/>
          <w:szCs w:val="22"/>
        </w:rPr>
      </w:pPr>
    </w:p>
    <w:p w:rsidR="0020637F" w:rsidRPr="005404D2" w:rsidRDefault="0020637F" w:rsidP="005E1B55">
      <w:pPr>
        <w:shd w:val="clear" w:color="auto" w:fill="FFFFFF"/>
        <w:spacing w:after="120" w:line="221" w:lineRule="atLeast"/>
        <w:ind w:left="426"/>
        <w:jc w:val="both"/>
        <w:rPr>
          <w:rFonts w:ascii="Cambria" w:hAnsi="Cambria"/>
          <w:sz w:val="22"/>
          <w:szCs w:val="22"/>
        </w:rPr>
      </w:pPr>
    </w:p>
    <w:p w:rsidR="005E67ED" w:rsidRPr="005404D2" w:rsidRDefault="00061AAC" w:rsidP="00AB1EE0">
      <w:pPr>
        <w:numPr>
          <w:ilvl w:val="0"/>
          <w:numId w:val="2"/>
        </w:numPr>
        <w:shd w:val="clear" w:color="auto" w:fill="FFFFFF"/>
        <w:tabs>
          <w:tab w:val="num" w:pos="426"/>
        </w:tabs>
        <w:spacing w:after="120" w:line="221" w:lineRule="atLeast"/>
        <w:ind w:left="426" w:hanging="426"/>
        <w:jc w:val="both"/>
        <w:rPr>
          <w:rFonts w:ascii="Cambria" w:hAnsi="Cambria"/>
          <w:i/>
          <w:sz w:val="22"/>
          <w:szCs w:val="22"/>
        </w:rPr>
      </w:pPr>
      <w:r w:rsidRPr="005404D2">
        <w:rPr>
          <w:rFonts w:ascii="Cambria" w:hAnsi="Cambria"/>
          <w:i/>
          <w:sz w:val="22"/>
          <w:szCs w:val="22"/>
        </w:rPr>
        <w:t>Programi “Këshillimi dhe Informacioni Bujqësor”</w:t>
      </w:r>
    </w:p>
    <w:p w:rsidR="007536A7" w:rsidRPr="00046578" w:rsidRDefault="007536A7" w:rsidP="00880F2A">
      <w:pPr>
        <w:shd w:val="clear" w:color="auto" w:fill="FFFFFF"/>
        <w:spacing w:after="120" w:line="221" w:lineRule="atLeast"/>
        <w:ind w:left="426"/>
        <w:jc w:val="both"/>
        <w:rPr>
          <w:rFonts w:ascii="Cambria" w:hAnsi="Cambria"/>
          <w:i/>
          <w:sz w:val="22"/>
          <w:szCs w:val="22"/>
          <w:lang w:val="en-GB" w:eastAsia="en-GB"/>
        </w:rPr>
      </w:pPr>
      <w:r w:rsidRPr="00046578">
        <w:rPr>
          <w:rFonts w:ascii="Cambria" w:hAnsi="Cambria"/>
          <w:sz w:val="22"/>
          <w:szCs w:val="22"/>
        </w:rPr>
        <w:t>Q</w:t>
      </w:r>
      <w:r w:rsidR="001A7585" w:rsidRPr="00046578">
        <w:rPr>
          <w:rFonts w:ascii="Cambria" w:hAnsi="Cambria"/>
          <w:sz w:val="22"/>
          <w:szCs w:val="22"/>
        </w:rPr>
        <w:t>ë</w:t>
      </w:r>
      <w:r w:rsidRPr="00046578">
        <w:rPr>
          <w:rFonts w:ascii="Cambria" w:hAnsi="Cambria"/>
          <w:sz w:val="22"/>
          <w:szCs w:val="22"/>
        </w:rPr>
        <w:t>llimi</w:t>
      </w:r>
      <w:r w:rsidR="00046578" w:rsidRPr="00046578">
        <w:rPr>
          <w:rFonts w:ascii="Cambria" w:hAnsi="Cambria"/>
          <w:sz w:val="22"/>
          <w:szCs w:val="22"/>
        </w:rPr>
        <w:t xml:space="preserve"> i Politik</w:t>
      </w:r>
      <w:r w:rsidR="00015D4D">
        <w:rPr>
          <w:rFonts w:ascii="Cambria" w:hAnsi="Cambria"/>
          <w:sz w:val="22"/>
          <w:szCs w:val="22"/>
        </w:rPr>
        <w:t>ë</w:t>
      </w:r>
      <w:r w:rsidR="00046578" w:rsidRPr="00046578">
        <w:rPr>
          <w:rFonts w:ascii="Cambria" w:hAnsi="Cambria"/>
          <w:sz w:val="22"/>
          <w:szCs w:val="22"/>
        </w:rPr>
        <w:t>s</w:t>
      </w:r>
      <w:r w:rsidRPr="00046578">
        <w:rPr>
          <w:rFonts w:ascii="Cambria" w:hAnsi="Cambria"/>
          <w:sz w:val="22"/>
          <w:szCs w:val="22"/>
        </w:rPr>
        <w:t>:</w:t>
      </w:r>
      <w:r w:rsidRPr="00046578">
        <w:rPr>
          <w:rFonts w:ascii="Cambria" w:hAnsi="Cambria"/>
          <w:i/>
          <w:sz w:val="22"/>
          <w:szCs w:val="22"/>
        </w:rPr>
        <w:t xml:space="preserve"> </w:t>
      </w:r>
      <w:r w:rsidRPr="00046578">
        <w:rPr>
          <w:rFonts w:ascii="Cambria" w:hAnsi="Cambria"/>
          <w:i/>
          <w:sz w:val="22"/>
          <w:szCs w:val="22"/>
          <w:lang w:val="en-GB" w:eastAsia="en-GB"/>
        </w:rPr>
        <w:t>Përmirësimi i njohurive të fermerëve dhe agrobizneseve duke ofruar asistencë teknike falas me qëllim rritjen e prodhimit</w:t>
      </w:r>
    </w:p>
    <w:p w:rsidR="0020637F" w:rsidRPr="00046578" w:rsidRDefault="007C57E3" w:rsidP="00880F2A">
      <w:pPr>
        <w:shd w:val="clear" w:color="auto" w:fill="FFFFFF"/>
        <w:spacing w:after="120" w:line="221" w:lineRule="atLeast"/>
        <w:ind w:firstLine="426"/>
        <w:jc w:val="both"/>
        <w:rPr>
          <w:rFonts w:ascii="Cambria" w:hAnsi="Cambria"/>
          <w:sz w:val="22"/>
          <w:szCs w:val="22"/>
          <w:lang w:val="en-GB" w:eastAsia="en-GB"/>
        </w:rPr>
      </w:pPr>
      <w:r w:rsidRPr="00046578">
        <w:rPr>
          <w:rFonts w:ascii="Cambria" w:hAnsi="Cambria"/>
          <w:sz w:val="22"/>
          <w:szCs w:val="22"/>
          <w:lang w:val="en-GB" w:eastAsia="en-GB"/>
        </w:rPr>
        <w:t>Tregues Performance:</w:t>
      </w:r>
    </w:p>
    <w:tbl>
      <w:tblPr>
        <w:tblW w:w="8411" w:type="dxa"/>
        <w:tblInd w:w="440" w:type="dxa"/>
        <w:tblLook w:val="04A0" w:firstRow="1" w:lastRow="0" w:firstColumn="1" w:lastColumn="0" w:noHBand="0" w:noVBand="1"/>
      </w:tblPr>
      <w:tblGrid>
        <w:gridCol w:w="2880"/>
        <w:gridCol w:w="1080"/>
        <w:gridCol w:w="1440"/>
        <w:gridCol w:w="1530"/>
        <w:gridCol w:w="1481"/>
      </w:tblGrid>
      <w:tr w:rsidR="007C57E3" w:rsidRPr="00344362" w:rsidTr="00880F2A">
        <w:trPr>
          <w:trHeight w:val="329"/>
        </w:trPr>
        <w:tc>
          <w:tcPr>
            <w:tcW w:w="2880" w:type="dxa"/>
            <w:tcBorders>
              <w:top w:val="single" w:sz="8" w:space="0" w:color="2E74B5"/>
              <w:left w:val="single" w:sz="8" w:space="0" w:color="2E74B5"/>
              <w:right w:val="single" w:sz="8" w:space="0" w:color="2E74B5"/>
            </w:tcBorders>
            <w:shd w:val="clear" w:color="auto" w:fill="auto"/>
            <w:noWrap/>
            <w:vAlign w:val="bottom"/>
            <w:hideMark/>
          </w:tcPr>
          <w:p w:rsidR="007C57E3" w:rsidRPr="00BD3D60" w:rsidRDefault="007C57E3" w:rsidP="00381FB3">
            <w:pPr>
              <w:rPr>
                <w:rFonts w:ascii="Garamond" w:hAnsi="Garamond"/>
                <w:color w:val="000000"/>
                <w:sz w:val="18"/>
                <w:szCs w:val="18"/>
              </w:rPr>
            </w:pPr>
            <w:r w:rsidRPr="00BD3D60">
              <w:rPr>
                <w:rFonts w:ascii="Garamond" w:hAnsi="Garamond"/>
                <w:color w:val="000000"/>
                <w:sz w:val="18"/>
                <w:szCs w:val="18"/>
              </w:rPr>
              <w:t> </w:t>
            </w:r>
          </w:p>
        </w:tc>
        <w:tc>
          <w:tcPr>
            <w:tcW w:w="1080" w:type="dxa"/>
            <w:tcBorders>
              <w:top w:val="single" w:sz="8" w:space="0" w:color="2E74B5"/>
              <w:left w:val="nil"/>
              <w:right w:val="single" w:sz="8" w:space="0" w:color="2E74B5"/>
            </w:tcBorders>
            <w:shd w:val="clear" w:color="auto" w:fill="auto"/>
            <w:vAlign w:val="center"/>
            <w:hideMark/>
          </w:tcPr>
          <w:p w:rsidR="007C57E3" w:rsidRPr="00BD3D60" w:rsidRDefault="007C57E3" w:rsidP="007C57E3">
            <w:pPr>
              <w:jc w:val="center"/>
              <w:rPr>
                <w:rFonts w:ascii="Garamond" w:hAnsi="Garamond" w:cs="Calibri"/>
                <w:sz w:val="18"/>
                <w:szCs w:val="18"/>
              </w:rPr>
            </w:pPr>
            <w:r w:rsidRPr="00BD3D60">
              <w:rPr>
                <w:rFonts w:ascii="Garamond" w:hAnsi="Garamond" w:cs="Calibri"/>
                <w:sz w:val="18"/>
                <w:szCs w:val="18"/>
              </w:rPr>
              <w:t>2019</w:t>
            </w:r>
          </w:p>
        </w:tc>
        <w:tc>
          <w:tcPr>
            <w:tcW w:w="1440" w:type="dxa"/>
            <w:tcBorders>
              <w:top w:val="single" w:sz="8" w:space="0" w:color="2E74B5"/>
              <w:left w:val="nil"/>
              <w:right w:val="single" w:sz="8" w:space="0" w:color="2E74B5"/>
            </w:tcBorders>
            <w:shd w:val="clear" w:color="auto" w:fill="auto"/>
            <w:vAlign w:val="center"/>
            <w:hideMark/>
          </w:tcPr>
          <w:p w:rsidR="007C57E3" w:rsidRPr="00BD3D60" w:rsidRDefault="007C57E3" w:rsidP="007C57E3">
            <w:pPr>
              <w:jc w:val="center"/>
              <w:rPr>
                <w:rFonts w:ascii="Garamond" w:hAnsi="Garamond"/>
                <w:color w:val="000000"/>
                <w:sz w:val="18"/>
                <w:szCs w:val="18"/>
              </w:rPr>
            </w:pPr>
            <w:r w:rsidRPr="00BD3D60">
              <w:rPr>
                <w:rFonts w:ascii="Garamond" w:hAnsi="Garamond"/>
                <w:color w:val="000000"/>
                <w:sz w:val="18"/>
                <w:szCs w:val="18"/>
              </w:rPr>
              <w:t>2020</w:t>
            </w:r>
          </w:p>
        </w:tc>
        <w:tc>
          <w:tcPr>
            <w:tcW w:w="1530" w:type="dxa"/>
            <w:tcBorders>
              <w:top w:val="single" w:sz="8" w:space="0" w:color="2E74B5"/>
              <w:left w:val="nil"/>
              <w:right w:val="single" w:sz="8" w:space="0" w:color="2E74B5"/>
            </w:tcBorders>
            <w:shd w:val="clear" w:color="auto" w:fill="auto"/>
            <w:vAlign w:val="center"/>
            <w:hideMark/>
          </w:tcPr>
          <w:p w:rsidR="007C57E3" w:rsidRPr="00BD3D60" w:rsidRDefault="007C57E3" w:rsidP="007C57E3">
            <w:pPr>
              <w:jc w:val="center"/>
              <w:rPr>
                <w:rFonts w:ascii="Garamond" w:hAnsi="Garamond"/>
                <w:color w:val="000000"/>
                <w:sz w:val="18"/>
                <w:szCs w:val="18"/>
              </w:rPr>
            </w:pPr>
            <w:r w:rsidRPr="00BD3D60">
              <w:rPr>
                <w:rFonts w:ascii="Garamond" w:hAnsi="Garamond"/>
                <w:color w:val="000000"/>
                <w:sz w:val="18"/>
                <w:szCs w:val="18"/>
              </w:rPr>
              <w:t>2021</w:t>
            </w:r>
          </w:p>
        </w:tc>
        <w:tc>
          <w:tcPr>
            <w:tcW w:w="1481" w:type="dxa"/>
            <w:tcBorders>
              <w:top w:val="single" w:sz="8" w:space="0" w:color="2E74B5"/>
              <w:left w:val="nil"/>
              <w:right w:val="single" w:sz="8" w:space="0" w:color="2E74B5"/>
            </w:tcBorders>
            <w:shd w:val="clear" w:color="auto" w:fill="auto"/>
            <w:vAlign w:val="center"/>
            <w:hideMark/>
          </w:tcPr>
          <w:p w:rsidR="007C57E3" w:rsidRPr="00BD3D60" w:rsidRDefault="007C57E3" w:rsidP="007C57E3">
            <w:pPr>
              <w:jc w:val="center"/>
              <w:rPr>
                <w:rFonts w:ascii="Garamond" w:hAnsi="Garamond"/>
                <w:color w:val="000000"/>
                <w:sz w:val="18"/>
                <w:szCs w:val="18"/>
              </w:rPr>
            </w:pPr>
            <w:r w:rsidRPr="00BD3D60">
              <w:rPr>
                <w:rFonts w:ascii="Garamond" w:hAnsi="Garamond"/>
                <w:color w:val="000000"/>
                <w:sz w:val="18"/>
                <w:szCs w:val="18"/>
              </w:rPr>
              <w:t>2022</w:t>
            </w:r>
          </w:p>
        </w:tc>
      </w:tr>
      <w:tr w:rsidR="007C57E3" w:rsidRPr="00344362" w:rsidTr="00880F2A">
        <w:trPr>
          <w:trHeight w:val="329"/>
        </w:trPr>
        <w:tc>
          <w:tcPr>
            <w:tcW w:w="2880" w:type="dxa"/>
            <w:tcBorders>
              <w:left w:val="single" w:sz="8" w:space="0" w:color="2E74B5"/>
              <w:bottom w:val="single" w:sz="8" w:space="0" w:color="2E74B5"/>
              <w:right w:val="single" w:sz="8" w:space="0" w:color="2E74B5"/>
            </w:tcBorders>
            <w:shd w:val="clear" w:color="auto" w:fill="auto"/>
            <w:noWrap/>
            <w:vAlign w:val="bottom"/>
            <w:hideMark/>
          </w:tcPr>
          <w:p w:rsidR="007C57E3" w:rsidRPr="00BD3D60" w:rsidRDefault="007C57E3" w:rsidP="00381FB3">
            <w:pPr>
              <w:rPr>
                <w:rFonts w:ascii="Garamond" w:hAnsi="Garamond"/>
                <w:color w:val="000000"/>
                <w:sz w:val="18"/>
                <w:szCs w:val="18"/>
              </w:rPr>
            </w:pPr>
            <w:r w:rsidRPr="00BD3D60">
              <w:rPr>
                <w:rFonts w:ascii="Garamond" w:hAnsi="Garamond"/>
                <w:color w:val="000000"/>
                <w:sz w:val="18"/>
                <w:szCs w:val="18"/>
              </w:rPr>
              <w:t> </w:t>
            </w:r>
          </w:p>
        </w:tc>
        <w:tc>
          <w:tcPr>
            <w:tcW w:w="1080" w:type="dxa"/>
            <w:tcBorders>
              <w:left w:val="nil"/>
              <w:bottom w:val="single" w:sz="8" w:space="0" w:color="2E74B5"/>
              <w:right w:val="single" w:sz="8" w:space="0" w:color="2E74B5"/>
            </w:tcBorders>
            <w:shd w:val="clear" w:color="auto" w:fill="auto"/>
            <w:vAlign w:val="center"/>
            <w:hideMark/>
          </w:tcPr>
          <w:p w:rsidR="007C57E3" w:rsidRPr="00BD3D60" w:rsidRDefault="007C57E3" w:rsidP="00381FB3">
            <w:pPr>
              <w:jc w:val="center"/>
              <w:rPr>
                <w:rFonts w:ascii="Garamond" w:hAnsi="Garamond"/>
                <w:color w:val="000000"/>
                <w:sz w:val="18"/>
                <w:szCs w:val="18"/>
              </w:rPr>
            </w:pPr>
            <w:r w:rsidRPr="00BD3D60">
              <w:rPr>
                <w:rFonts w:ascii="Garamond" w:hAnsi="Garamond"/>
                <w:color w:val="000000"/>
                <w:sz w:val="18"/>
                <w:szCs w:val="18"/>
              </w:rPr>
              <w:t>Buxheti</w:t>
            </w:r>
          </w:p>
        </w:tc>
        <w:tc>
          <w:tcPr>
            <w:tcW w:w="1440" w:type="dxa"/>
            <w:tcBorders>
              <w:left w:val="nil"/>
              <w:bottom w:val="single" w:sz="8" w:space="0" w:color="2E74B5"/>
              <w:right w:val="single" w:sz="8" w:space="0" w:color="2E74B5"/>
            </w:tcBorders>
            <w:shd w:val="clear" w:color="auto" w:fill="auto"/>
            <w:vAlign w:val="center"/>
            <w:hideMark/>
          </w:tcPr>
          <w:p w:rsidR="007C57E3" w:rsidRPr="00BD3D60" w:rsidRDefault="007C57E3" w:rsidP="00381FB3">
            <w:pPr>
              <w:jc w:val="center"/>
              <w:rPr>
                <w:rFonts w:ascii="Garamond" w:hAnsi="Garamond"/>
                <w:color w:val="000000"/>
                <w:sz w:val="18"/>
                <w:szCs w:val="18"/>
              </w:rPr>
            </w:pPr>
            <w:r w:rsidRPr="00BD3D60">
              <w:rPr>
                <w:rFonts w:ascii="Garamond" w:hAnsi="Garamond"/>
                <w:color w:val="000000"/>
                <w:sz w:val="18"/>
                <w:szCs w:val="18"/>
              </w:rPr>
              <w:t>Parashikimi</w:t>
            </w:r>
          </w:p>
        </w:tc>
        <w:tc>
          <w:tcPr>
            <w:tcW w:w="1530" w:type="dxa"/>
            <w:tcBorders>
              <w:left w:val="nil"/>
              <w:bottom w:val="single" w:sz="8" w:space="0" w:color="2E74B5"/>
              <w:right w:val="single" w:sz="8" w:space="0" w:color="2E74B5"/>
            </w:tcBorders>
            <w:shd w:val="clear" w:color="auto" w:fill="auto"/>
            <w:vAlign w:val="center"/>
            <w:hideMark/>
          </w:tcPr>
          <w:p w:rsidR="007C57E3" w:rsidRPr="00BD3D60" w:rsidRDefault="007C57E3" w:rsidP="00381FB3">
            <w:pPr>
              <w:jc w:val="center"/>
              <w:rPr>
                <w:rFonts w:ascii="Garamond" w:hAnsi="Garamond"/>
                <w:color w:val="000000"/>
                <w:sz w:val="18"/>
                <w:szCs w:val="18"/>
              </w:rPr>
            </w:pPr>
            <w:r w:rsidRPr="00BD3D60">
              <w:rPr>
                <w:rFonts w:ascii="Garamond" w:hAnsi="Garamond"/>
                <w:color w:val="000000"/>
                <w:sz w:val="18"/>
                <w:szCs w:val="18"/>
              </w:rPr>
              <w:t>Parashikimi</w:t>
            </w:r>
          </w:p>
        </w:tc>
        <w:tc>
          <w:tcPr>
            <w:tcW w:w="1481" w:type="dxa"/>
            <w:tcBorders>
              <w:left w:val="nil"/>
              <w:bottom w:val="single" w:sz="8" w:space="0" w:color="2E74B5"/>
              <w:right w:val="single" w:sz="8" w:space="0" w:color="2E74B5"/>
            </w:tcBorders>
            <w:shd w:val="clear" w:color="auto" w:fill="auto"/>
            <w:vAlign w:val="center"/>
            <w:hideMark/>
          </w:tcPr>
          <w:p w:rsidR="007C57E3" w:rsidRPr="00BD3D60" w:rsidRDefault="007C57E3" w:rsidP="00381FB3">
            <w:pPr>
              <w:jc w:val="center"/>
              <w:rPr>
                <w:rFonts w:ascii="Garamond" w:hAnsi="Garamond"/>
                <w:color w:val="000000"/>
                <w:sz w:val="18"/>
                <w:szCs w:val="18"/>
              </w:rPr>
            </w:pPr>
            <w:r w:rsidRPr="00BD3D60">
              <w:rPr>
                <w:rFonts w:ascii="Garamond" w:hAnsi="Garamond"/>
                <w:color w:val="000000"/>
                <w:sz w:val="18"/>
                <w:szCs w:val="18"/>
              </w:rPr>
              <w:t>Parashikimi</w:t>
            </w:r>
          </w:p>
        </w:tc>
      </w:tr>
      <w:tr w:rsidR="007C57E3" w:rsidRPr="005404D2" w:rsidTr="00880F2A">
        <w:trPr>
          <w:trHeight w:val="300"/>
        </w:trPr>
        <w:tc>
          <w:tcPr>
            <w:tcW w:w="2880" w:type="dxa"/>
            <w:tcBorders>
              <w:top w:val="nil"/>
              <w:left w:val="single" w:sz="8" w:space="0" w:color="2E74B5"/>
              <w:bottom w:val="single" w:sz="8" w:space="0" w:color="2E74B5"/>
              <w:right w:val="single" w:sz="8" w:space="0" w:color="2E74B5"/>
            </w:tcBorders>
            <w:shd w:val="clear" w:color="000000" w:fill="FFFFFF"/>
            <w:vAlign w:val="center"/>
            <w:hideMark/>
          </w:tcPr>
          <w:p w:rsidR="007C57E3" w:rsidRPr="00BD3D60" w:rsidRDefault="007C57E3" w:rsidP="007C57E3">
            <w:pPr>
              <w:rPr>
                <w:rFonts w:ascii="Garamond" w:hAnsi="Garamond"/>
                <w:sz w:val="18"/>
                <w:szCs w:val="18"/>
                <w:lang w:val="en-GB" w:eastAsia="en-GB"/>
              </w:rPr>
            </w:pPr>
            <w:r w:rsidRPr="00BD3D60">
              <w:rPr>
                <w:rFonts w:ascii="Garamond" w:hAnsi="Garamond"/>
                <w:sz w:val="18"/>
                <w:szCs w:val="18"/>
                <w:lang w:val="en-GB" w:eastAsia="en-GB"/>
              </w:rPr>
              <w:t>Rritja e numrit të grave fermere të informuara përmes strukturave të Shërbimit Këshillimor publik</w:t>
            </w:r>
          </w:p>
        </w:tc>
        <w:tc>
          <w:tcPr>
            <w:tcW w:w="1080" w:type="dxa"/>
            <w:tcBorders>
              <w:top w:val="nil"/>
              <w:left w:val="nil"/>
              <w:bottom w:val="single" w:sz="8" w:space="0" w:color="2E74B5"/>
              <w:right w:val="single" w:sz="8" w:space="0" w:color="2E74B5"/>
            </w:tcBorders>
            <w:shd w:val="clear" w:color="000000" w:fill="FFFFFF"/>
            <w:noWrap/>
            <w:vAlign w:val="center"/>
            <w:hideMark/>
          </w:tcPr>
          <w:p w:rsidR="007C57E3" w:rsidRPr="00BD3D60" w:rsidRDefault="007C57E3" w:rsidP="007C57E3">
            <w:pPr>
              <w:jc w:val="center"/>
              <w:rPr>
                <w:rFonts w:ascii="Garamond" w:hAnsi="Garamond"/>
                <w:sz w:val="18"/>
                <w:szCs w:val="18"/>
                <w:lang w:val="en-GB" w:eastAsia="en-GB"/>
              </w:rPr>
            </w:pPr>
            <w:r w:rsidRPr="00BD3D60">
              <w:rPr>
                <w:rFonts w:ascii="Garamond" w:hAnsi="Garamond"/>
                <w:sz w:val="18"/>
                <w:szCs w:val="18"/>
                <w:lang w:val="en-GB" w:eastAsia="en-GB"/>
              </w:rPr>
              <w:t>11%</w:t>
            </w:r>
          </w:p>
        </w:tc>
        <w:tc>
          <w:tcPr>
            <w:tcW w:w="1440" w:type="dxa"/>
            <w:tcBorders>
              <w:top w:val="nil"/>
              <w:left w:val="nil"/>
              <w:bottom w:val="single" w:sz="8" w:space="0" w:color="2E74B5"/>
              <w:right w:val="single" w:sz="8" w:space="0" w:color="2E74B5"/>
            </w:tcBorders>
            <w:shd w:val="clear" w:color="000000" w:fill="FFFFFF"/>
            <w:noWrap/>
            <w:vAlign w:val="center"/>
            <w:hideMark/>
          </w:tcPr>
          <w:p w:rsidR="007C57E3" w:rsidRPr="00BD3D60" w:rsidRDefault="007C57E3" w:rsidP="007C57E3">
            <w:pPr>
              <w:jc w:val="center"/>
              <w:rPr>
                <w:rFonts w:ascii="Garamond" w:hAnsi="Garamond"/>
                <w:sz w:val="18"/>
                <w:szCs w:val="18"/>
                <w:lang w:val="en-GB" w:eastAsia="en-GB"/>
              </w:rPr>
            </w:pPr>
            <w:r w:rsidRPr="00BD3D60">
              <w:rPr>
                <w:rFonts w:ascii="Garamond" w:hAnsi="Garamond"/>
                <w:sz w:val="18"/>
                <w:szCs w:val="18"/>
                <w:lang w:val="en-GB" w:eastAsia="en-GB"/>
              </w:rPr>
              <w:t>trend rritës</w:t>
            </w:r>
          </w:p>
        </w:tc>
        <w:tc>
          <w:tcPr>
            <w:tcW w:w="1530" w:type="dxa"/>
            <w:tcBorders>
              <w:top w:val="nil"/>
              <w:left w:val="nil"/>
              <w:bottom w:val="single" w:sz="8" w:space="0" w:color="2E74B5"/>
              <w:right w:val="single" w:sz="8" w:space="0" w:color="2E74B5"/>
            </w:tcBorders>
            <w:shd w:val="clear" w:color="000000" w:fill="FFFFFF"/>
            <w:noWrap/>
            <w:vAlign w:val="center"/>
            <w:hideMark/>
          </w:tcPr>
          <w:p w:rsidR="007C57E3" w:rsidRPr="00BD3D60" w:rsidRDefault="007C57E3" w:rsidP="007C57E3">
            <w:pPr>
              <w:jc w:val="center"/>
              <w:rPr>
                <w:rFonts w:ascii="Garamond" w:hAnsi="Garamond"/>
                <w:sz w:val="18"/>
                <w:szCs w:val="18"/>
                <w:lang w:val="en-GB" w:eastAsia="en-GB"/>
              </w:rPr>
            </w:pPr>
            <w:r w:rsidRPr="00BD3D60">
              <w:rPr>
                <w:rFonts w:ascii="Garamond" w:hAnsi="Garamond"/>
                <w:sz w:val="18"/>
                <w:szCs w:val="18"/>
                <w:lang w:val="en-GB" w:eastAsia="en-GB"/>
              </w:rPr>
              <w:t>trend rritës</w:t>
            </w:r>
          </w:p>
        </w:tc>
        <w:tc>
          <w:tcPr>
            <w:tcW w:w="1481" w:type="dxa"/>
            <w:tcBorders>
              <w:top w:val="nil"/>
              <w:left w:val="nil"/>
              <w:bottom w:val="single" w:sz="8" w:space="0" w:color="2E74B5"/>
              <w:right w:val="single" w:sz="8" w:space="0" w:color="2E74B5"/>
            </w:tcBorders>
            <w:shd w:val="clear" w:color="000000" w:fill="FFFFFF"/>
            <w:noWrap/>
            <w:vAlign w:val="center"/>
            <w:hideMark/>
          </w:tcPr>
          <w:p w:rsidR="007C57E3" w:rsidRPr="00BD3D60" w:rsidRDefault="007C57E3" w:rsidP="007C57E3">
            <w:pPr>
              <w:jc w:val="center"/>
              <w:rPr>
                <w:rFonts w:ascii="Garamond" w:hAnsi="Garamond"/>
                <w:sz w:val="18"/>
                <w:szCs w:val="18"/>
                <w:lang w:val="en-GB" w:eastAsia="en-GB"/>
              </w:rPr>
            </w:pPr>
            <w:r w:rsidRPr="00BD3D60">
              <w:rPr>
                <w:rFonts w:ascii="Garamond" w:hAnsi="Garamond"/>
                <w:sz w:val="18"/>
                <w:szCs w:val="18"/>
                <w:lang w:val="en-GB" w:eastAsia="en-GB"/>
              </w:rPr>
              <w:t>trend rritës</w:t>
            </w:r>
          </w:p>
        </w:tc>
      </w:tr>
    </w:tbl>
    <w:p w:rsidR="007C57E3" w:rsidRPr="005404D2" w:rsidRDefault="007C57E3" w:rsidP="007536A7">
      <w:pPr>
        <w:jc w:val="both"/>
        <w:rPr>
          <w:rFonts w:ascii="Cambria" w:hAnsi="Cambria"/>
        </w:rPr>
      </w:pPr>
    </w:p>
    <w:p w:rsidR="007C57E3" w:rsidRDefault="007C57E3" w:rsidP="007536A7">
      <w:pPr>
        <w:jc w:val="both"/>
        <w:rPr>
          <w:rFonts w:ascii="Cambria" w:hAnsi="Cambria"/>
        </w:rPr>
      </w:pPr>
    </w:p>
    <w:p w:rsidR="00046578" w:rsidRDefault="00046578" w:rsidP="007536A7">
      <w:pPr>
        <w:jc w:val="both"/>
        <w:rPr>
          <w:rFonts w:ascii="Cambria" w:hAnsi="Cambria"/>
          <w:sz w:val="22"/>
          <w:szCs w:val="22"/>
        </w:rPr>
      </w:pPr>
    </w:p>
    <w:p w:rsidR="00BD3D60" w:rsidRDefault="00BD3D60" w:rsidP="00046578">
      <w:pPr>
        <w:spacing w:after="120"/>
        <w:jc w:val="both"/>
        <w:rPr>
          <w:rFonts w:ascii="Cambria" w:hAnsi="Cambria"/>
          <w:sz w:val="22"/>
          <w:szCs w:val="22"/>
        </w:rPr>
      </w:pPr>
    </w:p>
    <w:p w:rsidR="008C66E1" w:rsidRPr="005404D2" w:rsidRDefault="00BD3D60" w:rsidP="00880F2A">
      <w:pPr>
        <w:spacing w:after="120"/>
        <w:ind w:firstLine="426"/>
        <w:jc w:val="both"/>
        <w:rPr>
          <w:rFonts w:ascii="Cambria" w:hAnsi="Cambria"/>
          <w:sz w:val="22"/>
          <w:szCs w:val="22"/>
        </w:rPr>
      </w:pPr>
      <w:r>
        <w:rPr>
          <w:rFonts w:ascii="Cambria" w:hAnsi="Cambria"/>
          <w:sz w:val="22"/>
          <w:szCs w:val="22"/>
        </w:rPr>
        <w:t>Produkti</w:t>
      </w:r>
      <w:r w:rsidR="00046578">
        <w:rPr>
          <w:rFonts w:ascii="Cambria" w:hAnsi="Cambria"/>
          <w:sz w:val="22"/>
          <w:szCs w:val="22"/>
        </w:rPr>
        <w:t xml:space="preserve">: </w:t>
      </w:r>
    </w:p>
    <w:tbl>
      <w:tblPr>
        <w:tblW w:w="8730" w:type="dxa"/>
        <w:tblInd w:w="440" w:type="dxa"/>
        <w:tblLook w:val="04A0" w:firstRow="1" w:lastRow="0" w:firstColumn="1" w:lastColumn="0" w:noHBand="0" w:noVBand="1"/>
      </w:tblPr>
      <w:tblGrid>
        <w:gridCol w:w="1300"/>
        <w:gridCol w:w="1420"/>
        <w:gridCol w:w="1480"/>
        <w:gridCol w:w="1900"/>
        <w:gridCol w:w="2630"/>
      </w:tblGrid>
      <w:tr w:rsidR="00112EBE" w:rsidRPr="005404D2" w:rsidTr="00880F2A">
        <w:trPr>
          <w:trHeight w:val="574"/>
        </w:trPr>
        <w:tc>
          <w:tcPr>
            <w:tcW w:w="1300" w:type="dxa"/>
            <w:tcBorders>
              <w:top w:val="single" w:sz="8" w:space="0" w:color="2E74B5"/>
              <w:left w:val="single" w:sz="8" w:space="0" w:color="2E74B5"/>
              <w:bottom w:val="single" w:sz="8" w:space="0" w:color="2E74B5"/>
              <w:right w:val="single" w:sz="8" w:space="0" w:color="2E74B5"/>
            </w:tcBorders>
            <w:shd w:val="clear" w:color="000000" w:fill="FFFFFF" w:themeFill="background1"/>
            <w:vAlign w:val="center"/>
            <w:hideMark/>
          </w:tcPr>
          <w:p w:rsidR="00112EBE" w:rsidRPr="00BD3D60" w:rsidRDefault="00112EBE" w:rsidP="00ED08FC">
            <w:pPr>
              <w:rPr>
                <w:rFonts w:ascii="Garamond" w:hAnsi="Garamond" w:cs="Calibri"/>
                <w:b/>
                <w:bCs/>
                <w:sz w:val="18"/>
                <w:szCs w:val="18"/>
              </w:rPr>
            </w:pPr>
            <w:r w:rsidRPr="00BD3D60">
              <w:rPr>
                <w:rFonts w:ascii="Garamond" w:hAnsi="Garamond" w:cs="Calibri"/>
                <w:b/>
                <w:bCs/>
                <w:sz w:val="18"/>
                <w:szCs w:val="18"/>
              </w:rPr>
              <w:t>Produkti 3</w:t>
            </w:r>
          </w:p>
        </w:tc>
        <w:tc>
          <w:tcPr>
            <w:tcW w:w="7430" w:type="dxa"/>
            <w:gridSpan w:val="4"/>
            <w:tcBorders>
              <w:top w:val="single" w:sz="8" w:space="0" w:color="2E74B5"/>
              <w:left w:val="nil"/>
              <w:bottom w:val="single" w:sz="8" w:space="0" w:color="2E74B5"/>
              <w:right w:val="single" w:sz="8" w:space="0" w:color="2E74B5"/>
            </w:tcBorders>
            <w:shd w:val="clear" w:color="000000" w:fill="FFFFFF" w:themeFill="background1"/>
            <w:vAlign w:val="center"/>
            <w:hideMark/>
          </w:tcPr>
          <w:p w:rsidR="00112EBE" w:rsidRPr="00BD3D60" w:rsidRDefault="00112EBE" w:rsidP="00112EBE">
            <w:pPr>
              <w:jc w:val="center"/>
              <w:rPr>
                <w:rFonts w:ascii="Garamond" w:hAnsi="Garamond" w:cs="Calibri"/>
                <w:sz w:val="18"/>
                <w:szCs w:val="18"/>
              </w:rPr>
            </w:pPr>
            <w:r w:rsidRPr="00BD3D60">
              <w:rPr>
                <w:rFonts w:ascii="Garamond" w:hAnsi="Garamond" w:cs="Calibri"/>
                <w:sz w:val="18"/>
                <w:szCs w:val="18"/>
              </w:rPr>
              <w:t>Gra të informuara dhe trajnuara nga shërbimi këshillimor publik</w:t>
            </w:r>
          </w:p>
        </w:tc>
      </w:tr>
      <w:tr w:rsidR="008C66E1" w:rsidRPr="005404D2" w:rsidTr="00880F2A">
        <w:trPr>
          <w:trHeight w:val="645"/>
        </w:trPr>
        <w:tc>
          <w:tcPr>
            <w:tcW w:w="1300" w:type="dxa"/>
            <w:tcBorders>
              <w:top w:val="nil"/>
              <w:left w:val="single" w:sz="8" w:space="0" w:color="2E74B5"/>
              <w:bottom w:val="single" w:sz="8" w:space="0" w:color="2E74B5"/>
              <w:right w:val="single" w:sz="8" w:space="0" w:color="2E74B5"/>
            </w:tcBorders>
            <w:shd w:val="clear" w:color="000000" w:fill="FFFFFF"/>
            <w:vAlign w:val="center"/>
            <w:hideMark/>
          </w:tcPr>
          <w:p w:rsidR="008C66E1" w:rsidRPr="00BD3D60" w:rsidRDefault="008C66E1" w:rsidP="00ED08FC">
            <w:pPr>
              <w:rPr>
                <w:rFonts w:ascii="Garamond" w:hAnsi="Garamond" w:cs="Calibri"/>
                <w:sz w:val="18"/>
                <w:szCs w:val="18"/>
              </w:rPr>
            </w:pPr>
            <w:r w:rsidRPr="00BD3D60">
              <w:rPr>
                <w:rFonts w:ascii="Garamond" w:hAnsi="Garamond" w:cs="Calibri"/>
                <w:sz w:val="18"/>
                <w:szCs w:val="18"/>
              </w:rPr>
              <w:t>Përshkrimi i Produktit:</w:t>
            </w:r>
          </w:p>
        </w:tc>
        <w:tc>
          <w:tcPr>
            <w:tcW w:w="7430" w:type="dxa"/>
            <w:gridSpan w:val="4"/>
            <w:tcBorders>
              <w:top w:val="single" w:sz="8" w:space="0" w:color="2E74B5"/>
              <w:left w:val="nil"/>
              <w:bottom w:val="single" w:sz="8" w:space="0" w:color="2E74B5"/>
              <w:right w:val="single" w:sz="8" w:space="0" w:color="2E74B5"/>
            </w:tcBorders>
            <w:shd w:val="clear" w:color="000000" w:fill="FFFFFF"/>
            <w:vAlign w:val="center"/>
            <w:hideMark/>
          </w:tcPr>
          <w:p w:rsidR="008C66E1" w:rsidRPr="00BD3D60" w:rsidRDefault="008C66E1" w:rsidP="00ED08FC">
            <w:pPr>
              <w:jc w:val="center"/>
              <w:rPr>
                <w:rFonts w:ascii="Garamond" w:hAnsi="Garamond" w:cs="Calibri"/>
                <w:sz w:val="18"/>
                <w:szCs w:val="18"/>
              </w:rPr>
            </w:pPr>
            <w:r w:rsidRPr="00BD3D60">
              <w:rPr>
                <w:rFonts w:ascii="Garamond" w:hAnsi="Garamond" w:cs="Calibri"/>
                <w:sz w:val="18"/>
                <w:szCs w:val="18"/>
              </w:rPr>
              <w:t>QTTB-të në bashkëpunim me AREB ofrojnë trajnime specifike për gratë fermerë në kuadrin e zbutjes së pabarazisë gjinore</w:t>
            </w:r>
          </w:p>
        </w:tc>
      </w:tr>
      <w:tr w:rsidR="008C66E1" w:rsidRPr="005404D2" w:rsidTr="00880F2A">
        <w:trPr>
          <w:trHeight w:val="435"/>
        </w:trPr>
        <w:tc>
          <w:tcPr>
            <w:tcW w:w="1300" w:type="dxa"/>
            <w:tcBorders>
              <w:top w:val="nil"/>
              <w:left w:val="single" w:sz="8" w:space="0" w:color="2E74B5"/>
              <w:bottom w:val="single" w:sz="8" w:space="0" w:color="2E74B5"/>
              <w:right w:val="single" w:sz="8" w:space="0" w:color="2E74B5"/>
            </w:tcBorders>
            <w:shd w:val="clear" w:color="000000" w:fill="FFFFFF"/>
            <w:vAlign w:val="center"/>
            <w:hideMark/>
          </w:tcPr>
          <w:p w:rsidR="008C66E1" w:rsidRPr="00BD3D60" w:rsidRDefault="008C66E1" w:rsidP="00ED08FC">
            <w:pPr>
              <w:rPr>
                <w:rFonts w:ascii="Garamond" w:hAnsi="Garamond" w:cs="Calibri"/>
                <w:sz w:val="18"/>
                <w:szCs w:val="18"/>
              </w:rPr>
            </w:pPr>
            <w:r w:rsidRPr="00BD3D60">
              <w:rPr>
                <w:rFonts w:ascii="Garamond" w:hAnsi="Garamond" w:cs="Calibri"/>
                <w:sz w:val="18"/>
                <w:szCs w:val="18"/>
              </w:rPr>
              <w:t>Njësia Matëse</w:t>
            </w:r>
          </w:p>
        </w:tc>
        <w:tc>
          <w:tcPr>
            <w:tcW w:w="7430" w:type="dxa"/>
            <w:gridSpan w:val="4"/>
            <w:tcBorders>
              <w:top w:val="single" w:sz="8" w:space="0" w:color="2E74B5"/>
              <w:left w:val="nil"/>
              <w:bottom w:val="single" w:sz="8" w:space="0" w:color="2E74B5"/>
              <w:right w:val="single" w:sz="8" w:space="0" w:color="2E74B5"/>
            </w:tcBorders>
            <w:shd w:val="clear" w:color="000000" w:fill="FFFFFF"/>
            <w:noWrap/>
            <w:vAlign w:val="center"/>
            <w:hideMark/>
          </w:tcPr>
          <w:p w:rsidR="008C66E1" w:rsidRPr="00BD3D60" w:rsidRDefault="008C66E1" w:rsidP="00ED08FC">
            <w:pPr>
              <w:jc w:val="center"/>
              <w:rPr>
                <w:rFonts w:ascii="Garamond" w:hAnsi="Garamond" w:cs="Calibri"/>
                <w:sz w:val="18"/>
                <w:szCs w:val="18"/>
              </w:rPr>
            </w:pPr>
            <w:r w:rsidRPr="00BD3D60">
              <w:rPr>
                <w:rFonts w:ascii="Garamond" w:hAnsi="Garamond" w:cs="Calibri"/>
                <w:sz w:val="18"/>
                <w:szCs w:val="18"/>
              </w:rPr>
              <w:t>Nr fermerësh</w:t>
            </w:r>
          </w:p>
        </w:tc>
      </w:tr>
      <w:tr w:rsidR="008C66E1" w:rsidRPr="005404D2" w:rsidTr="00880F2A">
        <w:trPr>
          <w:trHeight w:val="240"/>
        </w:trPr>
        <w:tc>
          <w:tcPr>
            <w:tcW w:w="1300"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8C66E1" w:rsidRPr="00BD3D60" w:rsidRDefault="008C66E1" w:rsidP="00ED08FC">
            <w:pPr>
              <w:jc w:val="center"/>
              <w:rPr>
                <w:rFonts w:ascii="Garamond" w:hAnsi="Garamond" w:cs="Calibri"/>
                <w:sz w:val="18"/>
                <w:szCs w:val="18"/>
              </w:rPr>
            </w:pPr>
            <w:r w:rsidRPr="00BD3D60">
              <w:rPr>
                <w:rFonts w:ascii="Garamond" w:hAnsi="Garamond" w:cs="Calibri"/>
                <w:sz w:val="18"/>
                <w:szCs w:val="18"/>
              </w:rPr>
              <w:t> </w:t>
            </w:r>
          </w:p>
        </w:tc>
        <w:tc>
          <w:tcPr>
            <w:tcW w:w="1420" w:type="dxa"/>
            <w:tcBorders>
              <w:top w:val="nil"/>
              <w:left w:val="nil"/>
              <w:bottom w:val="nil"/>
              <w:right w:val="single" w:sz="8" w:space="0" w:color="2E74B5"/>
            </w:tcBorders>
            <w:shd w:val="clear" w:color="000000" w:fill="FFFFFF"/>
            <w:vAlign w:val="center"/>
            <w:hideMark/>
          </w:tcPr>
          <w:p w:rsidR="008C66E1" w:rsidRPr="00BD3D60" w:rsidRDefault="008C66E1" w:rsidP="00ED08FC">
            <w:pPr>
              <w:jc w:val="center"/>
              <w:rPr>
                <w:rFonts w:ascii="Garamond" w:hAnsi="Garamond" w:cs="Calibri"/>
                <w:bCs/>
                <w:sz w:val="18"/>
                <w:szCs w:val="18"/>
              </w:rPr>
            </w:pPr>
            <w:r w:rsidRPr="00BD3D60">
              <w:rPr>
                <w:rFonts w:ascii="Garamond" w:hAnsi="Garamond" w:cs="Calibri"/>
                <w:bCs/>
                <w:sz w:val="18"/>
                <w:szCs w:val="18"/>
              </w:rPr>
              <w:t>2019</w:t>
            </w:r>
          </w:p>
        </w:tc>
        <w:tc>
          <w:tcPr>
            <w:tcW w:w="1480" w:type="dxa"/>
            <w:tcBorders>
              <w:top w:val="nil"/>
              <w:left w:val="nil"/>
              <w:bottom w:val="nil"/>
              <w:right w:val="single" w:sz="8" w:space="0" w:color="2E74B5"/>
            </w:tcBorders>
            <w:shd w:val="clear" w:color="000000" w:fill="FFFFFF"/>
            <w:vAlign w:val="center"/>
            <w:hideMark/>
          </w:tcPr>
          <w:p w:rsidR="008C66E1" w:rsidRPr="00BD3D60" w:rsidRDefault="008C66E1" w:rsidP="00ED08FC">
            <w:pPr>
              <w:jc w:val="center"/>
              <w:rPr>
                <w:rFonts w:ascii="Garamond" w:hAnsi="Garamond" w:cs="Calibri"/>
                <w:bCs/>
                <w:sz w:val="18"/>
                <w:szCs w:val="18"/>
              </w:rPr>
            </w:pPr>
            <w:r w:rsidRPr="00BD3D60">
              <w:rPr>
                <w:rFonts w:ascii="Garamond" w:hAnsi="Garamond" w:cs="Calibri"/>
                <w:bCs/>
                <w:sz w:val="18"/>
                <w:szCs w:val="18"/>
              </w:rPr>
              <w:t>2020</w:t>
            </w:r>
          </w:p>
        </w:tc>
        <w:tc>
          <w:tcPr>
            <w:tcW w:w="1900" w:type="dxa"/>
            <w:tcBorders>
              <w:top w:val="nil"/>
              <w:left w:val="nil"/>
              <w:bottom w:val="nil"/>
              <w:right w:val="single" w:sz="8" w:space="0" w:color="2E74B5"/>
            </w:tcBorders>
            <w:shd w:val="clear" w:color="000000" w:fill="FFFFFF"/>
            <w:vAlign w:val="center"/>
            <w:hideMark/>
          </w:tcPr>
          <w:p w:rsidR="008C66E1" w:rsidRPr="00BD3D60" w:rsidRDefault="008C66E1" w:rsidP="00ED08FC">
            <w:pPr>
              <w:jc w:val="center"/>
              <w:rPr>
                <w:rFonts w:ascii="Garamond" w:hAnsi="Garamond" w:cs="Calibri"/>
                <w:bCs/>
                <w:sz w:val="18"/>
                <w:szCs w:val="18"/>
              </w:rPr>
            </w:pPr>
            <w:r w:rsidRPr="00BD3D60">
              <w:rPr>
                <w:rFonts w:ascii="Garamond" w:hAnsi="Garamond" w:cs="Calibri"/>
                <w:bCs/>
                <w:sz w:val="18"/>
                <w:szCs w:val="18"/>
              </w:rPr>
              <w:t>2021</w:t>
            </w:r>
          </w:p>
        </w:tc>
        <w:tc>
          <w:tcPr>
            <w:tcW w:w="2630" w:type="dxa"/>
            <w:tcBorders>
              <w:top w:val="nil"/>
              <w:left w:val="nil"/>
              <w:bottom w:val="nil"/>
              <w:right w:val="single" w:sz="8" w:space="0" w:color="2E74B5"/>
            </w:tcBorders>
            <w:shd w:val="clear" w:color="000000" w:fill="FFFFFF"/>
            <w:vAlign w:val="center"/>
            <w:hideMark/>
          </w:tcPr>
          <w:p w:rsidR="008C66E1" w:rsidRPr="00BD3D60" w:rsidRDefault="008C66E1" w:rsidP="00ED08FC">
            <w:pPr>
              <w:jc w:val="center"/>
              <w:rPr>
                <w:rFonts w:ascii="Garamond" w:hAnsi="Garamond" w:cs="Calibri"/>
                <w:bCs/>
                <w:sz w:val="18"/>
                <w:szCs w:val="18"/>
              </w:rPr>
            </w:pPr>
            <w:r w:rsidRPr="00BD3D60">
              <w:rPr>
                <w:rFonts w:ascii="Garamond" w:hAnsi="Garamond" w:cs="Calibri"/>
                <w:bCs/>
                <w:sz w:val="18"/>
                <w:szCs w:val="18"/>
              </w:rPr>
              <w:t>2022</w:t>
            </w:r>
          </w:p>
        </w:tc>
      </w:tr>
      <w:tr w:rsidR="008C66E1" w:rsidRPr="005404D2" w:rsidTr="00880F2A">
        <w:trPr>
          <w:trHeight w:val="345"/>
        </w:trPr>
        <w:tc>
          <w:tcPr>
            <w:tcW w:w="1300" w:type="dxa"/>
            <w:vMerge/>
            <w:tcBorders>
              <w:top w:val="nil"/>
              <w:left w:val="single" w:sz="8" w:space="0" w:color="2E74B5"/>
              <w:bottom w:val="single" w:sz="8" w:space="0" w:color="2E74B5"/>
              <w:right w:val="single" w:sz="8" w:space="0" w:color="2E74B5"/>
            </w:tcBorders>
            <w:vAlign w:val="center"/>
            <w:hideMark/>
          </w:tcPr>
          <w:p w:rsidR="008C66E1" w:rsidRPr="00BD3D60" w:rsidRDefault="008C66E1" w:rsidP="00ED08FC">
            <w:pPr>
              <w:rPr>
                <w:rFonts w:ascii="Garamond" w:hAnsi="Garamond" w:cs="Calibri"/>
                <w:sz w:val="18"/>
                <w:szCs w:val="18"/>
              </w:rPr>
            </w:pPr>
          </w:p>
        </w:tc>
        <w:tc>
          <w:tcPr>
            <w:tcW w:w="1420" w:type="dxa"/>
            <w:tcBorders>
              <w:top w:val="nil"/>
              <w:left w:val="nil"/>
              <w:bottom w:val="single" w:sz="8" w:space="0" w:color="2E74B5"/>
              <w:right w:val="single" w:sz="8" w:space="0" w:color="2E74B5"/>
            </w:tcBorders>
            <w:shd w:val="clear" w:color="000000" w:fill="FFFFFF"/>
            <w:vAlign w:val="center"/>
            <w:hideMark/>
          </w:tcPr>
          <w:p w:rsidR="008C66E1" w:rsidRPr="00BD3D60" w:rsidRDefault="008C66E1" w:rsidP="00ED08FC">
            <w:pPr>
              <w:jc w:val="center"/>
              <w:rPr>
                <w:rFonts w:ascii="Garamond" w:hAnsi="Garamond" w:cs="Calibri"/>
                <w:bCs/>
                <w:sz w:val="18"/>
                <w:szCs w:val="18"/>
              </w:rPr>
            </w:pPr>
            <w:r w:rsidRPr="00BD3D60">
              <w:rPr>
                <w:rFonts w:ascii="Garamond" w:hAnsi="Garamond" w:cs="Calibri"/>
                <w:bCs/>
                <w:sz w:val="18"/>
                <w:szCs w:val="18"/>
              </w:rPr>
              <w:t>Buxheti</w:t>
            </w:r>
          </w:p>
        </w:tc>
        <w:tc>
          <w:tcPr>
            <w:tcW w:w="1480" w:type="dxa"/>
            <w:tcBorders>
              <w:top w:val="nil"/>
              <w:left w:val="nil"/>
              <w:bottom w:val="single" w:sz="8" w:space="0" w:color="2E74B5"/>
              <w:right w:val="single" w:sz="8" w:space="0" w:color="2E74B5"/>
            </w:tcBorders>
            <w:shd w:val="clear" w:color="000000" w:fill="FFFFFF"/>
            <w:vAlign w:val="center"/>
            <w:hideMark/>
          </w:tcPr>
          <w:p w:rsidR="008C66E1" w:rsidRPr="00BD3D60" w:rsidRDefault="008C66E1" w:rsidP="00ED08FC">
            <w:pPr>
              <w:jc w:val="center"/>
              <w:rPr>
                <w:rFonts w:ascii="Garamond" w:hAnsi="Garamond" w:cs="Calibri"/>
                <w:bCs/>
                <w:sz w:val="18"/>
                <w:szCs w:val="18"/>
              </w:rPr>
            </w:pPr>
            <w:r w:rsidRPr="00BD3D60">
              <w:rPr>
                <w:rFonts w:ascii="Garamond" w:hAnsi="Garamond" w:cs="Calibri"/>
                <w:bCs/>
                <w:sz w:val="18"/>
                <w:szCs w:val="18"/>
              </w:rPr>
              <w:t>Parashikimi</w:t>
            </w:r>
          </w:p>
        </w:tc>
        <w:tc>
          <w:tcPr>
            <w:tcW w:w="1900" w:type="dxa"/>
            <w:tcBorders>
              <w:top w:val="nil"/>
              <w:left w:val="nil"/>
              <w:bottom w:val="single" w:sz="8" w:space="0" w:color="2E74B5"/>
              <w:right w:val="single" w:sz="8" w:space="0" w:color="2E74B5"/>
            </w:tcBorders>
            <w:shd w:val="clear" w:color="000000" w:fill="FFFFFF"/>
            <w:vAlign w:val="center"/>
            <w:hideMark/>
          </w:tcPr>
          <w:p w:rsidR="008C66E1" w:rsidRPr="00BD3D60" w:rsidRDefault="008C66E1" w:rsidP="00ED08FC">
            <w:pPr>
              <w:jc w:val="center"/>
              <w:rPr>
                <w:rFonts w:ascii="Garamond" w:hAnsi="Garamond" w:cs="Calibri"/>
                <w:bCs/>
                <w:sz w:val="18"/>
                <w:szCs w:val="18"/>
              </w:rPr>
            </w:pPr>
            <w:r w:rsidRPr="00BD3D60">
              <w:rPr>
                <w:rFonts w:ascii="Garamond" w:hAnsi="Garamond" w:cs="Calibri"/>
                <w:bCs/>
                <w:sz w:val="18"/>
                <w:szCs w:val="18"/>
              </w:rPr>
              <w:t>Parashikimi</w:t>
            </w:r>
          </w:p>
        </w:tc>
        <w:tc>
          <w:tcPr>
            <w:tcW w:w="2630" w:type="dxa"/>
            <w:tcBorders>
              <w:top w:val="nil"/>
              <w:left w:val="nil"/>
              <w:bottom w:val="single" w:sz="8" w:space="0" w:color="2E74B5"/>
              <w:right w:val="single" w:sz="8" w:space="0" w:color="2E74B5"/>
            </w:tcBorders>
            <w:shd w:val="clear" w:color="000000" w:fill="FFFFFF"/>
            <w:vAlign w:val="center"/>
            <w:hideMark/>
          </w:tcPr>
          <w:p w:rsidR="008C66E1" w:rsidRPr="00BD3D60" w:rsidRDefault="008C66E1" w:rsidP="00ED08FC">
            <w:pPr>
              <w:jc w:val="center"/>
              <w:rPr>
                <w:rFonts w:ascii="Garamond" w:hAnsi="Garamond" w:cs="Calibri"/>
                <w:bCs/>
                <w:sz w:val="18"/>
                <w:szCs w:val="18"/>
              </w:rPr>
            </w:pPr>
            <w:r w:rsidRPr="00BD3D60">
              <w:rPr>
                <w:rFonts w:ascii="Garamond" w:hAnsi="Garamond" w:cs="Calibri"/>
                <w:bCs/>
                <w:sz w:val="18"/>
                <w:szCs w:val="18"/>
              </w:rPr>
              <w:t>Parashikimi</w:t>
            </w:r>
          </w:p>
        </w:tc>
      </w:tr>
      <w:tr w:rsidR="008C66E1" w:rsidRPr="005404D2" w:rsidTr="00880F2A">
        <w:trPr>
          <w:trHeight w:val="300"/>
        </w:trPr>
        <w:tc>
          <w:tcPr>
            <w:tcW w:w="1300" w:type="dxa"/>
            <w:tcBorders>
              <w:top w:val="nil"/>
              <w:left w:val="single" w:sz="8" w:space="0" w:color="2E74B5"/>
              <w:bottom w:val="single" w:sz="8" w:space="0" w:color="2E74B5"/>
              <w:right w:val="single" w:sz="8" w:space="0" w:color="2E74B5"/>
            </w:tcBorders>
            <w:shd w:val="clear" w:color="000000" w:fill="FFFFFF"/>
            <w:vAlign w:val="center"/>
            <w:hideMark/>
          </w:tcPr>
          <w:p w:rsidR="008C66E1" w:rsidRPr="00BD3D60" w:rsidRDefault="008C66E1" w:rsidP="00ED08FC">
            <w:pPr>
              <w:rPr>
                <w:rFonts w:ascii="Garamond" w:hAnsi="Garamond" w:cs="Calibri"/>
                <w:sz w:val="18"/>
                <w:szCs w:val="18"/>
              </w:rPr>
            </w:pPr>
            <w:r w:rsidRPr="00BD3D60">
              <w:rPr>
                <w:rFonts w:ascii="Garamond" w:hAnsi="Garamond" w:cs="Calibri"/>
                <w:sz w:val="18"/>
                <w:szCs w:val="18"/>
              </w:rPr>
              <w:t>Sasia</w:t>
            </w:r>
          </w:p>
        </w:tc>
        <w:tc>
          <w:tcPr>
            <w:tcW w:w="1420" w:type="dxa"/>
            <w:tcBorders>
              <w:top w:val="nil"/>
              <w:left w:val="nil"/>
              <w:bottom w:val="single" w:sz="8" w:space="0" w:color="2E74B5"/>
              <w:right w:val="single" w:sz="8" w:space="0" w:color="2E74B5"/>
            </w:tcBorders>
            <w:shd w:val="clear" w:color="000000" w:fill="FFFFFF"/>
            <w:vAlign w:val="center"/>
            <w:hideMark/>
          </w:tcPr>
          <w:p w:rsidR="008C66E1" w:rsidRPr="00BD3D60" w:rsidRDefault="008C66E1" w:rsidP="00ED08FC">
            <w:pPr>
              <w:jc w:val="center"/>
              <w:rPr>
                <w:rFonts w:ascii="Garamond" w:hAnsi="Garamond" w:cs="Calibri"/>
                <w:sz w:val="18"/>
                <w:szCs w:val="18"/>
              </w:rPr>
            </w:pPr>
            <w:r w:rsidRPr="00BD3D60">
              <w:rPr>
                <w:rFonts w:ascii="Garamond" w:hAnsi="Garamond" w:cs="Calibri"/>
                <w:sz w:val="18"/>
                <w:szCs w:val="18"/>
              </w:rPr>
              <w:t>270</w:t>
            </w:r>
          </w:p>
        </w:tc>
        <w:tc>
          <w:tcPr>
            <w:tcW w:w="1480" w:type="dxa"/>
            <w:tcBorders>
              <w:top w:val="nil"/>
              <w:left w:val="nil"/>
              <w:bottom w:val="single" w:sz="8" w:space="0" w:color="2E74B5"/>
              <w:right w:val="single" w:sz="8" w:space="0" w:color="2E74B5"/>
            </w:tcBorders>
            <w:shd w:val="clear" w:color="000000" w:fill="FFFFFF"/>
            <w:vAlign w:val="center"/>
            <w:hideMark/>
          </w:tcPr>
          <w:p w:rsidR="008C66E1" w:rsidRPr="00BD3D60" w:rsidRDefault="008C66E1" w:rsidP="00ED08FC">
            <w:pPr>
              <w:jc w:val="center"/>
              <w:rPr>
                <w:rFonts w:ascii="Garamond" w:hAnsi="Garamond" w:cs="Calibri"/>
                <w:sz w:val="18"/>
                <w:szCs w:val="18"/>
              </w:rPr>
            </w:pPr>
            <w:r w:rsidRPr="00BD3D60">
              <w:rPr>
                <w:rFonts w:ascii="Garamond" w:hAnsi="Garamond" w:cs="Calibri"/>
                <w:sz w:val="18"/>
                <w:szCs w:val="18"/>
              </w:rPr>
              <w:t>290</w:t>
            </w:r>
          </w:p>
        </w:tc>
        <w:tc>
          <w:tcPr>
            <w:tcW w:w="1900" w:type="dxa"/>
            <w:tcBorders>
              <w:top w:val="nil"/>
              <w:left w:val="nil"/>
              <w:bottom w:val="single" w:sz="8" w:space="0" w:color="2E74B5"/>
              <w:right w:val="single" w:sz="8" w:space="0" w:color="2E74B5"/>
            </w:tcBorders>
            <w:shd w:val="clear" w:color="000000" w:fill="FFFFFF"/>
            <w:vAlign w:val="center"/>
            <w:hideMark/>
          </w:tcPr>
          <w:p w:rsidR="008C66E1" w:rsidRPr="00BD3D60" w:rsidRDefault="008C66E1" w:rsidP="00ED08FC">
            <w:pPr>
              <w:jc w:val="center"/>
              <w:rPr>
                <w:rFonts w:ascii="Garamond" w:hAnsi="Garamond" w:cs="Calibri"/>
                <w:sz w:val="18"/>
                <w:szCs w:val="18"/>
              </w:rPr>
            </w:pPr>
            <w:r w:rsidRPr="00BD3D60">
              <w:rPr>
                <w:rFonts w:ascii="Garamond" w:hAnsi="Garamond" w:cs="Calibri"/>
                <w:sz w:val="18"/>
                <w:szCs w:val="18"/>
              </w:rPr>
              <w:t>320</w:t>
            </w:r>
          </w:p>
        </w:tc>
        <w:tc>
          <w:tcPr>
            <w:tcW w:w="2630" w:type="dxa"/>
            <w:tcBorders>
              <w:top w:val="nil"/>
              <w:left w:val="nil"/>
              <w:bottom w:val="single" w:sz="8" w:space="0" w:color="2E74B5"/>
              <w:right w:val="single" w:sz="4" w:space="0" w:color="auto"/>
            </w:tcBorders>
            <w:shd w:val="clear" w:color="000000" w:fill="FFFFFF"/>
            <w:vAlign w:val="center"/>
            <w:hideMark/>
          </w:tcPr>
          <w:p w:rsidR="008C66E1" w:rsidRPr="00BD3D60" w:rsidRDefault="008C66E1" w:rsidP="00ED08FC">
            <w:pPr>
              <w:jc w:val="center"/>
              <w:rPr>
                <w:rFonts w:ascii="Garamond" w:hAnsi="Garamond" w:cs="Calibri"/>
                <w:sz w:val="18"/>
                <w:szCs w:val="18"/>
              </w:rPr>
            </w:pPr>
            <w:r w:rsidRPr="00BD3D60">
              <w:rPr>
                <w:rFonts w:ascii="Garamond" w:hAnsi="Garamond" w:cs="Calibri"/>
                <w:sz w:val="18"/>
                <w:szCs w:val="18"/>
              </w:rPr>
              <w:t>350</w:t>
            </w:r>
          </w:p>
        </w:tc>
      </w:tr>
      <w:tr w:rsidR="008C66E1" w:rsidRPr="005404D2" w:rsidTr="00880F2A">
        <w:trPr>
          <w:trHeight w:val="585"/>
        </w:trPr>
        <w:tc>
          <w:tcPr>
            <w:tcW w:w="1300" w:type="dxa"/>
            <w:tcBorders>
              <w:top w:val="nil"/>
              <w:left w:val="single" w:sz="8" w:space="0" w:color="2E74B5"/>
              <w:bottom w:val="single" w:sz="8" w:space="0" w:color="2E74B5"/>
              <w:right w:val="single" w:sz="8" w:space="0" w:color="2E74B5"/>
            </w:tcBorders>
            <w:shd w:val="clear" w:color="000000" w:fill="FFFFFF"/>
            <w:vAlign w:val="center"/>
            <w:hideMark/>
          </w:tcPr>
          <w:p w:rsidR="008C66E1" w:rsidRPr="00BD3D60" w:rsidRDefault="008C66E1" w:rsidP="00ED08FC">
            <w:pPr>
              <w:rPr>
                <w:rFonts w:ascii="Garamond" w:hAnsi="Garamond" w:cs="Calibri"/>
                <w:sz w:val="18"/>
                <w:szCs w:val="18"/>
              </w:rPr>
            </w:pPr>
            <w:r w:rsidRPr="00BD3D60">
              <w:rPr>
                <w:rFonts w:ascii="Garamond" w:hAnsi="Garamond" w:cs="Calibri"/>
                <w:sz w:val="18"/>
                <w:szCs w:val="18"/>
              </w:rPr>
              <w:t>Kosto totale (në mijë lekë)</w:t>
            </w:r>
          </w:p>
        </w:tc>
        <w:tc>
          <w:tcPr>
            <w:tcW w:w="1420" w:type="dxa"/>
            <w:tcBorders>
              <w:top w:val="nil"/>
              <w:left w:val="nil"/>
              <w:bottom w:val="single" w:sz="8" w:space="0" w:color="2E74B5"/>
              <w:right w:val="single" w:sz="8" w:space="0" w:color="2E74B5"/>
            </w:tcBorders>
            <w:shd w:val="clear" w:color="000000" w:fill="FFFFFF"/>
            <w:vAlign w:val="center"/>
            <w:hideMark/>
          </w:tcPr>
          <w:p w:rsidR="008C66E1" w:rsidRPr="00BD3D60" w:rsidRDefault="008C66E1" w:rsidP="00ED08FC">
            <w:pPr>
              <w:jc w:val="center"/>
              <w:rPr>
                <w:rFonts w:ascii="Garamond" w:hAnsi="Garamond" w:cs="Calibri"/>
                <w:sz w:val="18"/>
                <w:szCs w:val="18"/>
              </w:rPr>
            </w:pPr>
            <w:r w:rsidRPr="00BD3D60">
              <w:rPr>
                <w:rFonts w:ascii="Garamond" w:hAnsi="Garamond" w:cs="Calibri"/>
                <w:sz w:val="18"/>
                <w:szCs w:val="18"/>
              </w:rPr>
              <w:t>1,550</w:t>
            </w:r>
          </w:p>
        </w:tc>
        <w:tc>
          <w:tcPr>
            <w:tcW w:w="1480" w:type="dxa"/>
            <w:tcBorders>
              <w:top w:val="nil"/>
              <w:left w:val="nil"/>
              <w:bottom w:val="single" w:sz="8" w:space="0" w:color="2E74B5"/>
              <w:right w:val="single" w:sz="8" w:space="0" w:color="2E74B5"/>
            </w:tcBorders>
            <w:shd w:val="clear" w:color="000000" w:fill="FFFFFF"/>
            <w:vAlign w:val="center"/>
            <w:hideMark/>
          </w:tcPr>
          <w:p w:rsidR="008C66E1" w:rsidRPr="00BD3D60" w:rsidRDefault="008C66E1" w:rsidP="00ED08FC">
            <w:pPr>
              <w:jc w:val="center"/>
              <w:rPr>
                <w:rFonts w:ascii="Garamond" w:hAnsi="Garamond" w:cs="Calibri"/>
                <w:sz w:val="18"/>
                <w:szCs w:val="18"/>
              </w:rPr>
            </w:pPr>
            <w:r w:rsidRPr="00BD3D60">
              <w:rPr>
                <w:rFonts w:ascii="Garamond" w:hAnsi="Garamond" w:cs="Calibri"/>
                <w:sz w:val="18"/>
                <w:szCs w:val="18"/>
              </w:rPr>
              <w:t>1,600</w:t>
            </w:r>
          </w:p>
        </w:tc>
        <w:tc>
          <w:tcPr>
            <w:tcW w:w="1900" w:type="dxa"/>
            <w:tcBorders>
              <w:top w:val="nil"/>
              <w:left w:val="nil"/>
              <w:bottom w:val="single" w:sz="8" w:space="0" w:color="2E74B5"/>
              <w:right w:val="single" w:sz="8" w:space="0" w:color="2E74B5"/>
            </w:tcBorders>
            <w:shd w:val="clear" w:color="000000" w:fill="FFFFFF"/>
            <w:vAlign w:val="center"/>
            <w:hideMark/>
          </w:tcPr>
          <w:p w:rsidR="008C66E1" w:rsidRPr="00BD3D60" w:rsidRDefault="008C66E1" w:rsidP="00ED08FC">
            <w:pPr>
              <w:jc w:val="center"/>
              <w:rPr>
                <w:rFonts w:ascii="Garamond" w:hAnsi="Garamond" w:cs="Calibri"/>
                <w:sz w:val="18"/>
                <w:szCs w:val="18"/>
              </w:rPr>
            </w:pPr>
            <w:r w:rsidRPr="00BD3D60">
              <w:rPr>
                <w:rFonts w:ascii="Garamond" w:hAnsi="Garamond" w:cs="Calibri"/>
                <w:sz w:val="18"/>
                <w:szCs w:val="18"/>
              </w:rPr>
              <w:t>1,650</w:t>
            </w:r>
          </w:p>
        </w:tc>
        <w:tc>
          <w:tcPr>
            <w:tcW w:w="2630" w:type="dxa"/>
            <w:tcBorders>
              <w:top w:val="nil"/>
              <w:left w:val="nil"/>
              <w:bottom w:val="single" w:sz="8" w:space="0" w:color="2E74B5"/>
              <w:right w:val="single" w:sz="8" w:space="0" w:color="2E74B5"/>
            </w:tcBorders>
            <w:shd w:val="clear" w:color="000000" w:fill="FFFFFF"/>
            <w:vAlign w:val="center"/>
            <w:hideMark/>
          </w:tcPr>
          <w:p w:rsidR="008C66E1" w:rsidRPr="00BD3D60" w:rsidRDefault="008C66E1" w:rsidP="00ED08FC">
            <w:pPr>
              <w:jc w:val="center"/>
              <w:rPr>
                <w:rFonts w:ascii="Garamond" w:hAnsi="Garamond" w:cs="Calibri"/>
                <w:sz w:val="18"/>
                <w:szCs w:val="18"/>
              </w:rPr>
            </w:pPr>
            <w:r w:rsidRPr="00BD3D60">
              <w:rPr>
                <w:rFonts w:ascii="Garamond" w:hAnsi="Garamond" w:cs="Calibri"/>
                <w:sz w:val="18"/>
                <w:szCs w:val="18"/>
              </w:rPr>
              <w:t>1,700</w:t>
            </w:r>
          </w:p>
        </w:tc>
      </w:tr>
    </w:tbl>
    <w:p w:rsidR="00AD62FC" w:rsidRPr="005404D2" w:rsidRDefault="00AD62FC" w:rsidP="00AB1EE0">
      <w:pPr>
        <w:shd w:val="clear" w:color="auto" w:fill="FFFFFF"/>
        <w:spacing w:after="120" w:line="221" w:lineRule="atLeast"/>
        <w:jc w:val="both"/>
        <w:rPr>
          <w:rFonts w:ascii="Cambria" w:hAnsi="Cambria"/>
          <w:sz w:val="22"/>
          <w:szCs w:val="22"/>
        </w:rPr>
      </w:pPr>
    </w:p>
    <w:p w:rsidR="00AD62FC" w:rsidRPr="005404D2" w:rsidRDefault="00AD62FC" w:rsidP="00AB1EE0">
      <w:pPr>
        <w:numPr>
          <w:ilvl w:val="0"/>
          <w:numId w:val="2"/>
        </w:numPr>
        <w:shd w:val="clear" w:color="auto" w:fill="FFFFFF"/>
        <w:tabs>
          <w:tab w:val="num" w:pos="426"/>
        </w:tabs>
        <w:spacing w:after="120" w:line="221" w:lineRule="atLeast"/>
        <w:ind w:left="426" w:hanging="426"/>
        <w:jc w:val="both"/>
        <w:rPr>
          <w:rFonts w:ascii="Cambria" w:hAnsi="Cambria"/>
          <w:i/>
          <w:sz w:val="22"/>
          <w:szCs w:val="22"/>
        </w:rPr>
      </w:pPr>
      <w:r w:rsidRPr="005404D2">
        <w:rPr>
          <w:rFonts w:ascii="Cambria" w:hAnsi="Cambria"/>
          <w:i/>
          <w:sz w:val="22"/>
          <w:szCs w:val="22"/>
        </w:rPr>
        <w:t>Programi “Zhvillimi Rural duke mbësht</w:t>
      </w:r>
      <w:r w:rsidR="00CB681F" w:rsidRPr="005404D2">
        <w:rPr>
          <w:rFonts w:ascii="Cambria" w:hAnsi="Cambria"/>
          <w:i/>
          <w:sz w:val="22"/>
          <w:szCs w:val="22"/>
        </w:rPr>
        <w:t>et</w:t>
      </w:r>
      <w:r w:rsidRPr="005404D2">
        <w:rPr>
          <w:rFonts w:ascii="Cambria" w:hAnsi="Cambria"/>
          <w:i/>
          <w:sz w:val="22"/>
          <w:szCs w:val="22"/>
        </w:rPr>
        <w:t>ur prodhimin bujqësor, blegtoral, agroindustrinë dhe marketingun”</w:t>
      </w:r>
    </w:p>
    <w:p w:rsidR="00112EBE" w:rsidRPr="005F40B6" w:rsidRDefault="00112EBE" w:rsidP="005F40B6">
      <w:pPr>
        <w:spacing w:after="120"/>
        <w:ind w:left="426"/>
        <w:jc w:val="both"/>
        <w:rPr>
          <w:rFonts w:ascii="Cambria" w:hAnsi="Cambria"/>
          <w:i/>
          <w:sz w:val="22"/>
          <w:szCs w:val="22"/>
        </w:rPr>
      </w:pPr>
      <w:r w:rsidRPr="00046578">
        <w:rPr>
          <w:rFonts w:ascii="Cambria" w:hAnsi="Cambria"/>
          <w:sz w:val="22"/>
          <w:szCs w:val="22"/>
        </w:rPr>
        <w:t xml:space="preserve">Objektivi 1: </w:t>
      </w:r>
      <w:r w:rsidRPr="00046578">
        <w:rPr>
          <w:rFonts w:ascii="Cambria" w:hAnsi="Cambria"/>
          <w:i/>
          <w:sz w:val="22"/>
          <w:szCs w:val="22"/>
        </w:rPr>
        <w:t>Përmirësimi i konkurrueshmërisë së bujqësisë dhe industrisë agro-ushqimore si dhe përmirësimi i cilësisë së jetës përmes nxitjes së shumëllojshmërisë së veprimtarive ekonomike në zonat rurale</w:t>
      </w:r>
    </w:p>
    <w:p w:rsidR="0020637F" w:rsidRPr="00046578" w:rsidRDefault="00112EBE" w:rsidP="005F40B6">
      <w:pPr>
        <w:spacing w:after="120"/>
        <w:ind w:firstLine="426"/>
        <w:jc w:val="both"/>
        <w:rPr>
          <w:rFonts w:ascii="Cambria" w:hAnsi="Cambria"/>
          <w:sz w:val="22"/>
          <w:szCs w:val="22"/>
        </w:rPr>
      </w:pPr>
      <w:r w:rsidRPr="00046578">
        <w:rPr>
          <w:rFonts w:ascii="Cambria" w:hAnsi="Cambria"/>
          <w:sz w:val="22"/>
          <w:szCs w:val="22"/>
        </w:rPr>
        <w:t>Tregues</w:t>
      </w:r>
      <w:r w:rsidR="0020637F" w:rsidRPr="00046578">
        <w:rPr>
          <w:rFonts w:ascii="Cambria" w:hAnsi="Cambria"/>
          <w:sz w:val="22"/>
          <w:szCs w:val="22"/>
        </w:rPr>
        <w:t xml:space="preserve"> </w:t>
      </w:r>
      <w:r w:rsidRPr="00046578">
        <w:rPr>
          <w:rFonts w:ascii="Cambria" w:hAnsi="Cambria"/>
          <w:sz w:val="22"/>
          <w:szCs w:val="22"/>
        </w:rPr>
        <w:t>P</w:t>
      </w:r>
      <w:r w:rsidR="0020637F" w:rsidRPr="00046578">
        <w:rPr>
          <w:rFonts w:ascii="Cambria" w:hAnsi="Cambria"/>
          <w:sz w:val="22"/>
          <w:szCs w:val="22"/>
        </w:rPr>
        <w:t>erformanc</w:t>
      </w:r>
      <w:r w:rsidRPr="00046578">
        <w:rPr>
          <w:rFonts w:ascii="Cambria" w:hAnsi="Cambria"/>
          <w:sz w:val="22"/>
          <w:szCs w:val="22"/>
        </w:rPr>
        <w:t>e</w:t>
      </w:r>
      <w:r w:rsidR="0020637F" w:rsidRPr="00046578">
        <w:rPr>
          <w:rFonts w:ascii="Cambria" w:hAnsi="Cambria"/>
          <w:sz w:val="22"/>
          <w:szCs w:val="22"/>
        </w:rPr>
        <w:t>:</w:t>
      </w:r>
    </w:p>
    <w:tbl>
      <w:tblPr>
        <w:tblW w:w="8910" w:type="dxa"/>
        <w:tblInd w:w="440" w:type="dxa"/>
        <w:tblLook w:val="04A0" w:firstRow="1" w:lastRow="0" w:firstColumn="1" w:lastColumn="0" w:noHBand="0" w:noVBand="1"/>
      </w:tblPr>
      <w:tblGrid>
        <w:gridCol w:w="4000"/>
        <w:gridCol w:w="1130"/>
        <w:gridCol w:w="1260"/>
        <w:gridCol w:w="1080"/>
        <w:gridCol w:w="1440"/>
      </w:tblGrid>
      <w:tr w:rsidR="00112EBE" w:rsidRPr="00344362" w:rsidTr="005F40B6">
        <w:trPr>
          <w:trHeight w:val="329"/>
        </w:trPr>
        <w:tc>
          <w:tcPr>
            <w:tcW w:w="4000" w:type="dxa"/>
            <w:tcBorders>
              <w:top w:val="single" w:sz="8" w:space="0" w:color="2E74B5"/>
              <w:left w:val="single" w:sz="8" w:space="0" w:color="2E74B5"/>
              <w:right w:val="single" w:sz="8" w:space="0" w:color="2E74B5"/>
            </w:tcBorders>
            <w:shd w:val="clear" w:color="auto" w:fill="auto"/>
            <w:noWrap/>
            <w:vAlign w:val="bottom"/>
            <w:hideMark/>
          </w:tcPr>
          <w:p w:rsidR="00112EBE" w:rsidRPr="005F40B6" w:rsidRDefault="00112EBE" w:rsidP="00381FB3">
            <w:pPr>
              <w:rPr>
                <w:rFonts w:ascii="Garamond" w:hAnsi="Garamond"/>
                <w:color w:val="000000"/>
                <w:sz w:val="18"/>
                <w:szCs w:val="18"/>
              </w:rPr>
            </w:pPr>
            <w:r w:rsidRPr="005F40B6">
              <w:rPr>
                <w:rFonts w:ascii="Garamond" w:hAnsi="Garamond"/>
                <w:color w:val="000000"/>
                <w:sz w:val="18"/>
                <w:szCs w:val="18"/>
              </w:rPr>
              <w:t> </w:t>
            </w:r>
          </w:p>
        </w:tc>
        <w:tc>
          <w:tcPr>
            <w:tcW w:w="1130" w:type="dxa"/>
            <w:tcBorders>
              <w:top w:val="single" w:sz="8" w:space="0" w:color="2E74B5"/>
              <w:left w:val="nil"/>
              <w:right w:val="single" w:sz="8" w:space="0" w:color="2E74B5"/>
            </w:tcBorders>
            <w:shd w:val="clear" w:color="auto" w:fill="auto"/>
            <w:vAlign w:val="center"/>
            <w:hideMark/>
          </w:tcPr>
          <w:p w:rsidR="00112EBE" w:rsidRPr="005F40B6" w:rsidRDefault="00112EBE" w:rsidP="00381FB3">
            <w:pPr>
              <w:jc w:val="center"/>
              <w:rPr>
                <w:rFonts w:ascii="Garamond" w:hAnsi="Garamond" w:cs="Calibri"/>
                <w:sz w:val="18"/>
                <w:szCs w:val="18"/>
              </w:rPr>
            </w:pPr>
            <w:r w:rsidRPr="005F40B6">
              <w:rPr>
                <w:rFonts w:ascii="Garamond" w:hAnsi="Garamond" w:cs="Calibri"/>
                <w:sz w:val="18"/>
                <w:szCs w:val="18"/>
              </w:rPr>
              <w:t>2019</w:t>
            </w:r>
          </w:p>
        </w:tc>
        <w:tc>
          <w:tcPr>
            <w:tcW w:w="1260" w:type="dxa"/>
            <w:tcBorders>
              <w:top w:val="single" w:sz="8" w:space="0" w:color="2E74B5"/>
              <w:left w:val="nil"/>
              <w:right w:val="single" w:sz="8" w:space="0" w:color="2E74B5"/>
            </w:tcBorders>
            <w:shd w:val="clear" w:color="auto" w:fill="auto"/>
            <w:vAlign w:val="center"/>
            <w:hideMark/>
          </w:tcPr>
          <w:p w:rsidR="00112EBE" w:rsidRPr="005F40B6" w:rsidRDefault="00112EBE" w:rsidP="00381FB3">
            <w:pPr>
              <w:jc w:val="center"/>
              <w:rPr>
                <w:rFonts w:ascii="Garamond" w:hAnsi="Garamond"/>
                <w:color w:val="000000"/>
                <w:sz w:val="18"/>
                <w:szCs w:val="18"/>
              </w:rPr>
            </w:pPr>
            <w:r w:rsidRPr="005F40B6">
              <w:rPr>
                <w:rFonts w:ascii="Garamond" w:hAnsi="Garamond"/>
                <w:color w:val="000000"/>
                <w:sz w:val="18"/>
                <w:szCs w:val="18"/>
              </w:rPr>
              <w:t>2020</w:t>
            </w:r>
          </w:p>
        </w:tc>
        <w:tc>
          <w:tcPr>
            <w:tcW w:w="1080" w:type="dxa"/>
            <w:tcBorders>
              <w:top w:val="single" w:sz="8" w:space="0" w:color="2E74B5"/>
              <w:left w:val="nil"/>
              <w:right w:val="single" w:sz="8" w:space="0" w:color="2E74B5"/>
            </w:tcBorders>
            <w:shd w:val="clear" w:color="auto" w:fill="auto"/>
            <w:vAlign w:val="center"/>
            <w:hideMark/>
          </w:tcPr>
          <w:p w:rsidR="00112EBE" w:rsidRPr="005F40B6" w:rsidRDefault="00112EBE" w:rsidP="00381FB3">
            <w:pPr>
              <w:jc w:val="center"/>
              <w:rPr>
                <w:rFonts w:ascii="Garamond" w:hAnsi="Garamond"/>
                <w:color w:val="000000"/>
                <w:sz w:val="18"/>
                <w:szCs w:val="18"/>
              </w:rPr>
            </w:pPr>
            <w:r w:rsidRPr="005F40B6">
              <w:rPr>
                <w:rFonts w:ascii="Garamond" w:hAnsi="Garamond"/>
                <w:color w:val="000000"/>
                <w:sz w:val="18"/>
                <w:szCs w:val="18"/>
              </w:rPr>
              <w:t>2021</w:t>
            </w:r>
          </w:p>
        </w:tc>
        <w:tc>
          <w:tcPr>
            <w:tcW w:w="1440" w:type="dxa"/>
            <w:tcBorders>
              <w:top w:val="single" w:sz="8" w:space="0" w:color="2E74B5"/>
              <w:left w:val="nil"/>
              <w:right w:val="single" w:sz="8" w:space="0" w:color="2E74B5"/>
            </w:tcBorders>
            <w:shd w:val="clear" w:color="auto" w:fill="auto"/>
            <w:vAlign w:val="center"/>
            <w:hideMark/>
          </w:tcPr>
          <w:p w:rsidR="00112EBE" w:rsidRPr="005F40B6" w:rsidRDefault="00112EBE" w:rsidP="00381FB3">
            <w:pPr>
              <w:jc w:val="center"/>
              <w:rPr>
                <w:rFonts w:ascii="Garamond" w:hAnsi="Garamond"/>
                <w:color w:val="000000"/>
                <w:sz w:val="18"/>
                <w:szCs w:val="18"/>
              </w:rPr>
            </w:pPr>
            <w:r w:rsidRPr="005F40B6">
              <w:rPr>
                <w:rFonts w:ascii="Garamond" w:hAnsi="Garamond"/>
                <w:color w:val="000000"/>
                <w:sz w:val="18"/>
                <w:szCs w:val="18"/>
              </w:rPr>
              <w:t>2022</w:t>
            </w:r>
          </w:p>
        </w:tc>
      </w:tr>
      <w:tr w:rsidR="00112EBE" w:rsidRPr="00344362" w:rsidTr="005F40B6">
        <w:trPr>
          <w:trHeight w:val="329"/>
        </w:trPr>
        <w:tc>
          <w:tcPr>
            <w:tcW w:w="4000" w:type="dxa"/>
            <w:tcBorders>
              <w:left w:val="single" w:sz="8" w:space="0" w:color="2E74B5"/>
              <w:bottom w:val="single" w:sz="8" w:space="0" w:color="2E74B5"/>
              <w:right w:val="single" w:sz="8" w:space="0" w:color="2E74B5"/>
            </w:tcBorders>
            <w:shd w:val="clear" w:color="auto" w:fill="auto"/>
            <w:noWrap/>
            <w:vAlign w:val="bottom"/>
            <w:hideMark/>
          </w:tcPr>
          <w:p w:rsidR="00112EBE" w:rsidRPr="005F40B6" w:rsidRDefault="00112EBE" w:rsidP="00381FB3">
            <w:pPr>
              <w:rPr>
                <w:rFonts w:ascii="Garamond" w:hAnsi="Garamond"/>
                <w:color w:val="000000"/>
                <w:sz w:val="18"/>
                <w:szCs w:val="18"/>
              </w:rPr>
            </w:pPr>
            <w:r w:rsidRPr="005F40B6">
              <w:rPr>
                <w:rFonts w:ascii="Garamond" w:hAnsi="Garamond"/>
                <w:color w:val="000000"/>
                <w:sz w:val="18"/>
                <w:szCs w:val="18"/>
              </w:rPr>
              <w:t> </w:t>
            </w:r>
          </w:p>
        </w:tc>
        <w:tc>
          <w:tcPr>
            <w:tcW w:w="1130" w:type="dxa"/>
            <w:tcBorders>
              <w:left w:val="nil"/>
              <w:bottom w:val="single" w:sz="8" w:space="0" w:color="2E74B5"/>
              <w:right w:val="single" w:sz="8" w:space="0" w:color="2E74B5"/>
            </w:tcBorders>
            <w:shd w:val="clear" w:color="auto" w:fill="auto"/>
            <w:vAlign w:val="center"/>
            <w:hideMark/>
          </w:tcPr>
          <w:p w:rsidR="00112EBE" w:rsidRPr="005F40B6" w:rsidRDefault="00112EBE" w:rsidP="00381FB3">
            <w:pPr>
              <w:jc w:val="center"/>
              <w:rPr>
                <w:rFonts w:ascii="Garamond" w:hAnsi="Garamond"/>
                <w:color w:val="000000"/>
                <w:sz w:val="18"/>
                <w:szCs w:val="18"/>
              </w:rPr>
            </w:pPr>
            <w:r w:rsidRPr="005F40B6">
              <w:rPr>
                <w:rFonts w:ascii="Garamond" w:hAnsi="Garamond"/>
                <w:color w:val="000000"/>
                <w:sz w:val="18"/>
                <w:szCs w:val="18"/>
              </w:rPr>
              <w:t>Buxheti</w:t>
            </w:r>
          </w:p>
        </w:tc>
        <w:tc>
          <w:tcPr>
            <w:tcW w:w="1260" w:type="dxa"/>
            <w:tcBorders>
              <w:left w:val="nil"/>
              <w:bottom w:val="single" w:sz="8" w:space="0" w:color="2E74B5"/>
              <w:right w:val="single" w:sz="8" w:space="0" w:color="2E74B5"/>
            </w:tcBorders>
            <w:shd w:val="clear" w:color="auto" w:fill="auto"/>
            <w:vAlign w:val="center"/>
            <w:hideMark/>
          </w:tcPr>
          <w:p w:rsidR="00112EBE" w:rsidRPr="005F40B6" w:rsidRDefault="00112EBE" w:rsidP="00381FB3">
            <w:pPr>
              <w:jc w:val="center"/>
              <w:rPr>
                <w:rFonts w:ascii="Garamond" w:hAnsi="Garamond"/>
                <w:color w:val="000000"/>
                <w:sz w:val="18"/>
                <w:szCs w:val="18"/>
              </w:rPr>
            </w:pPr>
            <w:r w:rsidRPr="005F40B6">
              <w:rPr>
                <w:rFonts w:ascii="Garamond" w:hAnsi="Garamond"/>
                <w:color w:val="000000"/>
                <w:sz w:val="18"/>
                <w:szCs w:val="18"/>
              </w:rPr>
              <w:t>Parashikimi</w:t>
            </w:r>
          </w:p>
        </w:tc>
        <w:tc>
          <w:tcPr>
            <w:tcW w:w="1080" w:type="dxa"/>
            <w:tcBorders>
              <w:left w:val="nil"/>
              <w:bottom w:val="single" w:sz="8" w:space="0" w:color="2E74B5"/>
              <w:right w:val="single" w:sz="8" w:space="0" w:color="2E74B5"/>
            </w:tcBorders>
            <w:shd w:val="clear" w:color="auto" w:fill="auto"/>
            <w:vAlign w:val="center"/>
            <w:hideMark/>
          </w:tcPr>
          <w:p w:rsidR="00112EBE" w:rsidRPr="005F40B6" w:rsidRDefault="00112EBE" w:rsidP="00381FB3">
            <w:pPr>
              <w:jc w:val="center"/>
              <w:rPr>
                <w:rFonts w:ascii="Garamond" w:hAnsi="Garamond"/>
                <w:color w:val="000000"/>
                <w:sz w:val="18"/>
                <w:szCs w:val="18"/>
              </w:rPr>
            </w:pPr>
            <w:r w:rsidRPr="005F40B6">
              <w:rPr>
                <w:rFonts w:ascii="Garamond" w:hAnsi="Garamond"/>
                <w:color w:val="000000"/>
                <w:sz w:val="18"/>
                <w:szCs w:val="18"/>
              </w:rPr>
              <w:t>Parashikimi</w:t>
            </w:r>
          </w:p>
        </w:tc>
        <w:tc>
          <w:tcPr>
            <w:tcW w:w="1440" w:type="dxa"/>
            <w:tcBorders>
              <w:left w:val="nil"/>
              <w:bottom w:val="single" w:sz="8" w:space="0" w:color="2E74B5"/>
              <w:right w:val="single" w:sz="8" w:space="0" w:color="2E74B5"/>
            </w:tcBorders>
            <w:shd w:val="clear" w:color="auto" w:fill="auto"/>
            <w:vAlign w:val="center"/>
            <w:hideMark/>
          </w:tcPr>
          <w:p w:rsidR="00112EBE" w:rsidRPr="005F40B6" w:rsidRDefault="00112EBE" w:rsidP="00381FB3">
            <w:pPr>
              <w:jc w:val="center"/>
              <w:rPr>
                <w:rFonts w:ascii="Garamond" w:hAnsi="Garamond"/>
                <w:color w:val="000000"/>
                <w:sz w:val="18"/>
                <w:szCs w:val="18"/>
              </w:rPr>
            </w:pPr>
            <w:r w:rsidRPr="005F40B6">
              <w:rPr>
                <w:rFonts w:ascii="Garamond" w:hAnsi="Garamond"/>
                <w:color w:val="000000"/>
                <w:sz w:val="18"/>
                <w:szCs w:val="18"/>
              </w:rPr>
              <w:t>Parashikimi</w:t>
            </w:r>
          </w:p>
        </w:tc>
      </w:tr>
      <w:tr w:rsidR="00112EBE" w:rsidRPr="005404D2" w:rsidTr="005F40B6">
        <w:trPr>
          <w:trHeight w:val="300"/>
        </w:trPr>
        <w:tc>
          <w:tcPr>
            <w:tcW w:w="4000" w:type="dxa"/>
            <w:tcBorders>
              <w:top w:val="single" w:sz="4" w:space="0" w:color="auto"/>
              <w:left w:val="single" w:sz="8" w:space="0" w:color="2E74B5"/>
              <w:bottom w:val="single" w:sz="8" w:space="0" w:color="2E74B5"/>
              <w:right w:val="single" w:sz="8" w:space="0" w:color="2E74B5"/>
            </w:tcBorders>
            <w:shd w:val="clear" w:color="auto" w:fill="auto"/>
            <w:vAlign w:val="center"/>
            <w:hideMark/>
          </w:tcPr>
          <w:p w:rsidR="00112EBE" w:rsidRPr="005F40B6" w:rsidRDefault="00112EBE" w:rsidP="00381FB3">
            <w:pPr>
              <w:rPr>
                <w:rFonts w:ascii="Garamond" w:hAnsi="Garamond" w:cs="Calibri"/>
                <w:sz w:val="18"/>
                <w:szCs w:val="18"/>
              </w:rPr>
            </w:pPr>
            <w:r w:rsidRPr="005F40B6">
              <w:rPr>
                <w:rFonts w:ascii="Garamond" w:hAnsi="Garamond" w:cs="Calibri"/>
                <w:sz w:val="18"/>
                <w:szCs w:val="18"/>
              </w:rPr>
              <w:t>Numri i përfituesëve total të mbështetur nga Skemat Kombëtare</w:t>
            </w:r>
          </w:p>
        </w:tc>
        <w:tc>
          <w:tcPr>
            <w:tcW w:w="1130" w:type="dxa"/>
            <w:tcBorders>
              <w:top w:val="nil"/>
              <w:left w:val="nil"/>
              <w:bottom w:val="single" w:sz="8" w:space="0" w:color="2E74B5"/>
              <w:right w:val="single" w:sz="8" w:space="0" w:color="2E74B5"/>
            </w:tcBorders>
            <w:shd w:val="clear" w:color="auto" w:fill="auto"/>
            <w:noWrap/>
            <w:vAlign w:val="center"/>
            <w:hideMark/>
          </w:tcPr>
          <w:p w:rsidR="00112EBE" w:rsidRPr="005F40B6" w:rsidRDefault="00112EBE" w:rsidP="00381FB3">
            <w:pPr>
              <w:jc w:val="center"/>
              <w:rPr>
                <w:rFonts w:ascii="Garamond" w:hAnsi="Garamond" w:cs="Calibri"/>
                <w:sz w:val="18"/>
                <w:szCs w:val="18"/>
              </w:rPr>
            </w:pPr>
            <w:r w:rsidRPr="005F40B6">
              <w:rPr>
                <w:rFonts w:ascii="Garamond" w:hAnsi="Garamond" w:cs="Calibri"/>
                <w:sz w:val="18"/>
                <w:szCs w:val="18"/>
              </w:rPr>
              <w:t>1800</w:t>
            </w:r>
          </w:p>
        </w:tc>
        <w:tc>
          <w:tcPr>
            <w:tcW w:w="1260" w:type="dxa"/>
            <w:tcBorders>
              <w:top w:val="nil"/>
              <w:left w:val="nil"/>
              <w:bottom w:val="single" w:sz="8" w:space="0" w:color="2E74B5"/>
              <w:right w:val="single" w:sz="8" w:space="0" w:color="2E74B5"/>
            </w:tcBorders>
            <w:shd w:val="clear" w:color="auto" w:fill="auto"/>
            <w:noWrap/>
            <w:vAlign w:val="center"/>
            <w:hideMark/>
          </w:tcPr>
          <w:p w:rsidR="00112EBE" w:rsidRPr="005F40B6" w:rsidRDefault="00112EBE" w:rsidP="00381FB3">
            <w:pPr>
              <w:jc w:val="center"/>
              <w:rPr>
                <w:rFonts w:ascii="Garamond" w:hAnsi="Garamond" w:cs="Calibri"/>
                <w:sz w:val="18"/>
                <w:szCs w:val="18"/>
              </w:rPr>
            </w:pPr>
            <w:r w:rsidRPr="005F40B6">
              <w:rPr>
                <w:rFonts w:ascii="Garamond" w:hAnsi="Garamond" w:cs="Calibri"/>
                <w:sz w:val="18"/>
                <w:szCs w:val="18"/>
              </w:rPr>
              <w:t>2300</w:t>
            </w:r>
          </w:p>
        </w:tc>
        <w:tc>
          <w:tcPr>
            <w:tcW w:w="1080" w:type="dxa"/>
            <w:tcBorders>
              <w:top w:val="nil"/>
              <w:left w:val="nil"/>
              <w:bottom w:val="single" w:sz="8" w:space="0" w:color="2E74B5"/>
              <w:right w:val="single" w:sz="8" w:space="0" w:color="2E74B5"/>
            </w:tcBorders>
            <w:shd w:val="clear" w:color="auto" w:fill="auto"/>
            <w:noWrap/>
            <w:vAlign w:val="center"/>
            <w:hideMark/>
          </w:tcPr>
          <w:p w:rsidR="00112EBE" w:rsidRPr="005F40B6" w:rsidRDefault="00112EBE" w:rsidP="00381FB3">
            <w:pPr>
              <w:jc w:val="center"/>
              <w:rPr>
                <w:rFonts w:ascii="Garamond" w:hAnsi="Garamond" w:cs="Calibri"/>
                <w:sz w:val="18"/>
                <w:szCs w:val="18"/>
              </w:rPr>
            </w:pPr>
            <w:r w:rsidRPr="005F40B6">
              <w:rPr>
                <w:rFonts w:ascii="Garamond" w:hAnsi="Garamond" w:cs="Calibri"/>
                <w:sz w:val="18"/>
                <w:szCs w:val="18"/>
              </w:rPr>
              <w:t>2400</w:t>
            </w:r>
          </w:p>
        </w:tc>
        <w:tc>
          <w:tcPr>
            <w:tcW w:w="1440" w:type="dxa"/>
            <w:tcBorders>
              <w:top w:val="nil"/>
              <w:left w:val="nil"/>
              <w:bottom w:val="single" w:sz="8" w:space="0" w:color="2E74B5"/>
              <w:right w:val="single" w:sz="8" w:space="0" w:color="2E74B5"/>
            </w:tcBorders>
            <w:shd w:val="clear" w:color="auto" w:fill="auto"/>
            <w:noWrap/>
            <w:vAlign w:val="center"/>
            <w:hideMark/>
          </w:tcPr>
          <w:p w:rsidR="00112EBE" w:rsidRPr="005F40B6" w:rsidRDefault="00112EBE" w:rsidP="00381FB3">
            <w:pPr>
              <w:jc w:val="center"/>
              <w:rPr>
                <w:rFonts w:ascii="Garamond" w:hAnsi="Garamond" w:cs="Calibri"/>
                <w:sz w:val="18"/>
                <w:szCs w:val="18"/>
              </w:rPr>
            </w:pPr>
            <w:r w:rsidRPr="005F40B6">
              <w:rPr>
                <w:rFonts w:ascii="Garamond" w:hAnsi="Garamond" w:cs="Calibri"/>
                <w:sz w:val="18"/>
                <w:szCs w:val="18"/>
              </w:rPr>
              <w:t>2450</w:t>
            </w:r>
          </w:p>
        </w:tc>
      </w:tr>
      <w:tr w:rsidR="00112EBE" w:rsidRPr="005404D2" w:rsidTr="005F40B6">
        <w:trPr>
          <w:trHeight w:val="300"/>
        </w:trPr>
        <w:tc>
          <w:tcPr>
            <w:tcW w:w="4000" w:type="dxa"/>
            <w:tcBorders>
              <w:top w:val="nil"/>
              <w:left w:val="single" w:sz="8" w:space="0" w:color="2E74B5"/>
              <w:bottom w:val="single" w:sz="8" w:space="0" w:color="2E74B5"/>
              <w:right w:val="single" w:sz="8" w:space="0" w:color="2E74B5"/>
            </w:tcBorders>
            <w:shd w:val="clear" w:color="auto" w:fill="auto"/>
            <w:vAlign w:val="center"/>
            <w:hideMark/>
          </w:tcPr>
          <w:p w:rsidR="00112EBE" w:rsidRPr="005F40B6" w:rsidRDefault="00112EBE" w:rsidP="00381FB3">
            <w:pPr>
              <w:rPr>
                <w:rFonts w:ascii="Garamond" w:hAnsi="Garamond" w:cs="Calibri"/>
                <w:sz w:val="18"/>
                <w:szCs w:val="18"/>
              </w:rPr>
            </w:pPr>
            <w:r w:rsidRPr="005F40B6">
              <w:rPr>
                <w:rFonts w:ascii="Garamond" w:hAnsi="Garamond" w:cs="Calibri"/>
                <w:sz w:val="18"/>
                <w:szCs w:val="18"/>
              </w:rPr>
              <w:t>Numri i përfitueseve (gra) të mbështetura nga Skemat Kombëtare</w:t>
            </w:r>
          </w:p>
        </w:tc>
        <w:tc>
          <w:tcPr>
            <w:tcW w:w="1130" w:type="dxa"/>
            <w:tcBorders>
              <w:top w:val="nil"/>
              <w:left w:val="nil"/>
              <w:bottom w:val="single" w:sz="8" w:space="0" w:color="2E74B5"/>
              <w:right w:val="single" w:sz="8" w:space="0" w:color="2E74B5"/>
            </w:tcBorders>
            <w:shd w:val="clear" w:color="auto" w:fill="auto"/>
            <w:noWrap/>
            <w:vAlign w:val="center"/>
            <w:hideMark/>
          </w:tcPr>
          <w:p w:rsidR="00112EBE" w:rsidRPr="005F40B6" w:rsidRDefault="00112EBE" w:rsidP="00381FB3">
            <w:pPr>
              <w:jc w:val="center"/>
              <w:rPr>
                <w:rFonts w:ascii="Garamond" w:hAnsi="Garamond" w:cs="Calibri"/>
                <w:sz w:val="18"/>
                <w:szCs w:val="18"/>
              </w:rPr>
            </w:pPr>
            <w:r w:rsidRPr="005F40B6">
              <w:rPr>
                <w:rFonts w:ascii="Garamond" w:hAnsi="Garamond" w:cs="Calibri"/>
                <w:sz w:val="18"/>
                <w:szCs w:val="18"/>
              </w:rPr>
              <w:t>270</w:t>
            </w:r>
          </w:p>
        </w:tc>
        <w:tc>
          <w:tcPr>
            <w:tcW w:w="1260" w:type="dxa"/>
            <w:tcBorders>
              <w:top w:val="nil"/>
              <w:left w:val="nil"/>
              <w:bottom w:val="single" w:sz="8" w:space="0" w:color="2E74B5"/>
              <w:right w:val="single" w:sz="8" w:space="0" w:color="2E74B5"/>
            </w:tcBorders>
            <w:shd w:val="clear" w:color="auto" w:fill="auto"/>
            <w:noWrap/>
            <w:vAlign w:val="center"/>
            <w:hideMark/>
          </w:tcPr>
          <w:p w:rsidR="00112EBE" w:rsidRPr="005F40B6" w:rsidRDefault="00112EBE" w:rsidP="00381FB3">
            <w:pPr>
              <w:jc w:val="center"/>
              <w:rPr>
                <w:rFonts w:ascii="Garamond" w:hAnsi="Garamond" w:cs="Calibri"/>
                <w:sz w:val="18"/>
                <w:szCs w:val="18"/>
              </w:rPr>
            </w:pPr>
            <w:r w:rsidRPr="005F40B6">
              <w:rPr>
                <w:rFonts w:ascii="Garamond" w:hAnsi="Garamond" w:cs="Calibri"/>
                <w:sz w:val="18"/>
                <w:szCs w:val="18"/>
              </w:rPr>
              <w:t>345</w:t>
            </w:r>
          </w:p>
        </w:tc>
        <w:tc>
          <w:tcPr>
            <w:tcW w:w="1080" w:type="dxa"/>
            <w:tcBorders>
              <w:top w:val="nil"/>
              <w:left w:val="nil"/>
              <w:bottom w:val="single" w:sz="8" w:space="0" w:color="2E74B5"/>
              <w:right w:val="single" w:sz="8" w:space="0" w:color="2E74B5"/>
            </w:tcBorders>
            <w:shd w:val="clear" w:color="auto" w:fill="auto"/>
            <w:noWrap/>
            <w:vAlign w:val="center"/>
            <w:hideMark/>
          </w:tcPr>
          <w:p w:rsidR="00112EBE" w:rsidRPr="005F40B6" w:rsidRDefault="00112EBE" w:rsidP="00381FB3">
            <w:pPr>
              <w:jc w:val="center"/>
              <w:rPr>
                <w:rFonts w:ascii="Garamond" w:hAnsi="Garamond" w:cs="Calibri"/>
                <w:sz w:val="18"/>
                <w:szCs w:val="18"/>
              </w:rPr>
            </w:pPr>
            <w:r w:rsidRPr="005F40B6">
              <w:rPr>
                <w:rFonts w:ascii="Garamond" w:hAnsi="Garamond" w:cs="Calibri"/>
                <w:sz w:val="18"/>
                <w:szCs w:val="18"/>
              </w:rPr>
              <w:t>360</w:t>
            </w:r>
          </w:p>
        </w:tc>
        <w:tc>
          <w:tcPr>
            <w:tcW w:w="1440" w:type="dxa"/>
            <w:tcBorders>
              <w:top w:val="nil"/>
              <w:left w:val="nil"/>
              <w:bottom w:val="single" w:sz="8" w:space="0" w:color="2E74B5"/>
              <w:right w:val="single" w:sz="8" w:space="0" w:color="2E74B5"/>
            </w:tcBorders>
            <w:shd w:val="clear" w:color="auto" w:fill="auto"/>
            <w:noWrap/>
            <w:vAlign w:val="center"/>
            <w:hideMark/>
          </w:tcPr>
          <w:p w:rsidR="00112EBE" w:rsidRPr="005F40B6" w:rsidRDefault="00112EBE" w:rsidP="00381FB3">
            <w:pPr>
              <w:jc w:val="center"/>
              <w:rPr>
                <w:rFonts w:ascii="Garamond" w:hAnsi="Garamond" w:cs="Calibri"/>
                <w:sz w:val="18"/>
                <w:szCs w:val="18"/>
              </w:rPr>
            </w:pPr>
            <w:r w:rsidRPr="005F40B6">
              <w:rPr>
                <w:rFonts w:ascii="Garamond" w:hAnsi="Garamond" w:cs="Calibri"/>
                <w:sz w:val="18"/>
                <w:szCs w:val="18"/>
              </w:rPr>
              <w:t>368</w:t>
            </w:r>
          </w:p>
        </w:tc>
      </w:tr>
    </w:tbl>
    <w:p w:rsidR="0020637F" w:rsidRDefault="0020637F" w:rsidP="0020637F">
      <w:pPr>
        <w:jc w:val="both"/>
        <w:rPr>
          <w:rFonts w:ascii="Cambria" w:hAnsi="Cambria"/>
          <w:i/>
        </w:rPr>
      </w:pPr>
    </w:p>
    <w:p w:rsidR="0020637F" w:rsidRPr="00046578" w:rsidRDefault="005F40B6" w:rsidP="005F40B6">
      <w:pPr>
        <w:spacing w:after="120"/>
        <w:ind w:firstLine="432"/>
        <w:jc w:val="both"/>
        <w:rPr>
          <w:rFonts w:ascii="Cambria" w:hAnsi="Cambria"/>
          <w:sz w:val="22"/>
          <w:szCs w:val="22"/>
        </w:rPr>
      </w:pPr>
      <w:r>
        <w:rPr>
          <w:rFonts w:ascii="Cambria" w:hAnsi="Cambria"/>
          <w:sz w:val="22"/>
          <w:szCs w:val="22"/>
        </w:rPr>
        <w:t>Produkti</w:t>
      </w:r>
      <w:r w:rsidR="0020637F" w:rsidRPr="00046578">
        <w:rPr>
          <w:rFonts w:ascii="Cambria" w:hAnsi="Cambria"/>
          <w:sz w:val="22"/>
          <w:szCs w:val="22"/>
        </w:rPr>
        <w:t>:</w:t>
      </w:r>
    </w:p>
    <w:tbl>
      <w:tblPr>
        <w:tblW w:w="8910" w:type="dxa"/>
        <w:tblInd w:w="440" w:type="dxa"/>
        <w:tblLook w:val="04A0" w:firstRow="1" w:lastRow="0" w:firstColumn="1" w:lastColumn="0" w:noHBand="0" w:noVBand="1"/>
      </w:tblPr>
      <w:tblGrid>
        <w:gridCol w:w="3780"/>
        <w:gridCol w:w="1350"/>
        <w:gridCol w:w="1350"/>
        <w:gridCol w:w="1170"/>
        <w:gridCol w:w="1260"/>
      </w:tblGrid>
      <w:tr w:rsidR="0020637F" w:rsidRPr="005404D2" w:rsidTr="005F40B6">
        <w:trPr>
          <w:trHeight w:val="495"/>
        </w:trPr>
        <w:tc>
          <w:tcPr>
            <w:tcW w:w="3780" w:type="dxa"/>
            <w:tcBorders>
              <w:top w:val="single" w:sz="8" w:space="0" w:color="2E74B5"/>
              <w:left w:val="single" w:sz="8" w:space="0" w:color="2E74B5"/>
              <w:bottom w:val="single" w:sz="8" w:space="0" w:color="2E74B5"/>
              <w:right w:val="single" w:sz="8" w:space="0" w:color="2E74B5"/>
            </w:tcBorders>
            <w:shd w:val="clear" w:color="auto" w:fill="auto"/>
            <w:vAlign w:val="center"/>
            <w:hideMark/>
          </w:tcPr>
          <w:p w:rsidR="0020637F" w:rsidRPr="00BD3D60" w:rsidRDefault="00112EBE" w:rsidP="0020637F">
            <w:pPr>
              <w:rPr>
                <w:rFonts w:ascii="Garamond" w:hAnsi="Garamond" w:cs="Calibri"/>
                <w:b/>
                <w:bCs/>
                <w:sz w:val="18"/>
                <w:szCs w:val="18"/>
              </w:rPr>
            </w:pPr>
            <w:r w:rsidRPr="00BD3D60">
              <w:rPr>
                <w:rFonts w:ascii="Garamond" w:hAnsi="Garamond" w:cs="Calibri"/>
                <w:b/>
                <w:bCs/>
                <w:sz w:val="18"/>
                <w:szCs w:val="18"/>
              </w:rPr>
              <w:t>Produkti 1</w:t>
            </w:r>
          </w:p>
        </w:tc>
        <w:tc>
          <w:tcPr>
            <w:tcW w:w="5130" w:type="dxa"/>
            <w:gridSpan w:val="4"/>
            <w:tcBorders>
              <w:top w:val="single" w:sz="8" w:space="0" w:color="2E74B5"/>
              <w:left w:val="nil"/>
              <w:bottom w:val="single" w:sz="8" w:space="0" w:color="2E74B5"/>
              <w:right w:val="single" w:sz="8" w:space="0" w:color="2E74B5"/>
            </w:tcBorders>
            <w:shd w:val="clear" w:color="auto" w:fill="auto"/>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 xml:space="preserve">Përfitues nga masat mbështetëse  </w:t>
            </w:r>
          </w:p>
        </w:tc>
      </w:tr>
      <w:tr w:rsidR="0020637F" w:rsidRPr="005404D2" w:rsidTr="005F40B6">
        <w:trPr>
          <w:trHeight w:val="555"/>
        </w:trPr>
        <w:tc>
          <w:tcPr>
            <w:tcW w:w="3780" w:type="dxa"/>
            <w:tcBorders>
              <w:top w:val="nil"/>
              <w:left w:val="single" w:sz="8" w:space="0" w:color="2E74B5"/>
              <w:bottom w:val="single" w:sz="8" w:space="0" w:color="2E74B5"/>
              <w:right w:val="single" w:sz="8" w:space="0" w:color="2E74B5"/>
            </w:tcBorders>
            <w:shd w:val="clear" w:color="auto" w:fill="auto"/>
            <w:vAlign w:val="center"/>
            <w:hideMark/>
          </w:tcPr>
          <w:p w:rsidR="0020637F" w:rsidRPr="00BD3D60" w:rsidRDefault="0020637F" w:rsidP="0020637F">
            <w:pPr>
              <w:rPr>
                <w:rFonts w:ascii="Garamond" w:hAnsi="Garamond" w:cs="Calibri"/>
                <w:sz w:val="18"/>
                <w:szCs w:val="18"/>
              </w:rPr>
            </w:pPr>
            <w:r w:rsidRPr="00BD3D60">
              <w:rPr>
                <w:rFonts w:ascii="Garamond" w:hAnsi="Garamond" w:cs="Calibri"/>
                <w:sz w:val="18"/>
                <w:szCs w:val="18"/>
              </w:rPr>
              <w:t>Përshkrimi i Produktit:</w:t>
            </w:r>
          </w:p>
        </w:tc>
        <w:tc>
          <w:tcPr>
            <w:tcW w:w="5130" w:type="dxa"/>
            <w:gridSpan w:val="4"/>
            <w:tcBorders>
              <w:top w:val="single" w:sz="8" w:space="0" w:color="2E74B5"/>
              <w:left w:val="nil"/>
              <w:bottom w:val="single" w:sz="8" w:space="0" w:color="2E74B5"/>
              <w:right w:val="single" w:sz="8" w:space="0" w:color="2E74B5"/>
            </w:tcBorders>
            <w:shd w:val="clear" w:color="auto" w:fill="auto"/>
            <w:vAlign w:val="center"/>
            <w:hideMark/>
          </w:tcPr>
          <w:p w:rsidR="0020637F" w:rsidRPr="00BD3D60" w:rsidRDefault="0020637F" w:rsidP="0020637F">
            <w:pPr>
              <w:rPr>
                <w:rFonts w:ascii="Garamond" w:hAnsi="Garamond" w:cs="Calibri"/>
                <w:sz w:val="18"/>
                <w:szCs w:val="18"/>
              </w:rPr>
            </w:pPr>
            <w:r w:rsidRPr="00BD3D60">
              <w:rPr>
                <w:rFonts w:ascii="Garamond" w:hAnsi="Garamond" w:cs="Calibri"/>
                <w:sz w:val="18"/>
                <w:szCs w:val="18"/>
              </w:rPr>
              <w:t>Lidhet me numrin e përfituesve dhe fondet e transferuara në buxhetet e aplikantëve që shpallen fitues për të përfituar nga mbështetja për zhvillimin e bujqësisë</w:t>
            </w:r>
          </w:p>
        </w:tc>
      </w:tr>
      <w:tr w:rsidR="0020637F" w:rsidRPr="005404D2" w:rsidTr="005F40B6">
        <w:trPr>
          <w:trHeight w:val="300"/>
        </w:trPr>
        <w:tc>
          <w:tcPr>
            <w:tcW w:w="3780" w:type="dxa"/>
            <w:tcBorders>
              <w:top w:val="nil"/>
              <w:left w:val="single" w:sz="8" w:space="0" w:color="2E74B5"/>
              <w:bottom w:val="single" w:sz="8" w:space="0" w:color="2E74B5"/>
              <w:right w:val="single" w:sz="8" w:space="0" w:color="2E74B5"/>
            </w:tcBorders>
            <w:shd w:val="clear" w:color="auto" w:fill="auto"/>
            <w:vAlign w:val="center"/>
            <w:hideMark/>
          </w:tcPr>
          <w:p w:rsidR="0020637F" w:rsidRPr="00BD3D60" w:rsidRDefault="0020637F" w:rsidP="0020637F">
            <w:pPr>
              <w:rPr>
                <w:rFonts w:ascii="Garamond" w:hAnsi="Garamond" w:cs="Calibri"/>
                <w:sz w:val="18"/>
                <w:szCs w:val="18"/>
              </w:rPr>
            </w:pPr>
            <w:r w:rsidRPr="00BD3D60">
              <w:rPr>
                <w:rFonts w:ascii="Garamond" w:hAnsi="Garamond" w:cs="Calibri"/>
                <w:sz w:val="18"/>
                <w:szCs w:val="18"/>
              </w:rPr>
              <w:t>Njësia Matëse</w:t>
            </w:r>
          </w:p>
        </w:tc>
        <w:tc>
          <w:tcPr>
            <w:tcW w:w="5130" w:type="dxa"/>
            <w:gridSpan w:val="4"/>
            <w:tcBorders>
              <w:top w:val="single" w:sz="8" w:space="0" w:color="2E74B5"/>
              <w:left w:val="nil"/>
              <w:bottom w:val="single" w:sz="8" w:space="0" w:color="2E74B5"/>
              <w:right w:val="single" w:sz="8" w:space="0" w:color="2E74B5"/>
            </w:tcBorders>
            <w:shd w:val="clear" w:color="auto" w:fill="auto"/>
            <w:noWrap/>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Numër përfituesish</w:t>
            </w:r>
          </w:p>
        </w:tc>
      </w:tr>
      <w:tr w:rsidR="0020637F" w:rsidRPr="005404D2" w:rsidTr="005F40B6">
        <w:trPr>
          <w:trHeight w:val="290"/>
        </w:trPr>
        <w:tc>
          <w:tcPr>
            <w:tcW w:w="3780" w:type="dxa"/>
            <w:vMerge w:val="restart"/>
            <w:tcBorders>
              <w:top w:val="nil"/>
              <w:left w:val="single" w:sz="8" w:space="0" w:color="2E74B5"/>
              <w:bottom w:val="single" w:sz="8" w:space="0" w:color="2E74B5"/>
              <w:right w:val="single" w:sz="8" w:space="0" w:color="2E74B5"/>
            </w:tcBorders>
            <w:shd w:val="clear" w:color="auto" w:fill="auto"/>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 </w:t>
            </w:r>
          </w:p>
        </w:tc>
        <w:tc>
          <w:tcPr>
            <w:tcW w:w="1350" w:type="dxa"/>
            <w:tcBorders>
              <w:top w:val="nil"/>
              <w:left w:val="nil"/>
              <w:bottom w:val="nil"/>
              <w:right w:val="single" w:sz="8" w:space="0" w:color="2E74B5"/>
            </w:tcBorders>
            <w:shd w:val="clear" w:color="auto" w:fill="auto"/>
            <w:vAlign w:val="center"/>
            <w:hideMark/>
          </w:tcPr>
          <w:p w:rsidR="0020637F" w:rsidRPr="00880F2A" w:rsidRDefault="0020637F" w:rsidP="0020637F">
            <w:pPr>
              <w:jc w:val="center"/>
              <w:rPr>
                <w:rFonts w:ascii="Garamond" w:hAnsi="Garamond" w:cs="Calibri"/>
                <w:bCs/>
                <w:sz w:val="18"/>
                <w:szCs w:val="18"/>
              </w:rPr>
            </w:pPr>
            <w:r w:rsidRPr="00880F2A">
              <w:rPr>
                <w:rFonts w:ascii="Garamond" w:hAnsi="Garamond" w:cs="Calibri"/>
                <w:bCs/>
                <w:sz w:val="18"/>
                <w:szCs w:val="18"/>
              </w:rPr>
              <w:t>2019</w:t>
            </w:r>
          </w:p>
        </w:tc>
        <w:tc>
          <w:tcPr>
            <w:tcW w:w="1350" w:type="dxa"/>
            <w:tcBorders>
              <w:top w:val="nil"/>
              <w:left w:val="nil"/>
              <w:bottom w:val="nil"/>
              <w:right w:val="single" w:sz="8" w:space="0" w:color="2E74B5"/>
            </w:tcBorders>
            <w:shd w:val="clear" w:color="auto" w:fill="auto"/>
            <w:vAlign w:val="center"/>
            <w:hideMark/>
          </w:tcPr>
          <w:p w:rsidR="0020637F" w:rsidRPr="00880F2A" w:rsidRDefault="0020637F" w:rsidP="0020637F">
            <w:pPr>
              <w:jc w:val="center"/>
              <w:rPr>
                <w:rFonts w:ascii="Garamond" w:hAnsi="Garamond" w:cs="Calibri"/>
                <w:bCs/>
                <w:sz w:val="18"/>
                <w:szCs w:val="18"/>
              </w:rPr>
            </w:pPr>
            <w:r w:rsidRPr="00880F2A">
              <w:rPr>
                <w:rFonts w:ascii="Garamond" w:hAnsi="Garamond" w:cs="Calibri"/>
                <w:bCs/>
                <w:sz w:val="18"/>
                <w:szCs w:val="18"/>
              </w:rPr>
              <w:t>2020</w:t>
            </w:r>
          </w:p>
        </w:tc>
        <w:tc>
          <w:tcPr>
            <w:tcW w:w="1170" w:type="dxa"/>
            <w:tcBorders>
              <w:top w:val="nil"/>
              <w:left w:val="nil"/>
              <w:bottom w:val="nil"/>
              <w:right w:val="single" w:sz="8" w:space="0" w:color="2E74B5"/>
            </w:tcBorders>
            <w:shd w:val="clear" w:color="auto" w:fill="auto"/>
            <w:vAlign w:val="center"/>
            <w:hideMark/>
          </w:tcPr>
          <w:p w:rsidR="0020637F" w:rsidRPr="00880F2A" w:rsidRDefault="0020637F" w:rsidP="0020637F">
            <w:pPr>
              <w:jc w:val="center"/>
              <w:rPr>
                <w:rFonts w:ascii="Garamond" w:hAnsi="Garamond" w:cs="Calibri"/>
                <w:bCs/>
                <w:sz w:val="18"/>
                <w:szCs w:val="18"/>
              </w:rPr>
            </w:pPr>
            <w:r w:rsidRPr="00880F2A">
              <w:rPr>
                <w:rFonts w:ascii="Garamond" w:hAnsi="Garamond" w:cs="Calibri"/>
                <w:bCs/>
                <w:sz w:val="18"/>
                <w:szCs w:val="18"/>
              </w:rPr>
              <w:t>2021</w:t>
            </w:r>
          </w:p>
        </w:tc>
        <w:tc>
          <w:tcPr>
            <w:tcW w:w="1260" w:type="dxa"/>
            <w:tcBorders>
              <w:top w:val="nil"/>
              <w:left w:val="nil"/>
              <w:bottom w:val="nil"/>
              <w:right w:val="single" w:sz="8" w:space="0" w:color="2E74B5"/>
            </w:tcBorders>
            <w:shd w:val="clear" w:color="auto" w:fill="auto"/>
            <w:vAlign w:val="center"/>
            <w:hideMark/>
          </w:tcPr>
          <w:p w:rsidR="0020637F" w:rsidRPr="00880F2A" w:rsidRDefault="0020637F" w:rsidP="0020637F">
            <w:pPr>
              <w:jc w:val="center"/>
              <w:rPr>
                <w:rFonts w:ascii="Garamond" w:hAnsi="Garamond" w:cs="Calibri"/>
                <w:bCs/>
                <w:sz w:val="18"/>
                <w:szCs w:val="18"/>
              </w:rPr>
            </w:pPr>
            <w:r w:rsidRPr="00880F2A">
              <w:rPr>
                <w:rFonts w:ascii="Garamond" w:hAnsi="Garamond" w:cs="Calibri"/>
                <w:bCs/>
                <w:sz w:val="18"/>
                <w:szCs w:val="18"/>
              </w:rPr>
              <w:t>2022</w:t>
            </w:r>
          </w:p>
        </w:tc>
      </w:tr>
      <w:tr w:rsidR="0020637F" w:rsidRPr="005404D2" w:rsidTr="005F40B6">
        <w:trPr>
          <w:trHeight w:val="300"/>
        </w:trPr>
        <w:tc>
          <w:tcPr>
            <w:tcW w:w="3780" w:type="dxa"/>
            <w:vMerge/>
            <w:tcBorders>
              <w:top w:val="nil"/>
              <w:left w:val="single" w:sz="8" w:space="0" w:color="2E74B5"/>
              <w:bottom w:val="single" w:sz="8" w:space="0" w:color="2E74B5"/>
              <w:right w:val="single" w:sz="8" w:space="0" w:color="2E74B5"/>
            </w:tcBorders>
            <w:shd w:val="clear" w:color="auto" w:fill="auto"/>
            <w:vAlign w:val="center"/>
            <w:hideMark/>
          </w:tcPr>
          <w:p w:rsidR="0020637F" w:rsidRPr="00BD3D60" w:rsidRDefault="0020637F" w:rsidP="0020637F">
            <w:pPr>
              <w:rPr>
                <w:rFonts w:ascii="Garamond" w:hAnsi="Garamond" w:cs="Calibri"/>
                <w:sz w:val="18"/>
                <w:szCs w:val="18"/>
              </w:rPr>
            </w:pPr>
          </w:p>
        </w:tc>
        <w:tc>
          <w:tcPr>
            <w:tcW w:w="1350" w:type="dxa"/>
            <w:tcBorders>
              <w:top w:val="nil"/>
              <w:left w:val="nil"/>
              <w:bottom w:val="single" w:sz="8" w:space="0" w:color="2E74B5"/>
              <w:right w:val="single" w:sz="8" w:space="0" w:color="2E74B5"/>
            </w:tcBorders>
            <w:shd w:val="clear" w:color="auto" w:fill="auto"/>
            <w:vAlign w:val="center"/>
            <w:hideMark/>
          </w:tcPr>
          <w:p w:rsidR="0020637F" w:rsidRPr="00880F2A" w:rsidRDefault="0020637F" w:rsidP="0020637F">
            <w:pPr>
              <w:jc w:val="center"/>
              <w:rPr>
                <w:rFonts w:ascii="Garamond" w:hAnsi="Garamond" w:cs="Calibri"/>
                <w:bCs/>
                <w:sz w:val="18"/>
                <w:szCs w:val="18"/>
              </w:rPr>
            </w:pPr>
            <w:r w:rsidRPr="00880F2A">
              <w:rPr>
                <w:rFonts w:ascii="Garamond" w:hAnsi="Garamond" w:cs="Calibri"/>
                <w:bCs/>
                <w:sz w:val="18"/>
                <w:szCs w:val="18"/>
              </w:rPr>
              <w:t>Buxheti</w:t>
            </w:r>
          </w:p>
        </w:tc>
        <w:tc>
          <w:tcPr>
            <w:tcW w:w="1350" w:type="dxa"/>
            <w:tcBorders>
              <w:top w:val="nil"/>
              <w:left w:val="nil"/>
              <w:bottom w:val="single" w:sz="8" w:space="0" w:color="2E74B5"/>
              <w:right w:val="single" w:sz="8" w:space="0" w:color="2E74B5"/>
            </w:tcBorders>
            <w:shd w:val="clear" w:color="auto" w:fill="auto"/>
            <w:vAlign w:val="center"/>
            <w:hideMark/>
          </w:tcPr>
          <w:p w:rsidR="0020637F" w:rsidRPr="00880F2A" w:rsidRDefault="0020637F" w:rsidP="0020637F">
            <w:pPr>
              <w:jc w:val="center"/>
              <w:rPr>
                <w:rFonts w:ascii="Garamond" w:hAnsi="Garamond" w:cs="Calibri"/>
                <w:bCs/>
                <w:sz w:val="18"/>
                <w:szCs w:val="18"/>
              </w:rPr>
            </w:pPr>
            <w:r w:rsidRPr="00880F2A">
              <w:rPr>
                <w:rFonts w:ascii="Garamond" w:hAnsi="Garamond" w:cs="Calibri"/>
                <w:bCs/>
                <w:sz w:val="18"/>
                <w:szCs w:val="18"/>
              </w:rPr>
              <w:t>Parashikimi</w:t>
            </w:r>
          </w:p>
        </w:tc>
        <w:tc>
          <w:tcPr>
            <w:tcW w:w="1170" w:type="dxa"/>
            <w:tcBorders>
              <w:top w:val="nil"/>
              <w:left w:val="nil"/>
              <w:bottom w:val="single" w:sz="8" w:space="0" w:color="2E74B5"/>
              <w:right w:val="single" w:sz="8" w:space="0" w:color="2E74B5"/>
            </w:tcBorders>
            <w:shd w:val="clear" w:color="auto" w:fill="auto"/>
            <w:vAlign w:val="center"/>
            <w:hideMark/>
          </w:tcPr>
          <w:p w:rsidR="0020637F" w:rsidRPr="00880F2A" w:rsidRDefault="0020637F" w:rsidP="0020637F">
            <w:pPr>
              <w:jc w:val="center"/>
              <w:rPr>
                <w:rFonts w:ascii="Garamond" w:hAnsi="Garamond" w:cs="Calibri"/>
                <w:bCs/>
                <w:sz w:val="18"/>
                <w:szCs w:val="18"/>
              </w:rPr>
            </w:pPr>
            <w:r w:rsidRPr="00880F2A">
              <w:rPr>
                <w:rFonts w:ascii="Garamond" w:hAnsi="Garamond" w:cs="Calibri"/>
                <w:bCs/>
                <w:sz w:val="18"/>
                <w:szCs w:val="18"/>
              </w:rPr>
              <w:t>Parashikimi</w:t>
            </w:r>
          </w:p>
        </w:tc>
        <w:tc>
          <w:tcPr>
            <w:tcW w:w="1260" w:type="dxa"/>
            <w:tcBorders>
              <w:top w:val="nil"/>
              <w:left w:val="nil"/>
              <w:bottom w:val="single" w:sz="8" w:space="0" w:color="2E74B5"/>
              <w:right w:val="single" w:sz="8" w:space="0" w:color="2E74B5"/>
            </w:tcBorders>
            <w:shd w:val="clear" w:color="auto" w:fill="auto"/>
            <w:vAlign w:val="center"/>
            <w:hideMark/>
          </w:tcPr>
          <w:p w:rsidR="0020637F" w:rsidRPr="00880F2A" w:rsidRDefault="0020637F" w:rsidP="0020637F">
            <w:pPr>
              <w:jc w:val="center"/>
              <w:rPr>
                <w:rFonts w:ascii="Garamond" w:hAnsi="Garamond" w:cs="Calibri"/>
                <w:bCs/>
                <w:sz w:val="18"/>
                <w:szCs w:val="18"/>
              </w:rPr>
            </w:pPr>
            <w:r w:rsidRPr="00880F2A">
              <w:rPr>
                <w:rFonts w:ascii="Garamond" w:hAnsi="Garamond" w:cs="Calibri"/>
                <w:bCs/>
                <w:sz w:val="18"/>
                <w:szCs w:val="18"/>
              </w:rPr>
              <w:t>Parashikimi</w:t>
            </w:r>
          </w:p>
        </w:tc>
      </w:tr>
      <w:tr w:rsidR="0020637F" w:rsidRPr="005404D2" w:rsidTr="005F40B6">
        <w:trPr>
          <w:trHeight w:val="300"/>
        </w:trPr>
        <w:tc>
          <w:tcPr>
            <w:tcW w:w="3780" w:type="dxa"/>
            <w:tcBorders>
              <w:top w:val="nil"/>
              <w:left w:val="single" w:sz="8" w:space="0" w:color="2E74B5"/>
              <w:bottom w:val="single" w:sz="8" w:space="0" w:color="2E74B5"/>
              <w:right w:val="single" w:sz="8" w:space="0" w:color="2E74B5"/>
            </w:tcBorders>
            <w:shd w:val="clear" w:color="auto" w:fill="auto"/>
            <w:vAlign w:val="center"/>
            <w:hideMark/>
          </w:tcPr>
          <w:p w:rsidR="0020637F" w:rsidRPr="00BD3D60" w:rsidRDefault="0020637F" w:rsidP="0020637F">
            <w:pPr>
              <w:rPr>
                <w:rFonts w:ascii="Garamond" w:hAnsi="Garamond" w:cs="Calibri"/>
                <w:sz w:val="18"/>
                <w:szCs w:val="18"/>
              </w:rPr>
            </w:pPr>
            <w:r w:rsidRPr="00BD3D60">
              <w:rPr>
                <w:rFonts w:ascii="Garamond" w:hAnsi="Garamond" w:cs="Calibri"/>
                <w:sz w:val="18"/>
                <w:szCs w:val="18"/>
              </w:rPr>
              <w:t>Sasia</w:t>
            </w:r>
          </w:p>
        </w:tc>
        <w:tc>
          <w:tcPr>
            <w:tcW w:w="1350" w:type="dxa"/>
            <w:tcBorders>
              <w:top w:val="nil"/>
              <w:left w:val="nil"/>
              <w:bottom w:val="single" w:sz="8" w:space="0" w:color="2E74B5"/>
              <w:right w:val="single" w:sz="8" w:space="0" w:color="2E74B5"/>
            </w:tcBorders>
            <w:shd w:val="clear" w:color="auto" w:fill="auto"/>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1,800</w:t>
            </w:r>
          </w:p>
        </w:tc>
        <w:tc>
          <w:tcPr>
            <w:tcW w:w="1350" w:type="dxa"/>
            <w:tcBorders>
              <w:top w:val="nil"/>
              <w:left w:val="nil"/>
              <w:bottom w:val="single" w:sz="8" w:space="0" w:color="2E74B5"/>
              <w:right w:val="single" w:sz="8" w:space="0" w:color="2E74B5"/>
            </w:tcBorders>
            <w:shd w:val="clear" w:color="auto" w:fill="auto"/>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2,300</w:t>
            </w:r>
          </w:p>
        </w:tc>
        <w:tc>
          <w:tcPr>
            <w:tcW w:w="1170" w:type="dxa"/>
            <w:tcBorders>
              <w:top w:val="nil"/>
              <w:left w:val="nil"/>
              <w:bottom w:val="single" w:sz="8" w:space="0" w:color="2E74B5"/>
              <w:right w:val="single" w:sz="8" w:space="0" w:color="2E74B5"/>
            </w:tcBorders>
            <w:shd w:val="clear" w:color="auto" w:fill="auto"/>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2,400</w:t>
            </w:r>
          </w:p>
        </w:tc>
        <w:tc>
          <w:tcPr>
            <w:tcW w:w="1260" w:type="dxa"/>
            <w:tcBorders>
              <w:top w:val="nil"/>
              <w:left w:val="nil"/>
              <w:bottom w:val="single" w:sz="8" w:space="0" w:color="2E74B5"/>
              <w:right w:val="single" w:sz="8" w:space="0" w:color="2E74B5"/>
            </w:tcBorders>
            <w:shd w:val="clear" w:color="auto" w:fill="auto"/>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2,450</w:t>
            </w:r>
          </w:p>
        </w:tc>
      </w:tr>
      <w:tr w:rsidR="0020637F" w:rsidRPr="005404D2" w:rsidTr="005F40B6">
        <w:trPr>
          <w:trHeight w:val="300"/>
        </w:trPr>
        <w:tc>
          <w:tcPr>
            <w:tcW w:w="3780" w:type="dxa"/>
            <w:tcBorders>
              <w:top w:val="nil"/>
              <w:left w:val="single" w:sz="8" w:space="0" w:color="2E74B5"/>
              <w:bottom w:val="single" w:sz="8" w:space="0" w:color="2E74B5"/>
              <w:right w:val="single" w:sz="8" w:space="0" w:color="2E74B5"/>
            </w:tcBorders>
            <w:shd w:val="clear" w:color="auto" w:fill="auto"/>
            <w:vAlign w:val="center"/>
            <w:hideMark/>
          </w:tcPr>
          <w:p w:rsidR="0020637F" w:rsidRPr="00BD3D60" w:rsidRDefault="0020637F" w:rsidP="0020637F">
            <w:pPr>
              <w:rPr>
                <w:rFonts w:ascii="Garamond" w:hAnsi="Garamond" w:cs="Calibri"/>
                <w:bCs/>
                <w:sz w:val="18"/>
                <w:szCs w:val="18"/>
              </w:rPr>
            </w:pPr>
            <w:r w:rsidRPr="00BD3D60">
              <w:rPr>
                <w:rFonts w:ascii="Garamond" w:hAnsi="Garamond" w:cs="Calibri"/>
                <w:bCs/>
                <w:sz w:val="18"/>
                <w:szCs w:val="18"/>
              </w:rPr>
              <w:t>Kosto totale (në mijë lekë)</w:t>
            </w:r>
          </w:p>
        </w:tc>
        <w:tc>
          <w:tcPr>
            <w:tcW w:w="1350" w:type="dxa"/>
            <w:tcBorders>
              <w:top w:val="nil"/>
              <w:left w:val="nil"/>
              <w:bottom w:val="single" w:sz="8" w:space="0" w:color="2E74B5"/>
              <w:right w:val="single" w:sz="8" w:space="0" w:color="2E74B5"/>
            </w:tcBorders>
            <w:shd w:val="clear" w:color="auto" w:fill="auto"/>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765,250</w:t>
            </w:r>
          </w:p>
        </w:tc>
        <w:tc>
          <w:tcPr>
            <w:tcW w:w="1350" w:type="dxa"/>
            <w:tcBorders>
              <w:top w:val="nil"/>
              <w:left w:val="nil"/>
              <w:bottom w:val="single" w:sz="8" w:space="0" w:color="2E74B5"/>
              <w:right w:val="single" w:sz="8" w:space="0" w:color="2E74B5"/>
            </w:tcBorders>
            <w:shd w:val="clear" w:color="auto" w:fill="auto"/>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835,883</w:t>
            </w:r>
          </w:p>
        </w:tc>
        <w:tc>
          <w:tcPr>
            <w:tcW w:w="1170" w:type="dxa"/>
            <w:tcBorders>
              <w:top w:val="nil"/>
              <w:left w:val="nil"/>
              <w:bottom w:val="single" w:sz="8" w:space="0" w:color="2E74B5"/>
              <w:right w:val="single" w:sz="8" w:space="0" w:color="2E74B5"/>
            </w:tcBorders>
            <w:shd w:val="clear" w:color="auto" w:fill="auto"/>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855,883</w:t>
            </w:r>
          </w:p>
        </w:tc>
        <w:tc>
          <w:tcPr>
            <w:tcW w:w="1260" w:type="dxa"/>
            <w:tcBorders>
              <w:top w:val="nil"/>
              <w:left w:val="nil"/>
              <w:bottom w:val="single" w:sz="8" w:space="0" w:color="2E74B5"/>
              <w:right w:val="single" w:sz="8" w:space="0" w:color="2E74B5"/>
            </w:tcBorders>
            <w:shd w:val="clear" w:color="auto" w:fill="auto"/>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905,883</w:t>
            </w:r>
          </w:p>
        </w:tc>
      </w:tr>
    </w:tbl>
    <w:p w:rsidR="0020637F" w:rsidRPr="005404D2" w:rsidRDefault="0020637F" w:rsidP="0020637F">
      <w:pPr>
        <w:jc w:val="both"/>
        <w:rPr>
          <w:rFonts w:ascii="Cambria" w:hAnsi="Cambria"/>
        </w:rPr>
      </w:pPr>
    </w:p>
    <w:p w:rsidR="00816626" w:rsidRPr="005404D2" w:rsidRDefault="00816626" w:rsidP="00816626">
      <w:pPr>
        <w:shd w:val="clear" w:color="auto" w:fill="FFFFFF"/>
        <w:spacing w:after="120" w:line="221" w:lineRule="atLeast"/>
        <w:ind w:left="426"/>
        <w:jc w:val="both"/>
        <w:rPr>
          <w:rFonts w:ascii="Cambria" w:hAnsi="Cambria"/>
          <w:i/>
          <w:sz w:val="22"/>
          <w:szCs w:val="22"/>
        </w:rPr>
      </w:pPr>
    </w:p>
    <w:p w:rsidR="00AB1EE0" w:rsidRDefault="00AB1EE0" w:rsidP="00AB1EE0">
      <w:pPr>
        <w:shd w:val="clear" w:color="auto" w:fill="FFFFFF"/>
        <w:spacing w:after="120" w:line="221" w:lineRule="atLeast"/>
        <w:jc w:val="both"/>
        <w:rPr>
          <w:rFonts w:ascii="Cambria" w:hAnsi="Cambria"/>
          <w:sz w:val="22"/>
          <w:szCs w:val="22"/>
        </w:rPr>
      </w:pPr>
    </w:p>
    <w:p w:rsidR="00880F2A" w:rsidRDefault="00880F2A" w:rsidP="00AB1EE0">
      <w:pPr>
        <w:shd w:val="clear" w:color="auto" w:fill="FFFFFF"/>
        <w:spacing w:after="120" w:line="221" w:lineRule="atLeast"/>
        <w:jc w:val="both"/>
        <w:rPr>
          <w:rFonts w:ascii="Cambria" w:hAnsi="Cambria"/>
          <w:sz w:val="22"/>
          <w:szCs w:val="22"/>
        </w:rPr>
      </w:pPr>
    </w:p>
    <w:p w:rsidR="00880F2A" w:rsidRPr="005404D2" w:rsidRDefault="00880F2A" w:rsidP="00AB1EE0">
      <w:pPr>
        <w:shd w:val="clear" w:color="auto" w:fill="FFFFFF"/>
        <w:spacing w:after="120" w:line="221" w:lineRule="atLeast"/>
        <w:jc w:val="both"/>
        <w:rPr>
          <w:rFonts w:ascii="Cambria" w:hAnsi="Cambria"/>
          <w:sz w:val="22"/>
          <w:szCs w:val="22"/>
        </w:rPr>
      </w:pPr>
    </w:p>
    <w:p w:rsidR="00B7206A" w:rsidRPr="005404D2" w:rsidRDefault="00B7206A" w:rsidP="00B7206A">
      <w:pPr>
        <w:numPr>
          <w:ilvl w:val="0"/>
          <w:numId w:val="2"/>
        </w:numPr>
        <w:shd w:val="clear" w:color="auto" w:fill="FFFFFF"/>
        <w:tabs>
          <w:tab w:val="num" w:pos="426"/>
        </w:tabs>
        <w:spacing w:after="120" w:line="221" w:lineRule="atLeast"/>
        <w:ind w:left="426" w:hanging="426"/>
        <w:jc w:val="both"/>
        <w:rPr>
          <w:rFonts w:ascii="Cambria" w:hAnsi="Cambria"/>
          <w:i/>
          <w:sz w:val="22"/>
          <w:szCs w:val="22"/>
        </w:rPr>
      </w:pPr>
      <w:r w:rsidRPr="005404D2">
        <w:rPr>
          <w:rFonts w:ascii="Cambria" w:hAnsi="Cambria"/>
          <w:i/>
          <w:sz w:val="22"/>
          <w:szCs w:val="22"/>
        </w:rPr>
        <w:lastRenderedPageBreak/>
        <w:t>Programi “Mb</w:t>
      </w:r>
      <w:r w:rsidR="001A7585" w:rsidRPr="005404D2">
        <w:rPr>
          <w:rFonts w:ascii="Cambria" w:hAnsi="Cambria"/>
          <w:i/>
          <w:sz w:val="22"/>
          <w:szCs w:val="22"/>
        </w:rPr>
        <w:t>ë</w:t>
      </w:r>
      <w:r w:rsidRPr="005404D2">
        <w:rPr>
          <w:rFonts w:ascii="Cambria" w:hAnsi="Cambria"/>
          <w:i/>
          <w:sz w:val="22"/>
          <w:szCs w:val="22"/>
        </w:rPr>
        <w:t>shtetje p</w:t>
      </w:r>
      <w:r w:rsidR="001A7585" w:rsidRPr="005404D2">
        <w:rPr>
          <w:rFonts w:ascii="Cambria" w:hAnsi="Cambria"/>
          <w:i/>
          <w:sz w:val="22"/>
          <w:szCs w:val="22"/>
        </w:rPr>
        <w:t>ë</w:t>
      </w:r>
      <w:r w:rsidRPr="005404D2">
        <w:rPr>
          <w:rFonts w:ascii="Cambria" w:hAnsi="Cambria"/>
          <w:i/>
          <w:sz w:val="22"/>
          <w:szCs w:val="22"/>
        </w:rPr>
        <w:t>r Peshkimin”</w:t>
      </w:r>
    </w:p>
    <w:p w:rsidR="00B7206A" w:rsidRPr="005404D2" w:rsidRDefault="00B7206A" w:rsidP="00B7206A">
      <w:pPr>
        <w:shd w:val="clear" w:color="auto" w:fill="FFFFFF"/>
        <w:spacing w:after="120" w:line="221" w:lineRule="atLeast"/>
        <w:ind w:left="426"/>
        <w:jc w:val="both"/>
        <w:rPr>
          <w:rFonts w:ascii="Cambria" w:hAnsi="Cambria"/>
          <w:sz w:val="22"/>
          <w:szCs w:val="22"/>
        </w:rPr>
      </w:pPr>
      <w:r w:rsidRPr="005404D2">
        <w:rPr>
          <w:rFonts w:ascii="Cambria" w:hAnsi="Cambria"/>
          <w:sz w:val="22"/>
          <w:szCs w:val="22"/>
        </w:rPr>
        <w:t>Q</w:t>
      </w:r>
      <w:r w:rsidR="001A7585" w:rsidRPr="005404D2">
        <w:rPr>
          <w:rFonts w:ascii="Cambria" w:hAnsi="Cambria"/>
          <w:sz w:val="22"/>
          <w:szCs w:val="22"/>
        </w:rPr>
        <w:t>ë</w:t>
      </w:r>
      <w:r w:rsidRPr="005404D2">
        <w:rPr>
          <w:rFonts w:ascii="Cambria" w:hAnsi="Cambria"/>
          <w:sz w:val="22"/>
          <w:szCs w:val="22"/>
        </w:rPr>
        <w:t>llimi “Realizimi i politikave në sektorin e bujqësisë dhe zhvillimit rural në përputhje me standartet evropiane”</w:t>
      </w:r>
    </w:p>
    <w:p w:rsidR="00B7206A" w:rsidRPr="005404D2" w:rsidRDefault="00B7206A" w:rsidP="00B7206A">
      <w:pPr>
        <w:shd w:val="clear" w:color="auto" w:fill="FFFFFF"/>
        <w:spacing w:after="120" w:line="221" w:lineRule="atLeast"/>
        <w:ind w:left="426"/>
        <w:jc w:val="both"/>
        <w:rPr>
          <w:rFonts w:ascii="Cambria" w:hAnsi="Cambria"/>
          <w:sz w:val="22"/>
          <w:szCs w:val="22"/>
        </w:rPr>
      </w:pPr>
      <w:r w:rsidRPr="005404D2">
        <w:rPr>
          <w:rFonts w:ascii="Cambria" w:hAnsi="Cambria"/>
          <w:sz w:val="22"/>
          <w:szCs w:val="22"/>
        </w:rPr>
        <w:t>Treguesi i Performanc</w:t>
      </w:r>
      <w:r w:rsidR="001A7585" w:rsidRPr="005404D2">
        <w:rPr>
          <w:rFonts w:ascii="Cambria" w:hAnsi="Cambria"/>
          <w:sz w:val="22"/>
          <w:szCs w:val="22"/>
        </w:rPr>
        <w:t>ë</w:t>
      </w:r>
      <w:r w:rsidRPr="005404D2">
        <w:rPr>
          <w:rFonts w:ascii="Cambria" w:hAnsi="Cambria"/>
          <w:sz w:val="22"/>
          <w:szCs w:val="22"/>
        </w:rPr>
        <w:t>s:</w:t>
      </w:r>
    </w:p>
    <w:tbl>
      <w:tblPr>
        <w:tblW w:w="8870" w:type="dxa"/>
        <w:tblInd w:w="435" w:type="dxa"/>
        <w:tblLook w:val="04A0" w:firstRow="1" w:lastRow="0" w:firstColumn="1" w:lastColumn="0" w:noHBand="0" w:noVBand="1"/>
      </w:tblPr>
      <w:tblGrid>
        <w:gridCol w:w="2058"/>
        <w:gridCol w:w="1703"/>
        <w:gridCol w:w="1703"/>
        <w:gridCol w:w="1703"/>
        <w:gridCol w:w="1703"/>
      </w:tblGrid>
      <w:tr w:rsidR="00B7206A" w:rsidRPr="005404D2" w:rsidTr="00B7206A">
        <w:trPr>
          <w:trHeight w:val="293"/>
        </w:trPr>
        <w:tc>
          <w:tcPr>
            <w:tcW w:w="2058" w:type="dxa"/>
            <w:vMerge w:val="restart"/>
            <w:tcBorders>
              <w:top w:val="single" w:sz="8" w:space="0" w:color="2E74B5"/>
              <w:left w:val="single" w:sz="8" w:space="0" w:color="2E74B5"/>
              <w:bottom w:val="single" w:sz="8" w:space="0" w:color="2E74B5"/>
              <w:right w:val="single" w:sz="8" w:space="0" w:color="2E74B5"/>
            </w:tcBorders>
            <w:shd w:val="clear" w:color="000000" w:fill="FFFFFF"/>
            <w:vAlign w:val="center"/>
            <w:hideMark/>
          </w:tcPr>
          <w:p w:rsidR="00B7206A" w:rsidRPr="00BD3D60" w:rsidRDefault="00B7206A" w:rsidP="00B7206A">
            <w:pPr>
              <w:jc w:val="center"/>
              <w:rPr>
                <w:rFonts w:ascii="Cambria" w:hAnsi="Cambria"/>
                <w:sz w:val="18"/>
                <w:szCs w:val="18"/>
              </w:rPr>
            </w:pPr>
            <w:r w:rsidRPr="00BD3D60">
              <w:rPr>
                <w:rFonts w:ascii="Cambria" w:hAnsi="Cambria"/>
                <w:sz w:val="18"/>
                <w:szCs w:val="18"/>
              </w:rPr>
              <w:t> </w:t>
            </w:r>
          </w:p>
        </w:tc>
        <w:tc>
          <w:tcPr>
            <w:tcW w:w="1703" w:type="dxa"/>
            <w:tcBorders>
              <w:top w:val="single" w:sz="8" w:space="0" w:color="2E74B5"/>
              <w:left w:val="nil"/>
              <w:bottom w:val="nil"/>
              <w:right w:val="single" w:sz="8" w:space="0" w:color="2E74B5"/>
            </w:tcBorders>
            <w:shd w:val="clear" w:color="000000" w:fill="FFFFFF"/>
            <w:vAlign w:val="center"/>
            <w:hideMark/>
          </w:tcPr>
          <w:p w:rsidR="00B7206A" w:rsidRPr="00BD3D60" w:rsidRDefault="00B7206A" w:rsidP="008C66E1">
            <w:pPr>
              <w:jc w:val="center"/>
              <w:rPr>
                <w:rFonts w:ascii="Cambria" w:hAnsi="Cambria"/>
                <w:sz w:val="18"/>
                <w:szCs w:val="18"/>
              </w:rPr>
            </w:pPr>
            <w:r w:rsidRPr="00BD3D60">
              <w:rPr>
                <w:rFonts w:ascii="Cambria" w:hAnsi="Cambria"/>
                <w:sz w:val="18"/>
                <w:szCs w:val="18"/>
              </w:rPr>
              <w:t>201</w:t>
            </w:r>
            <w:r w:rsidR="008C66E1" w:rsidRPr="00BD3D60">
              <w:rPr>
                <w:rFonts w:ascii="Cambria" w:hAnsi="Cambria"/>
                <w:sz w:val="18"/>
                <w:szCs w:val="18"/>
              </w:rPr>
              <w:t>9</w:t>
            </w:r>
          </w:p>
        </w:tc>
        <w:tc>
          <w:tcPr>
            <w:tcW w:w="1703" w:type="dxa"/>
            <w:tcBorders>
              <w:top w:val="single" w:sz="8" w:space="0" w:color="2E74B5"/>
              <w:left w:val="nil"/>
              <w:bottom w:val="nil"/>
              <w:right w:val="single" w:sz="8" w:space="0" w:color="2E74B5"/>
            </w:tcBorders>
            <w:shd w:val="clear" w:color="000000" w:fill="FFFFFF"/>
            <w:vAlign w:val="center"/>
            <w:hideMark/>
          </w:tcPr>
          <w:p w:rsidR="00B7206A" w:rsidRPr="00BD3D60" w:rsidRDefault="00B7206A" w:rsidP="008C66E1">
            <w:pPr>
              <w:jc w:val="center"/>
              <w:rPr>
                <w:rFonts w:ascii="Cambria" w:hAnsi="Cambria"/>
                <w:sz w:val="18"/>
                <w:szCs w:val="18"/>
              </w:rPr>
            </w:pPr>
            <w:r w:rsidRPr="00BD3D60">
              <w:rPr>
                <w:rFonts w:ascii="Cambria" w:hAnsi="Cambria"/>
                <w:sz w:val="18"/>
                <w:szCs w:val="18"/>
              </w:rPr>
              <w:t>20</w:t>
            </w:r>
            <w:r w:rsidR="008C66E1" w:rsidRPr="00BD3D60">
              <w:rPr>
                <w:rFonts w:ascii="Cambria" w:hAnsi="Cambria"/>
                <w:sz w:val="18"/>
                <w:szCs w:val="18"/>
              </w:rPr>
              <w:t>20</w:t>
            </w:r>
          </w:p>
        </w:tc>
        <w:tc>
          <w:tcPr>
            <w:tcW w:w="1703" w:type="dxa"/>
            <w:tcBorders>
              <w:top w:val="single" w:sz="8" w:space="0" w:color="2E74B5"/>
              <w:left w:val="nil"/>
              <w:bottom w:val="nil"/>
              <w:right w:val="single" w:sz="8" w:space="0" w:color="2E74B5"/>
            </w:tcBorders>
            <w:shd w:val="clear" w:color="000000" w:fill="FFFFFF"/>
            <w:vAlign w:val="center"/>
            <w:hideMark/>
          </w:tcPr>
          <w:p w:rsidR="00B7206A" w:rsidRPr="00BD3D60" w:rsidRDefault="00B7206A" w:rsidP="008C66E1">
            <w:pPr>
              <w:jc w:val="center"/>
              <w:rPr>
                <w:rFonts w:ascii="Cambria" w:hAnsi="Cambria"/>
                <w:sz w:val="18"/>
                <w:szCs w:val="18"/>
              </w:rPr>
            </w:pPr>
            <w:r w:rsidRPr="00BD3D60">
              <w:rPr>
                <w:rFonts w:ascii="Cambria" w:hAnsi="Cambria"/>
                <w:sz w:val="18"/>
                <w:szCs w:val="18"/>
              </w:rPr>
              <w:t>202</w:t>
            </w:r>
            <w:r w:rsidR="008C66E1" w:rsidRPr="00BD3D60">
              <w:rPr>
                <w:rFonts w:ascii="Cambria" w:hAnsi="Cambria"/>
                <w:sz w:val="18"/>
                <w:szCs w:val="18"/>
              </w:rPr>
              <w:t>1</w:t>
            </w:r>
          </w:p>
        </w:tc>
        <w:tc>
          <w:tcPr>
            <w:tcW w:w="1703" w:type="dxa"/>
            <w:tcBorders>
              <w:top w:val="single" w:sz="8" w:space="0" w:color="2E74B5"/>
              <w:left w:val="nil"/>
              <w:bottom w:val="nil"/>
              <w:right w:val="single" w:sz="8" w:space="0" w:color="2E74B5"/>
            </w:tcBorders>
            <w:shd w:val="clear" w:color="000000" w:fill="FFFFFF"/>
            <w:vAlign w:val="center"/>
            <w:hideMark/>
          </w:tcPr>
          <w:p w:rsidR="00B7206A" w:rsidRPr="00BD3D60" w:rsidRDefault="00B7206A" w:rsidP="008C66E1">
            <w:pPr>
              <w:jc w:val="center"/>
              <w:rPr>
                <w:rFonts w:ascii="Cambria" w:hAnsi="Cambria"/>
                <w:sz w:val="18"/>
                <w:szCs w:val="18"/>
              </w:rPr>
            </w:pPr>
            <w:r w:rsidRPr="00BD3D60">
              <w:rPr>
                <w:rFonts w:ascii="Cambria" w:hAnsi="Cambria"/>
                <w:sz w:val="18"/>
                <w:szCs w:val="18"/>
              </w:rPr>
              <w:t>202</w:t>
            </w:r>
            <w:r w:rsidR="008C66E1" w:rsidRPr="00BD3D60">
              <w:rPr>
                <w:rFonts w:ascii="Cambria" w:hAnsi="Cambria"/>
                <w:sz w:val="18"/>
                <w:szCs w:val="18"/>
              </w:rPr>
              <w:t>2</w:t>
            </w:r>
          </w:p>
        </w:tc>
      </w:tr>
      <w:tr w:rsidR="00B7206A" w:rsidRPr="005404D2" w:rsidTr="00112EBE">
        <w:trPr>
          <w:trHeight w:val="433"/>
        </w:trPr>
        <w:tc>
          <w:tcPr>
            <w:tcW w:w="2058" w:type="dxa"/>
            <w:vMerge/>
            <w:tcBorders>
              <w:top w:val="single" w:sz="8" w:space="0" w:color="2E74B5"/>
              <w:left w:val="single" w:sz="8" w:space="0" w:color="2E74B5"/>
              <w:bottom w:val="single" w:sz="8" w:space="0" w:color="2E74B5"/>
              <w:right w:val="single" w:sz="8" w:space="0" w:color="2E74B5"/>
            </w:tcBorders>
            <w:vAlign w:val="center"/>
            <w:hideMark/>
          </w:tcPr>
          <w:p w:rsidR="00B7206A" w:rsidRPr="00BD3D60" w:rsidRDefault="00B7206A" w:rsidP="00B7206A">
            <w:pPr>
              <w:rPr>
                <w:rFonts w:ascii="Cambria" w:hAnsi="Cambria"/>
                <w:sz w:val="18"/>
                <w:szCs w:val="18"/>
              </w:rPr>
            </w:pPr>
          </w:p>
        </w:tc>
        <w:tc>
          <w:tcPr>
            <w:tcW w:w="1703" w:type="dxa"/>
            <w:tcBorders>
              <w:top w:val="nil"/>
              <w:left w:val="nil"/>
              <w:bottom w:val="single" w:sz="8" w:space="0" w:color="2E74B5"/>
              <w:right w:val="single" w:sz="8" w:space="0" w:color="2E74B5"/>
            </w:tcBorders>
            <w:shd w:val="clear" w:color="000000" w:fill="FFFFFF"/>
            <w:vAlign w:val="center"/>
            <w:hideMark/>
          </w:tcPr>
          <w:p w:rsidR="00B7206A" w:rsidRPr="00BD3D60" w:rsidRDefault="00B7206A" w:rsidP="00B7206A">
            <w:pPr>
              <w:jc w:val="center"/>
              <w:rPr>
                <w:rFonts w:ascii="Cambria" w:hAnsi="Cambria"/>
                <w:sz w:val="18"/>
                <w:szCs w:val="18"/>
              </w:rPr>
            </w:pPr>
            <w:r w:rsidRPr="00BD3D60">
              <w:rPr>
                <w:rFonts w:ascii="Cambria" w:hAnsi="Cambria"/>
                <w:sz w:val="18"/>
                <w:szCs w:val="18"/>
              </w:rPr>
              <w:t>Buxheti</w:t>
            </w:r>
          </w:p>
        </w:tc>
        <w:tc>
          <w:tcPr>
            <w:tcW w:w="1703" w:type="dxa"/>
            <w:tcBorders>
              <w:top w:val="nil"/>
              <w:left w:val="nil"/>
              <w:bottom w:val="single" w:sz="8" w:space="0" w:color="2E74B5"/>
              <w:right w:val="single" w:sz="8" w:space="0" w:color="2E74B5"/>
            </w:tcBorders>
            <w:shd w:val="clear" w:color="000000" w:fill="FFFFFF"/>
            <w:vAlign w:val="center"/>
            <w:hideMark/>
          </w:tcPr>
          <w:p w:rsidR="00B7206A" w:rsidRPr="00BD3D60" w:rsidRDefault="00B7206A" w:rsidP="00B7206A">
            <w:pPr>
              <w:jc w:val="center"/>
              <w:rPr>
                <w:rFonts w:ascii="Cambria" w:hAnsi="Cambria"/>
                <w:sz w:val="18"/>
                <w:szCs w:val="18"/>
              </w:rPr>
            </w:pPr>
            <w:r w:rsidRPr="00BD3D60">
              <w:rPr>
                <w:rFonts w:ascii="Cambria" w:hAnsi="Cambria"/>
                <w:sz w:val="18"/>
                <w:szCs w:val="18"/>
              </w:rPr>
              <w:t>Parashikimi</w:t>
            </w:r>
          </w:p>
        </w:tc>
        <w:tc>
          <w:tcPr>
            <w:tcW w:w="1703" w:type="dxa"/>
            <w:tcBorders>
              <w:top w:val="nil"/>
              <w:left w:val="nil"/>
              <w:bottom w:val="single" w:sz="8" w:space="0" w:color="2E74B5"/>
              <w:right w:val="single" w:sz="8" w:space="0" w:color="2E74B5"/>
            </w:tcBorders>
            <w:shd w:val="clear" w:color="000000" w:fill="FFFFFF"/>
            <w:vAlign w:val="center"/>
            <w:hideMark/>
          </w:tcPr>
          <w:p w:rsidR="00B7206A" w:rsidRPr="00BD3D60" w:rsidRDefault="00B7206A" w:rsidP="00B7206A">
            <w:pPr>
              <w:jc w:val="center"/>
              <w:rPr>
                <w:rFonts w:ascii="Cambria" w:hAnsi="Cambria"/>
                <w:sz w:val="18"/>
                <w:szCs w:val="18"/>
              </w:rPr>
            </w:pPr>
            <w:r w:rsidRPr="00BD3D60">
              <w:rPr>
                <w:rFonts w:ascii="Cambria" w:hAnsi="Cambria"/>
                <w:sz w:val="18"/>
                <w:szCs w:val="18"/>
              </w:rPr>
              <w:t>Parashikimi</w:t>
            </w:r>
          </w:p>
        </w:tc>
        <w:tc>
          <w:tcPr>
            <w:tcW w:w="1703" w:type="dxa"/>
            <w:tcBorders>
              <w:top w:val="nil"/>
              <w:left w:val="nil"/>
              <w:bottom w:val="single" w:sz="8" w:space="0" w:color="2E74B5"/>
              <w:right w:val="single" w:sz="8" w:space="0" w:color="2E74B5"/>
            </w:tcBorders>
            <w:shd w:val="clear" w:color="000000" w:fill="FFFFFF"/>
            <w:vAlign w:val="center"/>
            <w:hideMark/>
          </w:tcPr>
          <w:p w:rsidR="00B7206A" w:rsidRPr="00BD3D60" w:rsidRDefault="00B7206A" w:rsidP="00B7206A">
            <w:pPr>
              <w:jc w:val="center"/>
              <w:rPr>
                <w:rFonts w:ascii="Cambria" w:hAnsi="Cambria"/>
                <w:sz w:val="18"/>
                <w:szCs w:val="18"/>
              </w:rPr>
            </w:pPr>
            <w:r w:rsidRPr="00BD3D60">
              <w:rPr>
                <w:rFonts w:ascii="Cambria" w:hAnsi="Cambria"/>
                <w:sz w:val="18"/>
                <w:szCs w:val="18"/>
              </w:rPr>
              <w:t>Parashikimi</w:t>
            </w:r>
          </w:p>
        </w:tc>
      </w:tr>
      <w:tr w:rsidR="00B7206A" w:rsidRPr="005404D2" w:rsidTr="00880F2A">
        <w:trPr>
          <w:trHeight w:val="700"/>
        </w:trPr>
        <w:tc>
          <w:tcPr>
            <w:tcW w:w="2058" w:type="dxa"/>
            <w:tcBorders>
              <w:top w:val="single" w:sz="8" w:space="0" w:color="2E74B5"/>
              <w:left w:val="single" w:sz="8" w:space="0" w:color="2E74B5"/>
              <w:bottom w:val="single" w:sz="8" w:space="0" w:color="2E74B5"/>
              <w:right w:val="single" w:sz="8" w:space="0" w:color="2E74B5"/>
            </w:tcBorders>
            <w:shd w:val="clear" w:color="000000" w:fill="FFFFFF"/>
            <w:vAlign w:val="center"/>
            <w:hideMark/>
          </w:tcPr>
          <w:p w:rsidR="00B7206A" w:rsidRPr="00BD3D60" w:rsidRDefault="00B7206A" w:rsidP="00B7206A">
            <w:pPr>
              <w:rPr>
                <w:rFonts w:ascii="Cambria" w:hAnsi="Cambria"/>
                <w:sz w:val="18"/>
                <w:szCs w:val="18"/>
              </w:rPr>
            </w:pPr>
            <w:r w:rsidRPr="00BD3D60">
              <w:rPr>
                <w:rFonts w:ascii="Cambria" w:hAnsi="Cambria"/>
                <w:sz w:val="18"/>
                <w:szCs w:val="18"/>
              </w:rPr>
              <w:t>Nr i grave qe punojne ne perpunimin e produkteve peshkore</w:t>
            </w:r>
          </w:p>
        </w:tc>
        <w:tc>
          <w:tcPr>
            <w:tcW w:w="1703" w:type="dxa"/>
            <w:tcBorders>
              <w:top w:val="single" w:sz="8" w:space="0" w:color="2E74B5"/>
              <w:left w:val="single" w:sz="8" w:space="0" w:color="2E74B5"/>
              <w:bottom w:val="single" w:sz="8" w:space="0" w:color="2E74B5"/>
              <w:right w:val="single" w:sz="8" w:space="0" w:color="2E74B5"/>
            </w:tcBorders>
            <w:shd w:val="clear" w:color="000000" w:fill="FFFFFF"/>
            <w:noWrap/>
            <w:vAlign w:val="center"/>
            <w:hideMark/>
          </w:tcPr>
          <w:p w:rsidR="00B7206A" w:rsidRPr="00BD3D60" w:rsidRDefault="00B7206A" w:rsidP="00B7206A">
            <w:pPr>
              <w:jc w:val="center"/>
              <w:rPr>
                <w:rFonts w:ascii="Cambria" w:hAnsi="Cambria"/>
                <w:sz w:val="18"/>
                <w:szCs w:val="18"/>
              </w:rPr>
            </w:pPr>
            <w:r w:rsidRPr="00BD3D60">
              <w:rPr>
                <w:rFonts w:ascii="Cambria" w:hAnsi="Cambria"/>
                <w:sz w:val="18"/>
                <w:szCs w:val="18"/>
              </w:rPr>
              <w:t>60</w:t>
            </w:r>
          </w:p>
        </w:tc>
        <w:tc>
          <w:tcPr>
            <w:tcW w:w="1703" w:type="dxa"/>
            <w:tcBorders>
              <w:top w:val="single" w:sz="8" w:space="0" w:color="2E74B5"/>
              <w:left w:val="nil"/>
              <w:bottom w:val="single" w:sz="8" w:space="0" w:color="2E74B5"/>
              <w:right w:val="single" w:sz="8" w:space="0" w:color="2E74B5"/>
            </w:tcBorders>
            <w:shd w:val="clear" w:color="000000" w:fill="FFFFFF"/>
            <w:noWrap/>
            <w:vAlign w:val="center"/>
            <w:hideMark/>
          </w:tcPr>
          <w:p w:rsidR="00B7206A" w:rsidRPr="00BD3D60" w:rsidRDefault="00B7206A" w:rsidP="00B7206A">
            <w:pPr>
              <w:jc w:val="center"/>
              <w:rPr>
                <w:rFonts w:ascii="Cambria" w:hAnsi="Cambria"/>
                <w:sz w:val="18"/>
                <w:szCs w:val="18"/>
              </w:rPr>
            </w:pPr>
            <w:r w:rsidRPr="00BD3D60">
              <w:rPr>
                <w:rFonts w:ascii="Cambria" w:hAnsi="Cambria"/>
                <w:sz w:val="18"/>
                <w:szCs w:val="18"/>
              </w:rPr>
              <w:t>trend rrites</w:t>
            </w:r>
          </w:p>
        </w:tc>
        <w:tc>
          <w:tcPr>
            <w:tcW w:w="1703" w:type="dxa"/>
            <w:tcBorders>
              <w:top w:val="single" w:sz="8" w:space="0" w:color="2E74B5"/>
              <w:left w:val="nil"/>
              <w:bottom w:val="single" w:sz="8" w:space="0" w:color="2E74B5"/>
              <w:right w:val="single" w:sz="8" w:space="0" w:color="2E74B5"/>
            </w:tcBorders>
            <w:shd w:val="clear" w:color="000000" w:fill="FFFFFF"/>
            <w:noWrap/>
            <w:vAlign w:val="center"/>
            <w:hideMark/>
          </w:tcPr>
          <w:p w:rsidR="00B7206A" w:rsidRPr="00BD3D60" w:rsidRDefault="00B7206A" w:rsidP="00B7206A">
            <w:pPr>
              <w:jc w:val="center"/>
              <w:rPr>
                <w:rFonts w:ascii="Cambria" w:hAnsi="Cambria"/>
                <w:sz w:val="18"/>
                <w:szCs w:val="18"/>
              </w:rPr>
            </w:pPr>
            <w:r w:rsidRPr="00BD3D60">
              <w:rPr>
                <w:rFonts w:ascii="Cambria" w:hAnsi="Cambria"/>
                <w:sz w:val="18"/>
                <w:szCs w:val="18"/>
              </w:rPr>
              <w:t>trend rrites</w:t>
            </w:r>
          </w:p>
        </w:tc>
        <w:tc>
          <w:tcPr>
            <w:tcW w:w="1703" w:type="dxa"/>
            <w:tcBorders>
              <w:top w:val="single" w:sz="8" w:space="0" w:color="2E74B5"/>
              <w:left w:val="nil"/>
              <w:bottom w:val="single" w:sz="8" w:space="0" w:color="2E74B5"/>
              <w:right w:val="single" w:sz="8" w:space="0" w:color="2E74B5"/>
            </w:tcBorders>
            <w:shd w:val="clear" w:color="000000" w:fill="FFFFFF"/>
            <w:noWrap/>
            <w:vAlign w:val="center"/>
            <w:hideMark/>
          </w:tcPr>
          <w:p w:rsidR="00B7206A" w:rsidRPr="00BD3D60" w:rsidRDefault="00B7206A" w:rsidP="00B7206A">
            <w:pPr>
              <w:jc w:val="center"/>
              <w:rPr>
                <w:rFonts w:ascii="Cambria" w:hAnsi="Cambria"/>
                <w:sz w:val="18"/>
                <w:szCs w:val="18"/>
              </w:rPr>
            </w:pPr>
            <w:r w:rsidRPr="00BD3D60">
              <w:rPr>
                <w:rFonts w:ascii="Cambria" w:hAnsi="Cambria"/>
                <w:sz w:val="18"/>
                <w:szCs w:val="18"/>
              </w:rPr>
              <w:t>trend rrites</w:t>
            </w:r>
          </w:p>
        </w:tc>
      </w:tr>
    </w:tbl>
    <w:p w:rsidR="00B7206A" w:rsidRPr="005404D2" w:rsidRDefault="00B7206A" w:rsidP="00B7206A">
      <w:pPr>
        <w:shd w:val="clear" w:color="auto" w:fill="FFFFFF"/>
        <w:spacing w:after="120" w:line="221" w:lineRule="atLeast"/>
        <w:ind w:left="426"/>
        <w:jc w:val="both"/>
        <w:rPr>
          <w:rFonts w:ascii="Cambria" w:hAnsi="Cambria"/>
          <w:sz w:val="22"/>
          <w:szCs w:val="22"/>
        </w:rPr>
      </w:pPr>
    </w:p>
    <w:p w:rsidR="00AB1EE0" w:rsidRPr="005404D2" w:rsidRDefault="00AB1EE0" w:rsidP="00AB1EE0">
      <w:pPr>
        <w:spacing w:after="120"/>
        <w:ind w:left="360"/>
        <w:rPr>
          <w:rFonts w:ascii="Cambria" w:hAnsi="Cambria"/>
          <w:sz w:val="22"/>
          <w:szCs w:val="22"/>
        </w:rPr>
      </w:pPr>
      <w:r w:rsidRPr="005404D2">
        <w:rPr>
          <w:rFonts w:ascii="Cambria" w:hAnsi="Cambria"/>
          <w:b/>
          <w:sz w:val="22"/>
          <w:szCs w:val="22"/>
        </w:rPr>
        <w:t>Ministria p</w:t>
      </w:r>
      <w:r w:rsidR="00004885" w:rsidRPr="005404D2">
        <w:rPr>
          <w:rFonts w:ascii="Cambria" w:hAnsi="Cambria"/>
          <w:b/>
          <w:sz w:val="22"/>
          <w:szCs w:val="22"/>
        </w:rPr>
        <w:t>ë</w:t>
      </w:r>
      <w:r w:rsidRPr="005404D2">
        <w:rPr>
          <w:rFonts w:ascii="Cambria" w:hAnsi="Cambria"/>
          <w:b/>
          <w:sz w:val="22"/>
          <w:szCs w:val="22"/>
        </w:rPr>
        <w:t>r Evrop</w:t>
      </w:r>
      <w:r w:rsidR="00004885" w:rsidRPr="005404D2">
        <w:rPr>
          <w:rFonts w:ascii="Cambria" w:hAnsi="Cambria"/>
          <w:b/>
          <w:sz w:val="22"/>
          <w:szCs w:val="22"/>
        </w:rPr>
        <w:t>ë</w:t>
      </w:r>
      <w:r w:rsidRPr="005404D2">
        <w:rPr>
          <w:rFonts w:ascii="Cambria" w:hAnsi="Cambria"/>
          <w:b/>
          <w:sz w:val="22"/>
          <w:szCs w:val="22"/>
        </w:rPr>
        <w:t>n dhe Pun</w:t>
      </w:r>
      <w:r w:rsidR="00004885" w:rsidRPr="005404D2">
        <w:rPr>
          <w:rFonts w:ascii="Cambria" w:hAnsi="Cambria"/>
          <w:b/>
          <w:sz w:val="22"/>
          <w:szCs w:val="22"/>
        </w:rPr>
        <w:t>ë</w:t>
      </w:r>
      <w:r w:rsidRPr="005404D2">
        <w:rPr>
          <w:rFonts w:ascii="Cambria" w:hAnsi="Cambria"/>
          <w:b/>
          <w:sz w:val="22"/>
          <w:szCs w:val="22"/>
        </w:rPr>
        <w:t>t e Jashtme</w:t>
      </w:r>
    </w:p>
    <w:p w:rsidR="00FF0B6A" w:rsidRPr="005404D2" w:rsidRDefault="00FF0B6A" w:rsidP="00FF0B6A">
      <w:pPr>
        <w:shd w:val="clear" w:color="auto" w:fill="FFFFFF"/>
        <w:spacing w:after="120" w:line="221" w:lineRule="atLeast"/>
        <w:ind w:left="426"/>
        <w:jc w:val="both"/>
        <w:rPr>
          <w:rFonts w:ascii="Cambria" w:hAnsi="Cambria"/>
          <w:sz w:val="22"/>
          <w:szCs w:val="22"/>
        </w:rPr>
      </w:pPr>
    </w:p>
    <w:p w:rsidR="00A02689" w:rsidRPr="005404D2" w:rsidRDefault="00A02689" w:rsidP="00A02689">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5404D2">
        <w:rPr>
          <w:rFonts w:ascii="Cambria" w:hAnsi="Cambria"/>
          <w:i/>
          <w:sz w:val="22"/>
          <w:szCs w:val="22"/>
        </w:rPr>
        <w:t>Programi “Mb</w:t>
      </w:r>
      <w:r w:rsidR="001A7585" w:rsidRPr="005404D2">
        <w:rPr>
          <w:rFonts w:ascii="Cambria" w:hAnsi="Cambria"/>
          <w:i/>
          <w:sz w:val="22"/>
          <w:szCs w:val="22"/>
        </w:rPr>
        <w:t>ë</w:t>
      </w:r>
      <w:r w:rsidRPr="005404D2">
        <w:rPr>
          <w:rFonts w:ascii="Cambria" w:hAnsi="Cambria"/>
          <w:i/>
          <w:sz w:val="22"/>
          <w:szCs w:val="22"/>
        </w:rPr>
        <w:t>shtetje Diplomatike jasht</w:t>
      </w:r>
      <w:r w:rsidR="001A7585" w:rsidRPr="005404D2">
        <w:rPr>
          <w:rFonts w:ascii="Cambria" w:hAnsi="Cambria"/>
          <w:i/>
          <w:sz w:val="22"/>
          <w:szCs w:val="22"/>
        </w:rPr>
        <w:t>ë</w:t>
      </w:r>
      <w:r w:rsidRPr="005404D2">
        <w:rPr>
          <w:rFonts w:ascii="Cambria" w:hAnsi="Cambria"/>
          <w:i/>
          <w:sz w:val="22"/>
          <w:szCs w:val="22"/>
        </w:rPr>
        <w:t xml:space="preserve"> vendit”</w:t>
      </w:r>
    </w:p>
    <w:p w:rsidR="00A02689" w:rsidRPr="005404D2" w:rsidRDefault="00046578" w:rsidP="00A02689">
      <w:pPr>
        <w:shd w:val="clear" w:color="auto" w:fill="FFFFFF"/>
        <w:spacing w:after="120" w:line="221" w:lineRule="atLeast"/>
        <w:ind w:left="432"/>
        <w:jc w:val="both"/>
        <w:rPr>
          <w:rFonts w:ascii="Cambria" w:hAnsi="Cambria"/>
          <w:sz w:val="22"/>
          <w:szCs w:val="22"/>
        </w:rPr>
      </w:pPr>
      <w:r>
        <w:rPr>
          <w:rFonts w:ascii="Cambria" w:hAnsi="Cambria"/>
          <w:sz w:val="22"/>
          <w:szCs w:val="22"/>
        </w:rPr>
        <w:t xml:space="preserve">Objektivi 1: </w:t>
      </w:r>
      <w:r w:rsidR="00A02689" w:rsidRPr="00046578">
        <w:rPr>
          <w:rFonts w:ascii="Cambria" w:hAnsi="Cambria"/>
          <w:i/>
          <w:sz w:val="22"/>
          <w:szCs w:val="22"/>
        </w:rPr>
        <w:t>Intensifikimi i punës, për përmirësimin e strukturës dhe i metodave të punës të përfaqësive diplomatike dhe konsullore për përmbushjen e detyrimeve për hapjen e negociatave të anëtarësimit në BE si dhe të shërbimit ndaj të gjithë personave të interesuar. Përparimi dhe konsolidimi i mëtejshëm i marrëdhënieve dy dhe shumëpalëshe me fokus dimensionin ekonomiko- tregetar dhe e</w:t>
      </w:r>
      <w:r w:rsidRPr="00046578">
        <w:rPr>
          <w:rFonts w:ascii="Cambria" w:hAnsi="Cambria"/>
          <w:i/>
          <w:sz w:val="22"/>
          <w:szCs w:val="22"/>
        </w:rPr>
        <w:t>kspozimin kuturor të Shqiperisë</w:t>
      </w:r>
    </w:p>
    <w:p w:rsidR="00376EE1" w:rsidRPr="005404D2" w:rsidRDefault="00376EE1" w:rsidP="00A02689">
      <w:pPr>
        <w:shd w:val="clear" w:color="auto" w:fill="FFFFFF"/>
        <w:spacing w:after="120" w:line="221" w:lineRule="atLeast"/>
        <w:ind w:left="432"/>
        <w:jc w:val="both"/>
        <w:rPr>
          <w:rFonts w:ascii="Cambria" w:hAnsi="Cambria"/>
          <w:sz w:val="22"/>
          <w:szCs w:val="22"/>
        </w:rPr>
      </w:pPr>
      <w:r w:rsidRPr="005404D2">
        <w:rPr>
          <w:rFonts w:ascii="Cambria" w:hAnsi="Cambria"/>
          <w:sz w:val="22"/>
          <w:szCs w:val="22"/>
        </w:rPr>
        <w:t>Produkti:</w:t>
      </w:r>
    </w:p>
    <w:tbl>
      <w:tblPr>
        <w:tblW w:w="8550" w:type="dxa"/>
        <w:tblInd w:w="440" w:type="dxa"/>
        <w:tblLook w:val="04A0" w:firstRow="1" w:lastRow="0" w:firstColumn="1" w:lastColumn="0" w:noHBand="0" w:noVBand="1"/>
      </w:tblPr>
      <w:tblGrid>
        <w:gridCol w:w="2840"/>
        <w:gridCol w:w="1400"/>
        <w:gridCol w:w="1520"/>
        <w:gridCol w:w="1260"/>
        <w:gridCol w:w="1530"/>
      </w:tblGrid>
      <w:tr w:rsidR="008C66E1" w:rsidRPr="005404D2" w:rsidTr="005F40B6">
        <w:trPr>
          <w:trHeight w:val="300"/>
        </w:trPr>
        <w:tc>
          <w:tcPr>
            <w:tcW w:w="2840" w:type="dxa"/>
            <w:tcBorders>
              <w:top w:val="single" w:sz="8" w:space="0" w:color="2E74B5"/>
              <w:left w:val="single" w:sz="8" w:space="0" w:color="2E74B5"/>
              <w:bottom w:val="single" w:sz="8" w:space="0" w:color="2E74B5"/>
              <w:right w:val="single" w:sz="8" w:space="0" w:color="2E74B5"/>
            </w:tcBorders>
            <w:shd w:val="clear" w:color="auto" w:fill="auto"/>
            <w:vAlign w:val="center"/>
            <w:hideMark/>
          </w:tcPr>
          <w:p w:rsidR="008C66E1" w:rsidRPr="00BD3D60" w:rsidRDefault="008C66E1" w:rsidP="00ED08FC">
            <w:pPr>
              <w:rPr>
                <w:rFonts w:ascii="Garamond" w:hAnsi="Garamond" w:cs="Calibri"/>
                <w:b/>
                <w:bCs/>
                <w:sz w:val="18"/>
                <w:szCs w:val="18"/>
              </w:rPr>
            </w:pPr>
            <w:r w:rsidRPr="00BD3D60">
              <w:rPr>
                <w:rFonts w:ascii="Garamond" w:hAnsi="Garamond" w:cs="Calibri"/>
                <w:b/>
                <w:bCs/>
                <w:sz w:val="18"/>
                <w:szCs w:val="18"/>
              </w:rPr>
              <w:t>Produkti 3</w:t>
            </w:r>
          </w:p>
        </w:tc>
        <w:tc>
          <w:tcPr>
            <w:tcW w:w="5710" w:type="dxa"/>
            <w:gridSpan w:val="4"/>
            <w:tcBorders>
              <w:top w:val="single" w:sz="8" w:space="0" w:color="2E74B5"/>
              <w:left w:val="nil"/>
              <w:bottom w:val="single" w:sz="8" w:space="0" w:color="2E74B5"/>
              <w:right w:val="single" w:sz="8" w:space="0" w:color="2E74B5"/>
            </w:tcBorders>
            <w:shd w:val="clear" w:color="auto" w:fill="auto"/>
            <w:noWrap/>
            <w:vAlign w:val="center"/>
            <w:hideMark/>
          </w:tcPr>
          <w:p w:rsidR="008C66E1" w:rsidRPr="00BD3D60" w:rsidRDefault="008C66E1" w:rsidP="00112EBE">
            <w:pPr>
              <w:jc w:val="center"/>
              <w:rPr>
                <w:rFonts w:ascii="Garamond" w:hAnsi="Garamond" w:cs="Calibri"/>
                <w:sz w:val="18"/>
                <w:szCs w:val="18"/>
              </w:rPr>
            </w:pPr>
            <w:r w:rsidRPr="00BD3D60">
              <w:rPr>
                <w:rFonts w:ascii="Garamond" w:hAnsi="Garamond" w:cs="Calibri"/>
                <w:sz w:val="18"/>
                <w:szCs w:val="18"/>
              </w:rPr>
              <w:t>Familjare te diplomateve te trajtuar sipas ligjit</w:t>
            </w:r>
          </w:p>
        </w:tc>
      </w:tr>
      <w:tr w:rsidR="008C66E1" w:rsidRPr="005404D2" w:rsidTr="005F40B6">
        <w:trPr>
          <w:trHeight w:val="690"/>
        </w:trPr>
        <w:tc>
          <w:tcPr>
            <w:tcW w:w="2840" w:type="dxa"/>
            <w:tcBorders>
              <w:top w:val="nil"/>
              <w:left w:val="single" w:sz="8" w:space="0" w:color="2E74B5"/>
              <w:bottom w:val="single" w:sz="8" w:space="0" w:color="2E74B5"/>
              <w:right w:val="single" w:sz="8" w:space="0" w:color="2E74B5"/>
            </w:tcBorders>
            <w:shd w:val="clear" w:color="auto" w:fill="auto"/>
            <w:vAlign w:val="center"/>
            <w:hideMark/>
          </w:tcPr>
          <w:p w:rsidR="008C66E1" w:rsidRPr="00BD3D60" w:rsidRDefault="008C66E1" w:rsidP="00ED08FC">
            <w:pPr>
              <w:rPr>
                <w:rFonts w:ascii="Garamond" w:hAnsi="Garamond" w:cs="Calibri"/>
                <w:sz w:val="18"/>
                <w:szCs w:val="18"/>
              </w:rPr>
            </w:pPr>
            <w:r w:rsidRPr="00BD3D60">
              <w:rPr>
                <w:rFonts w:ascii="Garamond" w:hAnsi="Garamond" w:cs="Calibri"/>
                <w:sz w:val="18"/>
                <w:szCs w:val="18"/>
              </w:rPr>
              <w:t>Përshkrimi i Produktit:</w:t>
            </w:r>
          </w:p>
        </w:tc>
        <w:tc>
          <w:tcPr>
            <w:tcW w:w="5710" w:type="dxa"/>
            <w:gridSpan w:val="4"/>
            <w:tcBorders>
              <w:top w:val="single" w:sz="8" w:space="0" w:color="2E74B5"/>
              <w:left w:val="nil"/>
              <w:bottom w:val="single" w:sz="8" w:space="0" w:color="2E74B5"/>
              <w:right w:val="single" w:sz="8" w:space="0" w:color="2E74B5"/>
            </w:tcBorders>
            <w:shd w:val="clear" w:color="auto" w:fill="auto"/>
            <w:vAlign w:val="center"/>
            <w:hideMark/>
          </w:tcPr>
          <w:p w:rsidR="008C66E1" w:rsidRPr="00BD3D60" w:rsidRDefault="008C66E1" w:rsidP="00ED08FC">
            <w:pPr>
              <w:rPr>
                <w:rFonts w:ascii="Garamond" w:hAnsi="Garamond" w:cs="Calibri"/>
                <w:sz w:val="18"/>
                <w:szCs w:val="18"/>
              </w:rPr>
            </w:pPr>
            <w:r w:rsidRPr="00BD3D60">
              <w:rPr>
                <w:rFonts w:ascii="Garamond" w:hAnsi="Garamond" w:cs="Calibri"/>
                <w:sz w:val="18"/>
                <w:szCs w:val="18"/>
              </w:rPr>
              <w:t>Detyrimi ndaj bashkeshorteve (per sigurime shoqerore dhe shperblim), femijeve nen moshen 18 vjeç (per shperblim) te personelit te misioneve diplomatikeve dhe posteve konsullore (VKM nr. 20, dt. 18.01.2017)</w:t>
            </w:r>
          </w:p>
        </w:tc>
      </w:tr>
      <w:tr w:rsidR="008C66E1" w:rsidRPr="005404D2" w:rsidTr="005F40B6">
        <w:trPr>
          <w:trHeight w:val="300"/>
        </w:trPr>
        <w:tc>
          <w:tcPr>
            <w:tcW w:w="2840" w:type="dxa"/>
            <w:tcBorders>
              <w:top w:val="nil"/>
              <w:left w:val="single" w:sz="8" w:space="0" w:color="2E74B5"/>
              <w:bottom w:val="single" w:sz="8" w:space="0" w:color="2E74B5"/>
              <w:right w:val="single" w:sz="8" w:space="0" w:color="2E74B5"/>
            </w:tcBorders>
            <w:shd w:val="clear" w:color="auto" w:fill="auto"/>
            <w:vAlign w:val="center"/>
            <w:hideMark/>
          </w:tcPr>
          <w:p w:rsidR="008C66E1" w:rsidRPr="00BD3D60" w:rsidRDefault="008C66E1" w:rsidP="00ED08FC">
            <w:pPr>
              <w:rPr>
                <w:rFonts w:ascii="Garamond" w:hAnsi="Garamond" w:cs="Calibri"/>
                <w:sz w:val="18"/>
                <w:szCs w:val="18"/>
              </w:rPr>
            </w:pPr>
            <w:r w:rsidRPr="00BD3D60">
              <w:rPr>
                <w:rFonts w:ascii="Garamond" w:hAnsi="Garamond" w:cs="Calibri"/>
                <w:sz w:val="18"/>
                <w:szCs w:val="18"/>
              </w:rPr>
              <w:t>Njësia Matëse</w:t>
            </w:r>
          </w:p>
        </w:tc>
        <w:tc>
          <w:tcPr>
            <w:tcW w:w="5710" w:type="dxa"/>
            <w:gridSpan w:val="4"/>
            <w:tcBorders>
              <w:top w:val="single" w:sz="8" w:space="0" w:color="2E74B5"/>
              <w:left w:val="nil"/>
              <w:bottom w:val="single" w:sz="8" w:space="0" w:color="2E74B5"/>
              <w:right w:val="single" w:sz="8" w:space="0" w:color="2E74B5"/>
            </w:tcBorders>
            <w:shd w:val="clear" w:color="auto" w:fill="auto"/>
            <w:noWrap/>
            <w:vAlign w:val="center"/>
            <w:hideMark/>
          </w:tcPr>
          <w:p w:rsidR="008C66E1" w:rsidRPr="00BD3D60" w:rsidRDefault="008C66E1" w:rsidP="00ED08FC">
            <w:pPr>
              <w:jc w:val="center"/>
              <w:rPr>
                <w:rFonts w:ascii="Garamond" w:hAnsi="Garamond" w:cs="Calibri"/>
                <w:sz w:val="18"/>
                <w:szCs w:val="18"/>
              </w:rPr>
            </w:pPr>
            <w:r w:rsidRPr="00BD3D60">
              <w:rPr>
                <w:rFonts w:ascii="Garamond" w:hAnsi="Garamond" w:cs="Calibri"/>
                <w:sz w:val="18"/>
                <w:szCs w:val="18"/>
              </w:rPr>
              <w:t>numër personash</w:t>
            </w:r>
          </w:p>
        </w:tc>
      </w:tr>
      <w:tr w:rsidR="008C66E1" w:rsidRPr="005404D2" w:rsidTr="005F40B6">
        <w:trPr>
          <w:trHeight w:val="290"/>
        </w:trPr>
        <w:tc>
          <w:tcPr>
            <w:tcW w:w="2840" w:type="dxa"/>
            <w:vMerge w:val="restart"/>
            <w:tcBorders>
              <w:top w:val="nil"/>
              <w:left w:val="single" w:sz="8" w:space="0" w:color="2E74B5"/>
              <w:bottom w:val="single" w:sz="8" w:space="0" w:color="2E74B5"/>
              <w:right w:val="single" w:sz="8" w:space="0" w:color="2E74B5"/>
            </w:tcBorders>
            <w:shd w:val="clear" w:color="auto" w:fill="auto"/>
            <w:vAlign w:val="center"/>
            <w:hideMark/>
          </w:tcPr>
          <w:p w:rsidR="008C66E1" w:rsidRPr="00BD3D60" w:rsidRDefault="008C66E1" w:rsidP="00ED08FC">
            <w:pPr>
              <w:jc w:val="center"/>
              <w:rPr>
                <w:rFonts w:ascii="Garamond" w:hAnsi="Garamond" w:cs="Calibri"/>
                <w:sz w:val="18"/>
                <w:szCs w:val="18"/>
              </w:rPr>
            </w:pPr>
            <w:r w:rsidRPr="00BD3D60">
              <w:rPr>
                <w:rFonts w:ascii="Garamond" w:hAnsi="Garamond" w:cs="Calibri"/>
                <w:sz w:val="18"/>
                <w:szCs w:val="18"/>
              </w:rPr>
              <w:t> </w:t>
            </w:r>
          </w:p>
        </w:tc>
        <w:tc>
          <w:tcPr>
            <w:tcW w:w="1400" w:type="dxa"/>
            <w:tcBorders>
              <w:top w:val="nil"/>
              <w:left w:val="nil"/>
              <w:bottom w:val="nil"/>
              <w:right w:val="single" w:sz="8" w:space="0" w:color="2E74B5"/>
            </w:tcBorders>
            <w:shd w:val="clear" w:color="auto" w:fill="auto"/>
            <w:vAlign w:val="center"/>
            <w:hideMark/>
          </w:tcPr>
          <w:p w:rsidR="008C66E1" w:rsidRPr="00BD3D60" w:rsidRDefault="008C66E1" w:rsidP="00ED08FC">
            <w:pPr>
              <w:jc w:val="center"/>
              <w:rPr>
                <w:rFonts w:ascii="Garamond" w:hAnsi="Garamond" w:cs="Calibri"/>
                <w:b/>
                <w:bCs/>
                <w:sz w:val="18"/>
                <w:szCs w:val="18"/>
              </w:rPr>
            </w:pPr>
            <w:r w:rsidRPr="00BD3D60">
              <w:rPr>
                <w:rFonts w:ascii="Garamond" w:hAnsi="Garamond" w:cs="Calibri"/>
                <w:b/>
                <w:bCs/>
                <w:sz w:val="18"/>
                <w:szCs w:val="18"/>
              </w:rPr>
              <w:t>2019</w:t>
            </w:r>
          </w:p>
        </w:tc>
        <w:tc>
          <w:tcPr>
            <w:tcW w:w="1520" w:type="dxa"/>
            <w:tcBorders>
              <w:top w:val="nil"/>
              <w:left w:val="nil"/>
              <w:bottom w:val="nil"/>
              <w:right w:val="single" w:sz="8" w:space="0" w:color="2E74B5"/>
            </w:tcBorders>
            <w:shd w:val="clear" w:color="auto" w:fill="auto"/>
            <w:vAlign w:val="center"/>
            <w:hideMark/>
          </w:tcPr>
          <w:p w:rsidR="008C66E1" w:rsidRPr="00BD3D60" w:rsidRDefault="008C66E1" w:rsidP="00ED08FC">
            <w:pPr>
              <w:jc w:val="center"/>
              <w:rPr>
                <w:rFonts w:ascii="Garamond" w:hAnsi="Garamond" w:cs="Calibri"/>
                <w:b/>
                <w:bCs/>
                <w:sz w:val="18"/>
                <w:szCs w:val="18"/>
              </w:rPr>
            </w:pPr>
            <w:r w:rsidRPr="00BD3D60">
              <w:rPr>
                <w:rFonts w:ascii="Garamond" w:hAnsi="Garamond" w:cs="Calibri"/>
                <w:b/>
                <w:bCs/>
                <w:sz w:val="18"/>
                <w:szCs w:val="18"/>
              </w:rPr>
              <w:t>2020</w:t>
            </w:r>
          </w:p>
        </w:tc>
        <w:tc>
          <w:tcPr>
            <w:tcW w:w="1260" w:type="dxa"/>
            <w:tcBorders>
              <w:top w:val="nil"/>
              <w:left w:val="nil"/>
              <w:bottom w:val="nil"/>
              <w:right w:val="single" w:sz="8" w:space="0" w:color="2E74B5"/>
            </w:tcBorders>
            <w:shd w:val="clear" w:color="auto" w:fill="auto"/>
            <w:vAlign w:val="center"/>
            <w:hideMark/>
          </w:tcPr>
          <w:p w:rsidR="008C66E1" w:rsidRPr="00BD3D60" w:rsidRDefault="008C66E1" w:rsidP="00ED08FC">
            <w:pPr>
              <w:jc w:val="center"/>
              <w:rPr>
                <w:rFonts w:ascii="Garamond" w:hAnsi="Garamond" w:cs="Calibri"/>
                <w:b/>
                <w:bCs/>
                <w:sz w:val="18"/>
                <w:szCs w:val="18"/>
              </w:rPr>
            </w:pPr>
            <w:r w:rsidRPr="00BD3D60">
              <w:rPr>
                <w:rFonts w:ascii="Garamond" w:hAnsi="Garamond" w:cs="Calibri"/>
                <w:b/>
                <w:bCs/>
                <w:sz w:val="18"/>
                <w:szCs w:val="18"/>
              </w:rPr>
              <w:t>2021</w:t>
            </w:r>
          </w:p>
        </w:tc>
        <w:tc>
          <w:tcPr>
            <w:tcW w:w="1530" w:type="dxa"/>
            <w:tcBorders>
              <w:top w:val="nil"/>
              <w:left w:val="nil"/>
              <w:bottom w:val="nil"/>
              <w:right w:val="single" w:sz="8" w:space="0" w:color="2E74B5"/>
            </w:tcBorders>
            <w:shd w:val="clear" w:color="auto" w:fill="auto"/>
            <w:vAlign w:val="center"/>
            <w:hideMark/>
          </w:tcPr>
          <w:p w:rsidR="008C66E1" w:rsidRPr="00BD3D60" w:rsidRDefault="008C66E1" w:rsidP="00ED08FC">
            <w:pPr>
              <w:jc w:val="center"/>
              <w:rPr>
                <w:rFonts w:ascii="Garamond" w:hAnsi="Garamond" w:cs="Calibri"/>
                <w:b/>
                <w:bCs/>
                <w:sz w:val="18"/>
                <w:szCs w:val="18"/>
              </w:rPr>
            </w:pPr>
            <w:r w:rsidRPr="00BD3D60">
              <w:rPr>
                <w:rFonts w:ascii="Garamond" w:hAnsi="Garamond" w:cs="Calibri"/>
                <w:b/>
                <w:bCs/>
                <w:sz w:val="18"/>
                <w:szCs w:val="18"/>
              </w:rPr>
              <w:t>2022</w:t>
            </w:r>
          </w:p>
        </w:tc>
      </w:tr>
      <w:tr w:rsidR="008C66E1" w:rsidRPr="005404D2" w:rsidTr="005F40B6">
        <w:trPr>
          <w:trHeight w:val="300"/>
        </w:trPr>
        <w:tc>
          <w:tcPr>
            <w:tcW w:w="2840" w:type="dxa"/>
            <w:vMerge/>
            <w:tcBorders>
              <w:top w:val="nil"/>
              <w:left w:val="single" w:sz="8" w:space="0" w:color="2E74B5"/>
              <w:bottom w:val="single" w:sz="8" w:space="0" w:color="2E74B5"/>
              <w:right w:val="single" w:sz="8" w:space="0" w:color="2E74B5"/>
            </w:tcBorders>
            <w:shd w:val="clear" w:color="auto" w:fill="auto"/>
            <w:vAlign w:val="center"/>
            <w:hideMark/>
          </w:tcPr>
          <w:p w:rsidR="008C66E1" w:rsidRPr="00BD3D60" w:rsidRDefault="008C66E1" w:rsidP="00ED08FC">
            <w:pPr>
              <w:rPr>
                <w:rFonts w:ascii="Garamond" w:hAnsi="Garamond" w:cs="Calibri"/>
                <w:sz w:val="18"/>
                <w:szCs w:val="18"/>
              </w:rPr>
            </w:pPr>
          </w:p>
        </w:tc>
        <w:tc>
          <w:tcPr>
            <w:tcW w:w="1400" w:type="dxa"/>
            <w:tcBorders>
              <w:top w:val="nil"/>
              <w:left w:val="nil"/>
              <w:bottom w:val="single" w:sz="8" w:space="0" w:color="2E74B5"/>
              <w:right w:val="single" w:sz="8" w:space="0" w:color="2E74B5"/>
            </w:tcBorders>
            <w:shd w:val="clear" w:color="auto" w:fill="auto"/>
            <w:vAlign w:val="center"/>
            <w:hideMark/>
          </w:tcPr>
          <w:p w:rsidR="008C66E1" w:rsidRPr="00BD3D60" w:rsidRDefault="008C66E1" w:rsidP="00ED08FC">
            <w:pPr>
              <w:jc w:val="center"/>
              <w:rPr>
                <w:rFonts w:ascii="Garamond" w:hAnsi="Garamond" w:cs="Calibri"/>
                <w:b/>
                <w:bCs/>
                <w:sz w:val="18"/>
                <w:szCs w:val="18"/>
              </w:rPr>
            </w:pPr>
            <w:r w:rsidRPr="00BD3D60">
              <w:rPr>
                <w:rFonts w:ascii="Garamond" w:hAnsi="Garamond" w:cs="Calibri"/>
                <w:b/>
                <w:bCs/>
                <w:sz w:val="18"/>
                <w:szCs w:val="18"/>
              </w:rPr>
              <w:t>Buxheti</w:t>
            </w:r>
          </w:p>
        </w:tc>
        <w:tc>
          <w:tcPr>
            <w:tcW w:w="1520" w:type="dxa"/>
            <w:tcBorders>
              <w:top w:val="nil"/>
              <w:left w:val="nil"/>
              <w:bottom w:val="single" w:sz="8" w:space="0" w:color="2E74B5"/>
              <w:right w:val="single" w:sz="8" w:space="0" w:color="2E74B5"/>
            </w:tcBorders>
            <w:shd w:val="clear" w:color="auto" w:fill="auto"/>
            <w:vAlign w:val="center"/>
            <w:hideMark/>
          </w:tcPr>
          <w:p w:rsidR="008C66E1" w:rsidRPr="00BD3D60" w:rsidRDefault="008C66E1" w:rsidP="00ED08FC">
            <w:pPr>
              <w:jc w:val="center"/>
              <w:rPr>
                <w:rFonts w:ascii="Garamond" w:hAnsi="Garamond" w:cs="Calibri"/>
                <w:b/>
                <w:bCs/>
                <w:sz w:val="18"/>
                <w:szCs w:val="18"/>
              </w:rPr>
            </w:pPr>
            <w:r w:rsidRPr="00BD3D60">
              <w:rPr>
                <w:rFonts w:ascii="Garamond" w:hAnsi="Garamond" w:cs="Calibri"/>
                <w:b/>
                <w:bCs/>
                <w:sz w:val="18"/>
                <w:szCs w:val="18"/>
              </w:rPr>
              <w:t>Parashikimi</w:t>
            </w:r>
          </w:p>
        </w:tc>
        <w:tc>
          <w:tcPr>
            <w:tcW w:w="1260" w:type="dxa"/>
            <w:tcBorders>
              <w:top w:val="nil"/>
              <w:left w:val="nil"/>
              <w:bottom w:val="single" w:sz="8" w:space="0" w:color="2E74B5"/>
              <w:right w:val="single" w:sz="8" w:space="0" w:color="2E74B5"/>
            </w:tcBorders>
            <w:shd w:val="clear" w:color="auto" w:fill="auto"/>
            <w:vAlign w:val="center"/>
            <w:hideMark/>
          </w:tcPr>
          <w:p w:rsidR="008C66E1" w:rsidRPr="00BD3D60" w:rsidRDefault="008C66E1" w:rsidP="00ED08FC">
            <w:pPr>
              <w:jc w:val="center"/>
              <w:rPr>
                <w:rFonts w:ascii="Garamond" w:hAnsi="Garamond" w:cs="Calibri"/>
                <w:b/>
                <w:bCs/>
                <w:sz w:val="18"/>
                <w:szCs w:val="18"/>
              </w:rPr>
            </w:pPr>
            <w:r w:rsidRPr="00BD3D60">
              <w:rPr>
                <w:rFonts w:ascii="Garamond" w:hAnsi="Garamond" w:cs="Calibri"/>
                <w:b/>
                <w:bCs/>
                <w:sz w:val="18"/>
                <w:szCs w:val="18"/>
              </w:rPr>
              <w:t>Parashikimi</w:t>
            </w:r>
          </w:p>
        </w:tc>
        <w:tc>
          <w:tcPr>
            <w:tcW w:w="1530" w:type="dxa"/>
            <w:tcBorders>
              <w:top w:val="nil"/>
              <w:left w:val="nil"/>
              <w:bottom w:val="single" w:sz="8" w:space="0" w:color="2E74B5"/>
              <w:right w:val="single" w:sz="8" w:space="0" w:color="2E74B5"/>
            </w:tcBorders>
            <w:shd w:val="clear" w:color="auto" w:fill="auto"/>
            <w:vAlign w:val="center"/>
            <w:hideMark/>
          </w:tcPr>
          <w:p w:rsidR="008C66E1" w:rsidRPr="00BD3D60" w:rsidRDefault="008C66E1" w:rsidP="00ED08FC">
            <w:pPr>
              <w:jc w:val="center"/>
              <w:rPr>
                <w:rFonts w:ascii="Garamond" w:hAnsi="Garamond" w:cs="Calibri"/>
                <w:b/>
                <w:bCs/>
                <w:sz w:val="18"/>
                <w:szCs w:val="18"/>
              </w:rPr>
            </w:pPr>
            <w:r w:rsidRPr="00BD3D60">
              <w:rPr>
                <w:rFonts w:ascii="Garamond" w:hAnsi="Garamond" w:cs="Calibri"/>
                <w:b/>
                <w:bCs/>
                <w:sz w:val="18"/>
                <w:szCs w:val="18"/>
              </w:rPr>
              <w:t>Parashikimi</w:t>
            </w:r>
          </w:p>
        </w:tc>
      </w:tr>
      <w:tr w:rsidR="008C66E1" w:rsidRPr="005404D2" w:rsidTr="005F40B6">
        <w:trPr>
          <w:trHeight w:val="300"/>
        </w:trPr>
        <w:tc>
          <w:tcPr>
            <w:tcW w:w="2840" w:type="dxa"/>
            <w:tcBorders>
              <w:top w:val="nil"/>
              <w:left w:val="single" w:sz="8" w:space="0" w:color="2E74B5"/>
              <w:bottom w:val="single" w:sz="8" w:space="0" w:color="2E74B5"/>
              <w:right w:val="single" w:sz="8" w:space="0" w:color="2E74B5"/>
            </w:tcBorders>
            <w:shd w:val="clear" w:color="auto" w:fill="auto"/>
            <w:vAlign w:val="center"/>
            <w:hideMark/>
          </w:tcPr>
          <w:p w:rsidR="008C66E1" w:rsidRPr="00BD3D60" w:rsidRDefault="008C66E1" w:rsidP="00ED08FC">
            <w:pPr>
              <w:rPr>
                <w:rFonts w:ascii="Garamond" w:hAnsi="Garamond" w:cs="Calibri"/>
                <w:sz w:val="18"/>
                <w:szCs w:val="18"/>
              </w:rPr>
            </w:pPr>
            <w:r w:rsidRPr="00BD3D60">
              <w:rPr>
                <w:rFonts w:ascii="Garamond" w:hAnsi="Garamond" w:cs="Calibri"/>
                <w:sz w:val="18"/>
                <w:szCs w:val="18"/>
              </w:rPr>
              <w:t>Sasia</w:t>
            </w:r>
          </w:p>
        </w:tc>
        <w:tc>
          <w:tcPr>
            <w:tcW w:w="1400" w:type="dxa"/>
            <w:tcBorders>
              <w:top w:val="nil"/>
              <w:left w:val="nil"/>
              <w:bottom w:val="single" w:sz="8" w:space="0" w:color="2E74B5"/>
              <w:right w:val="single" w:sz="8" w:space="0" w:color="2E74B5"/>
            </w:tcBorders>
            <w:shd w:val="clear" w:color="auto" w:fill="auto"/>
            <w:vAlign w:val="center"/>
            <w:hideMark/>
          </w:tcPr>
          <w:p w:rsidR="008C66E1" w:rsidRPr="00BD3D60" w:rsidRDefault="008C66E1" w:rsidP="00ED08FC">
            <w:pPr>
              <w:jc w:val="center"/>
              <w:rPr>
                <w:rFonts w:ascii="Garamond" w:hAnsi="Garamond" w:cs="Calibri"/>
                <w:sz w:val="18"/>
                <w:szCs w:val="18"/>
              </w:rPr>
            </w:pPr>
            <w:r w:rsidRPr="00BD3D60">
              <w:rPr>
                <w:rFonts w:ascii="Garamond" w:hAnsi="Garamond" w:cs="Calibri"/>
                <w:sz w:val="18"/>
                <w:szCs w:val="18"/>
              </w:rPr>
              <w:t>220</w:t>
            </w:r>
          </w:p>
        </w:tc>
        <w:tc>
          <w:tcPr>
            <w:tcW w:w="1520" w:type="dxa"/>
            <w:tcBorders>
              <w:top w:val="nil"/>
              <w:left w:val="nil"/>
              <w:bottom w:val="single" w:sz="8" w:space="0" w:color="2E74B5"/>
              <w:right w:val="single" w:sz="8" w:space="0" w:color="2E74B5"/>
            </w:tcBorders>
            <w:shd w:val="clear" w:color="auto" w:fill="auto"/>
            <w:vAlign w:val="center"/>
            <w:hideMark/>
          </w:tcPr>
          <w:p w:rsidR="008C66E1" w:rsidRPr="00BD3D60" w:rsidRDefault="008C66E1" w:rsidP="00ED08FC">
            <w:pPr>
              <w:jc w:val="center"/>
              <w:rPr>
                <w:rFonts w:ascii="Garamond" w:hAnsi="Garamond" w:cs="Calibri"/>
                <w:sz w:val="18"/>
                <w:szCs w:val="18"/>
              </w:rPr>
            </w:pPr>
            <w:r w:rsidRPr="00BD3D60">
              <w:rPr>
                <w:rFonts w:ascii="Garamond" w:hAnsi="Garamond" w:cs="Calibri"/>
                <w:sz w:val="18"/>
                <w:szCs w:val="18"/>
              </w:rPr>
              <w:t>220</w:t>
            </w:r>
          </w:p>
        </w:tc>
        <w:tc>
          <w:tcPr>
            <w:tcW w:w="1260" w:type="dxa"/>
            <w:tcBorders>
              <w:top w:val="nil"/>
              <w:left w:val="nil"/>
              <w:bottom w:val="single" w:sz="8" w:space="0" w:color="2E74B5"/>
              <w:right w:val="single" w:sz="8" w:space="0" w:color="2E74B5"/>
            </w:tcBorders>
            <w:shd w:val="clear" w:color="auto" w:fill="auto"/>
            <w:vAlign w:val="center"/>
            <w:hideMark/>
          </w:tcPr>
          <w:p w:rsidR="008C66E1" w:rsidRPr="00BD3D60" w:rsidRDefault="008C66E1" w:rsidP="00ED08FC">
            <w:pPr>
              <w:jc w:val="center"/>
              <w:rPr>
                <w:rFonts w:ascii="Garamond" w:hAnsi="Garamond" w:cs="Calibri"/>
                <w:sz w:val="18"/>
                <w:szCs w:val="18"/>
              </w:rPr>
            </w:pPr>
            <w:r w:rsidRPr="00BD3D60">
              <w:rPr>
                <w:rFonts w:ascii="Garamond" w:hAnsi="Garamond" w:cs="Calibri"/>
                <w:sz w:val="18"/>
                <w:szCs w:val="18"/>
              </w:rPr>
              <w:t>220</w:t>
            </w:r>
          </w:p>
        </w:tc>
        <w:tc>
          <w:tcPr>
            <w:tcW w:w="1530" w:type="dxa"/>
            <w:tcBorders>
              <w:top w:val="nil"/>
              <w:left w:val="nil"/>
              <w:bottom w:val="single" w:sz="8" w:space="0" w:color="2E74B5"/>
              <w:right w:val="single" w:sz="8" w:space="0" w:color="2E74B5"/>
            </w:tcBorders>
            <w:shd w:val="clear" w:color="auto" w:fill="auto"/>
            <w:vAlign w:val="center"/>
            <w:hideMark/>
          </w:tcPr>
          <w:p w:rsidR="008C66E1" w:rsidRPr="00BD3D60" w:rsidRDefault="008C66E1" w:rsidP="00ED08FC">
            <w:pPr>
              <w:jc w:val="center"/>
              <w:rPr>
                <w:rFonts w:ascii="Garamond" w:hAnsi="Garamond" w:cs="Calibri"/>
                <w:sz w:val="18"/>
                <w:szCs w:val="18"/>
              </w:rPr>
            </w:pPr>
            <w:r w:rsidRPr="00BD3D60">
              <w:rPr>
                <w:rFonts w:ascii="Garamond" w:hAnsi="Garamond" w:cs="Calibri"/>
                <w:sz w:val="18"/>
                <w:szCs w:val="18"/>
              </w:rPr>
              <w:t>220</w:t>
            </w:r>
          </w:p>
        </w:tc>
      </w:tr>
      <w:tr w:rsidR="008C66E1" w:rsidRPr="005404D2" w:rsidTr="005F40B6">
        <w:trPr>
          <w:trHeight w:val="300"/>
        </w:trPr>
        <w:tc>
          <w:tcPr>
            <w:tcW w:w="2840" w:type="dxa"/>
            <w:tcBorders>
              <w:top w:val="nil"/>
              <w:left w:val="single" w:sz="8" w:space="0" w:color="2E74B5"/>
              <w:bottom w:val="single" w:sz="8" w:space="0" w:color="2E74B5"/>
              <w:right w:val="single" w:sz="8" w:space="0" w:color="2E74B5"/>
            </w:tcBorders>
            <w:shd w:val="clear" w:color="auto" w:fill="auto"/>
            <w:vAlign w:val="center"/>
            <w:hideMark/>
          </w:tcPr>
          <w:p w:rsidR="008C66E1" w:rsidRPr="00BD3D60" w:rsidRDefault="008C66E1" w:rsidP="00ED08FC">
            <w:pPr>
              <w:rPr>
                <w:rFonts w:ascii="Garamond" w:hAnsi="Garamond" w:cs="Calibri"/>
                <w:sz w:val="18"/>
                <w:szCs w:val="18"/>
              </w:rPr>
            </w:pPr>
            <w:r w:rsidRPr="00BD3D60">
              <w:rPr>
                <w:rFonts w:ascii="Garamond" w:hAnsi="Garamond" w:cs="Calibri"/>
                <w:sz w:val="18"/>
                <w:szCs w:val="18"/>
              </w:rPr>
              <w:t>Kosto totale (në mijë lekë)</w:t>
            </w:r>
          </w:p>
        </w:tc>
        <w:tc>
          <w:tcPr>
            <w:tcW w:w="1400" w:type="dxa"/>
            <w:tcBorders>
              <w:top w:val="nil"/>
              <w:left w:val="nil"/>
              <w:bottom w:val="single" w:sz="8" w:space="0" w:color="2E74B5"/>
              <w:right w:val="single" w:sz="8" w:space="0" w:color="2E74B5"/>
            </w:tcBorders>
            <w:shd w:val="clear" w:color="auto" w:fill="auto"/>
            <w:vAlign w:val="center"/>
            <w:hideMark/>
          </w:tcPr>
          <w:p w:rsidR="008C66E1" w:rsidRPr="00BD3D60" w:rsidRDefault="008C66E1" w:rsidP="00ED08FC">
            <w:pPr>
              <w:jc w:val="center"/>
              <w:rPr>
                <w:rFonts w:ascii="Garamond" w:hAnsi="Garamond" w:cs="Calibri"/>
                <w:sz w:val="18"/>
                <w:szCs w:val="18"/>
              </w:rPr>
            </w:pPr>
            <w:r w:rsidRPr="00BD3D60">
              <w:rPr>
                <w:rFonts w:ascii="Garamond" w:hAnsi="Garamond" w:cs="Calibri"/>
                <w:sz w:val="18"/>
                <w:szCs w:val="18"/>
              </w:rPr>
              <w:t>51,000</w:t>
            </w:r>
          </w:p>
        </w:tc>
        <w:tc>
          <w:tcPr>
            <w:tcW w:w="1520" w:type="dxa"/>
            <w:tcBorders>
              <w:top w:val="nil"/>
              <w:left w:val="nil"/>
              <w:bottom w:val="single" w:sz="8" w:space="0" w:color="2E74B5"/>
              <w:right w:val="single" w:sz="8" w:space="0" w:color="2E74B5"/>
            </w:tcBorders>
            <w:shd w:val="clear" w:color="auto" w:fill="auto"/>
            <w:vAlign w:val="center"/>
            <w:hideMark/>
          </w:tcPr>
          <w:p w:rsidR="008C66E1" w:rsidRPr="00BD3D60" w:rsidRDefault="008C66E1" w:rsidP="00ED08FC">
            <w:pPr>
              <w:jc w:val="center"/>
              <w:rPr>
                <w:rFonts w:ascii="Garamond" w:hAnsi="Garamond" w:cs="Calibri"/>
                <w:sz w:val="18"/>
                <w:szCs w:val="18"/>
              </w:rPr>
            </w:pPr>
            <w:r w:rsidRPr="00BD3D60">
              <w:rPr>
                <w:rFonts w:ascii="Garamond" w:hAnsi="Garamond" w:cs="Calibri"/>
                <w:sz w:val="18"/>
                <w:szCs w:val="18"/>
              </w:rPr>
              <w:t>51,000</w:t>
            </w:r>
          </w:p>
        </w:tc>
        <w:tc>
          <w:tcPr>
            <w:tcW w:w="1260" w:type="dxa"/>
            <w:tcBorders>
              <w:top w:val="nil"/>
              <w:left w:val="nil"/>
              <w:bottom w:val="single" w:sz="8" w:space="0" w:color="2E74B5"/>
              <w:right w:val="single" w:sz="8" w:space="0" w:color="2E74B5"/>
            </w:tcBorders>
            <w:shd w:val="clear" w:color="auto" w:fill="auto"/>
            <w:vAlign w:val="center"/>
            <w:hideMark/>
          </w:tcPr>
          <w:p w:rsidR="008C66E1" w:rsidRPr="00BD3D60" w:rsidRDefault="008C66E1" w:rsidP="00ED08FC">
            <w:pPr>
              <w:jc w:val="center"/>
              <w:rPr>
                <w:rFonts w:ascii="Garamond" w:hAnsi="Garamond" w:cs="Calibri"/>
                <w:sz w:val="18"/>
                <w:szCs w:val="18"/>
              </w:rPr>
            </w:pPr>
            <w:r w:rsidRPr="00BD3D60">
              <w:rPr>
                <w:rFonts w:ascii="Garamond" w:hAnsi="Garamond" w:cs="Calibri"/>
                <w:sz w:val="18"/>
                <w:szCs w:val="18"/>
              </w:rPr>
              <w:t>51,000</w:t>
            </w:r>
          </w:p>
        </w:tc>
        <w:tc>
          <w:tcPr>
            <w:tcW w:w="1530" w:type="dxa"/>
            <w:tcBorders>
              <w:top w:val="nil"/>
              <w:left w:val="nil"/>
              <w:bottom w:val="single" w:sz="8" w:space="0" w:color="2E74B5"/>
              <w:right w:val="single" w:sz="8" w:space="0" w:color="2E74B5"/>
            </w:tcBorders>
            <w:shd w:val="clear" w:color="auto" w:fill="auto"/>
            <w:vAlign w:val="center"/>
            <w:hideMark/>
          </w:tcPr>
          <w:p w:rsidR="008C66E1" w:rsidRPr="00BD3D60" w:rsidRDefault="008C66E1" w:rsidP="00ED08FC">
            <w:pPr>
              <w:jc w:val="center"/>
              <w:rPr>
                <w:rFonts w:ascii="Garamond" w:hAnsi="Garamond" w:cs="Calibri"/>
                <w:sz w:val="18"/>
                <w:szCs w:val="18"/>
              </w:rPr>
            </w:pPr>
            <w:r w:rsidRPr="00BD3D60">
              <w:rPr>
                <w:rFonts w:ascii="Garamond" w:hAnsi="Garamond" w:cs="Calibri"/>
                <w:sz w:val="18"/>
                <w:szCs w:val="18"/>
              </w:rPr>
              <w:t>51,000</w:t>
            </w:r>
          </w:p>
        </w:tc>
      </w:tr>
    </w:tbl>
    <w:p w:rsidR="00112EBE" w:rsidRPr="005404D2" w:rsidRDefault="00112EBE" w:rsidP="00046578">
      <w:pPr>
        <w:shd w:val="clear" w:color="auto" w:fill="FFFFFF"/>
        <w:spacing w:after="120" w:line="221" w:lineRule="atLeast"/>
        <w:jc w:val="both"/>
        <w:rPr>
          <w:rFonts w:ascii="Cambria" w:hAnsi="Cambria"/>
          <w:sz w:val="22"/>
          <w:szCs w:val="22"/>
        </w:rPr>
      </w:pPr>
    </w:p>
    <w:p w:rsidR="00DE6D60" w:rsidRDefault="00DE6D60" w:rsidP="005F3452">
      <w:pPr>
        <w:spacing w:after="120"/>
        <w:ind w:left="360"/>
        <w:rPr>
          <w:rFonts w:ascii="Cambria" w:hAnsi="Cambria"/>
          <w:b/>
          <w:sz w:val="22"/>
          <w:szCs w:val="22"/>
        </w:rPr>
      </w:pPr>
    </w:p>
    <w:p w:rsidR="007622F0" w:rsidRPr="005404D2" w:rsidRDefault="007622F0" w:rsidP="005F3452">
      <w:pPr>
        <w:spacing w:after="120"/>
        <w:ind w:left="360"/>
        <w:rPr>
          <w:rFonts w:ascii="Cambria" w:hAnsi="Cambria"/>
          <w:b/>
          <w:sz w:val="22"/>
          <w:szCs w:val="22"/>
        </w:rPr>
      </w:pPr>
      <w:r w:rsidRPr="005404D2">
        <w:rPr>
          <w:rFonts w:ascii="Cambria" w:hAnsi="Cambria"/>
          <w:b/>
          <w:sz w:val="22"/>
          <w:szCs w:val="22"/>
        </w:rPr>
        <w:t>Ministria e Kultur</w:t>
      </w:r>
      <w:r w:rsidR="00004885" w:rsidRPr="005404D2">
        <w:rPr>
          <w:rFonts w:ascii="Cambria" w:hAnsi="Cambria"/>
          <w:b/>
          <w:sz w:val="22"/>
          <w:szCs w:val="22"/>
        </w:rPr>
        <w:t>ë</w:t>
      </w:r>
      <w:r w:rsidRPr="005404D2">
        <w:rPr>
          <w:rFonts w:ascii="Cambria" w:hAnsi="Cambria"/>
          <w:b/>
          <w:sz w:val="22"/>
          <w:szCs w:val="22"/>
        </w:rPr>
        <w:t>s</w:t>
      </w:r>
    </w:p>
    <w:p w:rsidR="00FB5F93" w:rsidRPr="005404D2" w:rsidRDefault="00FB5F93" w:rsidP="005F3452">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5404D2">
        <w:rPr>
          <w:rFonts w:ascii="Cambria" w:hAnsi="Cambria"/>
          <w:i/>
          <w:sz w:val="22"/>
          <w:szCs w:val="22"/>
        </w:rPr>
        <w:t>Programi “Planifikim, menaxhim, administrimi”</w:t>
      </w:r>
    </w:p>
    <w:p w:rsidR="00FB5F93" w:rsidRPr="005404D2" w:rsidRDefault="00112EBE" w:rsidP="00BD3D60">
      <w:pPr>
        <w:shd w:val="clear" w:color="auto" w:fill="FFFFFF"/>
        <w:spacing w:after="120" w:line="221" w:lineRule="atLeast"/>
        <w:ind w:left="432"/>
        <w:jc w:val="both"/>
        <w:rPr>
          <w:rFonts w:ascii="Cambria" w:hAnsi="Cambria"/>
          <w:i/>
          <w:sz w:val="22"/>
          <w:szCs w:val="22"/>
        </w:rPr>
      </w:pPr>
      <w:r>
        <w:rPr>
          <w:rFonts w:ascii="Cambria" w:hAnsi="Cambria"/>
          <w:i/>
          <w:sz w:val="22"/>
          <w:szCs w:val="22"/>
        </w:rPr>
        <w:t xml:space="preserve">Objektivi 1: </w:t>
      </w:r>
      <w:r w:rsidRPr="00112EBE">
        <w:rPr>
          <w:rFonts w:ascii="Cambria" w:hAnsi="Cambria"/>
          <w:i/>
          <w:sz w:val="22"/>
          <w:szCs w:val="22"/>
        </w:rPr>
        <w:t>Krijimi i një mjedisi të qëndrueshëm ligjor e institucional për zhvillimin e artit dhe kulturës</w:t>
      </w:r>
    </w:p>
    <w:p w:rsidR="00FB5F93" w:rsidRPr="00BD3D60" w:rsidRDefault="00BD3D60" w:rsidP="00FB5F93">
      <w:pPr>
        <w:shd w:val="clear" w:color="auto" w:fill="FFFFFF"/>
        <w:spacing w:after="120" w:line="221" w:lineRule="atLeast"/>
        <w:ind w:left="432"/>
        <w:jc w:val="both"/>
        <w:rPr>
          <w:rFonts w:ascii="Cambria" w:hAnsi="Cambria"/>
          <w:sz w:val="22"/>
          <w:szCs w:val="22"/>
        </w:rPr>
      </w:pPr>
      <w:r w:rsidRPr="00BD3D60">
        <w:rPr>
          <w:rFonts w:ascii="Cambria" w:hAnsi="Cambria"/>
          <w:sz w:val="22"/>
          <w:szCs w:val="22"/>
        </w:rPr>
        <w:t>Tregues Performance:</w:t>
      </w:r>
    </w:p>
    <w:tbl>
      <w:tblPr>
        <w:tblW w:w="8370" w:type="dxa"/>
        <w:tblInd w:w="440" w:type="dxa"/>
        <w:tblLook w:val="04A0" w:firstRow="1" w:lastRow="0" w:firstColumn="1" w:lastColumn="0" w:noHBand="0" w:noVBand="1"/>
      </w:tblPr>
      <w:tblGrid>
        <w:gridCol w:w="2053"/>
        <w:gridCol w:w="1703"/>
        <w:gridCol w:w="1703"/>
        <w:gridCol w:w="1201"/>
        <w:gridCol w:w="1710"/>
      </w:tblGrid>
      <w:tr w:rsidR="00381FB3" w:rsidRPr="00112EBE" w:rsidTr="005F40B6">
        <w:trPr>
          <w:trHeight w:val="293"/>
        </w:trPr>
        <w:tc>
          <w:tcPr>
            <w:tcW w:w="2053" w:type="dxa"/>
            <w:vMerge w:val="restart"/>
            <w:tcBorders>
              <w:top w:val="single" w:sz="8" w:space="0" w:color="2E74B5"/>
              <w:left w:val="single" w:sz="8" w:space="0" w:color="2E74B5"/>
              <w:bottom w:val="single" w:sz="8" w:space="0" w:color="2E74B5"/>
              <w:right w:val="single" w:sz="8" w:space="0" w:color="2E74B5"/>
            </w:tcBorders>
            <w:shd w:val="clear" w:color="000000" w:fill="FFFFFF"/>
            <w:vAlign w:val="center"/>
            <w:hideMark/>
          </w:tcPr>
          <w:p w:rsidR="00381FB3" w:rsidRPr="003B0E73" w:rsidRDefault="00381FB3" w:rsidP="00381FB3">
            <w:pPr>
              <w:jc w:val="center"/>
              <w:rPr>
                <w:rFonts w:ascii="Garamond" w:hAnsi="Garamond"/>
                <w:sz w:val="18"/>
                <w:szCs w:val="18"/>
              </w:rPr>
            </w:pPr>
            <w:r w:rsidRPr="003B0E73">
              <w:rPr>
                <w:rFonts w:ascii="Garamond" w:hAnsi="Garamond"/>
                <w:sz w:val="18"/>
                <w:szCs w:val="18"/>
              </w:rPr>
              <w:t> </w:t>
            </w:r>
          </w:p>
        </w:tc>
        <w:tc>
          <w:tcPr>
            <w:tcW w:w="1703" w:type="dxa"/>
            <w:tcBorders>
              <w:top w:val="single" w:sz="8" w:space="0" w:color="2E74B5"/>
              <w:left w:val="nil"/>
              <w:bottom w:val="nil"/>
              <w:right w:val="single" w:sz="8" w:space="0" w:color="2E74B5"/>
            </w:tcBorders>
            <w:shd w:val="clear" w:color="000000" w:fill="FFFFFF"/>
            <w:vAlign w:val="center"/>
            <w:hideMark/>
          </w:tcPr>
          <w:p w:rsidR="00381FB3" w:rsidRPr="003B0E73" w:rsidRDefault="00381FB3" w:rsidP="00381FB3">
            <w:pPr>
              <w:jc w:val="center"/>
              <w:rPr>
                <w:rFonts w:ascii="Garamond" w:hAnsi="Garamond"/>
                <w:sz w:val="18"/>
                <w:szCs w:val="18"/>
              </w:rPr>
            </w:pPr>
            <w:r w:rsidRPr="003B0E73">
              <w:rPr>
                <w:rFonts w:ascii="Garamond" w:hAnsi="Garamond"/>
                <w:sz w:val="18"/>
                <w:szCs w:val="18"/>
              </w:rPr>
              <w:t>2019</w:t>
            </w:r>
          </w:p>
        </w:tc>
        <w:tc>
          <w:tcPr>
            <w:tcW w:w="1703" w:type="dxa"/>
            <w:tcBorders>
              <w:top w:val="single" w:sz="8" w:space="0" w:color="2E74B5"/>
              <w:left w:val="nil"/>
              <w:bottom w:val="nil"/>
              <w:right w:val="single" w:sz="8" w:space="0" w:color="2E74B5"/>
            </w:tcBorders>
            <w:shd w:val="clear" w:color="000000" w:fill="FFFFFF"/>
            <w:vAlign w:val="center"/>
            <w:hideMark/>
          </w:tcPr>
          <w:p w:rsidR="00381FB3" w:rsidRPr="003B0E73" w:rsidRDefault="00381FB3" w:rsidP="00381FB3">
            <w:pPr>
              <w:jc w:val="center"/>
              <w:rPr>
                <w:rFonts w:ascii="Garamond" w:hAnsi="Garamond"/>
                <w:sz w:val="18"/>
                <w:szCs w:val="18"/>
              </w:rPr>
            </w:pPr>
            <w:r w:rsidRPr="003B0E73">
              <w:rPr>
                <w:rFonts w:ascii="Garamond" w:hAnsi="Garamond"/>
                <w:sz w:val="18"/>
                <w:szCs w:val="18"/>
              </w:rPr>
              <w:t>2020</w:t>
            </w:r>
          </w:p>
        </w:tc>
        <w:tc>
          <w:tcPr>
            <w:tcW w:w="1201" w:type="dxa"/>
            <w:tcBorders>
              <w:top w:val="single" w:sz="8" w:space="0" w:color="2E74B5"/>
              <w:left w:val="nil"/>
              <w:bottom w:val="nil"/>
              <w:right w:val="single" w:sz="8" w:space="0" w:color="2E74B5"/>
            </w:tcBorders>
            <w:shd w:val="clear" w:color="000000" w:fill="FFFFFF"/>
            <w:vAlign w:val="center"/>
            <w:hideMark/>
          </w:tcPr>
          <w:p w:rsidR="00381FB3" w:rsidRPr="003B0E73" w:rsidRDefault="00381FB3" w:rsidP="00381FB3">
            <w:pPr>
              <w:jc w:val="center"/>
              <w:rPr>
                <w:rFonts w:ascii="Garamond" w:hAnsi="Garamond"/>
                <w:sz w:val="18"/>
                <w:szCs w:val="18"/>
              </w:rPr>
            </w:pPr>
            <w:r w:rsidRPr="003B0E73">
              <w:rPr>
                <w:rFonts w:ascii="Garamond" w:hAnsi="Garamond"/>
                <w:sz w:val="18"/>
                <w:szCs w:val="18"/>
              </w:rPr>
              <w:t>2021</w:t>
            </w:r>
          </w:p>
        </w:tc>
        <w:tc>
          <w:tcPr>
            <w:tcW w:w="1710" w:type="dxa"/>
            <w:tcBorders>
              <w:top w:val="single" w:sz="8" w:space="0" w:color="2E74B5"/>
              <w:left w:val="nil"/>
              <w:bottom w:val="nil"/>
              <w:right w:val="single" w:sz="8" w:space="0" w:color="2E74B5"/>
            </w:tcBorders>
            <w:shd w:val="clear" w:color="000000" w:fill="FFFFFF"/>
            <w:vAlign w:val="center"/>
            <w:hideMark/>
          </w:tcPr>
          <w:p w:rsidR="00381FB3" w:rsidRPr="003B0E73" w:rsidRDefault="00381FB3" w:rsidP="00381FB3">
            <w:pPr>
              <w:jc w:val="center"/>
              <w:rPr>
                <w:rFonts w:ascii="Garamond" w:hAnsi="Garamond"/>
                <w:sz w:val="18"/>
                <w:szCs w:val="18"/>
              </w:rPr>
            </w:pPr>
            <w:r w:rsidRPr="003B0E73">
              <w:rPr>
                <w:rFonts w:ascii="Garamond" w:hAnsi="Garamond"/>
                <w:sz w:val="18"/>
                <w:szCs w:val="18"/>
              </w:rPr>
              <w:t>2022</w:t>
            </w:r>
          </w:p>
        </w:tc>
      </w:tr>
      <w:tr w:rsidR="00381FB3" w:rsidRPr="00112EBE" w:rsidTr="005F40B6">
        <w:trPr>
          <w:trHeight w:val="433"/>
        </w:trPr>
        <w:tc>
          <w:tcPr>
            <w:tcW w:w="2053" w:type="dxa"/>
            <w:vMerge/>
            <w:tcBorders>
              <w:top w:val="single" w:sz="8" w:space="0" w:color="2E74B5"/>
              <w:left w:val="single" w:sz="8" w:space="0" w:color="2E74B5"/>
              <w:bottom w:val="single" w:sz="8" w:space="0" w:color="2E74B5"/>
              <w:right w:val="single" w:sz="8" w:space="0" w:color="2E74B5"/>
            </w:tcBorders>
            <w:vAlign w:val="center"/>
            <w:hideMark/>
          </w:tcPr>
          <w:p w:rsidR="00381FB3" w:rsidRPr="003B0E73" w:rsidRDefault="00381FB3" w:rsidP="00381FB3">
            <w:pPr>
              <w:rPr>
                <w:rFonts w:ascii="Garamond" w:hAnsi="Garamond"/>
                <w:sz w:val="18"/>
                <w:szCs w:val="18"/>
              </w:rPr>
            </w:pPr>
          </w:p>
        </w:tc>
        <w:tc>
          <w:tcPr>
            <w:tcW w:w="1703" w:type="dxa"/>
            <w:tcBorders>
              <w:top w:val="nil"/>
              <w:left w:val="nil"/>
              <w:bottom w:val="single" w:sz="8" w:space="0" w:color="2E74B5"/>
              <w:right w:val="single" w:sz="8" w:space="0" w:color="2E74B5"/>
            </w:tcBorders>
            <w:shd w:val="clear" w:color="000000" w:fill="FFFFFF"/>
            <w:vAlign w:val="center"/>
            <w:hideMark/>
          </w:tcPr>
          <w:p w:rsidR="00381FB3" w:rsidRPr="003B0E73" w:rsidRDefault="00381FB3" w:rsidP="00381FB3">
            <w:pPr>
              <w:jc w:val="center"/>
              <w:rPr>
                <w:rFonts w:ascii="Garamond" w:hAnsi="Garamond"/>
                <w:sz w:val="18"/>
                <w:szCs w:val="18"/>
              </w:rPr>
            </w:pPr>
            <w:r w:rsidRPr="003B0E73">
              <w:rPr>
                <w:rFonts w:ascii="Garamond" w:hAnsi="Garamond"/>
                <w:sz w:val="18"/>
                <w:szCs w:val="18"/>
              </w:rPr>
              <w:t>Buxheti</w:t>
            </w:r>
          </w:p>
        </w:tc>
        <w:tc>
          <w:tcPr>
            <w:tcW w:w="1703" w:type="dxa"/>
            <w:tcBorders>
              <w:top w:val="nil"/>
              <w:left w:val="nil"/>
              <w:bottom w:val="single" w:sz="8" w:space="0" w:color="2E74B5"/>
              <w:right w:val="single" w:sz="8" w:space="0" w:color="2E74B5"/>
            </w:tcBorders>
            <w:shd w:val="clear" w:color="000000" w:fill="FFFFFF"/>
            <w:vAlign w:val="center"/>
            <w:hideMark/>
          </w:tcPr>
          <w:p w:rsidR="00381FB3" w:rsidRPr="003B0E73" w:rsidRDefault="00381FB3" w:rsidP="00381FB3">
            <w:pPr>
              <w:jc w:val="center"/>
              <w:rPr>
                <w:rFonts w:ascii="Garamond" w:hAnsi="Garamond"/>
                <w:sz w:val="18"/>
                <w:szCs w:val="18"/>
              </w:rPr>
            </w:pPr>
            <w:r w:rsidRPr="003B0E73">
              <w:rPr>
                <w:rFonts w:ascii="Garamond" w:hAnsi="Garamond"/>
                <w:sz w:val="18"/>
                <w:szCs w:val="18"/>
              </w:rPr>
              <w:t>Parashikimi</w:t>
            </w:r>
          </w:p>
        </w:tc>
        <w:tc>
          <w:tcPr>
            <w:tcW w:w="1201" w:type="dxa"/>
            <w:tcBorders>
              <w:top w:val="nil"/>
              <w:left w:val="nil"/>
              <w:bottom w:val="single" w:sz="8" w:space="0" w:color="2E74B5"/>
              <w:right w:val="single" w:sz="8" w:space="0" w:color="2E74B5"/>
            </w:tcBorders>
            <w:shd w:val="clear" w:color="000000" w:fill="FFFFFF"/>
            <w:vAlign w:val="center"/>
            <w:hideMark/>
          </w:tcPr>
          <w:p w:rsidR="00381FB3" w:rsidRPr="003B0E73" w:rsidRDefault="00381FB3" w:rsidP="00381FB3">
            <w:pPr>
              <w:jc w:val="center"/>
              <w:rPr>
                <w:rFonts w:ascii="Garamond" w:hAnsi="Garamond"/>
                <w:sz w:val="18"/>
                <w:szCs w:val="18"/>
              </w:rPr>
            </w:pPr>
            <w:r w:rsidRPr="003B0E73">
              <w:rPr>
                <w:rFonts w:ascii="Garamond" w:hAnsi="Garamond"/>
                <w:sz w:val="18"/>
                <w:szCs w:val="18"/>
              </w:rPr>
              <w:t>Parashikimi</w:t>
            </w:r>
          </w:p>
        </w:tc>
        <w:tc>
          <w:tcPr>
            <w:tcW w:w="1710" w:type="dxa"/>
            <w:tcBorders>
              <w:top w:val="nil"/>
              <w:left w:val="nil"/>
              <w:bottom w:val="single" w:sz="8" w:space="0" w:color="2E74B5"/>
              <w:right w:val="single" w:sz="8" w:space="0" w:color="2E74B5"/>
            </w:tcBorders>
            <w:shd w:val="clear" w:color="000000" w:fill="FFFFFF"/>
            <w:vAlign w:val="center"/>
            <w:hideMark/>
          </w:tcPr>
          <w:p w:rsidR="00381FB3" w:rsidRPr="003B0E73" w:rsidRDefault="00381FB3" w:rsidP="00381FB3">
            <w:pPr>
              <w:jc w:val="center"/>
              <w:rPr>
                <w:rFonts w:ascii="Garamond" w:hAnsi="Garamond"/>
                <w:sz w:val="18"/>
                <w:szCs w:val="18"/>
              </w:rPr>
            </w:pPr>
            <w:r w:rsidRPr="003B0E73">
              <w:rPr>
                <w:rFonts w:ascii="Garamond" w:hAnsi="Garamond"/>
                <w:sz w:val="18"/>
                <w:szCs w:val="18"/>
              </w:rPr>
              <w:t>Parashikimi</w:t>
            </w:r>
          </w:p>
        </w:tc>
      </w:tr>
      <w:tr w:rsidR="00DE6D60" w:rsidRPr="005404D2" w:rsidTr="005F40B6">
        <w:trPr>
          <w:trHeight w:val="585"/>
        </w:trPr>
        <w:tc>
          <w:tcPr>
            <w:tcW w:w="2053" w:type="dxa"/>
            <w:tcBorders>
              <w:top w:val="single" w:sz="8" w:space="0" w:color="2E74B5"/>
              <w:left w:val="single" w:sz="8" w:space="0" w:color="2E74B5"/>
              <w:bottom w:val="single" w:sz="8" w:space="0" w:color="2E74B5"/>
              <w:right w:val="single" w:sz="8" w:space="0" w:color="2E74B5"/>
            </w:tcBorders>
            <w:shd w:val="clear" w:color="auto" w:fill="auto"/>
            <w:vAlign w:val="center"/>
            <w:hideMark/>
          </w:tcPr>
          <w:p w:rsidR="00DE6D60" w:rsidRPr="003B0E73" w:rsidRDefault="00DE6D60" w:rsidP="00CD2030">
            <w:pPr>
              <w:rPr>
                <w:rFonts w:ascii="Garamond" w:hAnsi="Garamond"/>
                <w:sz w:val="18"/>
                <w:szCs w:val="18"/>
              </w:rPr>
            </w:pPr>
            <w:r w:rsidRPr="003B0E73">
              <w:rPr>
                <w:rFonts w:ascii="Garamond" w:hAnsi="Garamond"/>
                <w:sz w:val="18"/>
                <w:szCs w:val="18"/>
              </w:rPr>
              <w:t>Raste Diskriminimi te konstatuara dhe te raportuara ne MK</w:t>
            </w:r>
          </w:p>
        </w:tc>
        <w:tc>
          <w:tcPr>
            <w:tcW w:w="1703" w:type="dxa"/>
            <w:tcBorders>
              <w:top w:val="single" w:sz="8" w:space="0" w:color="2E74B5"/>
              <w:left w:val="nil"/>
              <w:bottom w:val="single" w:sz="8" w:space="0" w:color="2E74B5"/>
              <w:right w:val="single" w:sz="8" w:space="0" w:color="2E74B5"/>
            </w:tcBorders>
            <w:shd w:val="clear" w:color="auto" w:fill="auto"/>
            <w:noWrap/>
            <w:vAlign w:val="center"/>
            <w:hideMark/>
          </w:tcPr>
          <w:p w:rsidR="00DE6D60" w:rsidRPr="003B0E73" w:rsidRDefault="00DE6D60" w:rsidP="00CD2030">
            <w:pPr>
              <w:jc w:val="center"/>
              <w:rPr>
                <w:rFonts w:ascii="Garamond" w:hAnsi="Garamond"/>
                <w:sz w:val="18"/>
                <w:szCs w:val="18"/>
              </w:rPr>
            </w:pPr>
            <w:r w:rsidRPr="003B0E73">
              <w:rPr>
                <w:rFonts w:ascii="Garamond" w:hAnsi="Garamond"/>
                <w:sz w:val="18"/>
                <w:szCs w:val="18"/>
              </w:rPr>
              <w:t>0</w:t>
            </w:r>
          </w:p>
        </w:tc>
        <w:tc>
          <w:tcPr>
            <w:tcW w:w="1703" w:type="dxa"/>
            <w:tcBorders>
              <w:top w:val="single" w:sz="8" w:space="0" w:color="2E74B5"/>
              <w:left w:val="nil"/>
              <w:bottom w:val="single" w:sz="8" w:space="0" w:color="2E74B5"/>
              <w:right w:val="single" w:sz="8" w:space="0" w:color="2E74B5"/>
            </w:tcBorders>
            <w:shd w:val="clear" w:color="auto" w:fill="auto"/>
            <w:noWrap/>
            <w:vAlign w:val="center"/>
            <w:hideMark/>
          </w:tcPr>
          <w:p w:rsidR="00DE6D60" w:rsidRPr="003B0E73" w:rsidRDefault="00DE6D60" w:rsidP="00CD2030">
            <w:pPr>
              <w:jc w:val="center"/>
              <w:rPr>
                <w:rFonts w:ascii="Garamond" w:hAnsi="Garamond"/>
                <w:sz w:val="18"/>
                <w:szCs w:val="18"/>
              </w:rPr>
            </w:pPr>
            <w:r w:rsidRPr="003B0E73">
              <w:rPr>
                <w:rFonts w:ascii="Garamond" w:hAnsi="Garamond"/>
                <w:sz w:val="18"/>
                <w:szCs w:val="18"/>
              </w:rPr>
              <w:t>0</w:t>
            </w:r>
          </w:p>
        </w:tc>
        <w:tc>
          <w:tcPr>
            <w:tcW w:w="1201" w:type="dxa"/>
            <w:tcBorders>
              <w:top w:val="single" w:sz="8" w:space="0" w:color="2E74B5"/>
              <w:left w:val="nil"/>
              <w:bottom w:val="single" w:sz="8" w:space="0" w:color="2E74B5"/>
              <w:right w:val="single" w:sz="8" w:space="0" w:color="2E74B5"/>
            </w:tcBorders>
            <w:shd w:val="clear" w:color="auto" w:fill="auto"/>
            <w:noWrap/>
            <w:vAlign w:val="center"/>
            <w:hideMark/>
          </w:tcPr>
          <w:p w:rsidR="00DE6D60" w:rsidRPr="003B0E73" w:rsidRDefault="00DE6D60" w:rsidP="00CD2030">
            <w:pPr>
              <w:jc w:val="center"/>
              <w:rPr>
                <w:rFonts w:ascii="Garamond" w:hAnsi="Garamond"/>
                <w:sz w:val="18"/>
                <w:szCs w:val="18"/>
              </w:rPr>
            </w:pPr>
            <w:r w:rsidRPr="003B0E73">
              <w:rPr>
                <w:rFonts w:ascii="Garamond" w:hAnsi="Garamond"/>
                <w:sz w:val="18"/>
                <w:szCs w:val="18"/>
              </w:rPr>
              <w:t>0</w:t>
            </w:r>
          </w:p>
        </w:tc>
        <w:tc>
          <w:tcPr>
            <w:tcW w:w="1710" w:type="dxa"/>
            <w:tcBorders>
              <w:top w:val="single" w:sz="8" w:space="0" w:color="2E74B5"/>
              <w:left w:val="nil"/>
              <w:bottom w:val="single" w:sz="8" w:space="0" w:color="2E74B5"/>
              <w:right w:val="single" w:sz="8" w:space="0" w:color="2E74B5"/>
            </w:tcBorders>
            <w:shd w:val="clear" w:color="auto" w:fill="auto"/>
            <w:noWrap/>
            <w:vAlign w:val="center"/>
            <w:hideMark/>
          </w:tcPr>
          <w:p w:rsidR="00DE6D60" w:rsidRPr="003B0E73" w:rsidRDefault="00DE6D60" w:rsidP="00CD2030">
            <w:pPr>
              <w:jc w:val="center"/>
              <w:rPr>
                <w:rFonts w:ascii="Garamond" w:hAnsi="Garamond"/>
                <w:sz w:val="18"/>
                <w:szCs w:val="18"/>
              </w:rPr>
            </w:pPr>
            <w:r w:rsidRPr="003B0E73">
              <w:rPr>
                <w:rFonts w:ascii="Garamond" w:hAnsi="Garamond"/>
                <w:sz w:val="18"/>
                <w:szCs w:val="18"/>
              </w:rPr>
              <w:t>0</w:t>
            </w:r>
          </w:p>
        </w:tc>
      </w:tr>
      <w:tr w:rsidR="00DE6D60" w:rsidRPr="005404D2" w:rsidTr="005F40B6">
        <w:trPr>
          <w:trHeight w:val="1005"/>
        </w:trPr>
        <w:tc>
          <w:tcPr>
            <w:tcW w:w="2053" w:type="dxa"/>
            <w:tcBorders>
              <w:top w:val="nil"/>
              <w:left w:val="single" w:sz="8" w:space="0" w:color="2E74B5"/>
              <w:bottom w:val="single" w:sz="8" w:space="0" w:color="2E74B5"/>
              <w:right w:val="single" w:sz="8" w:space="0" w:color="2E74B5"/>
            </w:tcBorders>
            <w:shd w:val="clear" w:color="auto" w:fill="auto"/>
            <w:vAlign w:val="center"/>
            <w:hideMark/>
          </w:tcPr>
          <w:p w:rsidR="00DE6D60" w:rsidRPr="003B0E73" w:rsidRDefault="00DE6D60" w:rsidP="00CD2030">
            <w:pPr>
              <w:rPr>
                <w:rFonts w:ascii="Garamond" w:hAnsi="Garamond"/>
                <w:sz w:val="18"/>
                <w:szCs w:val="18"/>
              </w:rPr>
            </w:pPr>
            <w:r w:rsidRPr="003B0E73">
              <w:rPr>
                <w:rFonts w:ascii="Garamond" w:hAnsi="Garamond"/>
                <w:sz w:val="18"/>
                <w:szCs w:val="18"/>
              </w:rPr>
              <w:lastRenderedPageBreak/>
              <w:t>Numri i grave ne pozicione drejtuese ne raport me nr total te punonjesve bazuar ne strukturen aktuale ne fuqi</w:t>
            </w:r>
          </w:p>
        </w:tc>
        <w:tc>
          <w:tcPr>
            <w:tcW w:w="1703" w:type="dxa"/>
            <w:tcBorders>
              <w:top w:val="nil"/>
              <w:left w:val="nil"/>
              <w:bottom w:val="single" w:sz="8" w:space="0" w:color="2E74B5"/>
              <w:right w:val="single" w:sz="8" w:space="0" w:color="2E74B5"/>
            </w:tcBorders>
            <w:shd w:val="clear" w:color="auto" w:fill="auto"/>
            <w:noWrap/>
            <w:vAlign w:val="center"/>
            <w:hideMark/>
          </w:tcPr>
          <w:p w:rsidR="00DE6D60" w:rsidRPr="003B0E73" w:rsidRDefault="00DE6D60" w:rsidP="00CD2030">
            <w:pPr>
              <w:jc w:val="center"/>
              <w:rPr>
                <w:rFonts w:ascii="Garamond" w:hAnsi="Garamond"/>
                <w:sz w:val="18"/>
                <w:szCs w:val="18"/>
              </w:rPr>
            </w:pPr>
            <w:r w:rsidRPr="003B0E73">
              <w:rPr>
                <w:rFonts w:ascii="Garamond" w:hAnsi="Garamond"/>
                <w:sz w:val="18"/>
                <w:szCs w:val="18"/>
              </w:rPr>
              <w:t>59%</w:t>
            </w:r>
          </w:p>
        </w:tc>
        <w:tc>
          <w:tcPr>
            <w:tcW w:w="1703" w:type="dxa"/>
            <w:tcBorders>
              <w:top w:val="nil"/>
              <w:left w:val="nil"/>
              <w:bottom w:val="single" w:sz="8" w:space="0" w:color="2E74B5"/>
              <w:right w:val="single" w:sz="8" w:space="0" w:color="2E74B5"/>
            </w:tcBorders>
            <w:shd w:val="clear" w:color="auto" w:fill="auto"/>
            <w:noWrap/>
            <w:vAlign w:val="center"/>
            <w:hideMark/>
          </w:tcPr>
          <w:p w:rsidR="00DE6D60" w:rsidRPr="003B0E73" w:rsidRDefault="00DE6D60" w:rsidP="00CD2030">
            <w:pPr>
              <w:jc w:val="center"/>
              <w:rPr>
                <w:rFonts w:ascii="Garamond" w:hAnsi="Garamond"/>
                <w:sz w:val="18"/>
                <w:szCs w:val="18"/>
              </w:rPr>
            </w:pPr>
            <w:r w:rsidRPr="003B0E73">
              <w:rPr>
                <w:rFonts w:ascii="Garamond" w:hAnsi="Garamond"/>
                <w:sz w:val="18"/>
                <w:szCs w:val="18"/>
              </w:rPr>
              <w:t>60%</w:t>
            </w:r>
          </w:p>
        </w:tc>
        <w:tc>
          <w:tcPr>
            <w:tcW w:w="1201" w:type="dxa"/>
            <w:tcBorders>
              <w:top w:val="nil"/>
              <w:left w:val="nil"/>
              <w:bottom w:val="single" w:sz="8" w:space="0" w:color="2E74B5"/>
              <w:right w:val="single" w:sz="8" w:space="0" w:color="2E74B5"/>
            </w:tcBorders>
            <w:shd w:val="clear" w:color="auto" w:fill="auto"/>
            <w:noWrap/>
            <w:vAlign w:val="center"/>
            <w:hideMark/>
          </w:tcPr>
          <w:p w:rsidR="00DE6D60" w:rsidRPr="003B0E73" w:rsidRDefault="00DE6D60" w:rsidP="00CD2030">
            <w:pPr>
              <w:jc w:val="center"/>
              <w:rPr>
                <w:rFonts w:ascii="Garamond" w:hAnsi="Garamond"/>
                <w:sz w:val="18"/>
                <w:szCs w:val="18"/>
              </w:rPr>
            </w:pPr>
            <w:r w:rsidRPr="003B0E73">
              <w:rPr>
                <w:rFonts w:ascii="Garamond" w:hAnsi="Garamond"/>
                <w:sz w:val="18"/>
                <w:szCs w:val="18"/>
              </w:rPr>
              <w:t>60%</w:t>
            </w:r>
          </w:p>
        </w:tc>
        <w:tc>
          <w:tcPr>
            <w:tcW w:w="1710" w:type="dxa"/>
            <w:tcBorders>
              <w:top w:val="nil"/>
              <w:left w:val="nil"/>
              <w:bottom w:val="single" w:sz="8" w:space="0" w:color="2E74B5"/>
              <w:right w:val="single" w:sz="8" w:space="0" w:color="2E74B5"/>
            </w:tcBorders>
            <w:shd w:val="clear" w:color="auto" w:fill="auto"/>
            <w:noWrap/>
            <w:vAlign w:val="center"/>
            <w:hideMark/>
          </w:tcPr>
          <w:p w:rsidR="00DE6D60" w:rsidRPr="003B0E73" w:rsidRDefault="00DE6D60" w:rsidP="00CD2030">
            <w:pPr>
              <w:jc w:val="center"/>
              <w:rPr>
                <w:rFonts w:ascii="Garamond" w:hAnsi="Garamond"/>
                <w:sz w:val="18"/>
                <w:szCs w:val="18"/>
              </w:rPr>
            </w:pPr>
            <w:r w:rsidRPr="003B0E73">
              <w:rPr>
                <w:rFonts w:ascii="Garamond" w:hAnsi="Garamond"/>
                <w:sz w:val="18"/>
                <w:szCs w:val="18"/>
              </w:rPr>
              <w:t>60%</w:t>
            </w:r>
          </w:p>
        </w:tc>
      </w:tr>
    </w:tbl>
    <w:p w:rsidR="00381FB3" w:rsidRDefault="00381FB3" w:rsidP="00FB5F93">
      <w:pPr>
        <w:shd w:val="clear" w:color="auto" w:fill="FFFFFF"/>
        <w:spacing w:after="120" w:line="221" w:lineRule="atLeast"/>
        <w:ind w:left="432"/>
        <w:jc w:val="both"/>
        <w:rPr>
          <w:rFonts w:ascii="Cambria" w:hAnsi="Cambria"/>
          <w:i/>
          <w:sz w:val="22"/>
          <w:szCs w:val="22"/>
        </w:rPr>
      </w:pPr>
    </w:p>
    <w:p w:rsidR="00112EBE" w:rsidRPr="005404D2" w:rsidRDefault="00112EBE" w:rsidP="00FB5F93">
      <w:pPr>
        <w:shd w:val="clear" w:color="auto" w:fill="FFFFFF"/>
        <w:spacing w:after="120" w:line="221" w:lineRule="atLeast"/>
        <w:ind w:left="432"/>
        <w:jc w:val="both"/>
        <w:rPr>
          <w:rFonts w:ascii="Cambria" w:hAnsi="Cambria"/>
          <w:i/>
          <w:sz w:val="22"/>
          <w:szCs w:val="22"/>
        </w:rPr>
      </w:pPr>
    </w:p>
    <w:p w:rsidR="005F3452" w:rsidRPr="005404D2" w:rsidRDefault="005F3452" w:rsidP="005F3452">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5404D2">
        <w:rPr>
          <w:rFonts w:ascii="Cambria" w:hAnsi="Cambria"/>
          <w:i/>
          <w:sz w:val="22"/>
          <w:szCs w:val="22"/>
        </w:rPr>
        <w:t>Programi “Arti dhe Kultura”</w:t>
      </w:r>
    </w:p>
    <w:p w:rsidR="005F3452" w:rsidRDefault="005F3452" w:rsidP="00046578">
      <w:pPr>
        <w:shd w:val="clear" w:color="auto" w:fill="FFFFFF"/>
        <w:spacing w:after="120" w:line="221" w:lineRule="atLeast"/>
        <w:ind w:left="432"/>
        <w:jc w:val="both"/>
        <w:rPr>
          <w:rFonts w:ascii="Cambria" w:hAnsi="Cambria"/>
          <w:i/>
          <w:sz w:val="22"/>
          <w:szCs w:val="22"/>
        </w:rPr>
      </w:pPr>
      <w:r w:rsidRPr="005404D2">
        <w:rPr>
          <w:rFonts w:ascii="Cambria" w:hAnsi="Cambria"/>
          <w:sz w:val="22"/>
          <w:szCs w:val="22"/>
        </w:rPr>
        <w:t xml:space="preserve">Objektivi 1 </w:t>
      </w:r>
      <w:r w:rsidR="00FB5F93" w:rsidRPr="00DE6D60">
        <w:rPr>
          <w:rFonts w:ascii="Cambria" w:hAnsi="Cambria"/>
          <w:i/>
          <w:sz w:val="22"/>
          <w:szCs w:val="22"/>
        </w:rPr>
        <w:t>Rritja e interesit të publikut ndaj programeve kulturore permes përmirësimit të shërbimeve në infrastrukturë si d</w:t>
      </w:r>
      <w:r w:rsidR="00DE6D60" w:rsidRPr="00DE6D60">
        <w:rPr>
          <w:rFonts w:ascii="Cambria" w:hAnsi="Cambria"/>
          <w:i/>
          <w:sz w:val="22"/>
          <w:szCs w:val="22"/>
        </w:rPr>
        <w:t>he rritjen e cilësisë artistike</w:t>
      </w:r>
    </w:p>
    <w:p w:rsidR="00DE6D60" w:rsidRPr="00DE6D60" w:rsidRDefault="00DE6D60" w:rsidP="00BD3D60">
      <w:pPr>
        <w:shd w:val="clear" w:color="auto" w:fill="FFFFFF"/>
        <w:spacing w:after="120" w:line="221" w:lineRule="atLeast"/>
        <w:ind w:firstLine="432"/>
        <w:jc w:val="both"/>
        <w:rPr>
          <w:rFonts w:ascii="Cambria" w:hAnsi="Cambria"/>
          <w:sz w:val="22"/>
          <w:szCs w:val="22"/>
        </w:rPr>
      </w:pPr>
      <w:r w:rsidRPr="00DE6D60">
        <w:rPr>
          <w:rFonts w:ascii="Cambria" w:hAnsi="Cambria"/>
          <w:sz w:val="22"/>
          <w:szCs w:val="22"/>
        </w:rPr>
        <w:t>Produkti:</w:t>
      </w:r>
    </w:p>
    <w:tbl>
      <w:tblPr>
        <w:tblW w:w="4764" w:type="pct"/>
        <w:tblInd w:w="440" w:type="dxa"/>
        <w:tblLook w:val="04A0" w:firstRow="1" w:lastRow="0" w:firstColumn="1" w:lastColumn="0" w:noHBand="0" w:noVBand="1"/>
      </w:tblPr>
      <w:tblGrid>
        <w:gridCol w:w="3494"/>
        <w:gridCol w:w="1354"/>
        <w:gridCol w:w="1349"/>
        <w:gridCol w:w="1349"/>
        <w:gridCol w:w="1353"/>
      </w:tblGrid>
      <w:tr w:rsidR="00F83E69" w:rsidRPr="005404D2" w:rsidTr="005F40B6">
        <w:trPr>
          <w:trHeight w:val="250"/>
        </w:trPr>
        <w:tc>
          <w:tcPr>
            <w:tcW w:w="1963" w:type="pct"/>
            <w:tcBorders>
              <w:top w:val="single" w:sz="8" w:space="0" w:color="2E74B5"/>
              <w:left w:val="single" w:sz="8" w:space="0" w:color="2E74B5"/>
              <w:bottom w:val="single" w:sz="8" w:space="0" w:color="2E74B5"/>
              <w:right w:val="single" w:sz="8" w:space="0" w:color="2E74B5"/>
            </w:tcBorders>
            <w:shd w:val="clear" w:color="000000" w:fill="FFFFFF"/>
            <w:vAlign w:val="center"/>
            <w:hideMark/>
          </w:tcPr>
          <w:p w:rsidR="00F83E69" w:rsidRPr="003B0E73" w:rsidRDefault="00DE6D60" w:rsidP="00F83E69">
            <w:pPr>
              <w:rPr>
                <w:rFonts w:ascii="Garamond" w:hAnsi="Garamond" w:cs="Calibri"/>
                <w:b/>
                <w:bCs/>
                <w:sz w:val="18"/>
                <w:szCs w:val="18"/>
              </w:rPr>
            </w:pPr>
            <w:r w:rsidRPr="003B0E73">
              <w:rPr>
                <w:rFonts w:ascii="Garamond" w:hAnsi="Garamond" w:cs="Calibri"/>
                <w:b/>
                <w:bCs/>
                <w:sz w:val="18"/>
                <w:szCs w:val="18"/>
              </w:rPr>
              <w:t>Produkti</w:t>
            </w:r>
          </w:p>
        </w:tc>
        <w:tc>
          <w:tcPr>
            <w:tcW w:w="3037" w:type="pct"/>
            <w:gridSpan w:val="4"/>
            <w:tcBorders>
              <w:top w:val="single" w:sz="8" w:space="0" w:color="2E74B5"/>
              <w:left w:val="nil"/>
              <w:bottom w:val="single" w:sz="8" w:space="0" w:color="2E74B5"/>
              <w:right w:val="single" w:sz="8" w:space="0" w:color="2E74B5"/>
            </w:tcBorders>
            <w:shd w:val="clear" w:color="000000" w:fill="FFFFFF" w:themeFill="background1"/>
            <w:noWrap/>
            <w:vAlign w:val="center"/>
            <w:hideMark/>
          </w:tcPr>
          <w:p w:rsidR="00F83E69" w:rsidRPr="003B0E73" w:rsidRDefault="00F83E69" w:rsidP="00F83E69">
            <w:pPr>
              <w:jc w:val="center"/>
              <w:rPr>
                <w:rFonts w:ascii="Garamond" w:hAnsi="Garamond" w:cs="Calibri"/>
                <w:sz w:val="18"/>
                <w:szCs w:val="18"/>
              </w:rPr>
            </w:pPr>
            <w:r w:rsidRPr="003B0E73">
              <w:rPr>
                <w:rFonts w:ascii="Garamond" w:hAnsi="Garamond" w:cs="Calibri"/>
                <w:sz w:val="18"/>
                <w:szCs w:val="18"/>
              </w:rPr>
              <w:t>Projekte dhe programe ne mbeshtetje te skenes se pavarur</w:t>
            </w:r>
          </w:p>
        </w:tc>
      </w:tr>
      <w:tr w:rsidR="00F83E69" w:rsidRPr="005404D2" w:rsidTr="005F40B6">
        <w:trPr>
          <w:trHeight w:val="1650"/>
        </w:trPr>
        <w:tc>
          <w:tcPr>
            <w:tcW w:w="1963" w:type="pct"/>
            <w:tcBorders>
              <w:top w:val="nil"/>
              <w:left w:val="single" w:sz="8" w:space="0" w:color="2E74B5"/>
              <w:bottom w:val="single" w:sz="8" w:space="0" w:color="2E74B5"/>
              <w:right w:val="single" w:sz="8" w:space="0" w:color="2E74B5"/>
            </w:tcBorders>
            <w:shd w:val="clear" w:color="000000" w:fill="FFFFFF"/>
            <w:vAlign w:val="center"/>
            <w:hideMark/>
          </w:tcPr>
          <w:p w:rsidR="00F83E69" w:rsidRPr="003B0E73" w:rsidRDefault="00F83E69" w:rsidP="00F83E69">
            <w:pPr>
              <w:rPr>
                <w:rFonts w:ascii="Garamond" w:hAnsi="Garamond" w:cs="Calibri"/>
                <w:sz w:val="18"/>
                <w:szCs w:val="18"/>
              </w:rPr>
            </w:pPr>
            <w:r w:rsidRPr="003B0E73">
              <w:rPr>
                <w:rFonts w:ascii="Garamond" w:hAnsi="Garamond" w:cs="Calibri"/>
                <w:sz w:val="18"/>
                <w:szCs w:val="18"/>
              </w:rPr>
              <w:t>Përshkrimi i Produktit:</w:t>
            </w:r>
          </w:p>
        </w:tc>
        <w:tc>
          <w:tcPr>
            <w:tcW w:w="3037" w:type="pct"/>
            <w:gridSpan w:val="4"/>
            <w:tcBorders>
              <w:top w:val="single" w:sz="8" w:space="0" w:color="2E74B5"/>
              <w:left w:val="nil"/>
              <w:bottom w:val="single" w:sz="8" w:space="0" w:color="2E74B5"/>
              <w:right w:val="single" w:sz="8" w:space="0" w:color="2E74B5"/>
            </w:tcBorders>
            <w:shd w:val="clear" w:color="000000" w:fill="FFFFFF"/>
            <w:vAlign w:val="center"/>
            <w:hideMark/>
          </w:tcPr>
          <w:p w:rsidR="00F83E69" w:rsidRPr="003B0E73" w:rsidRDefault="00F83E69" w:rsidP="00F83E69">
            <w:pPr>
              <w:jc w:val="center"/>
              <w:rPr>
                <w:rFonts w:ascii="Garamond" w:hAnsi="Garamond" w:cs="Calibri"/>
                <w:sz w:val="18"/>
                <w:szCs w:val="18"/>
              </w:rPr>
            </w:pPr>
            <w:r w:rsidRPr="003B0E73">
              <w:rPr>
                <w:rFonts w:ascii="Garamond" w:hAnsi="Garamond" w:cs="Calibri"/>
                <w:sz w:val="18"/>
                <w:szCs w:val="18"/>
              </w:rPr>
              <w:t xml:space="preserve"> Kalendaret e edukimit artistik duke respektuar barazine gjinore dhe pa</w:t>
            </w:r>
            <w:r w:rsidR="00DE6D60" w:rsidRPr="003B0E73">
              <w:rPr>
                <w:rFonts w:ascii="Garamond" w:hAnsi="Garamond" w:cs="Calibri"/>
                <w:sz w:val="18"/>
                <w:szCs w:val="18"/>
              </w:rPr>
              <w:t>surimin e kalendareve te turiz</w:t>
            </w:r>
            <w:r w:rsidRPr="003B0E73">
              <w:rPr>
                <w:rFonts w:ascii="Garamond" w:hAnsi="Garamond" w:cs="Calibri"/>
                <w:sz w:val="18"/>
                <w:szCs w:val="18"/>
              </w:rPr>
              <w:t>mit kulturor ne vend. Projekte artistike ne nivel kombetar dhe nderkombetar; Aktivitete artistike ne mb</w:t>
            </w:r>
            <w:r w:rsidR="00DE6D60" w:rsidRPr="003B0E73">
              <w:rPr>
                <w:rFonts w:ascii="Garamond" w:hAnsi="Garamond" w:cs="Calibri"/>
                <w:sz w:val="18"/>
                <w:szCs w:val="18"/>
              </w:rPr>
              <w:t xml:space="preserve">eshtetje te turizmit kulturor, </w:t>
            </w:r>
            <w:r w:rsidRPr="003B0E73">
              <w:rPr>
                <w:rFonts w:ascii="Garamond" w:hAnsi="Garamond" w:cs="Calibri"/>
                <w:sz w:val="18"/>
                <w:szCs w:val="18"/>
              </w:rPr>
              <w:t xml:space="preserve">edukimit artistik dhe respektimit te barazise gjinore ne Shqiperi. Perfaqësimin e produktit artistik shqiptar në arenën elitare ndëkombëtare </w:t>
            </w:r>
          </w:p>
        </w:tc>
      </w:tr>
      <w:tr w:rsidR="00F83E69" w:rsidRPr="005404D2" w:rsidTr="005F40B6">
        <w:trPr>
          <w:trHeight w:val="250"/>
        </w:trPr>
        <w:tc>
          <w:tcPr>
            <w:tcW w:w="1963" w:type="pct"/>
            <w:tcBorders>
              <w:top w:val="nil"/>
              <w:left w:val="single" w:sz="8" w:space="0" w:color="2E74B5"/>
              <w:bottom w:val="single" w:sz="8" w:space="0" w:color="2E74B5"/>
              <w:right w:val="single" w:sz="8" w:space="0" w:color="2E74B5"/>
            </w:tcBorders>
            <w:shd w:val="clear" w:color="000000" w:fill="FFFFFF"/>
            <w:vAlign w:val="center"/>
            <w:hideMark/>
          </w:tcPr>
          <w:p w:rsidR="00F83E69" w:rsidRPr="003B0E73" w:rsidRDefault="00F83E69" w:rsidP="00F83E69">
            <w:pPr>
              <w:rPr>
                <w:rFonts w:ascii="Garamond" w:hAnsi="Garamond" w:cs="Calibri"/>
                <w:sz w:val="18"/>
                <w:szCs w:val="18"/>
              </w:rPr>
            </w:pPr>
            <w:r w:rsidRPr="003B0E73">
              <w:rPr>
                <w:rFonts w:ascii="Garamond" w:hAnsi="Garamond" w:cs="Calibri"/>
                <w:sz w:val="18"/>
                <w:szCs w:val="18"/>
              </w:rPr>
              <w:t>Njësia Matëse</w:t>
            </w:r>
          </w:p>
        </w:tc>
        <w:tc>
          <w:tcPr>
            <w:tcW w:w="3037" w:type="pct"/>
            <w:gridSpan w:val="4"/>
            <w:tcBorders>
              <w:top w:val="single" w:sz="8" w:space="0" w:color="2E74B5"/>
              <w:left w:val="nil"/>
              <w:bottom w:val="single" w:sz="8" w:space="0" w:color="2E74B5"/>
              <w:right w:val="single" w:sz="8" w:space="0" w:color="2E74B5"/>
            </w:tcBorders>
            <w:shd w:val="clear" w:color="000000" w:fill="FFFFFF"/>
            <w:noWrap/>
            <w:vAlign w:val="center"/>
            <w:hideMark/>
          </w:tcPr>
          <w:p w:rsidR="00F83E69" w:rsidRPr="003B0E73" w:rsidRDefault="00F83E69" w:rsidP="00F83E69">
            <w:pPr>
              <w:jc w:val="center"/>
              <w:rPr>
                <w:rFonts w:ascii="Garamond" w:hAnsi="Garamond" w:cs="Calibri"/>
                <w:sz w:val="18"/>
                <w:szCs w:val="18"/>
              </w:rPr>
            </w:pPr>
            <w:r w:rsidRPr="003B0E73">
              <w:rPr>
                <w:rFonts w:ascii="Garamond" w:hAnsi="Garamond" w:cs="Calibri"/>
                <w:sz w:val="18"/>
                <w:szCs w:val="18"/>
              </w:rPr>
              <w:t>nr. aktivitetesh</w:t>
            </w:r>
          </w:p>
        </w:tc>
      </w:tr>
      <w:tr w:rsidR="00F83E69" w:rsidRPr="005404D2" w:rsidTr="005F40B6">
        <w:trPr>
          <w:trHeight w:val="255"/>
        </w:trPr>
        <w:tc>
          <w:tcPr>
            <w:tcW w:w="1963" w:type="pct"/>
            <w:tcBorders>
              <w:top w:val="nil"/>
              <w:left w:val="single" w:sz="8" w:space="0" w:color="2E74B5"/>
              <w:bottom w:val="nil"/>
              <w:right w:val="single" w:sz="8" w:space="0" w:color="2E74B5"/>
            </w:tcBorders>
            <w:shd w:val="clear" w:color="000000" w:fill="FFFFFF"/>
            <w:vAlign w:val="center"/>
            <w:hideMark/>
          </w:tcPr>
          <w:p w:rsidR="00F83E69" w:rsidRPr="003B0E73" w:rsidRDefault="00F83E69" w:rsidP="00F83E69">
            <w:pPr>
              <w:jc w:val="center"/>
              <w:rPr>
                <w:rFonts w:ascii="Garamond" w:hAnsi="Garamond" w:cs="Calibri"/>
                <w:sz w:val="18"/>
                <w:szCs w:val="18"/>
              </w:rPr>
            </w:pPr>
            <w:r w:rsidRPr="003B0E73">
              <w:rPr>
                <w:rFonts w:ascii="Garamond" w:hAnsi="Garamond" w:cs="Calibri"/>
                <w:sz w:val="18"/>
                <w:szCs w:val="18"/>
              </w:rPr>
              <w:t> </w:t>
            </w:r>
          </w:p>
        </w:tc>
        <w:tc>
          <w:tcPr>
            <w:tcW w:w="761" w:type="pct"/>
            <w:tcBorders>
              <w:top w:val="nil"/>
              <w:left w:val="nil"/>
              <w:bottom w:val="nil"/>
              <w:right w:val="single" w:sz="8" w:space="0" w:color="2E74B5"/>
            </w:tcBorders>
            <w:shd w:val="clear" w:color="000000" w:fill="FFFFFF"/>
            <w:vAlign w:val="center"/>
            <w:hideMark/>
          </w:tcPr>
          <w:p w:rsidR="00F83E69" w:rsidRPr="003B0E73" w:rsidRDefault="00F83E69" w:rsidP="00F83E69">
            <w:pPr>
              <w:jc w:val="center"/>
              <w:rPr>
                <w:rFonts w:ascii="Garamond" w:hAnsi="Garamond" w:cs="Calibri"/>
                <w:b/>
                <w:bCs/>
                <w:sz w:val="18"/>
                <w:szCs w:val="18"/>
              </w:rPr>
            </w:pPr>
            <w:r w:rsidRPr="003B0E73">
              <w:rPr>
                <w:rFonts w:ascii="Garamond" w:hAnsi="Garamond" w:cs="Calibri"/>
                <w:b/>
                <w:bCs/>
                <w:sz w:val="18"/>
                <w:szCs w:val="18"/>
              </w:rPr>
              <w:t>2019</w:t>
            </w:r>
          </w:p>
        </w:tc>
        <w:tc>
          <w:tcPr>
            <w:tcW w:w="758" w:type="pct"/>
            <w:tcBorders>
              <w:top w:val="nil"/>
              <w:left w:val="nil"/>
              <w:bottom w:val="nil"/>
              <w:right w:val="single" w:sz="8" w:space="0" w:color="2E74B5"/>
            </w:tcBorders>
            <w:shd w:val="clear" w:color="000000" w:fill="FFFFFF"/>
            <w:vAlign w:val="center"/>
            <w:hideMark/>
          </w:tcPr>
          <w:p w:rsidR="00F83E69" w:rsidRPr="003B0E73" w:rsidRDefault="00F83E69" w:rsidP="00F83E69">
            <w:pPr>
              <w:jc w:val="center"/>
              <w:rPr>
                <w:rFonts w:ascii="Garamond" w:hAnsi="Garamond" w:cs="Calibri"/>
                <w:b/>
                <w:bCs/>
                <w:sz w:val="18"/>
                <w:szCs w:val="18"/>
              </w:rPr>
            </w:pPr>
            <w:r w:rsidRPr="003B0E73">
              <w:rPr>
                <w:rFonts w:ascii="Garamond" w:hAnsi="Garamond" w:cs="Calibri"/>
                <w:b/>
                <w:bCs/>
                <w:sz w:val="18"/>
                <w:szCs w:val="18"/>
              </w:rPr>
              <w:t>2020</w:t>
            </w:r>
          </w:p>
        </w:tc>
        <w:tc>
          <w:tcPr>
            <w:tcW w:w="758" w:type="pct"/>
            <w:tcBorders>
              <w:top w:val="nil"/>
              <w:left w:val="nil"/>
              <w:bottom w:val="nil"/>
              <w:right w:val="single" w:sz="8" w:space="0" w:color="2E74B5"/>
            </w:tcBorders>
            <w:shd w:val="clear" w:color="000000" w:fill="FFFFFF"/>
            <w:vAlign w:val="center"/>
            <w:hideMark/>
          </w:tcPr>
          <w:p w:rsidR="00F83E69" w:rsidRPr="003B0E73" w:rsidRDefault="00F83E69" w:rsidP="00F83E69">
            <w:pPr>
              <w:jc w:val="center"/>
              <w:rPr>
                <w:rFonts w:ascii="Garamond" w:hAnsi="Garamond" w:cs="Calibri"/>
                <w:b/>
                <w:bCs/>
                <w:sz w:val="18"/>
                <w:szCs w:val="18"/>
              </w:rPr>
            </w:pPr>
            <w:r w:rsidRPr="003B0E73">
              <w:rPr>
                <w:rFonts w:ascii="Garamond" w:hAnsi="Garamond" w:cs="Calibri"/>
                <w:b/>
                <w:bCs/>
                <w:sz w:val="18"/>
                <w:szCs w:val="18"/>
              </w:rPr>
              <w:t>2021</w:t>
            </w:r>
          </w:p>
        </w:tc>
        <w:tc>
          <w:tcPr>
            <w:tcW w:w="761" w:type="pct"/>
            <w:tcBorders>
              <w:top w:val="nil"/>
              <w:left w:val="nil"/>
              <w:bottom w:val="nil"/>
              <w:right w:val="single" w:sz="8" w:space="0" w:color="2E74B5"/>
            </w:tcBorders>
            <w:shd w:val="clear" w:color="000000" w:fill="FFFFFF"/>
            <w:vAlign w:val="center"/>
            <w:hideMark/>
          </w:tcPr>
          <w:p w:rsidR="00F83E69" w:rsidRPr="003B0E73" w:rsidRDefault="00F83E69" w:rsidP="00F83E69">
            <w:pPr>
              <w:jc w:val="center"/>
              <w:rPr>
                <w:rFonts w:ascii="Garamond" w:hAnsi="Garamond" w:cs="Calibri"/>
                <w:b/>
                <w:bCs/>
                <w:sz w:val="18"/>
                <w:szCs w:val="18"/>
              </w:rPr>
            </w:pPr>
            <w:r w:rsidRPr="003B0E73">
              <w:rPr>
                <w:rFonts w:ascii="Garamond" w:hAnsi="Garamond" w:cs="Calibri"/>
                <w:b/>
                <w:bCs/>
                <w:sz w:val="18"/>
                <w:szCs w:val="18"/>
              </w:rPr>
              <w:t>2022</w:t>
            </w:r>
          </w:p>
        </w:tc>
      </w:tr>
      <w:tr w:rsidR="00F83E69" w:rsidRPr="005404D2" w:rsidTr="005F40B6">
        <w:trPr>
          <w:trHeight w:val="255"/>
        </w:trPr>
        <w:tc>
          <w:tcPr>
            <w:tcW w:w="1963" w:type="pct"/>
            <w:tcBorders>
              <w:top w:val="nil"/>
              <w:left w:val="single" w:sz="8" w:space="0" w:color="2E74B5"/>
              <w:bottom w:val="single" w:sz="8" w:space="0" w:color="2E74B5"/>
              <w:right w:val="single" w:sz="8" w:space="0" w:color="2E74B5"/>
            </w:tcBorders>
            <w:shd w:val="clear" w:color="000000" w:fill="FFFFFF"/>
            <w:vAlign w:val="center"/>
            <w:hideMark/>
          </w:tcPr>
          <w:p w:rsidR="00F83E69" w:rsidRPr="003B0E73" w:rsidRDefault="00F83E69" w:rsidP="00F83E69">
            <w:pPr>
              <w:jc w:val="center"/>
              <w:rPr>
                <w:rFonts w:ascii="Garamond" w:hAnsi="Garamond" w:cs="Calibri"/>
                <w:sz w:val="18"/>
                <w:szCs w:val="18"/>
              </w:rPr>
            </w:pPr>
            <w:r w:rsidRPr="003B0E73">
              <w:rPr>
                <w:rFonts w:ascii="Garamond" w:hAnsi="Garamond" w:cs="Calibri"/>
                <w:sz w:val="18"/>
                <w:szCs w:val="18"/>
              </w:rPr>
              <w:t> </w:t>
            </w:r>
          </w:p>
        </w:tc>
        <w:tc>
          <w:tcPr>
            <w:tcW w:w="761" w:type="pct"/>
            <w:tcBorders>
              <w:top w:val="nil"/>
              <w:left w:val="nil"/>
              <w:bottom w:val="single" w:sz="8" w:space="0" w:color="2E74B5"/>
              <w:right w:val="single" w:sz="8" w:space="0" w:color="2E74B5"/>
            </w:tcBorders>
            <w:shd w:val="clear" w:color="000000" w:fill="FFFFFF"/>
            <w:vAlign w:val="center"/>
            <w:hideMark/>
          </w:tcPr>
          <w:p w:rsidR="00F83E69" w:rsidRPr="003B0E73" w:rsidRDefault="00F83E69" w:rsidP="00F83E69">
            <w:pPr>
              <w:jc w:val="center"/>
              <w:rPr>
                <w:rFonts w:ascii="Garamond" w:hAnsi="Garamond" w:cs="Calibri"/>
                <w:b/>
                <w:bCs/>
                <w:sz w:val="18"/>
                <w:szCs w:val="18"/>
              </w:rPr>
            </w:pPr>
            <w:r w:rsidRPr="003B0E73">
              <w:rPr>
                <w:rFonts w:ascii="Garamond" w:hAnsi="Garamond" w:cs="Calibri"/>
                <w:b/>
                <w:bCs/>
                <w:sz w:val="18"/>
                <w:szCs w:val="18"/>
              </w:rPr>
              <w:t>Buxheti</w:t>
            </w:r>
          </w:p>
        </w:tc>
        <w:tc>
          <w:tcPr>
            <w:tcW w:w="758" w:type="pct"/>
            <w:tcBorders>
              <w:top w:val="nil"/>
              <w:left w:val="nil"/>
              <w:bottom w:val="single" w:sz="8" w:space="0" w:color="2E74B5"/>
              <w:right w:val="single" w:sz="8" w:space="0" w:color="2E74B5"/>
            </w:tcBorders>
            <w:shd w:val="clear" w:color="000000" w:fill="FFFFFF"/>
            <w:vAlign w:val="center"/>
            <w:hideMark/>
          </w:tcPr>
          <w:p w:rsidR="00F83E69" w:rsidRPr="003B0E73" w:rsidRDefault="00F83E69" w:rsidP="00F83E69">
            <w:pPr>
              <w:jc w:val="center"/>
              <w:rPr>
                <w:rFonts w:ascii="Garamond" w:hAnsi="Garamond" w:cs="Calibri"/>
                <w:b/>
                <w:bCs/>
                <w:sz w:val="18"/>
                <w:szCs w:val="18"/>
              </w:rPr>
            </w:pPr>
            <w:r w:rsidRPr="003B0E73">
              <w:rPr>
                <w:rFonts w:ascii="Garamond" w:hAnsi="Garamond" w:cs="Calibri"/>
                <w:b/>
                <w:bCs/>
                <w:sz w:val="18"/>
                <w:szCs w:val="18"/>
              </w:rPr>
              <w:t>Parashikimi</w:t>
            </w:r>
          </w:p>
        </w:tc>
        <w:tc>
          <w:tcPr>
            <w:tcW w:w="758" w:type="pct"/>
            <w:tcBorders>
              <w:top w:val="nil"/>
              <w:left w:val="nil"/>
              <w:bottom w:val="single" w:sz="8" w:space="0" w:color="2E74B5"/>
              <w:right w:val="single" w:sz="8" w:space="0" w:color="2E74B5"/>
            </w:tcBorders>
            <w:shd w:val="clear" w:color="000000" w:fill="FFFFFF"/>
            <w:vAlign w:val="center"/>
            <w:hideMark/>
          </w:tcPr>
          <w:p w:rsidR="00F83E69" w:rsidRPr="003B0E73" w:rsidRDefault="00F83E69" w:rsidP="00F83E69">
            <w:pPr>
              <w:jc w:val="center"/>
              <w:rPr>
                <w:rFonts w:ascii="Garamond" w:hAnsi="Garamond" w:cs="Calibri"/>
                <w:b/>
                <w:bCs/>
                <w:sz w:val="18"/>
                <w:szCs w:val="18"/>
              </w:rPr>
            </w:pPr>
            <w:r w:rsidRPr="003B0E73">
              <w:rPr>
                <w:rFonts w:ascii="Garamond" w:hAnsi="Garamond" w:cs="Calibri"/>
                <w:b/>
                <w:bCs/>
                <w:sz w:val="18"/>
                <w:szCs w:val="18"/>
              </w:rPr>
              <w:t>Parashikimi</w:t>
            </w:r>
          </w:p>
        </w:tc>
        <w:tc>
          <w:tcPr>
            <w:tcW w:w="761" w:type="pct"/>
            <w:tcBorders>
              <w:top w:val="nil"/>
              <w:left w:val="nil"/>
              <w:bottom w:val="single" w:sz="8" w:space="0" w:color="2E74B5"/>
              <w:right w:val="single" w:sz="8" w:space="0" w:color="2E74B5"/>
            </w:tcBorders>
            <w:shd w:val="clear" w:color="000000" w:fill="FFFFFF"/>
            <w:vAlign w:val="center"/>
            <w:hideMark/>
          </w:tcPr>
          <w:p w:rsidR="00F83E69" w:rsidRPr="003B0E73" w:rsidRDefault="00F83E69" w:rsidP="00F83E69">
            <w:pPr>
              <w:jc w:val="center"/>
              <w:rPr>
                <w:rFonts w:ascii="Garamond" w:hAnsi="Garamond" w:cs="Calibri"/>
                <w:b/>
                <w:bCs/>
                <w:sz w:val="18"/>
                <w:szCs w:val="18"/>
              </w:rPr>
            </w:pPr>
            <w:r w:rsidRPr="003B0E73">
              <w:rPr>
                <w:rFonts w:ascii="Garamond" w:hAnsi="Garamond" w:cs="Calibri"/>
                <w:b/>
                <w:bCs/>
                <w:sz w:val="18"/>
                <w:szCs w:val="18"/>
              </w:rPr>
              <w:t>Parashikimi</w:t>
            </w:r>
          </w:p>
        </w:tc>
      </w:tr>
      <w:tr w:rsidR="00F83E69" w:rsidRPr="005404D2" w:rsidTr="005F40B6">
        <w:trPr>
          <w:trHeight w:val="250"/>
        </w:trPr>
        <w:tc>
          <w:tcPr>
            <w:tcW w:w="1963" w:type="pct"/>
            <w:tcBorders>
              <w:top w:val="nil"/>
              <w:left w:val="single" w:sz="8" w:space="0" w:color="2E74B5"/>
              <w:bottom w:val="single" w:sz="8" w:space="0" w:color="2E74B5"/>
              <w:right w:val="single" w:sz="8" w:space="0" w:color="2E74B5"/>
            </w:tcBorders>
            <w:shd w:val="clear" w:color="000000" w:fill="FFFFFF"/>
            <w:vAlign w:val="center"/>
            <w:hideMark/>
          </w:tcPr>
          <w:p w:rsidR="00F83E69" w:rsidRPr="003B0E73" w:rsidRDefault="00F83E69" w:rsidP="00F83E69">
            <w:pPr>
              <w:rPr>
                <w:rFonts w:ascii="Garamond" w:hAnsi="Garamond" w:cs="Calibri"/>
                <w:sz w:val="18"/>
                <w:szCs w:val="18"/>
              </w:rPr>
            </w:pPr>
            <w:r w:rsidRPr="003B0E73">
              <w:rPr>
                <w:rFonts w:ascii="Garamond" w:hAnsi="Garamond" w:cs="Calibri"/>
                <w:sz w:val="18"/>
                <w:szCs w:val="18"/>
              </w:rPr>
              <w:t>Sasia</w:t>
            </w:r>
          </w:p>
        </w:tc>
        <w:tc>
          <w:tcPr>
            <w:tcW w:w="761" w:type="pct"/>
            <w:tcBorders>
              <w:top w:val="nil"/>
              <w:left w:val="nil"/>
              <w:bottom w:val="single" w:sz="8" w:space="0" w:color="2E74B5"/>
              <w:right w:val="single" w:sz="8" w:space="0" w:color="2E74B5"/>
            </w:tcBorders>
            <w:shd w:val="clear" w:color="auto" w:fill="auto"/>
            <w:vAlign w:val="center"/>
            <w:hideMark/>
          </w:tcPr>
          <w:p w:rsidR="00F83E69" w:rsidRPr="003B0E73" w:rsidRDefault="00F83E69" w:rsidP="00F83E69">
            <w:pPr>
              <w:jc w:val="center"/>
              <w:rPr>
                <w:rFonts w:ascii="Garamond" w:hAnsi="Garamond"/>
                <w:sz w:val="18"/>
                <w:szCs w:val="18"/>
              </w:rPr>
            </w:pPr>
            <w:r w:rsidRPr="003B0E73">
              <w:rPr>
                <w:rFonts w:ascii="Garamond" w:hAnsi="Garamond"/>
                <w:sz w:val="18"/>
                <w:szCs w:val="18"/>
              </w:rPr>
              <w:t>135</w:t>
            </w:r>
          </w:p>
        </w:tc>
        <w:tc>
          <w:tcPr>
            <w:tcW w:w="758" w:type="pct"/>
            <w:tcBorders>
              <w:top w:val="nil"/>
              <w:left w:val="nil"/>
              <w:bottom w:val="single" w:sz="8" w:space="0" w:color="2E74B5"/>
              <w:right w:val="single" w:sz="8" w:space="0" w:color="2E74B5"/>
            </w:tcBorders>
            <w:shd w:val="clear" w:color="000000" w:fill="FFFFFF"/>
            <w:noWrap/>
            <w:vAlign w:val="center"/>
            <w:hideMark/>
          </w:tcPr>
          <w:p w:rsidR="00F83E69" w:rsidRPr="003B0E73" w:rsidRDefault="00F83E69" w:rsidP="00F83E69">
            <w:pPr>
              <w:jc w:val="center"/>
              <w:rPr>
                <w:rFonts w:ascii="Garamond" w:hAnsi="Garamond" w:cs="Calibri"/>
                <w:sz w:val="18"/>
                <w:szCs w:val="18"/>
              </w:rPr>
            </w:pPr>
            <w:r w:rsidRPr="003B0E73">
              <w:rPr>
                <w:rFonts w:ascii="Garamond" w:hAnsi="Garamond" w:cs="Calibri"/>
                <w:sz w:val="18"/>
                <w:szCs w:val="18"/>
              </w:rPr>
              <w:t>75</w:t>
            </w:r>
          </w:p>
        </w:tc>
        <w:tc>
          <w:tcPr>
            <w:tcW w:w="758" w:type="pct"/>
            <w:tcBorders>
              <w:top w:val="nil"/>
              <w:left w:val="nil"/>
              <w:bottom w:val="single" w:sz="8" w:space="0" w:color="2E74B5"/>
              <w:right w:val="single" w:sz="8" w:space="0" w:color="2E74B5"/>
            </w:tcBorders>
            <w:shd w:val="clear" w:color="000000" w:fill="FFFFFF"/>
            <w:noWrap/>
            <w:vAlign w:val="center"/>
            <w:hideMark/>
          </w:tcPr>
          <w:p w:rsidR="00F83E69" w:rsidRPr="003B0E73" w:rsidRDefault="00F83E69" w:rsidP="00F83E69">
            <w:pPr>
              <w:jc w:val="center"/>
              <w:rPr>
                <w:rFonts w:ascii="Garamond" w:hAnsi="Garamond" w:cs="Calibri"/>
                <w:sz w:val="18"/>
                <w:szCs w:val="18"/>
              </w:rPr>
            </w:pPr>
            <w:r w:rsidRPr="003B0E73">
              <w:rPr>
                <w:rFonts w:ascii="Garamond" w:hAnsi="Garamond" w:cs="Calibri"/>
                <w:sz w:val="18"/>
                <w:szCs w:val="18"/>
              </w:rPr>
              <w:t> </w:t>
            </w:r>
          </w:p>
        </w:tc>
        <w:tc>
          <w:tcPr>
            <w:tcW w:w="761" w:type="pct"/>
            <w:tcBorders>
              <w:top w:val="nil"/>
              <w:left w:val="nil"/>
              <w:bottom w:val="single" w:sz="8" w:space="0" w:color="2E74B5"/>
              <w:right w:val="single" w:sz="8" w:space="0" w:color="2E74B5"/>
            </w:tcBorders>
            <w:shd w:val="clear" w:color="000000" w:fill="FFFFFF"/>
            <w:noWrap/>
            <w:vAlign w:val="center"/>
            <w:hideMark/>
          </w:tcPr>
          <w:p w:rsidR="00F83E69" w:rsidRPr="003B0E73" w:rsidRDefault="00F83E69" w:rsidP="00F83E69">
            <w:pPr>
              <w:jc w:val="center"/>
              <w:rPr>
                <w:rFonts w:ascii="Garamond" w:hAnsi="Garamond" w:cs="Calibri"/>
                <w:sz w:val="18"/>
                <w:szCs w:val="18"/>
              </w:rPr>
            </w:pPr>
            <w:r w:rsidRPr="003B0E73">
              <w:rPr>
                <w:rFonts w:ascii="Garamond" w:hAnsi="Garamond" w:cs="Calibri"/>
                <w:sz w:val="18"/>
                <w:szCs w:val="18"/>
              </w:rPr>
              <w:t> </w:t>
            </w:r>
          </w:p>
        </w:tc>
      </w:tr>
      <w:tr w:rsidR="00F83E69" w:rsidRPr="005404D2" w:rsidTr="005F40B6">
        <w:trPr>
          <w:trHeight w:val="315"/>
        </w:trPr>
        <w:tc>
          <w:tcPr>
            <w:tcW w:w="1963" w:type="pct"/>
            <w:tcBorders>
              <w:top w:val="nil"/>
              <w:left w:val="single" w:sz="8" w:space="0" w:color="2E74B5"/>
              <w:bottom w:val="single" w:sz="8" w:space="0" w:color="2E74B5"/>
              <w:right w:val="single" w:sz="8" w:space="0" w:color="2E74B5"/>
            </w:tcBorders>
            <w:shd w:val="clear" w:color="000000" w:fill="FFFFFF"/>
            <w:vAlign w:val="center"/>
            <w:hideMark/>
          </w:tcPr>
          <w:p w:rsidR="00F83E69" w:rsidRPr="003B0E73" w:rsidRDefault="00F83E69" w:rsidP="00F83E69">
            <w:pPr>
              <w:rPr>
                <w:rFonts w:ascii="Garamond" w:hAnsi="Garamond" w:cs="Calibri"/>
                <w:sz w:val="18"/>
                <w:szCs w:val="18"/>
              </w:rPr>
            </w:pPr>
            <w:r w:rsidRPr="003B0E73">
              <w:rPr>
                <w:rFonts w:ascii="Garamond" w:hAnsi="Garamond" w:cs="Calibri"/>
                <w:sz w:val="18"/>
                <w:szCs w:val="18"/>
              </w:rPr>
              <w:t>Kosto totale (në mijë lekë)</w:t>
            </w:r>
          </w:p>
        </w:tc>
        <w:tc>
          <w:tcPr>
            <w:tcW w:w="761" w:type="pct"/>
            <w:tcBorders>
              <w:top w:val="nil"/>
              <w:left w:val="nil"/>
              <w:bottom w:val="single" w:sz="8" w:space="0" w:color="2E74B5"/>
              <w:right w:val="single" w:sz="8" w:space="0" w:color="2E74B5"/>
            </w:tcBorders>
            <w:shd w:val="clear" w:color="auto" w:fill="auto"/>
            <w:vAlign w:val="center"/>
            <w:hideMark/>
          </w:tcPr>
          <w:p w:rsidR="00F83E69" w:rsidRPr="003B0E73" w:rsidRDefault="00F83E69" w:rsidP="00F83E69">
            <w:pPr>
              <w:jc w:val="center"/>
              <w:rPr>
                <w:rFonts w:ascii="Garamond" w:hAnsi="Garamond"/>
                <w:sz w:val="18"/>
                <w:szCs w:val="18"/>
              </w:rPr>
            </w:pPr>
            <w:r w:rsidRPr="003B0E73">
              <w:rPr>
                <w:rFonts w:ascii="Garamond" w:hAnsi="Garamond"/>
                <w:sz w:val="18"/>
                <w:szCs w:val="18"/>
              </w:rPr>
              <w:t> </w:t>
            </w:r>
          </w:p>
        </w:tc>
        <w:tc>
          <w:tcPr>
            <w:tcW w:w="758" w:type="pct"/>
            <w:tcBorders>
              <w:top w:val="nil"/>
              <w:left w:val="nil"/>
              <w:bottom w:val="single" w:sz="8" w:space="0" w:color="2E74B5"/>
              <w:right w:val="single" w:sz="8" w:space="0" w:color="2E74B5"/>
            </w:tcBorders>
            <w:shd w:val="clear" w:color="000000" w:fill="FFFFFF"/>
            <w:vAlign w:val="center"/>
            <w:hideMark/>
          </w:tcPr>
          <w:p w:rsidR="00F83E69" w:rsidRPr="003B0E73" w:rsidRDefault="00F83E69" w:rsidP="00F83E69">
            <w:pPr>
              <w:jc w:val="center"/>
              <w:rPr>
                <w:rFonts w:ascii="Garamond" w:hAnsi="Garamond" w:cs="Calibri"/>
                <w:sz w:val="18"/>
                <w:szCs w:val="18"/>
              </w:rPr>
            </w:pPr>
            <w:r w:rsidRPr="003B0E73">
              <w:rPr>
                <w:rFonts w:ascii="Garamond" w:hAnsi="Garamond" w:cs="Calibri"/>
                <w:sz w:val="18"/>
                <w:szCs w:val="18"/>
              </w:rPr>
              <w:t>75,000</w:t>
            </w:r>
          </w:p>
        </w:tc>
        <w:tc>
          <w:tcPr>
            <w:tcW w:w="758" w:type="pct"/>
            <w:tcBorders>
              <w:top w:val="nil"/>
              <w:left w:val="nil"/>
              <w:bottom w:val="single" w:sz="8" w:space="0" w:color="2E74B5"/>
              <w:right w:val="single" w:sz="8" w:space="0" w:color="2E74B5"/>
            </w:tcBorders>
            <w:shd w:val="clear" w:color="000000" w:fill="FFFFFF"/>
            <w:vAlign w:val="center"/>
            <w:hideMark/>
          </w:tcPr>
          <w:p w:rsidR="00F83E69" w:rsidRPr="003B0E73" w:rsidRDefault="00F83E69" w:rsidP="00F83E69">
            <w:pPr>
              <w:jc w:val="center"/>
              <w:rPr>
                <w:rFonts w:ascii="Garamond" w:hAnsi="Garamond" w:cs="Calibri"/>
                <w:sz w:val="18"/>
                <w:szCs w:val="18"/>
              </w:rPr>
            </w:pPr>
            <w:r w:rsidRPr="003B0E73">
              <w:rPr>
                <w:rFonts w:ascii="Garamond" w:hAnsi="Garamond" w:cs="Calibri"/>
                <w:sz w:val="18"/>
                <w:szCs w:val="18"/>
              </w:rPr>
              <w:t> </w:t>
            </w:r>
          </w:p>
        </w:tc>
        <w:tc>
          <w:tcPr>
            <w:tcW w:w="761" w:type="pct"/>
            <w:tcBorders>
              <w:top w:val="nil"/>
              <w:left w:val="nil"/>
              <w:bottom w:val="single" w:sz="8" w:space="0" w:color="2E74B5"/>
              <w:right w:val="single" w:sz="8" w:space="0" w:color="2E74B5"/>
            </w:tcBorders>
            <w:shd w:val="clear" w:color="000000" w:fill="FFFFFF"/>
            <w:vAlign w:val="center"/>
            <w:hideMark/>
          </w:tcPr>
          <w:p w:rsidR="00F83E69" w:rsidRPr="003B0E73" w:rsidRDefault="00F83E69" w:rsidP="00F83E69">
            <w:pPr>
              <w:jc w:val="center"/>
              <w:rPr>
                <w:rFonts w:ascii="Garamond" w:hAnsi="Garamond" w:cs="Calibri"/>
                <w:sz w:val="18"/>
                <w:szCs w:val="18"/>
              </w:rPr>
            </w:pPr>
            <w:r w:rsidRPr="003B0E73">
              <w:rPr>
                <w:rFonts w:ascii="Garamond" w:hAnsi="Garamond" w:cs="Calibri"/>
                <w:sz w:val="18"/>
                <w:szCs w:val="18"/>
              </w:rPr>
              <w:t> </w:t>
            </w:r>
          </w:p>
        </w:tc>
      </w:tr>
    </w:tbl>
    <w:p w:rsidR="00DE6D60" w:rsidRPr="005404D2" w:rsidRDefault="00DE6D60" w:rsidP="00046578">
      <w:pPr>
        <w:shd w:val="clear" w:color="auto" w:fill="FFFFFF"/>
        <w:spacing w:after="120" w:line="221" w:lineRule="atLeast"/>
        <w:jc w:val="both"/>
        <w:rPr>
          <w:rFonts w:ascii="Cambria" w:hAnsi="Cambria"/>
          <w:i/>
          <w:sz w:val="22"/>
          <w:szCs w:val="22"/>
        </w:rPr>
      </w:pPr>
    </w:p>
    <w:p w:rsidR="005F3452" w:rsidRPr="005404D2" w:rsidRDefault="00571DCA" w:rsidP="00571DCA">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5404D2">
        <w:rPr>
          <w:rFonts w:ascii="Cambria" w:hAnsi="Cambria"/>
          <w:i/>
          <w:sz w:val="22"/>
          <w:szCs w:val="22"/>
        </w:rPr>
        <w:t>Programi “Trash</w:t>
      </w:r>
      <w:r w:rsidR="00004885" w:rsidRPr="005404D2">
        <w:rPr>
          <w:rFonts w:ascii="Cambria" w:hAnsi="Cambria"/>
          <w:i/>
          <w:sz w:val="22"/>
          <w:szCs w:val="22"/>
        </w:rPr>
        <w:t>ë</w:t>
      </w:r>
      <w:r w:rsidRPr="005404D2">
        <w:rPr>
          <w:rFonts w:ascii="Cambria" w:hAnsi="Cambria"/>
          <w:i/>
          <w:sz w:val="22"/>
          <w:szCs w:val="22"/>
        </w:rPr>
        <w:t>gimia Kulturore dhe Muzet</w:t>
      </w:r>
      <w:r w:rsidR="00004885" w:rsidRPr="005404D2">
        <w:rPr>
          <w:rFonts w:ascii="Cambria" w:hAnsi="Cambria"/>
          <w:i/>
          <w:sz w:val="22"/>
          <w:szCs w:val="22"/>
        </w:rPr>
        <w:t>ë</w:t>
      </w:r>
      <w:r w:rsidRPr="005404D2">
        <w:rPr>
          <w:rFonts w:ascii="Cambria" w:hAnsi="Cambria"/>
          <w:i/>
          <w:sz w:val="22"/>
          <w:szCs w:val="22"/>
        </w:rPr>
        <w:t>”</w:t>
      </w:r>
    </w:p>
    <w:p w:rsidR="005F3452" w:rsidRPr="005404D2" w:rsidRDefault="00046578" w:rsidP="00571DCA">
      <w:pPr>
        <w:shd w:val="clear" w:color="auto" w:fill="FFFFFF"/>
        <w:spacing w:after="120" w:line="221" w:lineRule="atLeast"/>
        <w:ind w:firstLine="426"/>
        <w:jc w:val="both"/>
        <w:rPr>
          <w:rFonts w:ascii="Cambria" w:hAnsi="Cambria"/>
          <w:sz w:val="22"/>
          <w:szCs w:val="22"/>
        </w:rPr>
      </w:pPr>
      <w:r>
        <w:rPr>
          <w:rFonts w:ascii="Cambria" w:hAnsi="Cambria"/>
          <w:sz w:val="22"/>
          <w:szCs w:val="22"/>
        </w:rPr>
        <w:t xml:space="preserve">Objektivi 2: </w:t>
      </w:r>
      <w:r w:rsidR="00571DCA" w:rsidRPr="00046578">
        <w:rPr>
          <w:rFonts w:ascii="Cambria" w:hAnsi="Cambria"/>
          <w:i/>
          <w:sz w:val="22"/>
          <w:szCs w:val="22"/>
        </w:rPr>
        <w:t>Promovimi i vl</w:t>
      </w:r>
      <w:r w:rsidRPr="00046578">
        <w:rPr>
          <w:rFonts w:ascii="Cambria" w:hAnsi="Cambria"/>
          <w:i/>
          <w:sz w:val="22"/>
          <w:szCs w:val="22"/>
        </w:rPr>
        <w:t>erave të trashëgimisë kulturore</w:t>
      </w:r>
    </w:p>
    <w:p w:rsidR="00571DCA" w:rsidRDefault="00DE6D60" w:rsidP="00DE6D60">
      <w:pPr>
        <w:shd w:val="clear" w:color="auto" w:fill="FFFFFF"/>
        <w:spacing w:after="120" w:line="221" w:lineRule="atLeast"/>
        <w:ind w:firstLine="426"/>
        <w:jc w:val="both"/>
        <w:rPr>
          <w:rFonts w:ascii="Cambria" w:hAnsi="Cambria"/>
          <w:sz w:val="22"/>
          <w:szCs w:val="22"/>
        </w:rPr>
      </w:pPr>
      <w:r>
        <w:rPr>
          <w:rFonts w:ascii="Cambria" w:hAnsi="Cambria"/>
          <w:sz w:val="22"/>
          <w:szCs w:val="22"/>
        </w:rPr>
        <w:t>Tregues</w:t>
      </w:r>
      <w:r w:rsidR="00571DCA" w:rsidRPr="005404D2">
        <w:rPr>
          <w:rFonts w:ascii="Cambria" w:hAnsi="Cambria"/>
          <w:sz w:val="22"/>
          <w:szCs w:val="22"/>
        </w:rPr>
        <w:t xml:space="preserve"> Performanc</w:t>
      </w:r>
      <w:r>
        <w:rPr>
          <w:rFonts w:ascii="Cambria" w:hAnsi="Cambria"/>
          <w:sz w:val="22"/>
          <w:szCs w:val="22"/>
        </w:rPr>
        <w:t>e:</w:t>
      </w:r>
    </w:p>
    <w:tbl>
      <w:tblPr>
        <w:tblW w:w="9000" w:type="dxa"/>
        <w:tblInd w:w="350" w:type="dxa"/>
        <w:tblLook w:val="04A0" w:firstRow="1" w:lastRow="0" w:firstColumn="1" w:lastColumn="0" w:noHBand="0" w:noVBand="1"/>
      </w:tblPr>
      <w:tblGrid>
        <w:gridCol w:w="2609"/>
        <w:gridCol w:w="1236"/>
        <w:gridCol w:w="1703"/>
        <w:gridCol w:w="1741"/>
        <w:gridCol w:w="1711"/>
      </w:tblGrid>
      <w:tr w:rsidR="00DE6D60" w:rsidRPr="00112EBE" w:rsidTr="005F40B6">
        <w:trPr>
          <w:trHeight w:val="293"/>
        </w:trPr>
        <w:tc>
          <w:tcPr>
            <w:tcW w:w="2609" w:type="dxa"/>
            <w:vMerge w:val="restart"/>
            <w:tcBorders>
              <w:top w:val="single" w:sz="8" w:space="0" w:color="2E74B5"/>
              <w:left w:val="single" w:sz="8" w:space="0" w:color="2E74B5"/>
              <w:bottom w:val="single" w:sz="8" w:space="0" w:color="2E74B5"/>
              <w:right w:val="single" w:sz="8" w:space="0" w:color="2E74B5"/>
            </w:tcBorders>
            <w:shd w:val="clear" w:color="000000" w:fill="FFFFFF"/>
            <w:vAlign w:val="center"/>
            <w:hideMark/>
          </w:tcPr>
          <w:p w:rsidR="00DE6D60" w:rsidRPr="003B0E73" w:rsidRDefault="00DE6D60" w:rsidP="00CD2030">
            <w:pPr>
              <w:jc w:val="center"/>
              <w:rPr>
                <w:rFonts w:ascii="Garamond" w:hAnsi="Garamond"/>
                <w:sz w:val="18"/>
                <w:szCs w:val="18"/>
              </w:rPr>
            </w:pPr>
            <w:r w:rsidRPr="003B0E73">
              <w:rPr>
                <w:rFonts w:ascii="Garamond" w:hAnsi="Garamond"/>
                <w:sz w:val="18"/>
                <w:szCs w:val="18"/>
              </w:rPr>
              <w:t> </w:t>
            </w:r>
          </w:p>
        </w:tc>
        <w:tc>
          <w:tcPr>
            <w:tcW w:w="1236" w:type="dxa"/>
            <w:tcBorders>
              <w:top w:val="single" w:sz="8" w:space="0" w:color="2E74B5"/>
              <w:left w:val="nil"/>
              <w:bottom w:val="nil"/>
              <w:right w:val="single" w:sz="8" w:space="0" w:color="2E74B5"/>
            </w:tcBorders>
            <w:shd w:val="clear" w:color="000000" w:fill="FFFFFF"/>
            <w:vAlign w:val="center"/>
            <w:hideMark/>
          </w:tcPr>
          <w:p w:rsidR="00DE6D60" w:rsidRPr="003B0E73" w:rsidRDefault="00DE6D60" w:rsidP="00CD2030">
            <w:pPr>
              <w:jc w:val="center"/>
              <w:rPr>
                <w:rFonts w:ascii="Garamond" w:hAnsi="Garamond"/>
                <w:sz w:val="18"/>
                <w:szCs w:val="18"/>
              </w:rPr>
            </w:pPr>
            <w:r w:rsidRPr="003B0E73">
              <w:rPr>
                <w:rFonts w:ascii="Garamond" w:hAnsi="Garamond"/>
                <w:sz w:val="18"/>
                <w:szCs w:val="18"/>
              </w:rPr>
              <w:t>2019</w:t>
            </w:r>
          </w:p>
        </w:tc>
        <w:tc>
          <w:tcPr>
            <w:tcW w:w="1703" w:type="dxa"/>
            <w:tcBorders>
              <w:top w:val="single" w:sz="8" w:space="0" w:color="2E74B5"/>
              <w:left w:val="nil"/>
              <w:bottom w:val="nil"/>
              <w:right w:val="single" w:sz="8" w:space="0" w:color="2E74B5"/>
            </w:tcBorders>
            <w:shd w:val="clear" w:color="000000" w:fill="FFFFFF"/>
            <w:vAlign w:val="center"/>
            <w:hideMark/>
          </w:tcPr>
          <w:p w:rsidR="00DE6D60" w:rsidRPr="003B0E73" w:rsidRDefault="00DE6D60" w:rsidP="00CD2030">
            <w:pPr>
              <w:jc w:val="center"/>
              <w:rPr>
                <w:rFonts w:ascii="Garamond" w:hAnsi="Garamond"/>
                <w:sz w:val="18"/>
                <w:szCs w:val="18"/>
              </w:rPr>
            </w:pPr>
            <w:r w:rsidRPr="003B0E73">
              <w:rPr>
                <w:rFonts w:ascii="Garamond" w:hAnsi="Garamond"/>
                <w:sz w:val="18"/>
                <w:szCs w:val="18"/>
              </w:rPr>
              <w:t>2020</w:t>
            </w:r>
          </w:p>
        </w:tc>
        <w:tc>
          <w:tcPr>
            <w:tcW w:w="1741" w:type="dxa"/>
            <w:tcBorders>
              <w:top w:val="single" w:sz="8" w:space="0" w:color="2E74B5"/>
              <w:left w:val="nil"/>
              <w:bottom w:val="nil"/>
              <w:right w:val="single" w:sz="8" w:space="0" w:color="2E74B5"/>
            </w:tcBorders>
            <w:shd w:val="clear" w:color="000000" w:fill="FFFFFF"/>
            <w:vAlign w:val="center"/>
            <w:hideMark/>
          </w:tcPr>
          <w:p w:rsidR="00DE6D60" w:rsidRPr="003B0E73" w:rsidRDefault="00DE6D60" w:rsidP="00CD2030">
            <w:pPr>
              <w:jc w:val="center"/>
              <w:rPr>
                <w:rFonts w:ascii="Garamond" w:hAnsi="Garamond"/>
                <w:sz w:val="18"/>
                <w:szCs w:val="18"/>
              </w:rPr>
            </w:pPr>
            <w:r w:rsidRPr="003B0E73">
              <w:rPr>
                <w:rFonts w:ascii="Garamond" w:hAnsi="Garamond"/>
                <w:sz w:val="18"/>
                <w:szCs w:val="18"/>
              </w:rPr>
              <w:t>2021</w:t>
            </w:r>
          </w:p>
        </w:tc>
        <w:tc>
          <w:tcPr>
            <w:tcW w:w="1711" w:type="dxa"/>
            <w:tcBorders>
              <w:top w:val="single" w:sz="8" w:space="0" w:color="2E74B5"/>
              <w:left w:val="nil"/>
              <w:bottom w:val="nil"/>
              <w:right w:val="single" w:sz="8" w:space="0" w:color="2E74B5"/>
            </w:tcBorders>
            <w:shd w:val="clear" w:color="000000" w:fill="FFFFFF"/>
            <w:vAlign w:val="center"/>
            <w:hideMark/>
          </w:tcPr>
          <w:p w:rsidR="00DE6D60" w:rsidRPr="003B0E73" w:rsidRDefault="00DE6D60" w:rsidP="00CD2030">
            <w:pPr>
              <w:jc w:val="center"/>
              <w:rPr>
                <w:rFonts w:ascii="Garamond" w:hAnsi="Garamond"/>
                <w:sz w:val="18"/>
                <w:szCs w:val="18"/>
              </w:rPr>
            </w:pPr>
            <w:r w:rsidRPr="003B0E73">
              <w:rPr>
                <w:rFonts w:ascii="Garamond" w:hAnsi="Garamond"/>
                <w:sz w:val="18"/>
                <w:szCs w:val="18"/>
              </w:rPr>
              <w:t>2022</w:t>
            </w:r>
          </w:p>
        </w:tc>
      </w:tr>
      <w:tr w:rsidR="00DE6D60" w:rsidRPr="00112EBE" w:rsidTr="005F40B6">
        <w:trPr>
          <w:trHeight w:val="433"/>
        </w:trPr>
        <w:tc>
          <w:tcPr>
            <w:tcW w:w="2609" w:type="dxa"/>
            <w:vMerge/>
            <w:tcBorders>
              <w:top w:val="single" w:sz="8" w:space="0" w:color="2E74B5"/>
              <w:left w:val="single" w:sz="8" w:space="0" w:color="2E74B5"/>
              <w:bottom w:val="single" w:sz="8" w:space="0" w:color="2E74B5"/>
              <w:right w:val="single" w:sz="8" w:space="0" w:color="2E74B5"/>
            </w:tcBorders>
            <w:vAlign w:val="center"/>
            <w:hideMark/>
          </w:tcPr>
          <w:p w:rsidR="00DE6D60" w:rsidRPr="003B0E73" w:rsidRDefault="00DE6D60" w:rsidP="00CD2030">
            <w:pPr>
              <w:rPr>
                <w:rFonts w:ascii="Garamond" w:hAnsi="Garamond"/>
                <w:sz w:val="18"/>
                <w:szCs w:val="18"/>
              </w:rPr>
            </w:pPr>
          </w:p>
        </w:tc>
        <w:tc>
          <w:tcPr>
            <w:tcW w:w="1236" w:type="dxa"/>
            <w:tcBorders>
              <w:top w:val="nil"/>
              <w:left w:val="nil"/>
              <w:bottom w:val="single" w:sz="8" w:space="0" w:color="2E74B5"/>
              <w:right w:val="single" w:sz="8" w:space="0" w:color="2E74B5"/>
            </w:tcBorders>
            <w:shd w:val="clear" w:color="000000" w:fill="FFFFFF"/>
            <w:vAlign w:val="center"/>
            <w:hideMark/>
          </w:tcPr>
          <w:p w:rsidR="00DE6D60" w:rsidRPr="003B0E73" w:rsidRDefault="00DE6D60" w:rsidP="00CD2030">
            <w:pPr>
              <w:jc w:val="center"/>
              <w:rPr>
                <w:rFonts w:ascii="Garamond" w:hAnsi="Garamond"/>
                <w:sz w:val="18"/>
                <w:szCs w:val="18"/>
              </w:rPr>
            </w:pPr>
            <w:r w:rsidRPr="003B0E73">
              <w:rPr>
                <w:rFonts w:ascii="Garamond" w:hAnsi="Garamond"/>
                <w:sz w:val="18"/>
                <w:szCs w:val="18"/>
              </w:rPr>
              <w:t>Buxheti</w:t>
            </w:r>
          </w:p>
        </w:tc>
        <w:tc>
          <w:tcPr>
            <w:tcW w:w="1703" w:type="dxa"/>
            <w:tcBorders>
              <w:top w:val="nil"/>
              <w:left w:val="nil"/>
              <w:bottom w:val="single" w:sz="8" w:space="0" w:color="2E74B5"/>
              <w:right w:val="single" w:sz="8" w:space="0" w:color="2E74B5"/>
            </w:tcBorders>
            <w:shd w:val="clear" w:color="000000" w:fill="FFFFFF"/>
            <w:vAlign w:val="center"/>
            <w:hideMark/>
          </w:tcPr>
          <w:p w:rsidR="00DE6D60" w:rsidRPr="003B0E73" w:rsidRDefault="00DE6D60" w:rsidP="00CD2030">
            <w:pPr>
              <w:jc w:val="center"/>
              <w:rPr>
                <w:rFonts w:ascii="Garamond" w:hAnsi="Garamond"/>
                <w:sz w:val="18"/>
                <w:szCs w:val="18"/>
              </w:rPr>
            </w:pPr>
            <w:r w:rsidRPr="003B0E73">
              <w:rPr>
                <w:rFonts w:ascii="Garamond" w:hAnsi="Garamond"/>
                <w:sz w:val="18"/>
                <w:szCs w:val="18"/>
              </w:rPr>
              <w:t>Parashikimi</w:t>
            </w:r>
          </w:p>
        </w:tc>
        <w:tc>
          <w:tcPr>
            <w:tcW w:w="1741" w:type="dxa"/>
            <w:tcBorders>
              <w:top w:val="nil"/>
              <w:left w:val="nil"/>
              <w:bottom w:val="single" w:sz="8" w:space="0" w:color="2E74B5"/>
              <w:right w:val="single" w:sz="8" w:space="0" w:color="2E74B5"/>
            </w:tcBorders>
            <w:shd w:val="clear" w:color="000000" w:fill="FFFFFF"/>
            <w:vAlign w:val="center"/>
            <w:hideMark/>
          </w:tcPr>
          <w:p w:rsidR="00DE6D60" w:rsidRPr="003B0E73" w:rsidRDefault="00DE6D60" w:rsidP="00CD2030">
            <w:pPr>
              <w:jc w:val="center"/>
              <w:rPr>
                <w:rFonts w:ascii="Garamond" w:hAnsi="Garamond"/>
                <w:sz w:val="18"/>
                <w:szCs w:val="18"/>
              </w:rPr>
            </w:pPr>
            <w:r w:rsidRPr="003B0E73">
              <w:rPr>
                <w:rFonts w:ascii="Garamond" w:hAnsi="Garamond"/>
                <w:sz w:val="18"/>
                <w:szCs w:val="18"/>
              </w:rPr>
              <w:t>Parashikimi</w:t>
            </w:r>
          </w:p>
        </w:tc>
        <w:tc>
          <w:tcPr>
            <w:tcW w:w="1711" w:type="dxa"/>
            <w:tcBorders>
              <w:top w:val="nil"/>
              <w:left w:val="nil"/>
              <w:bottom w:val="single" w:sz="8" w:space="0" w:color="2E74B5"/>
              <w:right w:val="single" w:sz="8" w:space="0" w:color="2E74B5"/>
            </w:tcBorders>
            <w:shd w:val="clear" w:color="000000" w:fill="FFFFFF"/>
            <w:vAlign w:val="center"/>
            <w:hideMark/>
          </w:tcPr>
          <w:p w:rsidR="00DE6D60" w:rsidRPr="003B0E73" w:rsidRDefault="00DE6D60" w:rsidP="00CD2030">
            <w:pPr>
              <w:jc w:val="center"/>
              <w:rPr>
                <w:rFonts w:ascii="Garamond" w:hAnsi="Garamond"/>
                <w:sz w:val="18"/>
                <w:szCs w:val="18"/>
              </w:rPr>
            </w:pPr>
            <w:r w:rsidRPr="003B0E73">
              <w:rPr>
                <w:rFonts w:ascii="Garamond" w:hAnsi="Garamond"/>
                <w:sz w:val="18"/>
                <w:szCs w:val="18"/>
              </w:rPr>
              <w:t>Parashikimi</w:t>
            </w:r>
          </w:p>
        </w:tc>
      </w:tr>
      <w:tr w:rsidR="00DE6D60" w:rsidRPr="005404D2" w:rsidTr="005F40B6">
        <w:trPr>
          <w:trHeight w:val="753"/>
        </w:trPr>
        <w:tc>
          <w:tcPr>
            <w:tcW w:w="2609" w:type="dxa"/>
            <w:tcBorders>
              <w:top w:val="nil"/>
              <w:left w:val="single" w:sz="8" w:space="0" w:color="2E74B5"/>
              <w:bottom w:val="single" w:sz="8" w:space="0" w:color="2E74B5"/>
              <w:right w:val="single" w:sz="8" w:space="0" w:color="2E74B5"/>
            </w:tcBorders>
            <w:shd w:val="clear" w:color="000000" w:fill="FFFFFF"/>
            <w:vAlign w:val="center"/>
            <w:hideMark/>
          </w:tcPr>
          <w:p w:rsidR="00DE6D60" w:rsidRPr="003B0E73" w:rsidRDefault="00DE6D60" w:rsidP="00CD2030">
            <w:pPr>
              <w:rPr>
                <w:rFonts w:ascii="Garamond" w:hAnsi="Garamond"/>
                <w:sz w:val="18"/>
                <w:szCs w:val="18"/>
                <w:lang w:val="en-GB" w:eastAsia="en-GB"/>
              </w:rPr>
            </w:pPr>
            <w:r w:rsidRPr="003B0E73">
              <w:rPr>
                <w:rFonts w:ascii="Garamond" w:hAnsi="Garamond"/>
                <w:sz w:val="18"/>
                <w:szCs w:val="18"/>
                <w:lang w:val="en-GB" w:eastAsia="en-GB"/>
              </w:rPr>
              <w:t>Emërtimi i Treguesit 7- Raporti i grave artizane të mbështetura financiarisht ndaj totalit të përfituesve</w:t>
            </w:r>
          </w:p>
        </w:tc>
        <w:tc>
          <w:tcPr>
            <w:tcW w:w="1236" w:type="dxa"/>
            <w:tcBorders>
              <w:top w:val="nil"/>
              <w:left w:val="nil"/>
              <w:bottom w:val="single" w:sz="8" w:space="0" w:color="2E74B5"/>
              <w:right w:val="single" w:sz="8" w:space="0" w:color="2E74B5"/>
            </w:tcBorders>
            <w:shd w:val="clear" w:color="000000" w:fill="FFFFFF"/>
            <w:noWrap/>
            <w:vAlign w:val="center"/>
            <w:hideMark/>
          </w:tcPr>
          <w:p w:rsidR="00DE6D60" w:rsidRPr="003B0E73" w:rsidRDefault="00DE6D60" w:rsidP="00CD2030">
            <w:pPr>
              <w:jc w:val="center"/>
              <w:rPr>
                <w:rFonts w:ascii="Garamond" w:hAnsi="Garamond"/>
                <w:sz w:val="18"/>
                <w:szCs w:val="18"/>
                <w:lang w:val="en-GB" w:eastAsia="en-GB"/>
              </w:rPr>
            </w:pPr>
            <w:r w:rsidRPr="003B0E73">
              <w:rPr>
                <w:rFonts w:ascii="Garamond" w:hAnsi="Garamond"/>
                <w:sz w:val="18"/>
                <w:szCs w:val="18"/>
                <w:lang w:val="en-GB" w:eastAsia="en-GB"/>
              </w:rPr>
              <w:t>35%</w:t>
            </w:r>
          </w:p>
        </w:tc>
        <w:tc>
          <w:tcPr>
            <w:tcW w:w="1703" w:type="dxa"/>
            <w:tcBorders>
              <w:top w:val="nil"/>
              <w:left w:val="nil"/>
              <w:bottom w:val="single" w:sz="8" w:space="0" w:color="2E74B5"/>
              <w:right w:val="single" w:sz="8" w:space="0" w:color="2E74B5"/>
            </w:tcBorders>
            <w:shd w:val="clear" w:color="000000" w:fill="FFFFFF"/>
            <w:noWrap/>
            <w:vAlign w:val="center"/>
            <w:hideMark/>
          </w:tcPr>
          <w:p w:rsidR="00DE6D60" w:rsidRPr="003B0E73" w:rsidRDefault="00DE6D60" w:rsidP="00CD2030">
            <w:pPr>
              <w:jc w:val="center"/>
              <w:rPr>
                <w:rFonts w:ascii="Garamond" w:hAnsi="Garamond"/>
                <w:sz w:val="18"/>
                <w:szCs w:val="18"/>
                <w:lang w:val="en-GB" w:eastAsia="en-GB"/>
              </w:rPr>
            </w:pPr>
            <w:r w:rsidRPr="003B0E73">
              <w:rPr>
                <w:rFonts w:ascii="Garamond" w:hAnsi="Garamond"/>
                <w:sz w:val="18"/>
                <w:szCs w:val="18"/>
                <w:lang w:val="en-GB" w:eastAsia="en-GB"/>
              </w:rPr>
              <w:t>trend rritës</w:t>
            </w:r>
          </w:p>
        </w:tc>
        <w:tc>
          <w:tcPr>
            <w:tcW w:w="1741" w:type="dxa"/>
            <w:tcBorders>
              <w:top w:val="nil"/>
              <w:left w:val="nil"/>
              <w:bottom w:val="single" w:sz="8" w:space="0" w:color="2E74B5"/>
              <w:right w:val="single" w:sz="8" w:space="0" w:color="2E74B5"/>
            </w:tcBorders>
            <w:shd w:val="clear" w:color="000000" w:fill="FFFFFF"/>
            <w:noWrap/>
            <w:vAlign w:val="center"/>
            <w:hideMark/>
          </w:tcPr>
          <w:p w:rsidR="00DE6D60" w:rsidRPr="003B0E73" w:rsidRDefault="00DE6D60" w:rsidP="00CD2030">
            <w:pPr>
              <w:jc w:val="center"/>
              <w:rPr>
                <w:rFonts w:ascii="Garamond" w:hAnsi="Garamond"/>
                <w:sz w:val="18"/>
                <w:szCs w:val="18"/>
                <w:lang w:val="en-GB" w:eastAsia="en-GB"/>
              </w:rPr>
            </w:pPr>
            <w:r w:rsidRPr="003B0E73">
              <w:rPr>
                <w:rFonts w:ascii="Garamond" w:hAnsi="Garamond"/>
                <w:sz w:val="18"/>
                <w:szCs w:val="18"/>
                <w:lang w:val="en-GB" w:eastAsia="en-GB"/>
              </w:rPr>
              <w:t>trend rritës</w:t>
            </w:r>
          </w:p>
        </w:tc>
        <w:tc>
          <w:tcPr>
            <w:tcW w:w="1711" w:type="dxa"/>
            <w:tcBorders>
              <w:top w:val="nil"/>
              <w:left w:val="nil"/>
              <w:bottom w:val="single" w:sz="8" w:space="0" w:color="2E74B5"/>
              <w:right w:val="single" w:sz="8" w:space="0" w:color="2E74B5"/>
            </w:tcBorders>
            <w:shd w:val="clear" w:color="000000" w:fill="FFFFFF"/>
            <w:noWrap/>
            <w:vAlign w:val="center"/>
            <w:hideMark/>
          </w:tcPr>
          <w:p w:rsidR="00DE6D60" w:rsidRPr="003B0E73" w:rsidRDefault="00DE6D60" w:rsidP="00CD2030">
            <w:pPr>
              <w:jc w:val="center"/>
              <w:rPr>
                <w:rFonts w:ascii="Garamond" w:hAnsi="Garamond"/>
                <w:sz w:val="18"/>
                <w:szCs w:val="18"/>
                <w:lang w:val="en-GB" w:eastAsia="en-GB"/>
              </w:rPr>
            </w:pPr>
            <w:r w:rsidRPr="003B0E73">
              <w:rPr>
                <w:rFonts w:ascii="Garamond" w:hAnsi="Garamond"/>
                <w:sz w:val="18"/>
                <w:szCs w:val="18"/>
                <w:lang w:val="en-GB" w:eastAsia="en-GB"/>
              </w:rPr>
              <w:t>trend rritës</w:t>
            </w:r>
          </w:p>
        </w:tc>
      </w:tr>
    </w:tbl>
    <w:p w:rsidR="00DE6D60" w:rsidRPr="005404D2" w:rsidRDefault="00DE6D60" w:rsidP="00571DCA">
      <w:pPr>
        <w:shd w:val="clear" w:color="auto" w:fill="FFFFFF"/>
        <w:spacing w:after="120" w:line="221" w:lineRule="atLeast"/>
        <w:ind w:firstLine="426"/>
        <w:jc w:val="both"/>
        <w:rPr>
          <w:rFonts w:ascii="Cambria" w:hAnsi="Cambria"/>
          <w:sz w:val="22"/>
          <w:szCs w:val="22"/>
        </w:rPr>
      </w:pPr>
    </w:p>
    <w:p w:rsidR="00571DCA" w:rsidRPr="005404D2" w:rsidRDefault="00CB681F" w:rsidP="00CB681F">
      <w:pPr>
        <w:spacing w:after="120"/>
        <w:ind w:left="360"/>
        <w:rPr>
          <w:rFonts w:ascii="Cambria" w:hAnsi="Cambria"/>
          <w:b/>
          <w:sz w:val="22"/>
          <w:szCs w:val="22"/>
        </w:rPr>
      </w:pPr>
      <w:r w:rsidRPr="005404D2">
        <w:rPr>
          <w:rFonts w:ascii="Cambria" w:hAnsi="Cambria"/>
          <w:b/>
          <w:sz w:val="22"/>
          <w:szCs w:val="22"/>
        </w:rPr>
        <w:t>Ministria e Brendshme</w:t>
      </w:r>
    </w:p>
    <w:p w:rsidR="00CB681F" w:rsidRPr="005404D2" w:rsidRDefault="00CB681F" w:rsidP="00CB681F">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5404D2">
        <w:rPr>
          <w:rFonts w:ascii="Cambria" w:hAnsi="Cambria"/>
          <w:i/>
          <w:sz w:val="22"/>
          <w:szCs w:val="22"/>
        </w:rPr>
        <w:t>Programi “Planifikimi, Menaxhimi dhe Administrimi”</w:t>
      </w:r>
    </w:p>
    <w:p w:rsidR="00B244A0" w:rsidRPr="005404D2" w:rsidRDefault="00B244A0" w:rsidP="00CB681F">
      <w:pPr>
        <w:shd w:val="clear" w:color="auto" w:fill="FFFFFF"/>
        <w:spacing w:after="120" w:line="221" w:lineRule="atLeast"/>
        <w:ind w:left="426"/>
        <w:jc w:val="both"/>
        <w:rPr>
          <w:rFonts w:ascii="Cambria" w:hAnsi="Cambria"/>
          <w:sz w:val="22"/>
          <w:szCs w:val="22"/>
        </w:rPr>
      </w:pPr>
      <w:r w:rsidRPr="005404D2">
        <w:rPr>
          <w:rFonts w:ascii="Cambria" w:hAnsi="Cambria"/>
          <w:sz w:val="22"/>
          <w:szCs w:val="22"/>
        </w:rPr>
        <w:t>Q</w:t>
      </w:r>
      <w:r w:rsidR="001A7585" w:rsidRPr="005404D2">
        <w:rPr>
          <w:rFonts w:ascii="Cambria" w:hAnsi="Cambria"/>
          <w:sz w:val="22"/>
          <w:szCs w:val="22"/>
        </w:rPr>
        <w:t>ë</w:t>
      </w:r>
      <w:r w:rsidRPr="005404D2">
        <w:rPr>
          <w:rFonts w:ascii="Cambria" w:hAnsi="Cambria"/>
          <w:sz w:val="22"/>
          <w:szCs w:val="22"/>
        </w:rPr>
        <w:t>llimi i Politik</w:t>
      </w:r>
      <w:r w:rsidR="001A7585" w:rsidRPr="005404D2">
        <w:rPr>
          <w:rFonts w:ascii="Cambria" w:hAnsi="Cambria"/>
          <w:sz w:val="22"/>
          <w:szCs w:val="22"/>
        </w:rPr>
        <w:t>ë</w:t>
      </w:r>
      <w:r w:rsidRPr="005404D2">
        <w:rPr>
          <w:rFonts w:ascii="Cambria" w:hAnsi="Cambria"/>
          <w:sz w:val="22"/>
          <w:szCs w:val="22"/>
        </w:rPr>
        <w:t>s: “Të kontribuojë në ngritjen e kapaciteteve të stafit të Ministrisë, duke bërë të mundur kordinimin e politikave për planifikimin e fondeve duke hartuar dhe zbatuar strategji për minimizimin e riskut. Sigurimi i legjislacionit në fushën e ndertimit dhe planifikimit të territorit, të burimeve ujore si dhe ushtrimi i kontrolleve dhe zbatimi i sanksioneve”</w:t>
      </w:r>
    </w:p>
    <w:p w:rsidR="000E0621" w:rsidRDefault="000E0621" w:rsidP="00CB681F">
      <w:pPr>
        <w:shd w:val="clear" w:color="auto" w:fill="FFFFFF"/>
        <w:spacing w:after="120" w:line="221" w:lineRule="atLeast"/>
        <w:ind w:left="426"/>
        <w:jc w:val="both"/>
        <w:rPr>
          <w:rFonts w:ascii="Cambria" w:hAnsi="Cambria"/>
          <w:sz w:val="22"/>
          <w:szCs w:val="22"/>
        </w:rPr>
      </w:pPr>
    </w:p>
    <w:p w:rsidR="000E0621" w:rsidRDefault="000E0621" w:rsidP="00CB681F">
      <w:pPr>
        <w:shd w:val="clear" w:color="auto" w:fill="FFFFFF"/>
        <w:spacing w:after="120" w:line="221" w:lineRule="atLeast"/>
        <w:ind w:left="426"/>
        <w:jc w:val="both"/>
        <w:rPr>
          <w:rFonts w:ascii="Cambria" w:hAnsi="Cambria"/>
          <w:sz w:val="22"/>
          <w:szCs w:val="22"/>
        </w:rPr>
      </w:pPr>
    </w:p>
    <w:p w:rsidR="00E70A1A" w:rsidRDefault="003B0E73" w:rsidP="000E0621">
      <w:pPr>
        <w:shd w:val="clear" w:color="auto" w:fill="FFFFFF"/>
        <w:spacing w:after="120" w:line="221" w:lineRule="atLeast"/>
        <w:ind w:left="426"/>
        <w:jc w:val="both"/>
        <w:rPr>
          <w:rFonts w:ascii="Cambria" w:hAnsi="Cambria"/>
          <w:sz w:val="22"/>
          <w:szCs w:val="22"/>
        </w:rPr>
      </w:pPr>
      <w:r>
        <w:rPr>
          <w:rFonts w:ascii="Cambria" w:hAnsi="Cambria"/>
          <w:sz w:val="22"/>
          <w:szCs w:val="22"/>
        </w:rPr>
        <w:lastRenderedPageBreak/>
        <w:t xml:space="preserve">Tregues </w:t>
      </w:r>
      <w:r w:rsidR="00B244A0" w:rsidRPr="005404D2">
        <w:rPr>
          <w:rFonts w:ascii="Cambria" w:hAnsi="Cambria"/>
          <w:sz w:val="22"/>
          <w:szCs w:val="22"/>
        </w:rPr>
        <w:t>Performanc</w:t>
      </w:r>
      <w:r>
        <w:rPr>
          <w:rFonts w:ascii="Cambria" w:hAnsi="Cambria"/>
          <w:sz w:val="22"/>
          <w:szCs w:val="22"/>
        </w:rPr>
        <w:t>e</w:t>
      </w:r>
      <w:r w:rsidR="00B244A0" w:rsidRPr="005404D2">
        <w:rPr>
          <w:rFonts w:ascii="Cambria" w:hAnsi="Cambria"/>
          <w:sz w:val="22"/>
          <w:szCs w:val="22"/>
        </w:rPr>
        <w:t>:</w:t>
      </w:r>
    </w:p>
    <w:tbl>
      <w:tblPr>
        <w:tblW w:w="4521" w:type="pct"/>
        <w:tblInd w:w="445"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2413"/>
        <w:gridCol w:w="1372"/>
        <w:gridCol w:w="1787"/>
        <w:gridCol w:w="1149"/>
        <w:gridCol w:w="1724"/>
      </w:tblGrid>
      <w:tr w:rsidR="005F40B6" w:rsidRPr="003B0E73" w:rsidTr="00880F2A">
        <w:trPr>
          <w:trHeight w:val="140"/>
        </w:trPr>
        <w:tc>
          <w:tcPr>
            <w:tcW w:w="1428" w:type="pct"/>
            <w:vMerge w:val="restart"/>
            <w:shd w:val="clear" w:color="000000" w:fill="FFFFFF"/>
            <w:vAlign w:val="center"/>
            <w:hideMark/>
          </w:tcPr>
          <w:p w:rsidR="005F40B6" w:rsidRPr="003B0E73" w:rsidRDefault="005F40B6" w:rsidP="00CD2030">
            <w:pPr>
              <w:jc w:val="center"/>
              <w:rPr>
                <w:rFonts w:ascii="Garamond" w:hAnsi="Garamond"/>
                <w:sz w:val="18"/>
                <w:szCs w:val="18"/>
              </w:rPr>
            </w:pPr>
          </w:p>
        </w:tc>
        <w:tc>
          <w:tcPr>
            <w:tcW w:w="812" w:type="pct"/>
            <w:tcBorders>
              <w:bottom w:val="nil"/>
            </w:tcBorders>
            <w:shd w:val="clear" w:color="000000" w:fill="FFFFFF"/>
            <w:vAlign w:val="center"/>
            <w:hideMark/>
          </w:tcPr>
          <w:p w:rsidR="005F40B6" w:rsidRPr="003B0E73" w:rsidRDefault="005F40B6" w:rsidP="00CD2030">
            <w:pPr>
              <w:jc w:val="center"/>
              <w:rPr>
                <w:rFonts w:ascii="Garamond" w:hAnsi="Garamond"/>
                <w:sz w:val="18"/>
                <w:szCs w:val="18"/>
              </w:rPr>
            </w:pPr>
            <w:r w:rsidRPr="003B0E73">
              <w:rPr>
                <w:rFonts w:ascii="Garamond" w:hAnsi="Garamond"/>
                <w:sz w:val="18"/>
                <w:szCs w:val="18"/>
              </w:rPr>
              <w:t>2019</w:t>
            </w:r>
          </w:p>
        </w:tc>
        <w:tc>
          <w:tcPr>
            <w:tcW w:w="1058" w:type="pct"/>
            <w:tcBorders>
              <w:bottom w:val="nil"/>
            </w:tcBorders>
            <w:shd w:val="clear" w:color="000000" w:fill="FFFFFF"/>
            <w:vAlign w:val="center"/>
            <w:hideMark/>
          </w:tcPr>
          <w:p w:rsidR="005F40B6" w:rsidRPr="003B0E73" w:rsidRDefault="005F40B6" w:rsidP="00CD2030">
            <w:pPr>
              <w:jc w:val="center"/>
              <w:rPr>
                <w:rFonts w:ascii="Garamond" w:hAnsi="Garamond"/>
                <w:sz w:val="18"/>
                <w:szCs w:val="18"/>
              </w:rPr>
            </w:pPr>
            <w:r w:rsidRPr="003B0E73">
              <w:rPr>
                <w:rFonts w:ascii="Garamond" w:hAnsi="Garamond"/>
                <w:sz w:val="18"/>
                <w:szCs w:val="18"/>
              </w:rPr>
              <w:t>2020</w:t>
            </w:r>
          </w:p>
        </w:tc>
        <w:tc>
          <w:tcPr>
            <w:tcW w:w="680" w:type="pct"/>
            <w:tcBorders>
              <w:bottom w:val="nil"/>
            </w:tcBorders>
            <w:shd w:val="clear" w:color="000000" w:fill="FFFFFF"/>
            <w:vAlign w:val="center"/>
            <w:hideMark/>
          </w:tcPr>
          <w:p w:rsidR="005F40B6" w:rsidRPr="003B0E73" w:rsidRDefault="005F40B6" w:rsidP="00CD2030">
            <w:pPr>
              <w:jc w:val="center"/>
              <w:rPr>
                <w:rFonts w:ascii="Garamond" w:hAnsi="Garamond"/>
                <w:sz w:val="18"/>
                <w:szCs w:val="18"/>
              </w:rPr>
            </w:pPr>
            <w:r w:rsidRPr="003B0E73">
              <w:rPr>
                <w:rFonts w:ascii="Garamond" w:hAnsi="Garamond"/>
                <w:sz w:val="18"/>
                <w:szCs w:val="18"/>
              </w:rPr>
              <w:t>2021</w:t>
            </w:r>
          </w:p>
        </w:tc>
        <w:tc>
          <w:tcPr>
            <w:tcW w:w="1021" w:type="pct"/>
            <w:tcBorders>
              <w:bottom w:val="nil"/>
            </w:tcBorders>
            <w:shd w:val="clear" w:color="000000" w:fill="FFFFFF"/>
            <w:vAlign w:val="center"/>
            <w:hideMark/>
          </w:tcPr>
          <w:p w:rsidR="005F40B6" w:rsidRPr="003B0E73" w:rsidRDefault="005F40B6" w:rsidP="00CD2030">
            <w:pPr>
              <w:jc w:val="center"/>
              <w:rPr>
                <w:rFonts w:ascii="Garamond" w:hAnsi="Garamond"/>
                <w:sz w:val="18"/>
                <w:szCs w:val="18"/>
              </w:rPr>
            </w:pPr>
            <w:r w:rsidRPr="003B0E73">
              <w:rPr>
                <w:rFonts w:ascii="Garamond" w:hAnsi="Garamond"/>
                <w:sz w:val="18"/>
                <w:szCs w:val="18"/>
              </w:rPr>
              <w:t>2022</w:t>
            </w:r>
          </w:p>
        </w:tc>
      </w:tr>
      <w:tr w:rsidR="005F40B6" w:rsidRPr="003B0E73" w:rsidTr="00880F2A">
        <w:trPr>
          <w:trHeight w:val="134"/>
        </w:trPr>
        <w:tc>
          <w:tcPr>
            <w:tcW w:w="1428" w:type="pct"/>
            <w:vMerge/>
            <w:tcBorders>
              <w:bottom w:val="single" w:sz="4" w:space="0" w:color="2E74B5" w:themeColor="accent1" w:themeShade="BF"/>
            </w:tcBorders>
            <w:vAlign w:val="center"/>
            <w:hideMark/>
          </w:tcPr>
          <w:p w:rsidR="005F40B6" w:rsidRPr="003B0E73" w:rsidRDefault="005F40B6" w:rsidP="00CD2030">
            <w:pPr>
              <w:rPr>
                <w:rFonts w:ascii="Garamond" w:hAnsi="Garamond"/>
                <w:sz w:val="18"/>
                <w:szCs w:val="18"/>
              </w:rPr>
            </w:pPr>
          </w:p>
        </w:tc>
        <w:tc>
          <w:tcPr>
            <w:tcW w:w="812" w:type="pct"/>
            <w:tcBorders>
              <w:top w:val="nil"/>
              <w:bottom w:val="single" w:sz="4" w:space="0" w:color="2E74B5" w:themeColor="accent1" w:themeShade="BF"/>
            </w:tcBorders>
            <w:shd w:val="clear" w:color="000000" w:fill="FFFFFF"/>
            <w:vAlign w:val="center"/>
            <w:hideMark/>
          </w:tcPr>
          <w:p w:rsidR="005F40B6" w:rsidRPr="003B0E73" w:rsidRDefault="005F40B6" w:rsidP="00CD2030">
            <w:pPr>
              <w:jc w:val="center"/>
              <w:rPr>
                <w:rFonts w:ascii="Garamond" w:hAnsi="Garamond"/>
                <w:sz w:val="18"/>
                <w:szCs w:val="18"/>
              </w:rPr>
            </w:pPr>
            <w:r w:rsidRPr="003B0E73">
              <w:rPr>
                <w:rFonts w:ascii="Garamond" w:hAnsi="Garamond"/>
                <w:sz w:val="18"/>
                <w:szCs w:val="18"/>
              </w:rPr>
              <w:t>Buxheti</w:t>
            </w:r>
          </w:p>
        </w:tc>
        <w:tc>
          <w:tcPr>
            <w:tcW w:w="1058" w:type="pct"/>
            <w:tcBorders>
              <w:top w:val="nil"/>
              <w:bottom w:val="single" w:sz="4" w:space="0" w:color="2E74B5" w:themeColor="accent1" w:themeShade="BF"/>
            </w:tcBorders>
            <w:shd w:val="clear" w:color="000000" w:fill="FFFFFF"/>
            <w:vAlign w:val="center"/>
            <w:hideMark/>
          </w:tcPr>
          <w:p w:rsidR="005F40B6" w:rsidRPr="003B0E73" w:rsidRDefault="005F40B6" w:rsidP="00CD2030">
            <w:pPr>
              <w:jc w:val="center"/>
              <w:rPr>
                <w:rFonts w:ascii="Garamond" w:hAnsi="Garamond"/>
                <w:sz w:val="18"/>
                <w:szCs w:val="18"/>
              </w:rPr>
            </w:pPr>
            <w:r w:rsidRPr="003B0E73">
              <w:rPr>
                <w:rFonts w:ascii="Garamond" w:hAnsi="Garamond"/>
                <w:sz w:val="18"/>
                <w:szCs w:val="18"/>
              </w:rPr>
              <w:t>Parashikimi</w:t>
            </w:r>
          </w:p>
        </w:tc>
        <w:tc>
          <w:tcPr>
            <w:tcW w:w="680" w:type="pct"/>
            <w:tcBorders>
              <w:top w:val="nil"/>
              <w:bottom w:val="single" w:sz="4" w:space="0" w:color="2E74B5" w:themeColor="accent1" w:themeShade="BF"/>
            </w:tcBorders>
            <w:shd w:val="clear" w:color="000000" w:fill="FFFFFF"/>
            <w:vAlign w:val="center"/>
            <w:hideMark/>
          </w:tcPr>
          <w:p w:rsidR="005F40B6" w:rsidRPr="003B0E73" w:rsidRDefault="005F40B6" w:rsidP="00CD2030">
            <w:pPr>
              <w:jc w:val="center"/>
              <w:rPr>
                <w:rFonts w:ascii="Garamond" w:hAnsi="Garamond"/>
                <w:sz w:val="18"/>
                <w:szCs w:val="18"/>
              </w:rPr>
            </w:pPr>
            <w:r w:rsidRPr="003B0E73">
              <w:rPr>
                <w:rFonts w:ascii="Garamond" w:hAnsi="Garamond"/>
                <w:sz w:val="18"/>
                <w:szCs w:val="18"/>
              </w:rPr>
              <w:t>Parashikimi</w:t>
            </w:r>
          </w:p>
        </w:tc>
        <w:tc>
          <w:tcPr>
            <w:tcW w:w="1021" w:type="pct"/>
            <w:tcBorders>
              <w:top w:val="nil"/>
              <w:bottom w:val="single" w:sz="4" w:space="0" w:color="2E74B5" w:themeColor="accent1" w:themeShade="BF"/>
            </w:tcBorders>
            <w:shd w:val="clear" w:color="000000" w:fill="FFFFFF"/>
            <w:vAlign w:val="center"/>
            <w:hideMark/>
          </w:tcPr>
          <w:p w:rsidR="005F40B6" w:rsidRPr="003B0E73" w:rsidRDefault="005F40B6" w:rsidP="00CD2030">
            <w:pPr>
              <w:jc w:val="center"/>
              <w:rPr>
                <w:rFonts w:ascii="Garamond" w:hAnsi="Garamond"/>
                <w:sz w:val="18"/>
                <w:szCs w:val="18"/>
              </w:rPr>
            </w:pPr>
            <w:r w:rsidRPr="003B0E73">
              <w:rPr>
                <w:rFonts w:ascii="Garamond" w:hAnsi="Garamond"/>
                <w:sz w:val="18"/>
                <w:szCs w:val="18"/>
              </w:rPr>
              <w:t>Parashikimi</w:t>
            </w:r>
          </w:p>
        </w:tc>
      </w:tr>
      <w:tr w:rsidR="005F40B6" w:rsidRPr="003B0E73" w:rsidTr="00880F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1"/>
        </w:trPr>
        <w:tc>
          <w:tcPr>
            <w:tcW w:w="1428" w:type="pct"/>
            <w:tcBorders>
              <w:top w:val="single" w:sz="4" w:space="0" w:color="2E74B5" w:themeColor="accent1" w:themeShade="BF"/>
              <w:left w:val="single" w:sz="8" w:space="0" w:color="2E74B5"/>
              <w:bottom w:val="single" w:sz="4" w:space="0" w:color="2E74B5" w:themeColor="accent1" w:themeShade="BF"/>
              <w:right w:val="single" w:sz="4" w:space="0" w:color="2E74B5" w:themeColor="accent1" w:themeShade="BF"/>
            </w:tcBorders>
            <w:shd w:val="clear" w:color="000000" w:fill="FFFFFF"/>
            <w:hideMark/>
          </w:tcPr>
          <w:p w:rsidR="005F40B6" w:rsidRPr="005F40B6" w:rsidRDefault="005F40B6" w:rsidP="005F40B6">
            <w:pPr>
              <w:jc w:val="center"/>
              <w:rPr>
                <w:rFonts w:ascii="Garamond" w:hAnsi="Garamond"/>
                <w:sz w:val="18"/>
                <w:szCs w:val="18"/>
              </w:rPr>
            </w:pPr>
            <w:r w:rsidRPr="005F40B6">
              <w:rPr>
                <w:rFonts w:ascii="Garamond" w:hAnsi="Garamond"/>
                <w:sz w:val="18"/>
                <w:szCs w:val="18"/>
              </w:rPr>
              <w:t>Gra të përfaqësuara në nivele drejtuese.</w:t>
            </w:r>
          </w:p>
        </w:tc>
        <w:tc>
          <w:tcPr>
            <w:tcW w:w="812"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000000" w:fill="FFFFFF"/>
            <w:noWrap/>
            <w:hideMark/>
          </w:tcPr>
          <w:p w:rsidR="005F40B6" w:rsidRPr="005F40B6" w:rsidRDefault="005F40B6" w:rsidP="005F40B6">
            <w:pPr>
              <w:jc w:val="center"/>
              <w:rPr>
                <w:rFonts w:ascii="Garamond" w:hAnsi="Garamond"/>
                <w:sz w:val="18"/>
                <w:szCs w:val="18"/>
              </w:rPr>
            </w:pPr>
            <w:r w:rsidRPr="005F40B6">
              <w:rPr>
                <w:rFonts w:ascii="Garamond" w:hAnsi="Garamond"/>
                <w:sz w:val="18"/>
                <w:szCs w:val="18"/>
              </w:rPr>
              <w:t>55%</w:t>
            </w:r>
          </w:p>
        </w:tc>
        <w:tc>
          <w:tcPr>
            <w:tcW w:w="1058"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000000" w:fill="FFFFFF"/>
            <w:noWrap/>
            <w:hideMark/>
          </w:tcPr>
          <w:p w:rsidR="005F40B6" w:rsidRPr="005F40B6" w:rsidRDefault="005F40B6" w:rsidP="005F40B6">
            <w:pPr>
              <w:jc w:val="center"/>
              <w:rPr>
                <w:rFonts w:ascii="Garamond" w:hAnsi="Garamond"/>
                <w:sz w:val="18"/>
                <w:szCs w:val="18"/>
              </w:rPr>
            </w:pPr>
            <w:r w:rsidRPr="005F40B6">
              <w:rPr>
                <w:rFonts w:ascii="Garamond" w:hAnsi="Garamond"/>
                <w:sz w:val="18"/>
                <w:szCs w:val="18"/>
              </w:rPr>
              <w:t>60%</w:t>
            </w:r>
          </w:p>
        </w:tc>
        <w:tc>
          <w:tcPr>
            <w:tcW w:w="680"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000000" w:fill="FFFFFF"/>
            <w:noWrap/>
            <w:hideMark/>
          </w:tcPr>
          <w:p w:rsidR="005F40B6" w:rsidRPr="005F40B6" w:rsidRDefault="005F40B6" w:rsidP="005F40B6">
            <w:pPr>
              <w:jc w:val="center"/>
              <w:rPr>
                <w:rFonts w:ascii="Garamond" w:hAnsi="Garamond"/>
                <w:sz w:val="18"/>
                <w:szCs w:val="18"/>
              </w:rPr>
            </w:pPr>
            <w:r w:rsidRPr="005F40B6">
              <w:rPr>
                <w:rFonts w:ascii="Garamond" w:hAnsi="Garamond"/>
                <w:sz w:val="18"/>
                <w:szCs w:val="18"/>
              </w:rPr>
              <w:t>70%</w:t>
            </w:r>
          </w:p>
        </w:tc>
        <w:tc>
          <w:tcPr>
            <w:tcW w:w="1021" w:type="pct"/>
            <w:tcBorders>
              <w:top w:val="single" w:sz="4" w:space="0" w:color="2E74B5" w:themeColor="accent1" w:themeShade="BF"/>
              <w:left w:val="single" w:sz="4" w:space="0" w:color="2E74B5" w:themeColor="accent1" w:themeShade="BF"/>
              <w:bottom w:val="single" w:sz="4" w:space="0" w:color="2E74B5" w:themeColor="accent1" w:themeShade="BF"/>
              <w:right w:val="single" w:sz="8" w:space="0" w:color="2E74B5"/>
            </w:tcBorders>
            <w:shd w:val="clear" w:color="000000" w:fill="FFFFFF"/>
            <w:noWrap/>
            <w:hideMark/>
          </w:tcPr>
          <w:p w:rsidR="005F40B6" w:rsidRPr="005F40B6" w:rsidRDefault="005F40B6" w:rsidP="005F40B6">
            <w:pPr>
              <w:jc w:val="center"/>
              <w:rPr>
                <w:rFonts w:ascii="Garamond" w:hAnsi="Garamond"/>
                <w:sz w:val="18"/>
                <w:szCs w:val="18"/>
              </w:rPr>
            </w:pPr>
            <w:r w:rsidRPr="005F40B6">
              <w:rPr>
                <w:rFonts w:ascii="Garamond" w:hAnsi="Garamond"/>
                <w:sz w:val="18"/>
                <w:szCs w:val="18"/>
              </w:rPr>
              <w:t>75%</w:t>
            </w:r>
          </w:p>
        </w:tc>
      </w:tr>
      <w:tr w:rsidR="005F40B6" w:rsidRPr="003B0E73" w:rsidTr="00880F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5"/>
        </w:trPr>
        <w:tc>
          <w:tcPr>
            <w:tcW w:w="1428" w:type="pct"/>
            <w:tcBorders>
              <w:top w:val="single" w:sz="4" w:space="0" w:color="2E74B5" w:themeColor="accent1" w:themeShade="BF"/>
              <w:left w:val="single" w:sz="8" w:space="0" w:color="2E74B5"/>
              <w:bottom w:val="single" w:sz="8" w:space="0" w:color="2E74B5"/>
              <w:right w:val="single" w:sz="4" w:space="0" w:color="2E74B5" w:themeColor="accent1" w:themeShade="BF"/>
            </w:tcBorders>
            <w:shd w:val="clear" w:color="000000" w:fill="FFFFFF"/>
          </w:tcPr>
          <w:p w:rsidR="005F40B6" w:rsidRPr="005F40B6" w:rsidRDefault="005F40B6" w:rsidP="005F40B6">
            <w:pPr>
              <w:jc w:val="center"/>
              <w:rPr>
                <w:rFonts w:ascii="Garamond" w:hAnsi="Garamond"/>
                <w:sz w:val="18"/>
                <w:szCs w:val="18"/>
              </w:rPr>
            </w:pPr>
            <w:r w:rsidRPr="005F40B6">
              <w:rPr>
                <w:rFonts w:ascii="Garamond" w:hAnsi="Garamond"/>
                <w:sz w:val="18"/>
                <w:szCs w:val="18"/>
              </w:rPr>
              <w:t>Raporti gra/burra për program.</w:t>
            </w:r>
          </w:p>
        </w:tc>
        <w:tc>
          <w:tcPr>
            <w:tcW w:w="812" w:type="pct"/>
            <w:tcBorders>
              <w:top w:val="single" w:sz="4" w:space="0" w:color="2E74B5" w:themeColor="accent1" w:themeShade="BF"/>
              <w:left w:val="single" w:sz="4" w:space="0" w:color="2E74B5" w:themeColor="accent1" w:themeShade="BF"/>
              <w:bottom w:val="single" w:sz="8" w:space="0" w:color="2E74B5"/>
              <w:right w:val="single" w:sz="4" w:space="0" w:color="2E74B5" w:themeColor="accent1" w:themeShade="BF"/>
            </w:tcBorders>
            <w:shd w:val="clear" w:color="000000" w:fill="FFFFFF"/>
            <w:noWrap/>
          </w:tcPr>
          <w:p w:rsidR="005F40B6" w:rsidRPr="005F40B6" w:rsidRDefault="005F40B6" w:rsidP="005F40B6">
            <w:pPr>
              <w:jc w:val="center"/>
              <w:rPr>
                <w:rFonts w:ascii="Garamond" w:hAnsi="Garamond"/>
                <w:sz w:val="18"/>
                <w:szCs w:val="18"/>
              </w:rPr>
            </w:pPr>
            <w:r w:rsidRPr="005F40B6">
              <w:rPr>
                <w:rFonts w:ascii="Garamond" w:hAnsi="Garamond"/>
                <w:sz w:val="18"/>
                <w:szCs w:val="18"/>
              </w:rPr>
              <w:t>50%</w:t>
            </w:r>
          </w:p>
        </w:tc>
        <w:tc>
          <w:tcPr>
            <w:tcW w:w="1058" w:type="pct"/>
            <w:tcBorders>
              <w:top w:val="single" w:sz="4" w:space="0" w:color="2E74B5" w:themeColor="accent1" w:themeShade="BF"/>
              <w:left w:val="single" w:sz="4" w:space="0" w:color="2E74B5" w:themeColor="accent1" w:themeShade="BF"/>
              <w:bottom w:val="single" w:sz="8" w:space="0" w:color="2E74B5"/>
              <w:right w:val="single" w:sz="4" w:space="0" w:color="2E74B5" w:themeColor="accent1" w:themeShade="BF"/>
            </w:tcBorders>
            <w:shd w:val="clear" w:color="000000" w:fill="FFFFFF"/>
            <w:noWrap/>
          </w:tcPr>
          <w:p w:rsidR="005F40B6" w:rsidRPr="005F40B6" w:rsidRDefault="005F40B6" w:rsidP="005F40B6">
            <w:pPr>
              <w:jc w:val="center"/>
              <w:rPr>
                <w:rFonts w:ascii="Garamond" w:hAnsi="Garamond"/>
                <w:sz w:val="18"/>
                <w:szCs w:val="18"/>
              </w:rPr>
            </w:pPr>
            <w:r w:rsidRPr="005F40B6">
              <w:rPr>
                <w:rFonts w:ascii="Garamond" w:hAnsi="Garamond"/>
                <w:sz w:val="18"/>
                <w:szCs w:val="18"/>
              </w:rPr>
              <w:t>60%</w:t>
            </w:r>
          </w:p>
        </w:tc>
        <w:tc>
          <w:tcPr>
            <w:tcW w:w="680" w:type="pct"/>
            <w:tcBorders>
              <w:top w:val="single" w:sz="4" w:space="0" w:color="2E74B5" w:themeColor="accent1" w:themeShade="BF"/>
              <w:left w:val="single" w:sz="4" w:space="0" w:color="2E74B5" w:themeColor="accent1" w:themeShade="BF"/>
              <w:bottom w:val="single" w:sz="8" w:space="0" w:color="2E74B5"/>
              <w:right w:val="single" w:sz="4" w:space="0" w:color="2E74B5" w:themeColor="accent1" w:themeShade="BF"/>
            </w:tcBorders>
            <w:shd w:val="clear" w:color="000000" w:fill="FFFFFF"/>
            <w:noWrap/>
          </w:tcPr>
          <w:p w:rsidR="005F40B6" w:rsidRPr="005F40B6" w:rsidRDefault="005F40B6" w:rsidP="005F40B6">
            <w:pPr>
              <w:jc w:val="center"/>
              <w:rPr>
                <w:rFonts w:ascii="Garamond" w:hAnsi="Garamond"/>
                <w:sz w:val="18"/>
                <w:szCs w:val="18"/>
              </w:rPr>
            </w:pPr>
            <w:r w:rsidRPr="005F40B6">
              <w:rPr>
                <w:rFonts w:ascii="Garamond" w:hAnsi="Garamond"/>
                <w:sz w:val="18"/>
                <w:szCs w:val="18"/>
              </w:rPr>
              <w:t>70%</w:t>
            </w:r>
          </w:p>
        </w:tc>
        <w:tc>
          <w:tcPr>
            <w:tcW w:w="1021" w:type="pct"/>
            <w:tcBorders>
              <w:top w:val="single" w:sz="4" w:space="0" w:color="2E74B5" w:themeColor="accent1" w:themeShade="BF"/>
              <w:left w:val="single" w:sz="4" w:space="0" w:color="2E74B5" w:themeColor="accent1" w:themeShade="BF"/>
              <w:bottom w:val="single" w:sz="8" w:space="0" w:color="2E74B5"/>
              <w:right w:val="single" w:sz="8" w:space="0" w:color="2E74B5"/>
            </w:tcBorders>
            <w:shd w:val="clear" w:color="000000" w:fill="FFFFFF"/>
            <w:noWrap/>
          </w:tcPr>
          <w:p w:rsidR="005F40B6" w:rsidRPr="005F40B6" w:rsidRDefault="005F40B6" w:rsidP="005F40B6">
            <w:pPr>
              <w:jc w:val="center"/>
              <w:rPr>
                <w:rFonts w:ascii="Garamond" w:hAnsi="Garamond"/>
                <w:sz w:val="18"/>
                <w:szCs w:val="18"/>
              </w:rPr>
            </w:pPr>
            <w:r w:rsidRPr="005F40B6">
              <w:rPr>
                <w:rFonts w:ascii="Garamond" w:hAnsi="Garamond"/>
                <w:sz w:val="18"/>
                <w:szCs w:val="18"/>
              </w:rPr>
              <w:t>75%</w:t>
            </w:r>
          </w:p>
        </w:tc>
      </w:tr>
    </w:tbl>
    <w:p w:rsidR="005F40B6" w:rsidRPr="005404D2" w:rsidRDefault="005F40B6" w:rsidP="00046578">
      <w:pPr>
        <w:shd w:val="clear" w:color="auto" w:fill="FFFFFF"/>
        <w:spacing w:after="120" w:line="221" w:lineRule="atLeast"/>
        <w:jc w:val="both"/>
        <w:rPr>
          <w:rFonts w:ascii="Cambria" w:hAnsi="Cambria"/>
          <w:sz w:val="22"/>
          <w:szCs w:val="22"/>
        </w:rPr>
      </w:pPr>
    </w:p>
    <w:p w:rsidR="00F83E69" w:rsidRPr="005404D2" w:rsidRDefault="00F83E69" w:rsidP="00CB681F">
      <w:pPr>
        <w:shd w:val="clear" w:color="auto" w:fill="FFFFFF"/>
        <w:spacing w:after="120" w:line="221" w:lineRule="atLeast"/>
        <w:ind w:left="426"/>
        <w:jc w:val="both"/>
        <w:rPr>
          <w:rFonts w:ascii="Cambria" w:hAnsi="Cambria"/>
          <w:sz w:val="22"/>
          <w:szCs w:val="22"/>
        </w:rPr>
      </w:pPr>
      <w:r w:rsidRPr="005404D2">
        <w:rPr>
          <w:rFonts w:ascii="Cambria" w:hAnsi="Cambria"/>
          <w:sz w:val="22"/>
          <w:szCs w:val="22"/>
        </w:rPr>
        <w:t>Produkti:</w:t>
      </w:r>
    </w:p>
    <w:tbl>
      <w:tblPr>
        <w:tblW w:w="4762" w:type="pct"/>
        <w:tblInd w:w="445"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2305"/>
        <w:gridCol w:w="1354"/>
        <w:gridCol w:w="1647"/>
        <w:gridCol w:w="1989"/>
        <w:gridCol w:w="1610"/>
      </w:tblGrid>
      <w:tr w:rsidR="00F83E69" w:rsidRPr="005404D2" w:rsidTr="00880F2A">
        <w:trPr>
          <w:trHeight w:val="300"/>
        </w:trPr>
        <w:tc>
          <w:tcPr>
            <w:tcW w:w="1294" w:type="pct"/>
            <w:shd w:val="clear" w:color="auto" w:fill="auto"/>
            <w:vAlign w:val="center"/>
            <w:hideMark/>
          </w:tcPr>
          <w:p w:rsidR="00F83E69" w:rsidRPr="003B0E73" w:rsidRDefault="00F83E69" w:rsidP="00ED08FC">
            <w:pPr>
              <w:rPr>
                <w:rFonts w:ascii="Garamond" w:hAnsi="Garamond"/>
                <w:b/>
                <w:bCs/>
                <w:sz w:val="18"/>
                <w:szCs w:val="18"/>
              </w:rPr>
            </w:pPr>
            <w:r w:rsidRPr="003B0E73">
              <w:rPr>
                <w:rFonts w:ascii="Garamond" w:hAnsi="Garamond"/>
                <w:b/>
                <w:bCs/>
                <w:sz w:val="18"/>
                <w:szCs w:val="18"/>
              </w:rPr>
              <w:t>Produkti 1</w:t>
            </w:r>
          </w:p>
        </w:tc>
        <w:tc>
          <w:tcPr>
            <w:tcW w:w="3706" w:type="pct"/>
            <w:gridSpan w:val="4"/>
            <w:shd w:val="clear" w:color="auto" w:fill="auto"/>
            <w:noWrap/>
            <w:vAlign w:val="center"/>
            <w:hideMark/>
          </w:tcPr>
          <w:p w:rsidR="00F83E69" w:rsidRPr="003B0E73" w:rsidRDefault="00F83E69" w:rsidP="00ED08FC">
            <w:pPr>
              <w:jc w:val="center"/>
              <w:rPr>
                <w:rFonts w:ascii="Garamond" w:hAnsi="Garamond"/>
                <w:sz w:val="18"/>
                <w:szCs w:val="18"/>
              </w:rPr>
            </w:pPr>
            <w:r w:rsidRPr="003B0E73">
              <w:rPr>
                <w:rFonts w:ascii="Garamond" w:hAnsi="Garamond"/>
                <w:sz w:val="18"/>
                <w:szCs w:val="18"/>
              </w:rPr>
              <w:t>Akte ligjore dhe nënligjore të hartuara</w:t>
            </w:r>
          </w:p>
        </w:tc>
      </w:tr>
      <w:tr w:rsidR="00F83E69" w:rsidRPr="005404D2" w:rsidTr="00880F2A">
        <w:trPr>
          <w:trHeight w:val="518"/>
        </w:trPr>
        <w:tc>
          <w:tcPr>
            <w:tcW w:w="1294" w:type="pct"/>
            <w:shd w:val="clear" w:color="000000" w:fill="FFFFFF"/>
            <w:vAlign w:val="center"/>
            <w:hideMark/>
          </w:tcPr>
          <w:p w:rsidR="00F83E69" w:rsidRPr="003B0E73" w:rsidRDefault="00F83E69" w:rsidP="00ED08FC">
            <w:pPr>
              <w:rPr>
                <w:rFonts w:ascii="Garamond" w:hAnsi="Garamond"/>
                <w:sz w:val="18"/>
                <w:szCs w:val="18"/>
              </w:rPr>
            </w:pPr>
            <w:r w:rsidRPr="003B0E73">
              <w:rPr>
                <w:rFonts w:ascii="Garamond" w:hAnsi="Garamond"/>
                <w:sz w:val="18"/>
                <w:szCs w:val="18"/>
              </w:rPr>
              <w:t>Përshkrimi i Produktit:</w:t>
            </w:r>
          </w:p>
        </w:tc>
        <w:tc>
          <w:tcPr>
            <w:tcW w:w="3706" w:type="pct"/>
            <w:gridSpan w:val="4"/>
            <w:shd w:val="clear" w:color="000000" w:fill="FFFFFF"/>
            <w:vAlign w:val="center"/>
            <w:hideMark/>
          </w:tcPr>
          <w:p w:rsidR="00F83E69" w:rsidRPr="003B0E73" w:rsidRDefault="00F83E69" w:rsidP="00ED08FC">
            <w:pPr>
              <w:jc w:val="center"/>
              <w:rPr>
                <w:rFonts w:ascii="Garamond" w:hAnsi="Garamond"/>
                <w:sz w:val="18"/>
                <w:szCs w:val="18"/>
              </w:rPr>
            </w:pPr>
            <w:r w:rsidRPr="003B0E73">
              <w:rPr>
                <w:rFonts w:ascii="Garamond" w:hAnsi="Garamond"/>
                <w:sz w:val="18"/>
                <w:szCs w:val="18"/>
              </w:rPr>
              <w:t>Përgatitja e akteve të ndryshme ligjore dhe nënligjore për të gjitha programet.</w:t>
            </w:r>
          </w:p>
        </w:tc>
      </w:tr>
      <w:tr w:rsidR="00F83E69" w:rsidRPr="005404D2" w:rsidTr="00880F2A">
        <w:trPr>
          <w:trHeight w:val="240"/>
        </w:trPr>
        <w:tc>
          <w:tcPr>
            <w:tcW w:w="1294" w:type="pct"/>
            <w:shd w:val="clear" w:color="000000" w:fill="FFFFFF"/>
            <w:vAlign w:val="center"/>
            <w:hideMark/>
          </w:tcPr>
          <w:p w:rsidR="00F83E69" w:rsidRPr="003B0E73" w:rsidRDefault="00F83E69" w:rsidP="00ED08FC">
            <w:pPr>
              <w:rPr>
                <w:rFonts w:ascii="Garamond" w:hAnsi="Garamond"/>
                <w:sz w:val="18"/>
                <w:szCs w:val="18"/>
              </w:rPr>
            </w:pPr>
            <w:r w:rsidRPr="003B0E73">
              <w:rPr>
                <w:rFonts w:ascii="Garamond" w:hAnsi="Garamond"/>
                <w:sz w:val="18"/>
                <w:szCs w:val="18"/>
              </w:rPr>
              <w:t>Njësia Matëse</w:t>
            </w:r>
          </w:p>
        </w:tc>
        <w:tc>
          <w:tcPr>
            <w:tcW w:w="3706" w:type="pct"/>
            <w:gridSpan w:val="4"/>
            <w:tcBorders>
              <w:bottom w:val="single" w:sz="4" w:space="0" w:color="2E74B5" w:themeColor="accent1" w:themeShade="BF"/>
            </w:tcBorders>
            <w:shd w:val="clear" w:color="000000" w:fill="FFFFFF"/>
            <w:noWrap/>
            <w:vAlign w:val="center"/>
            <w:hideMark/>
          </w:tcPr>
          <w:p w:rsidR="00F83E69" w:rsidRPr="003B0E73" w:rsidRDefault="00F83E69" w:rsidP="00ED08FC">
            <w:pPr>
              <w:jc w:val="center"/>
              <w:rPr>
                <w:rFonts w:ascii="Garamond" w:hAnsi="Garamond"/>
                <w:sz w:val="18"/>
                <w:szCs w:val="18"/>
              </w:rPr>
            </w:pPr>
            <w:r w:rsidRPr="003B0E73">
              <w:rPr>
                <w:rFonts w:ascii="Garamond" w:hAnsi="Garamond"/>
                <w:sz w:val="18"/>
                <w:szCs w:val="18"/>
              </w:rPr>
              <w:t>Nr. aktesh</w:t>
            </w:r>
          </w:p>
        </w:tc>
      </w:tr>
      <w:tr w:rsidR="00F83E69" w:rsidRPr="005404D2" w:rsidTr="00880F2A">
        <w:trPr>
          <w:trHeight w:val="253"/>
        </w:trPr>
        <w:tc>
          <w:tcPr>
            <w:tcW w:w="1294" w:type="pct"/>
            <w:vMerge w:val="restart"/>
            <w:shd w:val="clear" w:color="000000" w:fill="FFFFFF"/>
            <w:vAlign w:val="center"/>
            <w:hideMark/>
          </w:tcPr>
          <w:p w:rsidR="00F83E69" w:rsidRPr="003B0E73" w:rsidRDefault="00F83E69" w:rsidP="00ED08FC">
            <w:pPr>
              <w:jc w:val="center"/>
              <w:rPr>
                <w:rFonts w:ascii="Garamond" w:hAnsi="Garamond"/>
                <w:sz w:val="18"/>
                <w:szCs w:val="18"/>
              </w:rPr>
            </w:pPr>
            <w:r w:rsidRPr="003B0E73">
              <w:rPr>
                <w:rFonts w:ascii="Garamond" w:hAnsi="Garamond"/>
                <w:sz w:val="18"/>
                <w:szCs w:val="18"/>
              </w:rPr>
              <w:t> </w:t>
            </w:r>
          </w:p>
        </w:tc>
        <w:tc>
          <w:tcPr>
            <w:tcW w:w="760" w:type="pct"/>
            <w:tcBorders>
              <w:bottom w:val="nil"/>
            </w:tcBorders>
            <w:shd w:val="clear" w:color="000000" w:fill="FFFFFF"/>
            <w:vAlign w:val="center"/>
            <w:hideMark/>
          </w:tcPr>
          <w:p w:rsidR="00F83E69" w:rsidRPr="003B0E73" w:rsidRDefault="00F83E69" w:rsidP="00ED08FC">
            <w:pPr>
              <w:jc w:val="center"/>
              <w:rPr>
                <w:rFonts w:ascii="Garamond" w:hAnsi="Garamond"/>
                <w:bCs/>
                <w:sz w:val="18"/>
                <w:szCs w:val="18"/>
              </w:rPr>
            </w:pPr>
            <w:r w:rsidRPr="003B0E73">
              <w:rPr>
                <w:rFonts w:ascii="Garamond" w:hAnsi="Garamond"/>
                <w:bCs/>
                <w:sz w:val="18"/>
                <w:szCs w:val="18"/>
              </w:rPr>
              <w:t>2019</w:t>
            </w:r>
          </w:p>
        </w:tc>
        <w:tc>
          <w:tcPr>
            <w:tcW w:w="925" w:type="pct"/>
            <w:tcBorders>
              <w:bottom w:val="nil"/>
            </w:tcBorders>
            <w:shd w:val="clear" w:color="000000" w:fill="FFFFFF"/>
            <w:vAlign w:val="center"/>
            <w:hideMark/>
          </w:tcPr>
          <w:p w:rsidR="00F83E69" w:rsidRPr="003B0E73" w:rsidRDefault="00F83E69" w:rsidP="00ED08FC">
            <w:pPr>
              <w:jc w:val="center"/>
              <w:rPr>
                <w:rFonts w:ascii="Garamond" w:hAnsi="Garamond"/>
                <w:bCs/>
                <w:sz w:val="18"/>
                <w:szCs w:val="18"/>
              </w:rPr>
            </w:pPr>
            <w:r w:rsidRPr="003B0E73">
              <w:rPr>
                <w:rFonts w:ascii="Garamond" w:hAnsi="Garamond"/>
                <w:bCs/>
                <w:sz w:val="18"/>
                <w:szCs w:val="18"/>
              </w:rPr>
              <w:t>2020</w:t>
            </w:r>
          </w:p>
        </w:tc>
        <w:tc>
          <w:tcPr>
            <w:tcW w:w="1117" w:type="pct"/>
            <w:tcBorders>
              <w:bottom w:val="nil"/>
            </w:tcBorders>
            <w:shd w:val="clear" w:color="000000" w:fill="FFFFFF"/>
            <w:vAlign w:val="center"/>
            <w:hideMark/>
          </w:tcPr>
          <w:p w:rsidR="00F83E69" w:rsidRPr="003B0E73" w:rsidRDefault="00F83E69" w:rsidP="00ED08FC">
            <w:pPr>
              <w:jc w:val="center"/>
              <w:rPr>
                <w:rFonts w:ascii="Garamond" w:hAnsi="Garamond"/>
                <w:bCs/>
                <w:sz w:val="18"/>
                <w:szCs w:val="18"/>
              </w:rPr>
            </w:pPr>
            <w:r w:rsidRPr="003B0E73">
              <w:rPr>
                <w:rFonts w:ascii="Garamond" w:hAnsi="Garamond"/>
                <w:bCs/>
                <w:sz w:val="18"/>
                <w:szCs w:val="18"/>
              </w:rPr>
              <w:t>2021</w:t>
            </w:r>
          </w:p>
        </w:tc>
        <w:tc>
          <w:tcPr>
            <w:tcW w:w="905" w:type="pct"/>
            <w:tcBorders>
              <w:bottom w:val="nil"/>
            </w:tcBorders>
            <w:shd w:val="clear" w:color="000000" w:fill="FFFFFF"/>
            <w:vAlign w:val="center"/>
            <w:hideMark/>
          </w:tcPr>
          <w:p w:rsidR="00F83E69" w:rsidRPr="003B0E73" w:rsidRDefault="00F83E69" w:rsidP="00ED08FC">
            <w:pPr>
              <w:jc w:val="center"/>
              <w:rPr>
                <w:rFonts w:ascii="Garamond" w:hAnsi="Garamond"/>
                <w:bCs/>
                <w:sz w:val="18"/>
                <w:szCs w:val="18"/>
              </w:rPr>
            </w:pPr>
            <w:r w:rsidRPr="003B0E73">
              <w:rPr>
                <w:rFonts w:ascii="Garamond" w:hAnsi="Garamond"/>
                <w:bCs/>
                <w:sz w:val="18"/>
                <w:szCs w:val="18"/>
              </w:rPr>
              <w:t>2022</w:t>
            </w:r>
          </w:p>
        </w:tc>
      </w:tr>
      <w:tr w:rsidR="00F83E69" w:rsidRPr="005404D2" w:rsidTr="00880F2A">
        <w:trPr>
          <w:trHeight w:val="313"/>
        </w:trPr>
        <w:tc>
          <w:tcPr>
            <w:tcW w:w="1294" w:type="pct"/>
            <w:vMerge/>
            <w:vAlign w:val="center"/>
            <w:hideMark/>
          </w:tcPr>
          <w:p w:rsidR="00F83E69" w:rsidRPr="003B0E73" w:rsidRDefault="00F83E69" w:rsidP="00ED08FC">
            <w:pPr>
              <w:rPr>
                <w:rFonts w:ascii="Garamond" w:hAnsi="Garamond"/>
                <w:sz w:val="18"/>
                <w:szCs w:val="18"/>
              </w:rPr>
            </w:pPr>
          </w:p>
        </w:tc>
        <w:tc>
          <w:tcPr>
            <w:tcW w:w="760" w:type="pct"/>
            <w:tcBorders>
              <w:top w:val="nil"/>
            </w:tcBorders>
            <w:shd w:val="clear" w:color="000000" w:fill="FFFFFF"/>
            <w:vAlign w:val="center"/>
            <w:hideMark/>
          </w:tcPr>
          <w:p w:rsidR="00F83E69" w:rsidRPr="003B0E73" w:rsidRDefault="00F83E69" w:rsidP="00ED08FC">
            <w:pPr>
              <w:jc w:val="center"/>
              <w:rPr>
                <w:rFonts w:ascii="Garamond" w:hAnsi="Garamond"/>
                <w:bCs/>
                <w:sz w:val="18"/>
                <w:szCs w:val="18"/>
              </w:rPr>
            </w:pPr>
            <w:r w:rsidRPr="003B0E73">
              <w:rPr>
                <w:rFonts w:ascii="Garamond" w:hAnsi="Garamond"/>
                <w:bCs/>
                <w:sz w:val="18"/>
                <w:szCs w:val="18"/>
              </w:rPr>
              <w:t>Buxheti</w:t>
            </w:r>
          </w:p>
        </w:tc>
        <w:tc>
          <w:tcPr>
            <w:tcW w:w="925" w:type="pct"/>
            <w:tcBorders>
              <w:top w:val="nil"/>
            </w:tcBorders>
            <w:shd w:val="clear" w:color="000000" w:fill="FFFFFF"/>
            <w:vAlign w:val="center"/>
            <w:hideMark/>
          </w:tcPr>
          <w:p w:rsidR="00F83E69" w:rsidRPr="003B0E73" w:rsidRDefault="00F83E69" w:rsidP="00ED08FC">
            <w:pPr>
              <w:jc w:val="center"/>
              <w:rPr>
                <w:rFonts w:ascii="Garamond" w:hAnsi="Garamond"/>
                <w:bCs/>
                <w:sz w:val="18"/>
                <w:szCs w:val="18"/>
              </w:rPr>
            </w:pPr>
            <w:r w:rsidRPr="003B0E73">
              <w:rPr>
                <w:rFonts w:ascii="Garamond" w:hAnsi="Garamond"/>
                <w:bCs/>
                <w:sz w:val="18"/>
                <w:szCs w:val="18"/>
              </w:rPr>
              <w:t>Parashikimi</w:t>
            </w:r>
          </w:p>
        </w:tc>
        <w:tc>
          <w:tcPr>
            <w:tcW w:w="1117" w:type="pct"/>
            <w:tcBorders>
              <w:top w:val="nil"/>
            </w:tcBorders>
            <w:shd w:val="clear" w:color="000000" w:fill="FFFFFF"/>
            <w:vAlign w:val="center"/>
            <w:hideMark/>
          </w:tcPr>
          <w:p w:rsidR="00F83E69" w:rsidRPr="003B0E73" w:rsidRDefault="00F83E69" w:rsidP="00ED08FC">
            <w:pPr>
              <w:jc w:val="center"/>
              <w:rPr>
                <w:rFonts w:ascii="Garamond" w:hAnsi="Garamond"/>
                <w:bCs/>
                <w:sz w:val="18"/>
                <w:szCs w:val="18"/>
              </w:rPr>
            </w:pPr>
            <w:r w:rsidRPr="003B0E73">
              <w:rPr>
                <w:rFonts w:ascii="Garamond" w:hAnsi="Garamond"/>
                <w:bCs/>
                <w:sz w:val="18"/>
                <w:szCs w:val="18"/>
              </w:rPr>
              <w:t>Parashikimi</w:t>
            </w:r>
          </w:p>
        </w:tc>
        <w:tc>
          <w:tcPr>
            <w:tcW w:w="905" w:type="pct"/>
            <w:tcBorders>
              <w:top w:val="nil"/>
            </w:tcBorders>
            <w:shd w:val="clear" w:color="000000" w:fill="FFFFFF"/>
            <w:vAlign w:val="center"/>
            <w:hideMark/>
          </w:tcPr>
          <w:p w:rsidR="00F83E69" w:rsidRPr="003B0E73" w:rsidRDefault="00F83E69" w:rsidP="00ED08FC">
            <w:pPr>
              <w:jc w:val="center"/>
              <w:rPr>
                <w:rFonts w:ascii="Garamond" w:hAnsi="Garamond"/>
                <w:bCs/>
                <w:sz w:val="18"/>
                <w:szCs w:val="18"/>
              </w:rPr>
            </w:pPr>
            <w:r w:rsidRPr="003B0E73">
              <w:rPr>
                <w:rFonts w:ascii="Garamond" w:hAnsi="Garamond"/>
                <w:bCs/>
                <w:sz w:val="18"/>
                <w:szCs w:val="18"/>
              </w:rPr>
              <w:t>Parashikimi</w:t>
            </w:r>
          </w:p>
        </w:tc>
      </w:tr>
      <w:tr w:rsidR="00F83E69" w:rsidRPr="005404D2" w:rsidTr="00880F2A">
        <w:trPr>
          <w:trHeight w:val="300"/>
        </w:trPr>
        <w:tc>
          <w:tcPr>
            <w:tcW w:w="1294" w:type="pct"/>
            <w:shd w:val="clear" w:color="000000" w:fill="FFFFFF"/>
            <w:vAlign w:val="center"/>
            <w:hideMark/>
          </w:tcPr>
          <w:p w:rsidR="00F83E69" w:rsidRPr="003B0E73" w:rsidRDefault="00F83E69" w:rsidP="00ED08FC">
            <w:pPr>
              <w:rPr>
                <w:rFonts w:ascii="Garamond" w:hAnsi="Garamond"/>
                <w:sz w:val="18"/>
                <w:szCs w:val="18"/>
              </w:rPr>
            </w:pPr>
            <w:r w:rsidRPr="003B0E73">
              <w:rPr>
                <w:rFonts w:ascii="Garamond" w:hAnsi="Garamond"/>
                <w:sz w:val="18"/>
                <w:szCs w:val="18"/>
              </w:rPr>
              <w:t>Sasia</w:t>
            </w:r>
          </w:p>
        </w:tc>
        <w:tc>
          <w:tcPr>
            <w:tcW w:w="760" w:type="pct"/>
            <w:shd w:val="clear" w:color="000000" w:fill="FFFFFF"/>
            <w:vAlign w:val="center"/>
            <w:hideMark/>
          </w:tcPr>
          <w:p w:rsidR="00F83E69" w:rsidRPr="003B0E73" w:rsidRDefault="00F83E69" w:rsidP="00ED08FC">
            <w:pPr>
              <w:jc w:val="center"/>
              <w:rPr>
                <w:rFonts w:ascii="Garamond" w:hAnsi="Garamond"/>
                <w:sz w:val="18"/>
                <w:szCs w:val="18"/>
              </w:rPr>
            </w:pPr>
            <w:r w:rsidRPr="003B0E73">
              <w:rPr>
                <w:rFonts w:ascii="Garamond" w:hAnsi="Garamond"/>
                <w:sz w:val="18"/>
                <w:szCs w:val="18"/>
              </w:rPr>
              <w:t>91</w:t>
            </w:r>
          </w:p>
        </w:tc>
        <w:tc>
          <w:tcPr>
            <w:tcW w:w="925" w:type="pct"/>
            <w:shd w:val="clear" w:color="000000" w:fill="FFFFFF"/>
            <w:vAlign w:val="center"/>
            <w:hideMark/>
          </w:tcPr>
          <w:p w:rsidR="00F83E69" w:rsidRPr="003B0E73" w:rsidRDefault="00F83E69" w:rsidP="00ED08FC">
            <w:pPr>
              <w:jc w:val="center"/>
              <w:rPr>
                <w:rFonts w:ascii="Garamond" w:hAnsi="Garamond"/>
                <w:sz w:val="18"/>
                <w:szCs w:val="18"/>
              </w:rPr>
            </w:pPr>
            <w:r w:rsidRPr="003B0E73">
              <w:rPr>
                <w:rFonts w:ascii="Garamond" w:hAnsi="Garamond"/>
                <w:sz w:val="18"/>
                <w:szCs w:val="18"/>
              </w:rPr>
              <w:t>91</w:t>
            </w:r>
          </w:p>
        </w:tc>
        <w:tc>
          <w:tcPr>
            <w:tcW w:w="1117" w:type="pct"/>
            <w:shd w:val="clear" w:color="000000" w:fill="FFFFFF"/>
            <w:vAlign w:val="center"/>
            <w:hideMark/>
          </w:tcPr>
          <w:p w:rsidR="00F83E69" w:rsidRPr="003B0E73" w:rsidRDefault="00F83E69" w:rsidP="00ED08FC">
            <w:pPr>
              <w:jc w:val="center"/>
              <w:rPr>
                <w:rFonts w:ascii="Garamond" w:hAnsi="Garamond"/>
                <w:sz w:val="18"/>
                <w:szCs w:val="18"/>
              </w:rPr>
            </w:pPr>
            <w:r w:rsidRPr="003B0E73">
              <w:rPr>
                <w:rFonts w:ascii="Garamond" w:hAnsi="Garamond"/>
                <w:sz w:val="18"/>
                <w:szCs w:val="18"/>
              </w:rPr>
              <w:t>91</w:t>
            </w:r>
          </w:p>
        </w:tc>
        <w:tc>
          <w:tcPr>
            <w:tcW w:w="905" w:type="pct"/>
            <w:shd w:val="clear" w:color="000000" w:fill="FFFFFF"/>
            <w:vAlign w:val="center"/>
            <w:hideMark/>
          </w:tcPr>
          <w:p w:rsidR="00F83E69" w:rsidRPr="003B0E73" w:rsidRDefault="00F83E69" w:rsidP="00ED08FC">
            <w:pPr>
              <w:jc w:val="center"/>
              <w:rPr>
                <w:rFonts w:ascii="Garamond" w:hAnsi="Garamond"/>
                <w:sz w:val="18"/>
                <w:szCs w:val="18"/>
              </w:rPr>
            </w:pPr>
            <w:r w:rsidRPr="003B0E73">
              <w:rPr>
                <w:rFonts w:ascii="Garamond" w:hAnsi="Garamond"/>
                <w:sz w:val="18"/>
                <w:szCs w:val="18"/>
              </w:rPr>
              <w:t>91</w:t>
            </w:r>
          </w:p>
        </w:tc>
      </w:tr>
      <w:tr w:rsidR="00F83E69" w:rsidRPr="005404D2" w:rsidTr="00880F2A">
        <w:trPr>
          <w:trHeight w:val="300"/>
        </w:trPr>
        <w:tc>
          <w:tcPr>
            <w:tcW w:w="1294" w:type="pct"/>
            <w:shd w:val="clear" w:color="000000" w:fill="FFFFFF"/>
            <w:vAlign w:val="center"/>
            <w:hideMark/>
          </w:tcPr>
          <w:p w:rsidR="00F83E69" w:rsidRPr="003B0E73" w:rsidRDefault="00F83E69" w:rsidP="00ED08FC">
            <w:pPr>
              <w:rPr>
                <w:rFonts w:ascii="Garamond" w:hAnsi="Garamond"/>
                <w:sz w:val="18"/>
                <w:szCs w:val="18"/>
              </w:rPr>
            </w:pPr>
            <w:r w:rsidRPr="003B0E73">
              <w:rPr>
                <w:rFonts w:ascii="Garamond" w:hAnsi="Garamond"/>
                <w:sz w:val="18"/>
                <w:szCs w:val="18"/>
              </w:rPr>
              <w:t>Kosto totale (në mijë lekë)</w:t>
            </w:r>
          </w:p>
        </w:tc>
        <w:tc>
          <w:tcPr>
            <w:tcW w:w="760" w:type="pct"/>
            <w:shd w:val="clear" w:color="000000" w:fill="FFFFFF"/>
            <w:vAlign w:val="center"/>
            <w:hideMark/>
          </w:tcPr>
          <w:p w:rsidR="00F83E69" w:rsidRPr="003B0E73" w:rsidRDefault="00F83E69" w:rsidP="00ED08FC">
            <w:pPr>
              <w:jc w:val="center"/>
              <w:rPr>
                <w:rFonts w:ascii="Garamond" w:hAnsi="Garamond"/>
                <w:sz w:val="18"/>
                <w:szCs w:val="18"/>
              </w:rPr>
            </w:pPr>
            <w:r w:rsidRPr="003B0E73">
              <w:rPr>
                <w:rFonts w:ascii="Garamond" w:hAnsi="Garamond"/>
                <w:sz w:val="18"/>
                <w:szCs w:val="18"/>
              </w:rPr>
              <w:t>756,145</w:t>
            </w:r>
          </w:p>
        </w:tc>
        <w:tc>
          <w:tcPr>
            <w:tcW w:w="925" w:type="pct"/>
            <w:shd w:val="clear" w:color="000000" w:fill="FFFFFF"/>
            <w:vAlign w:val="center"/>
            <w:hideMark/>
          </w:tcPr>
          <w:p w:rsidR="00F83E69" w:rsidRPr="003B0E73" w:rsidRDefault="00F83E69" w:rsidP="00ED08FC">
            <w:pPr>
              <w:jc w:val="center"/>
              <w:rPr>
                <w:rFonts w:ascii="Garamond" w:hAnsi="Garamond"/>
                <w:sz w:val="18"/>
                <w:szCs w:val="18"/>
              </w:rPr>
            </w:pPr>
            <w:r w:rsidRPr="003B0E73">
              <w:rPr>
                <w:rFonts w:ascii="Garamond" w:hAnsi="Garamond"/>
                <w:sz w:val="18"/>
                <w:szCs w:val="18"/>
              </w:rPr>
              <w:t>756,145</w:t>
            </w:r>
          </w:p>
        </w:tc>
        <w:tc>
          <w:tcPr>
            <w:tcW w:w="1117" w:type="pct"/>
            <w:shd w:val="clear" w:color="000000" w:fill="FFFFFF"/>
            <w:vAlign w:val="center"/>
            <w:hideMark/>
          </w:tcPr>
          <w:p w:rsidR="00F83E69" w:rsidRPr="003B0E73" w:rsidRDefault="00F83E69" w:rsidP="00ED08FC">
            <w:pPr>
              <w:jc w:val="center"/>
              <w:rPr>
                <w:rFonts w:ascii="Garamond" w:hAnsi="Garamond"/>
                <w:sz w:val="18"/>
                <w:szCs w:val="18"/>
              </w:rPr>
            </w:pPr>
            <w:r w:rsidRPr="003B0E73">
              <w:rPr>
                <w:rFonts w:ascii="Garamond" w:hAnsi="Garamond"/>
                <w:sz w:val="18"/>
                <w:szCs w:val="18"/>
              </w:rPr>
              <w:t>756,145</w:t>
            </w:r>
          </w:p>
        </w:tc>
        <w:tc>
          <w:tcPr>
            <w:tcW w:w="905" w:type="pct"/>
            <w:shd w:val="clear" w:color="000000" w:fill="FFFFFF"/>
            <w:vAlign w:val="center"/>
            <w:hideMark/>
          </w:tcPr>
          <w:p w:rsidR="00F83E69" w:rsidRPr="003B0E73" w:rsidRDefault="00F83E69" w:rsidP="00ED08FC">
            <w:pPr>
              <w:jc w:val="center"/>
              <w:rPr>
                <w:rFonts w:ascii="Garamond" w:hAnsi="Garamond"/>
                <w:sz w:val="18"/>
                <w:szCs w:val="18"/>
              </w:rPr>
            </w:pPr>
            <w:r w:rsidRPr="003B0E73">
              <w:rPr>
                <w:rFonts w:ascii="Garamond" w:hAnsi="Garamond"/>
                <w:sz w:val="18"/>
                <w:szCs w:val="18"/>
              </w:rPr>
              <w:t>758,145</w:t>
            </w:r>
          </w:p>
        </w:tc>
      </w:tr>
    </w:tbl>
    <w:p w:rsidR="00046578" w:rsidRPr="005404D2" w:rsidRDefault="00046578" w:rsidP="003B0E73">
      <w:pPr>
        <w:shd w:val="clear" w:color="auto" w:fill="FFFFFF"/>
        <w:spacing w:after="120" w:line="221" w:lineRule="atLeast"/>
        <w:jc w:val="both"/>
        <w:rPr>
          <w:rFonts w:ascii="Cambria" w:hAnsi="Cambria"/>
          <w:sz w:val="22"/>
          <w:szCs w:val="22"/>
        </w:rPr>
      </w:pPr>
    </w:p>
    <w:p w:rsidR="00A04262" w:rsidRPr="005404D2" w:rsidRDefault="00A04262" w:rsidP="00B54262">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5404D2">
        <w:rPr>
          <w:rFonts w:ascii="Cambria" w:hAnsi="Cambria"/>
          <w:i/>
          <w:sz w:val="22"/>
          <w:szCs w:val="22"/>
        </w:rPr>
        <w:t>Programi “Policia e Shtetit”</w:t>
      </w:r>
    </w:p>
    <w:p w:rsidR="003B0E73" w:rsidRDefault="00046578" w:rsidP="00046578">
      <w:pPr>
        <w:ind w:left="432"/>
        <w:jc w:val="both"/>
        <w:rPr>
          <w:rFonts w:ascii="Cambria" w:hAnsi="Cambria"/>
          <w:i/>
          <w:sz w:val="22"/>
          <w:szCs w:val="22"/>
        </w:rPr>
      </w:pPr>
      <w:r w:rsidRPr="005F40B6">
        <w:rPr>
          <w:rFonts w:ascii="Cambria" w:hAnsi="Cambria"/>
          <w:sz w:val="22"/>
          <w:szCs w:val="22"/>
        </w:rPr>
        <w:t>Q</w:t>
      </w:r>
      <w:r w:rsidR="00015D4D">
        <w:rPr>
          <w:rFonts w:ascii="Cambria" w:hAnsi="Cambria"/>
          <w:sz w:val="22"/>
          <w:szCs w:val="22"/>
        </w:rPr>
        <w:t>ë</w:t>
      </w:r>
      <w:r w:rsidRPr="005F40B6">
        <w:rPr>
          <w:rFonts w:ascii="Cambria" w:hAnsi="Cambria"/>
          <w:sz w:val="22"/>
          <w:szCs w:val="22"/>
        </w:rPr>
        <w:t>llimi i Politik</w:t>
      </w:r>
      <w:r w:rsidR="00015D4D">
        <w:rPr>
          <w:rFonts w:ascii="Cambria" w:hAnsi="Cambria"/>
          <w:sz w:val="22"/>
          <w:szCs w:val="22"/>
        </w:rPr>
        <w:t>ë</w:t>
      </w:r>
      <w:r w:rsidRPr="005F40B6">
        <w:rPr>
          <w:rFonts w:ascii="Cambria" w:hAnsi="Cambria"/>
          <w:sz w:val="22"/>
          <w:szCs w:val="22"/>
        </w:rPr>
        <w:t>s</w:t>
      </w:r>
      <w:r w:rsidRPr="00046578">
        <w:rPr>
          <w:rFonts w:ascii="Cambria" w:hAnsi="Cambria"/>
          <w:b/>
          <w:sz w:val="22"/>
          <w:szCs w:val="22"/>
        </w:rPr>
        <w:t>:</w:t>
      </w:r>
      <w:r w:rsidRPr="00046578">
        <w:rPr>
          <w:rFonts w:ascii="Cambria" w:hAnsi="Cambria"/>
          <w:i/>
          <w:sz w:val="22"/>
          <w:szCs w:val="22"/>
        </w:rPr>
        <w:t xml:space="preserve"> Lufta pa kompromis dhe ndeshkimi i ashper penal  ndaj  grupeve dhe /ose organizatave kriminale te ndryshme , si dhe i grupeve me axhenda eksremiste te dhunshme dhe terroriste duke shenjesteruar dhe goditur veprimtarine e krimit te organizuar e rrjetet kriminale, sekuestruar dhe konfiskuar cdo aset ekonomik te paligjshem. Përforcimi i zbatimit të ligjit për rritjen e nivelit të sigurisë publike dhe asaj rrugore. Menaxhimi efektiv, efecient dhe i integruar i kufijve nëpërmjet mirëfunksionimit të 27 pikave të kalimit kufitar në Republikën e Shqipërisë. Forcimi i kapaciteteve institucionale, garantimi i pavarësisë operacionale të policisë së shtetit dhe Konsolidimi i arsimit, kualifikimit dhe veçanërisht trajnimit të vazhdueshëm e të profilizuar të strukturave të Policisë së Shtetit.      </w:t>
      </w:r>
    </w:p>
    <w:p w:rsidR="003B0E73" w:rsidRDefault="003B0E73" w:rsidP="00046578">
      <w:pPr>
        <w:ind w:left="432"/>
        <w:jc w:val="both"/>
        <w:rPr>
          <w:rFonts w:ascii="Cambria" w:hAnsi="Cambria"/>
          <w:i/>
          <w:sz w:val="22"/>
          <w:szCs w:val="22"/>
        </w:rPr>
      </w:pPr>
    </w:p>
    <w:p w:rsidR="003D25EA" w:rsidRPr="00046578" w:rsidRDefault="003B0E73" w:rsidP="00046578">
      <w:pPr>
        <w:ind w:left="432"/>
        <w:jc w:val="both"/>
        <w:rPr>
          <w:rFonts w:ascii="Cambria" w:hAnsi="Cambria"/>
          <w:i/>
          <w:sz w:val="22"/>
          <w:szCs w:val="22"/>
        </w:rPr>
      </w:pPr>
      <w:r>
        <w:rPr>
          <w:rFonts w:ascii="Cambria" w:hAnsi="Cambria"/>
          <w:sz w:val="22"/>
          <w:szCs w:val="22"/>
        </w:rPr>
        <w:t>Tregues Performance:</w:t>
      </w:r>
      <w:r w:rsidR="00046578" w:rsidRPr="00046578">
        <w:rPr>
          <w:rFonts w:ascii="Cambria" w:hAnsi="Cambria"/>
          <w:i/>
          <w:sz w:val="22"/>
          <w:szCs w:val="22"/>
        </w:rPr>
        <w:t xml:space="preserve">                                   </w:t>
      </w:r>
    </w:p>
    <w:p w:rsidR="00046578" w:rsidRPr="00046578" w:rsidRDefault="00046578" w:rsidP="00046578">
      <w:pPr>
        <w:rPr>
          <w:rFonts w:ascii="Cambria" w:hAnsi="Cambria"/>
          <w:sz w:val="22"/>
          <w:szCs w:val="22"/>
        </w:rPr>
      </w:pPr>
    </w:p>
    <w:tbl>
      <w:tblPr>
        <w:tblW w:w="4762" w:type="pct"/>
        <w:tblInd w:w="445"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2252"/>
        <w:gridCol w:w="1747"/>
        <w:gridCol w:w="1535"/>
        <w:gridCol w:w="1606"/>
        <w:gridCol w:w="1765"/>
      </w:tblGrid>
      <w:tr w:rsidR="00874377" w:rsidRPr="005404D2" w:rsidTr="005F40B6">
        <w:trPr>
          <w:trHeight w:val="240"/>
        </w:trPr>
        <w:tc>
          <w:tcPr>
            <w:tcW w:w="1264" w:type="pct"/>
            <w:vMerge w:val="restart"/>
            <w:shd w:val="clear" w:color="000000" w:fill="FFFFFF"/>
            <w:vAlign w:val="center"/>
            <w:hideMark/>
          </w:tcPr>
          <w:p w:rsidR="00874377" w:rsidRPr="003B0E73" w:rsidRDefault="00874377" w:rsidP="00ED08FC">
            <w:pPr>
              <w:jc w:val="center"/>
              <w:rPr>
                <w:rFonts w:ascii="Garamond" w:hAnsi="Garamond"/>
                <w:b/>
                <w:bCs/>
                <w:sz w:val="18"/>
                <w:szCs w:val="18"/>
              </w:rPr>
            </w:pPr>
          </w:p>
        </w:tc>
        <w:tc>
          <w:tcPr>
            <w:tcW w:w="981" w:type="pct"/>
            <w:tcBorders>
              <w:bottom w:val="nil"/>
            </w:tcBorders>
            <w:shd w:val="clear" w:color="000000" w:fill="FFFFFF"/>
            <w:vAlign w:val="center"/>
            <w:hideMark/>
          </w:tcPr>
          <w:p w:rsidR="00874377" w:rsidRPr="003B0E73" w:rsidRDefault="00046578" w:rsidP="00ED08FC">
            <w:pPr>
              <w:jc w:val="center"/>
              <w:rPr>
                <w:rFonts w:ascii="Garamond" w:hAnsi="Garamond"/>
                <w:bCs/>
                <w:sz w:val="18"/>
                <w:szCs w:val="18"/>
              </w:rPr>
            </w:pPr>
            <w:r w:rsidRPr="003B0E73">
              <w:rPr>
                <w:rFonts w:ascii="Garamond" w:hAnsi="Garamond"/>
                <w:bCs/>
                <w:sz w:val="18"/>
                <w:szCs w:val="18"/>
              </w:rPr>
              <w:t>2</w:t>
            </w:r>
            <w:r w:rsidR="00874377" w:rsidRPr="003B0E73">
              <w:rPr>
                <w:rFonts w:ascii="Garamond" w:hAnsi="Garamond"/>
                <w:bCs/>
                <w:sz w:val="18"/>
                <w:szCs w:val="18"/>
              </w:rPr>
              <w:t>019</w:t>
            </w:r>
          </w:p>
        </w:tc>
        <w:tc>
          <w:tcPr>
            <w:tcW w:w="862" w:type="pct"/>
            <w:tcBorders>
              <w:bottom w:val="nil"/>
            </w:tcBorders>
            <w:shd w:val="clear" w:color="000000" w:fill="FFFFFF"/>
            <w:vAlign w:val="center"/>
            <w:hideMark/>
          </w:tcPr>
          <w:p w:rsidR="00874377" w:rsidRPr="003B0E73" w:rsidRDefault="00874377" w:rsidP="00ED08FC">
            <w:pPr>
              <w:jc w:val="center"/>
              <w:rPr>
                <w:rFonts w:ascii="Garamond" w:hAnsi="Garamond"/>
                <w:bCs/>
                <w:sz w:val="18"/>
                <w:szCs w:val="18"/>
              </w:rPr>
            </w:pPr>
            <w:r w:rsidRPr="003B0E73">
              <w:rPr>
                <w:rFonts w:ascii="Garamond" w:hAnsi="Garamond"/>
                <w:bCs/>
                <w:sz w:val="18"/>
                <w:szCs w:val="18"/>
              </w:rPr>
              <w:t>2020</w:t>
            </w:r>
          </w:p>
        </w:tc>
        <w:tc>
          <w:tcPr>
            <w:tcW w:w="902" w:type="pct"/>
            <w:tcBorders>
              <w:bottom w:val="nil"/>
            </w:tcBorders>
            <w:shd w:val="clear" w:color="000000" w:fill="FFFFFF"/>
            <w:vAlign w:val="center"/>
            <w:hideMark/>
          </w:tcPr>
          <w:p w:rsidR="00874377" w:rsidRPr="003B0E73" w:rsidRDefault="00874377" w:rsidP="00ED08FC">
            <w:pPr>
              <w:jc w:val="center"/>
              <w:rPr>
                <w:rFonts w:ascii="Garamond" w:hAnsi="Garamond"/>
                <w:bCs/>
                <w:sz w:val="18"/>
                <w:szCs w:val="18"/>
              </w:rPr>
            </w:pPr>
            <w:r w:rsidRPr="003B0E73">
              <w:rPr>
                <w:rFonts w:ascii="Garamond" w:hAnsi="Garamond"/>
                <w:bCs/>
                <w:sz w:val="18"/>
                <w:szCs w:val="18"/>
              </w:rPr>
              <w:t>2021</w:t>
            </w:r>
          </w:p>
        </w:tc>
        <w:tc>
          <w:tcPr>
            <w:tcW w:w="991" w:type="pct"/>
            <w:tcBorders>
              <w:bottom w:val="nil"/>
            </w:tcBorders>
            <w:shd w:val="clear" w:color="000000" w:fill="FFFFFF"/>
            <w:vAlign w:val="center"/>
            <w:hideMark/>
          </w:tcPr>
          <w:p w:rsidR="00874377" w:rsidRPr="003B0E73" w:rsidRDefault="00874377" w:rsidP="00ED08FC">
            <w:pPr>
              <w:jc w:val="center"/>
              <w:rPr>
                <w:rFonts w:ascii="Garamond" w:hAnsi="Garamond"/>
                <w:bCs/>
                <w:sz w:val="18"/>
                <w:szCs w:val="18"/>
              </w:rPr>
            </w:pPr>
            <w:r w:rsidRPr="003B0E73">
              <w:rPr>
                <w:rFonts w:ascii="Garamond" w:hAnsi="Garamond"/>
                <w:bCs/>
                <w:sz w:val="18"/>
                <w:szCs w:val="18"/>
              </w:rPr>
              <w:t>2022</w:t>
            </w:r>
          </w:p>
        </w:tc>
      </w:tr>
      <w:tr w:rsidR="00874377" w:rsidRPr="005404D2" w:rsidTr="005F40B6">
        <w:trPr>
          <w:trHeight w:val="260"/>
        </w:trPr>
        <w:tc>
          <w:tcPr>
            <w:tcW w:w="1264" w:type="pct"/>
            <w:vMerge/>
            <w:vAlign w:val="center"/>
            <w:hideMark/>
          </w:tcPr>
          <w:p w:rsidR="00874377" w:rsidRPr="003B0E73" w:rsidRDefault="00874377" w:rsidP="00ED08FC">
            <w:pPr>
              <w:rPr>
                <w:rFonts w:ascii="Garamond" w:hAnsi="Garamond"/>
                <w:b/>
                <w:bCs/>
                <w:sz w:val="18"/>
                <w:szCs w:val="18"/>
              </w:rPr>
            </w:pPr>
          </w:p>
        </w:tc>
        <w:tc>
          <w:tcPr>
            <w:tcW w:w="981" w:type="pct"/>
            <w:tcBorders>
              <w:top w:val="nil"/>
            </w:tcBorders>
            <w:shd w:val="clear" w:color="000000" w:fill="FFFFFF"/>
            <w:vAlign w:val="center"/>
            <w:hideMark/>
          </w:tcPr>
          <w:p w:rsidR="00874377" w:rsidRPr="003B0E73" w:rsidRDefault="00874377" w:rsidP="00ED08FC">
            <w:pPr>
              <w:jc w:val="center"/>
              <w:rPr>
                <w:rFonts w:ascii="Garamond" w:hAnsi="Garamond"/>
                <w:bCs/>
                <w:sz w:val="18"/>
                <w:szCs w:val="18"/>
              </w:rPr>
            </w:pPr>
            <w:r w:rsidRPr="003B0E73">
              <w:rPr>
                <w:rFonts w:ascii="Garamond" w:hAnsi="Garamond"/>
                <w:bCs/>
                <w:sz w:val="18"/>
                <w:szCs w:val="18"/>
              </w:rPr>
              <w:t>Buxheti</w:t>
            </w:r>
          </w:p>
        </w:tc>
        <w:tc>
          <w:tcPr>
            <w:tcW w:w="862" w:type="pct"/>
            <w:tcBorders>
              <w:top w:val="nil"/>
            </w:tcBorders>
            <w:shd w:val="clear" w:color="000000" w:fill="FFFFFF"/>
            <w:vAlign w:val="center"/>
            <w:hideMark/>
          </w:tcPr>
          <w:p w:rsidR="00874377" w:rsidRPr="003B0E73" w:rsidRDefault="00874377" w:rsidP="00ED08FC">
            <w:pPr>
              <w:jc w:val="center"/>
              <w:rPr>
                <w:rFonts w:ascii="Garamond" w:hAnsi="Garamond"/>
                <w:bCs/>
                <w:sz w:val="18"/>
                <w:szCs w:val="18"/>
              </w:rPr>
            </w:pPr>
            <w:r w:rsidRPr="003B0E73">
              <w:rPr>
                <w:rFonts w:ascii="Garamond" w:hAnsi="Garamond"/>
                <w:bCs/>
                <w:sz w:val="18"/>
                <w:szCs w:val="18"/>
              </w:rPr>
              <w:t>Parashikimi</w:t>
            </w:r>
          </w:p>
        </w:tc>
        <w:tc>
          <w:tcPr>
            <w:tcW w:w="902" w:type="pct"/>
            <w:tcBorders>
              <w:top w:val="nil"/>
            </w:tcBorders>
            <w:shd w:val="clear" w:color="000000" w:fill="FFFFFF"/>
            <w:vAlign w:val="center"/>
            <w:hideMark/>
          </w:tcPr>
          <w:p w:rsidR="00874377" w:rsidRPr="003B0E73" w:rsidRDefault="00874377" w:rsidP="00ED08FC">
            <w:pPr>
              <w:jc w:val="center"/>
              <w:rPr>
                <w:rFonts w:ascii="Garamond" w:hAnsi="Garamond"/>
                <w:bCs/>
                <w:sz w:val="18"/>
                <w:szCs w:val="18"/>
              </w:rPr>
            </w:pPr>
            <w:r w:rsidRPr="003B0E73">
              <w:rPr>
                <w:rFonts w:ascii="Garamond" w:hAnsi="Garamond"/>
                <w:bCs/>
                <w:sz w:val="18"/>
                <w:szCs w:val="18"/>
              </w:rPr>
              <w:t>Parashikimi</w:t>
            </w:r>
          </w:p>
        </w:tc>
        <w:tc>
          <w:tcPr>
            <w:tcW w:w="991" w:type="pct"/>
            <w:tcBorders>
              <w:top w:val="nil"/>
            </w:tcBorders>
            <w:shd w:val="clear" w:color="000000" w:fill="FFFFFF"/>
            <w:vAlign w:val="center"/>
            <w:hideMark/>
          </w:tcPr>
          <w:p w:rsidR="00874377" w:rsidRPr="003B0E73" w:rsidRDefault="00874377" w:rsidP="00ED08FC">
            <w:pPr>
              <w:jc w:val="center"/>
              <w:rPr>
                <w:rFonts w:ascii="Garamond" w:hAnsi="Garamond"/>
                <w:bCs/>
                <w:sz w:val="18"/>
                <w:szCs w:val="18"/>
              </w:rPr>
            </w:pPr>
            <w:r w:rsidRPr="003B0E73">
              <w:rPr>
                <w:rFonts w:ascii="Garamond" w:hAnsi="Garamond"/>
                <w:bCs/>
                <w:sz w:val="18"/>
                <w:szCs w:val="18"/>
              </w:rPr>
              <w:t>Parashikimi</w:t>
            </w:r>
          </w:p>
        </w:tc>
      </w:tr>
      <w:tr w:rsidR="00874377" w:rsidRPr="005404D2" w:rsidTr="005F40B6">
        <w:trPr>
          <w:trHeight w:val="495"/>
        </w:trPr>
        <w:tc>
          <w:tcPr>
            <w:tcW w:w="1264" w:type="pct"/>
            <w:shd w:val="clear" w:color="auto" w:fill="auto"/>
            <w:vAlign w:val="center"/>
            <w:hideMark/>
          </w:tcPr>
          <w:p w:rsidR="00874377" w:rsidRPr="003B0E73" w:rsidRDefault="00874377" w:rsidP="00ED08FC">
            <w:pPr>
              <w:rPr>
                <w:rFonts w:ascii="Garamond" w:hAnsi="Garamond"/>
                <w:sz w:val="18"/>
                <w:szCs w:val="18"/>
              </w:rPr>
            </w:pPr>
            <w:r w:rsidRPr="003B0E73">
              <w:rPr>
                <w:rFonts w:ascii="Garamond" w:hAnsi="Garamond"/>
                <w:sz w:val="18"/>
                <w:szCs w:val="18"/>
              </w:rPr>
              <w:t>Shpejtësia e reagimit ndaj krimeve të dhunës në familje</w:t>
            </w:r>
          </w:p>
        </w:tc>
        <w:tc>
          <w:tcPr>
            <w:tcW w:w="981" w:type="pct"/>
            <w:shd w:val="clear" w:color="auto" w:fill="auto"/>
            <w:vAlign w:val="bottom"/>
            <w:hideMark/>
          </w:tcPr>
          <w:p w:rsidR="00874377" w:rsidRPr="003B0E73" w:rsidRDefault="00874377" w:rsidP="00ED08FC">
            <w:pPr>
              <w:jc w:val="center"/>
              <w:rPr>
                <w:rFonts w:ascii="Garamond" w:hAnsi="Garamond"/>
                <w:sz w:val="18"/>
                <w:szCs w:val="18"/>
              </w:rPr>
            </w:pPr>
            <w:r w:rsidRPr="003B0E73">
              <w:rPr>
                <w:rFonts w:ascii="Garamond" w:hAnsi="Garamond"/>
                <w:sz w:val="18"/>
                <w:szCs w:val="18"/>
              </w:rPr>
              <w:t>18 minuta</w:t>
            </w:r>
          </w:p>
        </w:tc>
        <w:tc>
          <w:tcPr>
            <w:tcW w:w="862" w:type="pct"/>
            <w:shd w:val="clear" w:color="auto" w:fill="auto"/>
            <w:vAlign w:val="bottom"/>
            <w:hideMark/>
          </w:tcPr>
          <w:p w:rsidR="00874377" w:rsidRPr="003B0E73" w:rsidRDefault="00874377" w:rsidP="00ED08FC">
            <w:pPr>
              <w:jc w:val="center"/>
              <w:rPr>
                <w:rFonts w:ascii="Garamond" w:hAnsi="Garamond"/>
                <w:sz w:val="18"/>
                <w:szCs w:val="18"/>
              </w:rPr>
            </w:pPr>
            <w:r w:rsidRPr="003B0E73">
              <w:rPr>
                <w:rFonts w:ascii="Garamond" w:hAnsi="Garamond"/>
                <w:sz w:val="18"/>
                <w:szCs w:val="18"/>
              </w:rPr>
              <w:t>16 minuta</w:t>
            </w:r>
          </w:p>
        </w:tc>
        <w:tc>
          <w:tcPr>
            <w:tcW w:w="902" w:type="pct"/>
            <w:shd w:val="clear" w:color="auto" w:fill="auto"/>
            <w:vAlign w:val="bottom"/>
            <w:hideMark/>
          </w:tcPr>
          <w:p w:rsidR="00874377" w:rsidRPr="003B0E73" w:rsidRDefault="00874377" w:rsidP="00ED08FC">
            <w:pPr>
              <w:jc w:val="center"/>
              <w:rPr>
                <w:rFonts w:ascii="Garamond" w:hAnsi="Garamond"/>
                <w:sz w:val="18"/>
                <w:szCs w:val="18"/>
              </w:rPr>
            </w:pPr>
            <w:r w:rsidRPr="003B0E73">
              <w:rPr>
                <w:rFonts w:ascii="Garamond" w:hAnsi="Garamond"/>
                <w:sz w:val="18"/>
                <w:szCs w:val="18"/>
              </w:rPr>
              <w:t>14 minuta</w:t>
            </w:r>
          </w:p>
        </w:tc>
        <w:tc>
          <w:tcPr>
            <w:tcW w:w="991" w:type="pct"/>
            <w:shd w:val="clear" w:color="auto" w:fill="auto"/>
            <w:vAlign w:val="bottom"/>
            <w:hideMark/>
          </w:tcPr>
          <w:p w:rsidR="00874377" w:rsidRPr="003B0E73" w:rsidRDefault="00874377" w:rsidP="00ED08FC">
            <w:pPr>
              <w:jc w:val="center"/>
              <w:rPr>
                <w:rFonts w:ascii="Garamond" w:hAnsi="Garamond"/>
                <w:sz w:val="18"/>
                <w:szCs w:val="18"/>
              </w:rPr>
            </w:pPr>
            <w:r w:rsidRPr="003B0E73">
              <w:rPr>
                <w:rFonts w:ascii="Garamond" w:hAnsi="Garamond"/>
                <w:sz w:val="18"/>
                <w:szCs w:val="18"/>
              </w:rPr>
              <w:t>14 minuta</w:t>
            </w:r>
          </w:p>
        </w:tc>
      </w:tr>
    </w:tbl>
    <w:p w:rsidR="005F3452" w:rsidRPr="005404D2" w:rsidRDefault="005F3452" w:rsidP="007622F0">
      <w:pPr>
        <w:shd w:val="clear" w:color="auto" w:fill="FFFFFF"/>
        <w:spacing w:after="120" w:line="221" w:lineRule="atLeast"/>
        <w:jc w:val="both"/>
        <w:rPr>
          <w:rFonts w:ascii="Cambria" w:hAnsi="Cambria"/>
        </w:rPr>
      </w:pPr>
    </w:p>
    <w:p w:rsidR="0083562D" w:rsidRDefault="00962884" w:rsidP="003B0E73">
      <w:pPr>
        <w:shd w:val="clear" w:color="auto" w:fill="FFFFFF"/>
        <w:spacing w:after="120" w:line="221" w:lineRule="atLeast"/>
        <w:ind w:left="426"/>
        <w:jc w:val="both"/>
        <w:rPr>
          <w:rFonts w:ascii="Cambria" w:hAnsi="Cambria"/>
          <w:sz w:val="22"/>
          <w:szCs w:val="22"/>
        </w:rPr>
      </w:pPr>
      <w:r w:rsidRPr="00046578">
        <w:rPr>
          <w:rFonts w:ascii="Cambria" w:hAnsi="Cambria"/>
          <w:sz w:val="22"/>
          <w:szCs w:val="22"/>
        </w:rPr>
        <w:t xml:space="preserve">Objektivi </w:t>
      </w:r>
      <w:r w:rsidR="00874377" w:rsidRPr="00046578">
        <w:rPr>
          <w:rFonts w:ascii="Cambria" w:hAnsi="Cambria"/>
          <w:sz w:val="22"/>
          <w:szCs w:val="22"/>
        </w:rPr>
        <w:t>1</w:t>
      </w:r>
      <w:r w:rsidR="003D25EA" w:rsidRPr="00046578">
        <w:rPr>
          <w:rFonts w:ascii="Cambria" w:hAnsi="Cambria"/>
          <w:sz w:val="22"/>
          <w:szCs w:val="22"/>
        </w:rPr>
        <w:t>:</w:t>
      </w:r>
      <w:r w:rsidRPr="00046578">
        <w:rPr>
          <w:rFonts w:ascii="Cambria" w:hAnsi="Cambria"/>
          <w:sz w:val="22"/>
          <w:szCs w:val="22"/>
        </w:rPr>
        <w:t xml:space="preserve"> </w:t>
      </w:r>
      <w:r w:rsidR="00874377" w:rsidRPr="00046578">
        <w:rPr>
          <w:rFonts w:ascii="Cambria" w:hAnsi="Cambria"/>
          <w:i/>
          <w:sz w:val="22"/>
          <w:szCs w:val="22"/>
        </w:rPr>
        <w:t>Rritja e hetimeve proaktive në luftën kundër krimit të orga</w:t>
      </w:r>
      <w:r w:rsidR="00046578" w:rsidRPr="00046578">
        <w:rPr>
          <w:rFonts w:ascii="Cambria" w:hAnsi="Cambria"/>
          <w:i/>
          <w:sz w:val="22"/>
          <w:szCs w:val="22"/>
        </w:rPr>
        <w:t>nizuar, trafiqeve, korrupsionit</w:t>
      </w:r>
      <w:r w:rsidR="00046578">
        <w:rPr>
          <w:rFonts w:ascii="Cambria" w:hAnsi="Cambria"/>
          <w:i/>
          <w:sz w:val="22"/>
          <w:szCs w:val="22"/>
        </w:rPr>
        <w:t>, terrorizmit</w:t>
      </w:r>
      <w:r w:rsidR="0083562D">
        <w:rPr>
          <w:rFonts w:ascii="Cambria" w:hAnsi="Cambria"/>
          <w:i/>
          <w:sz w:val="22"/>
          <w:szCs w:val="22"/>
        </w:rPr>
        <w:t xml:space="preserve"> si dhe </w:t>
      </w:r>
      <w:r w:rsidR="00874377" w:rsidRPr="00046578">
        <w:rPr>
          <w:rFonts w:ascii="Cambria" w:hAnsi="Cambria"/>
          <w:i/>
          <w:sz w:val="22"/>
          <w:szCs w:val="22"/>
        </w:rPr>
        <w:t>Forcimi i koordinimit ndërinstitucional ndërkombëtar ne luften kunder krim</w:t>
      </w:r>
      <w:r w:rsidR="00046578">
        <w:rPr>
          <w:rFonts w:ascii="Cambria" w:hAnsi="Cambria"/>
          <w:i/>
          <w:sz w:val="22"/>
          <w:szCs w:val="22"/>
        </w:rPr>
        <w:t>it te organizuar e terrorizmit</w:t>
      </w:r>
    </w:p>
    <w:p w:rsidR="0083562D" w:rsidRDefault="0083562D" w:rsidP="0083562D">
      <w:pPr>
        <w:shd w:val="clear" w:color="auto" w:fill="FFFFFF"/>
        <w:spacing w:after="120" w:line="221" w:lineRule="atLeast"/>
        <w:ind w:left="426"/>
        <w:jc w:val="both"/>
        <w:rPr>
          <w:rFonts w:ascii="Cambria" w:hAnsi="Cambria"/>
          <w:sz w:val="22"/>
          <w:szCs w:val="22"/>
        </w:rPr>
      </w:pPr>
      <w:r>
        <w:rPr>
          <w:rFonts w:ascii="Cambria" w:hAnsi="Cambria"/>
          <w:sz w:val="22"/>
          <w:szCs w:val="22"/>
        </w:rPr>
        <w:t xml:space="preserve">Tregues </w:t>
      </w:r>
      <w:r w:rsidR="00962884" w:rsidRPr="00046578">
        <w:rPr>
          <w:rFonts w:ascii="Cambria" w:hAnsi="Cambria"/>
          <w:sz w:val="22"/>
          <w:szCs w:val="22"/>
        </w:rPr>
        <w:t>Performanc</w:t>
      </w:r>
      <w:r>
        <w:rPr>
          <w:rFonts w:ascii="Cambria" w:hAnsi="Cambria"/>
          <w:sz w:val="22"/>
          <w:szCs w:val="22"/>
        </w:rPr>
        <w:t>e</w:t>
      </w:r>
      <w:r w:rsidR="00046578">
        <w:rPr>
          <w:rFonts w:ascii="Cambria" w:hAnsi="Cambria"/>
          <w:sz w:val="22"/>
          <w:szCs w:val="22"/>
        </w:rPr>
        <w:t>:</w:t>
      </w:r>
    </w:p>
    <w:tbl>
      <w:tblPr>
        <w:tblW w:w="4763" w:type="pct"/>
        <w:tblInd w:w="445"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2249"/>
        <w:gridCol w:w="1750"/>
        <w:gridCol w:w="1536"/>
        <w:gridCol w:w="1607"/>
        <w:gridCol w:w="1765"/>
      </w:tblGrid>
      <w:tr w:rsidR="0083562D" w:rsidRPr="00046578" w:rsidTr="005F40B6">
        <w:trPr>
          <w:trHeight w:val="240"/>
        </w:trPr>
        <w:tc>
          <w:tcPr>
            <w:tcW w:w="1262" w:type="pct"/>
            <w:vMerge w:val="restart"/>
            <w:shd w:val="clear" w:color="000000" w:fill="FFFFFF"/>
            <w:vAlign w:val="center"/>
            <w:hideMark/>
          </w:tcPr>
          <w:p w:rsidR="0083562D" w:rsidRPr="005F40B6" w:rsidRDefault="0083562D" w:rsidP="00CD2030">
            <w:pPr>
              <w:jc w:val="center"/>
              <w:rPr>
                <w:rFonts w:ascii="Garamond" w:hAnsi="Garamond"/>
                <w:b/>
                <w:bCs/>
                <w:sz w:val="18"/>
                <w:szCs w:val="18"/>
              </w:rPr>
            </w:pPr>
          </w:p>
        </w:tc>
        <w:tc>
          <w:tcPr>
            <w:tcW w:w="982" w:type="pct"/>
            <w:tcBorders>
              <w:bottom w:val="nil"/>
            </w:tcBorders>
            <w:shd w:val="clear" w:color="000000" w:fill="FFFFFF"/>
            <w:vAlign w:val="center"/>
            <w:hideMark/>
          </w:tcPr>
          <w:p w:rsidR="0083562D" w:rsidRPr="005F40B6" w:rsidRDefault="0083562D" w:rsidP="00CD2030">
            <w:pPr>
              <w:jc w:val="center"/>
              <w:rPr>
                <w:rFonts w:ascii="Garamond" w:hAnsi="Garamond"/>
                <w:bCs/>
                <w:sz w:val="18"/>
                <w:szCs w:val="18"/>
              </w:rPr>
            </w:pPr>
            <w:r w:rsidRPr="005F40B6">
              <w:rPr>
                <w:rFonts w:ascii="Garamond" w:hAnsi="Garamond"/>
                <w:bCs/>
                <w:sz w:val="18"/>
                <w:szCs w:val="18"/>
              </w:rPr>
              <w:t>2019</w:t>
            </w:r>
          </w:p>
        </w:tc>
        <w:tc>
          <w:tcPr>
            <w:tcW w:w="862" w:type="pct"/>
            <w:tcBorders>
              <w:bottom w:val="nil"/>
            </w:tcBorders>
            <w:shd w:val="clear" w:color="000000" w:fill="FFFFFF"/>
            <w:vAlign w:val="center"/>
            <w:hideMark/>
          </w:tcPr>
          <w:p w:rsidR="0083562D" w:rsidRPr="005F40B6" w:rsidRDefault="0083562D" w:rsidP="00CD2030">
            <w:pPr>
              <w:jc w:val="center"/>
              <w:rPr>
                <w:rFonts w:ascii="Garamond" w:hAnsi="Garamond"/>
                <w:bCs/>
                <w:sz w:val="18"/>
                <w:szCs w:val="18"/>
              </w:rPr>
            </w:pPr>
            <w:r w:rsidRPr="005F40B6">
              <w:rPr>
                <w:rFonts w:ascii="Garamond" w:hAnsi="Garamond"/>
                <w:bCs/>
                <w:sz w:val="18"/>
                <w:szCs w:val="18"/>
              </w:rPr>
              <w:t>2020</w:t>
            </w:r>
          </w:p>
        </w:tc>
        <w:tc>
          <w:tcPr>
            <w:tcW w:w="902" w:type="pct"/>
            <w:tcBorders>
              <w:bottom w:val="nil"/>
            </w:tcBorders>
            <w:shd w:val="clear" w:color="000000" w:fill="FFFFFF"/>
            <w:vAlign w:val="center"/>
            <w:hideMark/>
          </w:tcPr>
          <w:p w:rsidR="0083562D" w:rsidRPr="005F40B6" w:rsidRDefault="0083562D" w:rsidP="00CD2030">
            <w:pPr>
              <w:jc w:val="center"/>
              <w:rPr>
                <w:rFonts w:ascii="Garamond" w:hAnsi="Garamond"/>
                <w:bCs/>
                <w:sz w:val="18"/>
                <w:szCs w:val="18"/>
              </w:rPr>
            </w:pPr>
            <w:r w:rsidRPr="005F40B6">
              <w:rPr>
                <w:rFonts w:ascii="Garamond" w:hAnsi="Garamond"/>
                <w:bCs/>
                <w:sz w:val="18"/>
                <w:szCs w:val="18"/>
              </w:rPr>
              <w:t>2021</w:t>
            </w:r>
          </w:p>
        </w:tc>
        <w:tc>
          <w:tcPr>
            <w:tcW w:w="991" w:type="pct"/>
            <w:tcBorders>
              <w:bottom w:val="nil"/>
            </w:tcBorders>
            <w:shd w:val="clear" w:color="000000" w:fill="FFFFFF"/>
            <w:vAlign w:val="center"/>
            <w:hideMark/>
          </w:tcPr>
          <w:p w:rsidR="0083562D" w:rsidRPr="005F40B6" w:rsidRDefault="0083562D" w:rsidP="00CD2030">
            <w:pPr>
              <w:jc w:val="center"/>
              <w:rPr>
                <w:rFonts w:ascii="Garamond" w:hAnsi="Garamond"/>
                <w:bCs/>
                <w:sz w:val="18"/>
                <w:szCs w:val="18"/>
              </w:rPr>
            </w:pPr>
            <w:r w:rsidRPr="005F40B6">
              <w:rPr>
                <w:rFonts w:ascii="Garamond" w:hAnsi="Garamond"/>
                <w:bCs/>
                <w:sz w:val="18"/>
                <w:szCs w:val="18"/>
              </w:rPr>
              <w:t>2022</w:t>
            </w:r>
          </w:p>
        </w:tc>
      </w:tr>
      <w:tr w:rsidR="0083562D" w:rsidRPr="00046578" w:rsidTr="005F40B6">
        <w:trPr>
          <w:trHeight w:val="260"/>
        </w:trPr>
        <w:tc>
          <w:tcPr>
            <w:tcW w:w="1262" w:type="pct"/>
            <w:vMerge/>
            <w:vAlign w:val="center"/>
            <w:hideMark/>
          </w:tcPr>
          <w:p w:rsidR="0083562D" w:rsidRPr="005F40B6" w:rsidRDefault="0083562D" w:rsidP="00CD2030">
            <w:pPr>
              <w:rPr>
                <w:rFonts w:ascii="Garamond" w:hAnsi="Garamond"/>
                <w:b/>
                <w:bCs/>
                <w:sz w:val="18"/>
                <w:szCs w:val="18"/>
              </w:rPr>
            </w:pPr>
          </w:p>
        </w:tc>
        <w:tc>
          <w:tcPr>
            <w:tcW w:w="982" w:type="pct"/>
            <w:tcBorders>
              <w:top w:val="nil"/>
            </w:tcBorders>
            <w:shd w:val="clear" w:color="000000" w:fill="FFFFFF"/>
            <w:vAlign w:val="center"/>
            <w:hideMark/>
          </w:tcPr>
          <w:p w:rsidR="0083562D" w:rsidRPr="005F40B6" w:rsidRDefault="0083562D" w:rsidP="00CD2030">
            <w:pPr>
              <w:jc w:val="center"/>
              <w:rPr>
                <w:rFonts w:ascii="Garamond" w:hAnsi="Garamond"/>
                <w:bCs/>
                <w:sz w:val="18"/>
                <w:szCs w:val="18"/>
              </w:rPr>
            </w:pPr>
            <w:r w:rsidRPr="005F40B6">
              <w:rPr>
                <w:rFonts w:ascii="Garamond" w:hAnsi="Garamond"/>
                <w:bCs/>
                <w:sz w:val="18"/>
                <w:szCs w:val="18"/>
              </w:rPr>
              <w:t>Buxheti</w:t>
            </w:r>
          </w:p>
        </w:tc>
        <w:tc>
          <w:tcPr>
            <w:tcW w:w="862" w:type="pct"/>
            <w:tcBorders>
              <w:top w:val="nil"/>
            </w:tcBorders>
            <w:shd w:val="clear" w:color="000000" w:fill="FFFFFF"/>
            <w:vAlign w:val="center"/>
            <w:hideMark/>
          </w:tcPr>
          <w:p w:rsidR="0083562D" w:rsidRPr="005F40B6" w:rsidRDefault="0083562D" w:rsidP="00CD2030">
            <w:pPr>
              <w:jc w:val="center"/>
              <w:rPr>
                <w:rFonts w:ascii="Garamond" w:hAnsi="Garamond"/>
                <w:bCs/>
                <w:sz w:val="18"/>
                <w:szCs w:val="18"/>
              </w:rPr>
            </w:pPr>
            <w:r w:rsidRPr="005F40B6">
              <w:rPr>
                <w:rFonts w:ascii="Garamond" w:hAnsi="Garamond"/>
                <w:bCs/>
                <w:sz w:val="18"/>
                <w:szCs w:val="18"/>
              </w:rPr>
              <w:t>Parashikimi</w:t>
            </w:r>
          </w:p>
        </w:tc>
        <w:tc>
          <w:tcPr>
            <w:tcW w:w="902" w:type="pct"/>
            <w:tcBorders>
              <w:top w:val="nil"/>
            </w:tcBorders>
            <w:shd w:val="clear" w:color="000000" w:fill="FFFFFF"/>
            <w:vAlign w:val="center"/>
            <w:hideMark/>
          </w:tcPr>
          <w:p w:rsidR="0083562D" w:rsidRPr="005F40B6" w:rsidRDefault="0083562D" w:rsidP="00CD2030">
            <w:pPr>
              <w:jc w:val="center"/>
              <w:rPr>
                <w:rFonts w:ascii="Garamond" w:hAnsi="Garamond"/>
                <w:bCs/>
                <w:sz w:val="18"/>
                <w:szCs w:val="18"/>
              </w:rPr>
            </w:pPr>
            <w:r w:rsidRPr="005F40B6">
              <w:rPr>
                <w:rFonts w:ascii="Garamond" w:hAnsi="Garamond"/>
                <w:bCs/>
                <w:sz w:val="18"/>
                <w:szCs w:val="18"/>
              </w:rPr>
              <w:t>Parashikimi</w:t>
            </w:r>
          </w:p>
        </w:tc>
        <w:tc>
          <w:tcPr>
            <w:tcW w:w="991" w:type="pct"/>
            <w:tcBorders>
              <w:top w:val="nil"/>
            </w:tcBorders>
            <w:shd w:val="clear" w:color="000000" w:fill="FFFFFF"/>
            <w:vAlign w:val="center"/>
            <w:hideMark/>
          </w:tcPr>
          <w:p w:rsidR="0083562D" w:rsidRPr="005F40B6" w:rsidRDefault="0083562D" w:rsidP="00CD2030">
            <w:pPr>
              <w:jc w:val="center"/>
              <w:rPr>
                <w:rFonts w:ascii="Garamond" w:hAnsi="Garamond"/>
                <w:bCs/>
                <w:sz w:val="18"/>
                <w:szCs w:val="18"/>
              </w:rPr>
            </w:pPr>
            <w:r w:rsidRPr="005F40B6">
              <w:rPr>
                <w:rFonts w:ascii="Garamond" w:hAnsi="Garamond"/>
                <w:bCs/>
                <w:sz w:val="18"/>
                <w:szCs w:val="18"/>
              </w:rPr>
              <w:t>Parashikimi</w:t>
            </w:r>
          </w:p>
        </w:tc>
      </w:tr>
      <w:tr w:rsidR="0083562D" w:rsidRPr="005404D2" w:rsidTr="005F40B6">
        <w:tblPrEx>
          <w:tblCellMar>
            <w:left w:w="0" w:type="dxa"/>
            <w:right w:w="0" w:type="dxa"/>
          </w:tblCellMar>
        </w:tblPrEx>
        <w:trPr>
          <w:trHeight w:val="990"/>
        </w:trPr>
        <w:tc>
          <w:tcPr>
            <w:tcW w:w="1262" w:type="pct"/>
            <w:shd w:val="clear" w:color="auto" w:fill="auto"/>
            <w:tcMar>
              <w:top w:w="15" w:type="dxa"/>
              <w:left w:w="15" w:type="dxa"/>
              <w:bottom w:w="0" w:type="dxa"/>
              <w:right w:w="15" w:type="dxa"/>
            </w:tcMar>
            <w:vAlign w:val="center"/>
            <w:hideMark/>
          </w:tcPr>
          <w:p w:rsidR="0083562D" w:rsidRPr="005F40B6" w:rsidRDefault="0083562D" w:rsidP="00CD2030">
            <w:pPr>
              <w:rPr>
                <w:rFonts w:ascii="Garamond" w:hAnsi="Garamond"/>
                <w:sz w:val="18"/>
                <w:szCs w:val="18"/>
              </w:rPr>
            </w:pPr>
            <w:r w:rsidRPr="005F40B6">
              <w:rPr>
                <w:rFonts w:ascii="Garamond" w:hAnsi="Garamond"/>
                <w:sz w:val="18"/>
                <w:szCs w:val="18"/>
              </w:rPr>
              <w:t>% e Hetimeve kundra dhunës në familje (me baze gjinore)</w:t>
            </w:r>
          </w:p>
        </w:tc>
        <w:tc>
          <w:tcPr>
            <w:tcW w:w="982" w:type="pct"/>
            <w:shd w:val="clear" w:color="auto" w:fill="auto"/>
            <w:tcMar>
              <w:top w:w="15" w:type="dxa"/>
              <w:left w:w="15" w:type="dxa"/>
              <w:bottom w:w="0" w:type="dxa"/>
              <w:right w:w="15" w:type="dxa"/>
            </w:tcMar>
            <w:vAlign w:val="center"/>
            <w:hideMark/>
          </w:tcPr>
          <w:p w:rsidR="0083562D" w:rsidRPr="005F40B6" w:rsidRDefault="0083562D" w:rsidP="00CD2030">
            <w:pPr>
              <w:jc w:val="center"/>
              <w:rPr>
                <w:rFonts w:ascii="Garamond" w:hAnsi="Garamond"/>
                <w:sz w:val="18"/>
                <w:szCs w:val="18"/>
              </w:rPr>
            </w:pPr>
            <w:r w:rsidRPr="005F40B6">
              <w:rPr>
                <w:rFonts w:ascii="Garamond" w:hAnsi="Garamond"/>
                <w:sz w:val="18"/>
                <w:szCs w:val="18"/>
              </w:rPr>
              <w:t>127</w:t>
            </w:r>
          </w:p>
        </w:tc>
        <w:tc>
          <w:tcPr>
            <w:tcW w:w="862" w:type="pct"/>
            <w:shd w:val="clear" w:color="auto" w:fill="auto"/>
            <w:tcMar>
              <w:top w:w="15" w:type="dxa"/>
              <w:left w:w="15" w:type="dxa"/>
              <w:bottom w:w="0" w:type="dxa"/>
              <w:right w:w="15" w:type="dxa"/>
            </w:tcMar>
            <w:vAlign w:val="center"/>
            <w:hideMark/>
          </w:tcPr>
          <w:p w:rsidR="0083562D" w:rsidRPr="005F40B6" w:rsidRDefault="0083562D" w:rsidP="00CD2030">
            <w:pPr>
              <w:jc w:val="center"/>
              <w:rPr>
                <w:rFonts w:ascii="Garamond" w:hAnsi="Garamond"/>
                <w:sz w:val="18"/>
                <w:szCs w:val="18"/>
              </w:rPr>
            </w:pPr>
            <w:r w:rsidRPr="005F40B6">
              <w:rPr>
                <w:rFonts w:ascii="Garamond" w:hAnsi="Garamond"/>
                <w:sz w:val="18"/>
                <w:szCs w:val="18"/>
              </w:rPr>
              <w:t>Rritja me 2 % krahasuar me vitin 2019</w:t>
            </w:r>
          </w:p>
        </w:tc>
        <w:tc>
          <w:tcPr>
            <w:tcW w:w="902" w:type="pct"/>
            <w:shd w:val="clear" w:color="auto" w:fill="auto"/>
            <w:tcMar>
              <w:top w:w="15" w:type="dxa"/>
              <w:left w:w="15" w:type="dxa"/>
              <w:bottom w:w="0" w:type="dxa"/>
              <w:right w:w="15" w:type="dxa"/>
            </w:tcMar>
            <w:vAlign w:val="center"/>
            <w:hideMark/>
          </w:tcPr>
          <w:p w:rsidR="0083562D" w:rsidRPr="005F40B6" w:rsidRDefault="0083562D" w:rsidP="00CD2030">
            <w:pPr>
              <w:jc w:val="center"/>
              <w:rPr>
                <w:rFonts w:ascii="Garamond" w:hAnsi="Garamond"/>
                <w:sz w:val="18"/>
                <w:szCs w:val="18"/>
              </w:rPr>
            </w:pPr>
            <w:r w:rsidRPr="005F40B6">
              <w:rPr>
                <w:rFonts w:ascii="Garamond" w:hAnsi="Garamond"/>
                <w:sz w:val="18"/>
                <w:szCs w:val="18"/>
              </w:rPr>
              <w:t>Rritja me 2 % krahasuar me vitin 2020</w:t>
            </w:r>
          </w:p>
        </w:tc>
        <w:tc>
          <w:tcPr>
            <w:tcW w:w="991" w:type="pct"/>
            <w:shd w:val="clear" w:color="auto" w:fill="auto"/>
            <w:tcMar>
              <w:top w:w="15" w:type="dxa"/>
              <w:left w:w="15" w:type="dxa"/>
              <w:bottom w:w="0" w:type="dxa"/>
              <w:right w:w="15" w:type="dxa"/>
            </w:tcMar>
            <w:vAlign w:val="center"/>
            <w:hideMark/>
          </w:tcPr>
          <w:p w:rsidR="0083562D" w:rsidRPr="005F40B6" w:rsidRDefault="0083562D" w:rsidP="00CD2030">
            <w:pPr>
              <w:jc w:val="center"/>
              <w:rPr>
                <w:rFonts w:ascii="Garamond" w:hAnsi="Garamond"/>
                <w:sz w:val="18"/>
                <w:szCs w:val="18"/>
              </w:rPr>
            </w:pPr>
            <w:r w:rsidRPr="005F40B6">
              <w:rPr>
                <w:rFonts w:ascii="Garamond" w:hAnsi="Garamond"/>
                <w:sz w:val="18"/>
                <w:szCs w:val="18"/>
              </w:rPr>
              <w:t>Rritja me 2 % krahasuar me vitin 2021</w:t>
            </w:r>
          </w:p>
        </w:tc>
      </w:tr>
      <w:tr w:rsidR="0083562D" w:rsidRPr="005404D2" w:rsidTr="005F40B6">
        <w:trPr>
          <w:trHeight w:val="520"/>
        </w:trPr>
        <w:tc>
          <w:tcPr>
            <w:tcW w:w="1262" w:type="pct"/>
            <w:shd w:val="clear" w:color="auto" w:fill="auto"/>
            <w:vAlign w:val="center"/>
            <w:hideMark/>
          </w:tcPr>
          <w:p w:rsidR="0083562D" w:rsidRPr="005F40B6" w:rsidRDefault="0083562D" w:rsidP="0083562D">
            <w:pPr>
              <w:ind w:left="-113"/>
              <w:rPr>
                <w:rFonts w:ascii="Garamond" w:hAnsi="Garamond"/>
                <w:sz w:val="18"/>
                <w:szCs w:val="18"/>
              </w:rPr>
            </w:pPr>
            <w:r w:rsidRPr="005F40B6">
              <w:rPr>
                <w:rFonts w:ascii="Garamond" w:hAnsi="Garamond"/>
                <w:sz w:val="18"/>
                <w:szCs w:val="18"/>
              </w:rPr>
              <w:lastRenderedPageBreak/>
              <w:t>Urdhra mbrojtje të menjëhershme të ekzekutuara</w:t>
            </w:r>
          </w:p>
        </w:tc>
        <w:tc>
          <w:tcPr>
            <w:tcW w:w="982" w:type="pct"/>
            <w:shd w:val="clear" w:color="auto" w:fill="auto"/>
            <w:vAlign w:val="center"/>
            <w:hideMark/>
          </w:tcPr>
          <w:p w:rsidR="0083562D" w:rsidRPr="005F40B6" w:rsidRDefault="0083562D" w:rsidP="00CD2030">
            <w:pPr>
              <w:jc w:val="center"/>
              <w:rPr>
                <w:rFonts w:ascii="Garamond" w:hAnsi="Garamond"/>
                <w:sz w:val="18"/>
                <w:szCs w:val="18"/>
              </w:rPr>
            </w:pPr>
            <w:r w:rsidRPr="005F40B6">
              <w:rPr>
                <w:rFonts w:ascii="Garamond" w:hAnsi="Garamond"/>
                <w:sz w:val="18"/>
                <w:szCs w:val="18"/>
              </w:rPr>
              <w:t>2,650</w:t>
            </w:r>
          </w:p>
        </w:tc>
        <w:tc>
          <w:tcPr>
            <w:tcW w:w="862" w:type="pct"/>
            <w:shd w:val="clear" w:color="auto" w:fill="auto"/>
            <w:vAlign w:val="center"/>
            <w:hideMark/>
          </w:tcPr>
          <w:p w:rsidR="0083562D" w:rsidRPr="005F40B6" w:rsidRDefault="0083562D" w:rsidP="00CD2030">
            <w:pPr>
              <w:jc w:val="center"/>
              <w:rPr>
                <w:rFonts w:ascii="Garamond" w:hAnsi="Garamond"/>
                <w:sz w:val="18"/>
                <w:szCs w:val="18"/>
              </w:rPr>
            </w:pPr>
            <w:r w:rsidRPr="005F40B6">
              <w:rPr>
                <w:rFonts w:ascii="Garamond" w:hAnsi="Garamond"/>
                <w:sz w:val="18"/>
                <w:szCs w:val="18"/>
              </w:rPr>
              <w:t>2,700</w:t>
            </w:r>
          </w:p>
        </w:tc>
        <w:tc>
          <w:tcPr>
            <w:tcW w:w="902" w:type="pct"/>
            <w:shd w:val="clear" w:color="auto" w:fill="auto"/>
            <w:vAlign w:val="center"/>
            <w:hideMark/>
          </w:tcPr>
          <w:p w:rsidR="0083562D" w:rsidRPr="005F40B6" w:rsidRDefault="0083562D" w:rsidP="00CD2030">
            <w:pPr>
              <w:jc w:val="center"/>
              <w:rPr>
                <w:rFonts w:ascii="Garamond" w:hAnsi="Garamond"/>
                <w:sz w:val="18"/>
                <w:szCs w:val="18"/>
              </w:rPr>
            </w:pPr>
            <w:r w:rsidRPr="005F40B6">
              <w:rPr>
                <w:rFonts w:ascii="Garamond" w:hAnsi="Garamond"/>
                <w:sz w:val="18"/>
                <w:szCs w:val="18"/>
              </w:rPr>
              <w:t>2,750</w:t>
            </w:r>
          </w:p>
        </w:tc>
        <w:tc>
          <w:tcPr>
            <w:tcW w:w="991" w:type="pct"/>
            <w:shd w:val="clear" w:color="auto" w:fill="auto"/>
            <w:vAlign w:val="center"/>
            <w:hideMark/>
          </w:tcPr>
          <w:p w:rsidR="0083562D" w:rsidRPr="005F40B6" w:rsidRDefault="0083562D" w:rsidP="00CD2030">
            <w:pPr>
              <w:jc w:val="center"/>
              <w:rPr>
                <w:rFonts w:ascii="Garamond" w:hAnsi="Garamond"/>
                <w:sz w:val="18"/>
                <w:szCs w:val="18"/>
              </w:rPr>
            </w:pPr>
            <w:r w:rsidRPr="005F40B6">
              <w:rPr>
                <w:rFonts w:ascii="Garamond" w:hAnsi="Garamond"/>
                <w:sz w:val="18"/>
                <w:szCs w:val="18"/>
              </w:rPr>
              <w:t>2,800</w:t>
            </w:r>
          </w:p>
        </w:tc>
      </w:tr>
    </w:tbl>
    <w:p w:rsidR="003B0E73" w:rsidRPr="005404D2" w:rsidRDefault="003B0E73" w:rsidP="00880F2A">
      <w:pPr>
        <w:shd w:val="clear" w:color="auto" w:fill="FFFFFF"/>
        <w:spacing w:after="120" w:line="221" w:lineRule="atLeast"/>
        <w:jc w:val="both"/>
        <w:rPr>
          <w:rFonts w:ascii="Cambria" w:hAnsi="Cambria"/>
          <w:sz w:val="22"/>
          <w:szCs w:val="22"/>
        </w:rPr>
      </w:pPr>
    </w:p>
    <w:p w:rsidR="00874377" w:rsidRPr="005404D2" w:rsidRDefault="00874377" w:rsidP="00962884">
      <w:pPr>
        <w:shd w:val="clear" w:color="auto" w:fill="FFFFFF"/>
        <w:spacing w:after="120" w:line="221" w:lineRule="atLeast"/>
        <w:ind w:left="426"/>
        <w:jc w:val="both"/>
        <w:rPr>
          <w:rFonts w:ascii="Cambria" w:hAnsi="Cambria"/>
          <w:sz w:val="22"/>
          <w:szCs w:val="22"/>
        </w:rPr>
      </w:pPr>
      <w:r w:rsidRPr="005404D2">
        <w:rPr>
          <w:rFonts w:ascii="Cambria" w:hAnsi="Cambria"/>
          <w:sz w:val="22"/>
          <w:szCs w:val="22"/>
        </w:rPr>
        <w:t>Produkti:</w:t>
      </w:r>
    </w:p>
    <w:tbl>
      <w:tblPr>
        <w:tblW w:w="8910" w:type="dxa"/>
        <w:tblInd w:w="445"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2250"/>
        <w:gridCol w:w="1890"/>
        <w:gridCol w:w="1620"/>
        <w:gridCol w:w="1710"/>
        <w:gridCol w:w="1440"/>
      </w:tblGrid>
      <w:tr w:rsidR="00874377" w:rsidRPr="0083562D" w:rsidTr="005F40B6">
        <w:trPr>
          <w:trHeight w:val="375"/>
        </w:trPr>
        <w:tc>
          <w:tcPr>
            <w:tcW w:w="2250" w:type="dxa"/>
            <w:shd w:val="clear" w:color="auto" w:fill="auto"/>
            <w:vAlign w:val="center"/>
            <w:hideMark/>
          </w:tcPr>
          <w:p w:rsidR="00874377" w:rsidRPr="003B0E73" w:rsidRDefault="00874377" w:rsidP="00ED08FC">
            <w:pPr>
              <w:rPr>
                <w:rFonts w:ascii="Garamond" w:hAnsi="Garamond"/>
                <w:b/>
                <w:bCs/>
                <w:sz w:val="18"/>
                <w:szCs w:val="18"/>
              </w:rPr>
            </w:pPr>
            <w:r w:rsidRPr="003B0E73">
              <w:rPr>
                <w:rFonts w:ascii="Garamond" w:hAnsi="Garamond"/>
                <w:b/>
                <w:bCs/>
                <w:sz w:val="18"/>
                <w:szCs w:val="18"/>
              </w:rPr>
              <w:t>Produkti 1</w:t>
            </w:r>
          </w:p>
        </w:tc>
        <w:tc>
          <w:tcPr>
            <w:tcW w:w="6660" w:type="dxa"/>
            <w:gridSpan w:val="4"/>
            <w:shd w:val="clear" w:color="auto" w:fill="auto"/>
            <w:noWrap/>
            <w:vAlign w:val="center"/>
            <w:hideMark/>
          </w:tcPr>
          <w:p w:rsidR="00874377" w:rsidRPr="003B0E73" w:rsidRDefault="00874377" w:rsidP="00ED08FC">
            <w:pPr>
              <w:jc w:val="center"/>
              <w:rPr>
                <w:rFonts w:ascii="Garamond" w:hAnsi="Garamond"/>
                <w:bCs/>
                <w:sz w:val="18"/>
                <w:szCs w:val="18"/>
              </w:rPr>
            </w:pPr>
            <w:r w:rsidRPr="003B0E73">
              <w:rPr>
                <w:rFonts w:ascii="Garamond" w:hAnsi="Garamond"/>
                <w:bCs/>
                <w:sz w:val="18"/>
                <w:szCs w:val="18"/>
              </w:rPr>
              <w:t xml:space="preserve">Operacione policore të hetuara dhe sherbime të kryera </w:t>
            </w:r>
          </w:p>
        </w:tc>
      </w:tr>
      <w:tr w:rsidR="00874377" w:rsidRPr="0083562D" w:rsidTr="005F40B6">
        <w:trPr>
          <w:trHeight w:val="1020"/>
        </w:trPr>
        <w:tc>
          <w:tcPr>
            <w:tcW w:w="2250" w:type="dxa"/>
            <w:shd w:val="clear" w:color="auto" w:fill="auto"/>
            <w:vAlign w:val="center"/>
            <w:hideMark/>
          </w:tcPr>
          <w:p w:rsidR="00874377" w:rsidRPr="003B0E73" w:rsidRDefault="00874377" w:rsidP="00ED08FC">
            <w:pPr>
              <w:rPr>
                <w:rFonts w:ascii="Garamond" w:hAnsi="Garamond"/>
                <w:sz w:val="18"/>
                <w:szCs w:val="18"/>
              </w:rPr>
            </w:pPr>
            <w:r w:rsidRPr="003B0E73">
              <w:rPr>
                <w:rFonts w:ascii="Garamond" w:hAnsi="Garamond"/>
                <w:sz w:val="18"/>
                <w:szCs w:val="18"/>
              </w:rPr>
              <w:t>Përshkrimi i Produktit:</w:t>
            </w:r>
          </w:p>
        </w:tc>
        <w:tc>
          <w:tcPr>
            <w:tcW w:w="6660" w:type="dxa"/>
            <w:gridSpan w:val="4"/>
            <w:shd w:val="clear" w:color="auto" w:fill="auto"/>
            <w:vAlign w:val="center"/>
            <w:hideMark/>
          </w:tcPr>
          <w:p w:rsidR="00874377" w:rsidRPr="003B0E73" w:rsidRDefault="0083562D" w:rsidP="00ED08FC">
            <w:pPr>
              <w:rPr>
                <w:rFonts w:ascii="Garamond" w:hAnsi="Garamond"/>
                <w:sz w:val="18"/>
                <w:szCs w:val="18"/>
              </w:rPr>
            </w:pPr>
            <w:r w:rsidRPr="003B0E73">
              <w:rPr>
                <w:rFonts w:ascii="Garamond" w:hAnsi="Garamond"/>
                <w:sz w:val="18"/>
                <w:szCs w:val="18"/>
              </w:rPr>
              <w:t>Hetime</w:t>
            </w:r>
            <w:r w:rsidR="00874377" w:rsidRPr="003B0E73">
              <w:rPr>
                <w:rFonts w:ascii="Garamond" w:hAnsi="Garamond"/>
                <w:sz w:val="18"/>
                <w:szCs w:val="18"/>
              </w:rPr>
              <w:t xml:space="preserve"> proaktive të rea</w:t>
            </w:r>
            <w:r w:rsidRPr="003B0E73">
              <w:rPr>
                <w:rFonts w:ascii="Garamond" w:hAnsi="Garamond"/>
                <w:sz w:val="18"/>
                <w:szCs w:val="18"/>
              </w:rPr>
              <w:t>lizuara nga strukturat policore</w:t>
            </w:r>
            <w:r w:rsidR="00874377" w:rsidRPr="003B0E73">
              <w:rPr>
                <w:rFonts w:ascii="Garamond" w:hAnsi="Garamond"/>
                <w:sz w:val="18"/>
                <w:szCs w:val="18"/>
              </w:rPr>
              <w:t>, me inisiativën e policisë e informacioneve nga in</w:t>
            </w:r>
            <w:r w:rsidRPr="003B0E73">
              <w:rPr>
                <w:rFonts w:ascii="Garamond" w:hAnsi="Garamond"/>
                <w:sz w:val="18"/>
                <w:szCs w:val="18"/>
              </w:rPr>
              <w:t xml:space="preserve">stitucionet e tjera te zbatimit </w:t>
            </w:r>
            <w:r w:rsidR="00874377" w:rsidRPr="003B0E73">
              <w:rPr>
                <w:rFonts w:ascii="Garamond" w:hAnsi="Garamond"/>
                <w:sz w:val="18"/>
                <w:szCs w:val="18"/>
              </w:rPr>
              <w:t>të ligjit, ose me njoftime (denoncime, kallëzime nga të tretët) duke përd</w:t>
            </w:r>
            <w:r w:rsidRPr="003B0E73">
              <w:rPr>
                <w:rFonts w:ascii="Garamond" w:hAnsi="Garamond"/>
                <w:sz w:val="18"/>
                <w:szCs w:val="18"/>
              </w:rPr>
              <w:t>orur metoda speciale të hetimit</w:t>
            </w:r>
            <w:r w:rsidR="00874377" w:rsidRPr="003B0E73">
              <w:rPr>
                <w:rFonts w:ascii="Garamond" w:hAnsi="Garamond"/>
                <w:sz w:val="18"/>
                <w:szCs w:val="18"/>
              </w:rPr>
              <w:t>,</w:t>
            </w:r>
            <w:r w:rsidRPr="003B0E73">
              <w:rPr>
                <w:rFonts w:ascii="Garamond" w:hAnsi="Garamond"/>
                <w:sz w:val="18"/>
                <w:szCs w:val="18"/>
              </w:rPr>
              <w:t xml:space="preserve"> si dhe sherbime te patrullave </w:t>
            </w:r>
            <w:r w:rsidR="00874377" w:rsidRPr="003B0E73">
              <w:rPr>
                <w:rFonts w:ascii="Garamond" w:hAnsi="Garamond"/>
                <w:sz w:val="18"/>
                <w:szCs w:val="18"/>
              </w:rPr>
              <w:t>te kryera në zonë e te alternuara ne sherbim kembesor dhe me automjete.</w:t>
            </w:r>
          </w:p>
        </w:tc>
      </w:tr>
      <w:tr w:rsidR="00874377" w:rsidRPr="0083562D" w:rsidTr="005F40B6">
        <w:trPr>
          <w:trHeight w:val="390"/>
        </w:trPr>
        <w:tc>
          <w:tcPr>
            <w:tcW w:w="2250" w:type="dxa"/>
            <w:shd w:val="clear" w:color="auto" w:fill="auto"/>
            <w:vAlign w:val="center"/>
            <w:hideMark/>
          </w:tcPr>
          <w:p w:rsidR="00874377" w:rsidRPr="003B0E73" w:rsidRDefault="00874377" w:rsidP="00ED08FC">
            <w:pPr>
              <w:rPr>
                <w:rFonts w:ascii="Garamond" w:hAnsi="Garamond"/>
                <w:sz w:val="18"/>
                <w:szCs w:val="18"/>
              </w:rPr>
            </w:pPr>
            <w:r w:rsidRPr="003B0E73">
              <w:rPr>
                <w:rFonts w:ascii="Garamond" w:hAnsi="Garamond"/>
                <w:sz w:val="18"/>
                <w:szCs w:val="18"/>
              </w:rPr>
              <w:t>Njësia Matëse</w:t>
            </w:r>
          </w:p>
        </w:tc>
        <w:tc>
          <w:tcPr>
            <w:tcW w:w="6660" w:type="dxa"/>
            <w:gridSpan w:val="4"/>
            <w:tcBorders>
              <w:bottom w:val="single" w:sz="4" w:space="0" w:color="2E74B5" w:themeColor="accent1" w:themeShade="BF"/>
            </w:tcBorders>
            <w:shd w:val="clear" w:color="auto" w:fill="auto"/>
            <w:noWrap/>
            <w:vAlign w:val="center"/>
            <w:hideMark/>
          </w:tcPr>
          <w:p w:rsidR="00874377" w:rsidRPr="003B0E73" w:rsidRDefault="00874377" w:rsidP="00ED08FC">
            <w:pPr>
              <w:jc w:val="center"/>
              <w:rPr>
                <w:rFonts w:ascii="Garamond" w:hAnsi="Garamond"/>
                <w:sz w:val="18"/>
                <w:szCs w:val="18"/>
              </w:rPr>
            </w:pPr>
            <w:r w:rsidRPr="003B0E73">
              <w:rPr>
                <w:rFonts w:ascii="Garamond" w:hAnsi="Garamond"/>
                <w:sz w:val="18"/>
                <w:szCs w:val="18"/>
              </w:rPr>
              <w:t>Numer operacionesh e sherbimesh te kryera</w:t>
            </w:r>
          </w:p>
        </w:tc>
      </w:tr>
      <w:tr w:rsidR="00874377" w:rsidRPr="0083562D" w:rsidTr="005F40B6">
        <w:trPr>
          <w:trHeight w:val="255"/>
        </w:trPr>
        <w:tc>
          <w:tcPr>
            <w:tcW w:w="2250" w:type="dxa"/>
            <w:vMerge w:val="restart"/>
            <w:shd w:val="clear" w:color="auto" w:fill="auto"/>
            <w:vAlign w:val="center"/>
            <w:hideMark/>
          </w:tcPr>
          <w:p w:rsidR="00874377" w:rsidRPr="003B0E73" w:rsidRDefault="00874377" w:rsidP="00ED08FC">
            <w:pPr>
              <w:jc w:val="center"/>
              <w:rPr>
                <w:rFonts w:ascii="Garamond" w:hAnsi="Garamond"/>
                <w:sz w:val="18"/>
                <w:szCs w:val="18"/>
              </w:rPr>
            </w:pPr>
            <w:r w:rsidRPr="003B0E73">
              <w:rPr>
                <w:rFonts w:ascii="Garamond" w:hAnsi="Garamond"/>
                <w:sz w:val="18"/>
                <w:szCs w:val="18"/>
              </w:rPr>
              <w:t> </w:t>
            </w:r>
          </w:p>
        </w:tc>
        <w:tc>
          <w:tcPr>
            <w:tcW w:w="1890" w:type="dxa"/>
            <w:tcBorders>
              <w:bottom w:val="nil"/>
            </w:tcBorders>
            <w:shd w:val="clear" w:color="auto" w:fill="auto"/>
            <w:vAlign w:val="center"/>
            <w:hideMark/>
          </w:tcPr>
          <w:p w:rsidR="00874377" w:rsidRPr="003B0E73" w:rsidRDefault="00874377" w:rsidP="00ED08FC">
            <w:pPr>
              <w:jc w:val="center"/>
              <w:rPr>
                <w:rFonts w:ascii="Garamond" w:hAnsi="Garamond"/>
                <w:bCs/>
                <w:sz w:val="18"/>
                <w:szCs w:val="18"/>
              </w:rPr>
            </w:pPr>
            <w:r w:rsidRPr="003B0E73">
              <w:rPr>
                <w:rFonts w:ascii="Garamond" w:hAnsi="Garamond"/>
                <w:bCs/>
                <w:sz w:val="18"/>
                <w:szCs w:val="18"/>
              </w:rPr>
              <w:t>2,019</w:t>
            </w:r>
          </w:p>
        </w:tc>
        <w:tc>
          <w:tcPr>
            <w:tcW w:w="1620" w:type="dxa"/>
            <w:tcBorders>
              <w:bottom w:val="nil"/>
            </w:tcBorders>
            <w:shd w:val="clear" w:color="auto" w:fill="auto"/>
            <w:vAlign w:val="center"/>
            <w:hideMark/>
          </w:tcPr>
          <w:p w:rsidR="00874377" w:rsidRPr="003B0E73" w:rsidRDefault="00874377" w:rsidP="00ED08FC">
            <w:pPr>
              <w:jc w:val="center"/>
              <w:rPr>
                <w:rFonts w:ascii="Garamond" w:hAnsi="Garamond"/>
                <w:bCs/>
                <w:sz w:val="18"/>
                <w:szCs w:val="18"/>
              </w:rPr>
            </w:pPr>
            <w:r w:rsidRPr="003B0E73">
              <w:rPr>
                <w:rFonts w:ascii="Garamond" w:hAnsi="Garamond"/>
                <w:bCs/>
                <w:sz w:val="18"/>
                <w:szCs w:val="18"/>
              </w:rPr>
              <w:t>2020</w:t>
            </w:r>
          </w:p>
        </w:tc>
        <w:tc>
          <w:tcPr>
            <w:tcW w:w="1710" w:type="dxa"/>
            <w:tcBorders>
              <w:bottom w:val="nil"/>
            </w:tcBorders>
            <w:shd w:val="clear" w:color="auto" w:fill="auto"/>
            <w:vAlign w:val="center"/>
            <w:hideMark/>
          </w:tcPr>
          <w:p w:rsidR="00874377" w:rsidRPr="003B0E73" w:rsidRDefault="00874377" w:rsidP="00ED08FC">
            <w:pPr>
              <w:jc w:val="center"/>
              <w:rPr>
                <w:rFonts w:ascii="Garamond" w:hAnsi="Garamond"/>
                <w:bCs/>
                <w:sz w:val="18"/>
                <w:szCs w:val="18"/>
              </w:rPr>
            </w:pPr>
            <w:r w:rsidRPr="003B0E73">
              <w:rPr>
                <w:rFonts w:ascii="Garamond" w:hAnsi="Garamond"/>
                <w:bCs/>
                <w:sz w:val="18"/>
                <w:szCs w:val="18"/>
              </w:rPr>
              <w:t>2021</w:t>
            </w:r>
          </w:p>
        </w:tc>
        <w:tc>
          <w:tcPr>
            <w:tcW w:w="1440" w:type="dxa"/>
            <w:tcBorders>
              <w:bottom w:val="nil"/>
            </w:tcBorders>
            <w:shd w:val="clear" w:color="000000" w:fill="FFFFFF"/>
            <w:vAlign w:val="center"/>
            <w:hideMark/>
          </w:tcPr>
          <w:p w:rsidR="00874377" w:rsidRPr="003B0E73" w:rsidRDefault="00874377" w:rsidP="00ED08FC">
            <w:pPr>
              <w:jc w:val="center"/>
              <w:rPr>
                <w:rFonts w:ascii="Garamond" w:hAnsi="Garamond"/>
                <w:bCs/>
                <w:sz w:val="18"/>
                <w:szCs w:val="18"/>
              </w:rPr>
            </w:pPr>
            <w:r w:rsidRPr="003B0E73">
              <w:rPr>
                <w:rFonts w:ascii="Garamond" w:hAnsi="Garamond"/>
                <w:bCs/>
                <w:sz w:val="18"/>
                <w:szCs w:val="18"/>
              </w:rPr>
              <w:t>2022</w:t>
            </w:r>
          </w:p>
        </w:tc>
      </w:tr>
      <w:tr w:rsidR="00874377" w:rsidRPr="0083562D" w:rsidTr="005F40B6">
        <w:trPr>
          <w:trHeight w:val="345"/>
        </w:trPr>
        <w:tc>
          <w:tcPr>
            <w:tcW w:w="2250" w:type="dxa"/>
            <w:vMerge/>
            <w:vAlign w:val="center"/>
            <w:hideMark/>
          </w:tcPr>
          <w:p w:rsidR="00874377" w:rsidRPr="003B0E73" w:rsidRDefault="00874377" w:rsidP="00ED08FC">
            <w:pPr>
              <w:rPr>
                <w:rFonts w:ascii="Garamond" w:hAnsi="Garamond"/>
                <w:sz w:val="18"/>
                <w:szCs w:val="18"/>
              </w:rPr>
            </w:pPr>
          </w:p>
        </w:tc>
        <w:tc>
          <w:tcPr>
            <w:tcW w:w="1890" w:type="dxa"/>
            <w:tcBorders>
              <w:top w:val="nil"/>
            </w:tcBorders>
            <w:shd w:val="clear" w:color="000000" w:fill="FFFFFF"/>
            <w:vAlign w:val="center"/>
            <w:hideMark/>
          </w:tcPr>
          <w:p w:rsidR="00874377" w:rsidRPr="003B0E73" w:rsidRDefault="00874377" w:rsidP="00ED08FC">
            <w:pPr>
              <w:jc w:val="center"/>
              <w:rPr>
                <w:rFonts w:ascii="Garamond" w:hAnsi="Garamond"/>
                <w:bCs/>
                <w:sz w:val="18"/>
                <w:szCs w:val="18"/>
              </w:rPr>
            </w:pPr>
            <w:r w:rsidRPr="003B0E73">
              <w:rPr>
                <w:rFonts w:ascii="Garamond" w:hAnsi="Garamond"/>
                <w:bCs/>
                <w:sz w:val="18"/>
                <w:szCs w:val="18"/>
              </w:rPr>
              <w:t>Buxheti</w:t>
            </w:r>
          </w:p>
        </w:tc>
        <w:tc>
          <w:tcPr>
            <w:tcW w:w="1620" w:type="dxa"/>
            <w:tcBorders>
              <w:top w:val="nil"/>
            </w:tcBorders>
            <w:shd w:val="clear" w:color="000000" w:fill="FFFFFF"/>
            <w:vAlign w:val="center"/>
            <w:hideMark/>
          </w:tcPr>
          <w:p w:rsidR="00874377" w:rsidRPr="003B0E73" w:rsidRDefault="00874377" w:rsidP="00ED08FC">
            <w:pPr>
              <w:jc w:val="center"/>
              <w:rPr>
                <w:rFonts w:ascii="Garamond" w:hAnsi="Garamond"/>
                <w:bCs/>
                <w:sz w:val="18"/>
                <w:szCs w:val="18"/>
              </w:rPr>
            </w:pPr>
            <w:r w:rsidRPr="003B0E73">
              <w:rPr>
                <w:rFonts w:ascii="Garamond" w:hAnsi="Garamond"/>
                <w:bCs/>
                <w:sz w:val="18"/>
                <w:szCs w:val="18"/>
              </w:rPr>
              <w:t>Parashikimi</w:t>
            </w:r>
          </w:p>
        </w:tc>
        <w:tc>
          <w:tcPr>
            <w:tcW w:w="1710" w:type="dxa"/>
            <w:tcBorders>
              <w:top w:val="nil"/>
            </w:tcBorders>
            <w:shd w:val="clear" w:color="000000" w:fill="FFFFFF"/>
            <w:vAlign w:val="center"/>
            <w:hideMark/>
          </w:tcPr>
          <w:p w:rsidR="00874377" w:rsidRPr="003B0E73" w:rsidRDefault="00874377" w:rsidP="00ED08FC">
            <w:pPr>
              <w:jc w:val="center"/>
              <w:rPr>
                <w:rFonts w:ascii="Garamond" w:hAnsi="Garamond"/>
                <w:bCs/>
                <w:sz w:val="18"/>
                <w:szCs w:val="18"/>
              </w:rPr>
            </w:pPr>
            <w:r w:rsidRPr="003B0E73">
              <w:rPr>
                <w:rFonts w:ascii="Garamond" w:hAnsi="Garamond"/>
                <w:bCs/>
                <w:sz w:val="18"/>
                <w:szCs w:val="18"/>
              </w:rPr>
              <w:t>Parashikimi</w:t>
            </w:r>
          </w:p>
        </w:tc>
        <w:tc>
          <w:tcPr>
            <w:tcW w:w="1440" w:type="dxa"/>
            <w:tcBorders>
              <w:top w:val="nil"/>
            </w:tcBorders>
            <w:shd w:val="clear" w:color="000000" w:fill="FFFFFF"/>
            <w:vAlign w:val="center"/>
            <w:hideMark/>
          </w:tcPr>
          <w:p w:rsidR="00874377" w:rsidRPr="003B0E73" w:rsidRDefault="00874377" w:rsidP="00ED08FC">
            <w:pPr>
              <w:jc w:val="center"/>
              <w:rPr>
                <w:rFonts w:ascii="Garamond" w:hAnsi="Garamond"/>
                <w:bCs/>
                <w:sz w:val="18"/>
                <w:szCs w:val="18"/>
              </w:rPr>
            </w:pPr>
            <w:r w:rsidRPr="003B0E73">
              <w:rPr>
                <w:rFonts w:ascii="Garamond" w:hAnsi="Garamond"/>
                <w:bCs/>
                <w:sz w:val="18"/>
                <w:szCs w:val="18"/>
              </w:rPr>
              <w:t>Parashikimi</w:t>
            </w:r>
          </w:p>
        </w:tc>
      </w:tr>
      <w:tr w:rsidR="00874377" w:rsidRPr="0083562D" w:rsidTr="005F40B6">
        <w:trPr>
          <w:trHeight w:val="260"/>
        </w:trPr>
        <w:tc>
          <w:tcPr>
            <w:tcW w:w="2250" w:type="dxa"/>
            <w:shd w:val="clear" w:color="000000" w:fill="FFFFFF"/>
            <w:vAlign w:val="center"/>
            <w:hideMark/>
          </w:tcPr>
          <w:p w:rsidR="00874377" w:rsidRPr="003B0E73" w:rsidRDefault="00874377" w:rsidP="00ED08FC">
            <w:pPr>
              <w:rPr>
                <w:rFonts w:ascii="Garamond" w:hAnsi="Garamond"/>
                <w:sz w:val="18"/>
                <w:szCs w:val="18"/>
              </w:rPr>
            </w:pPr>
            <w:r w:rsidRPr="003B0E73">
              <w:rPr>
                <w:rFonts w:ascii="Garamond" w:hAnsi="Garamond"/>
                <w:sz w:val="18"/>
                <w:szCs w:val="18"/>
              </w:rPr>
              <w:t>Sasia</w:t>
            </w:r>
          </w:p>
        </w:tc>
        <w:tc>
          <w:tcPr>
            <w:tcW w:w="1890" w:type="dxa"/>
            <w:shd w:val="clear" w:color="000000" w:fill="FFFFFF"/>
            <w:vAlign w:val="center"/>
            <w:hideMark/>
          </w:tcPr>
          <w:p w:rsidR="00874377" w:rsidRPr="003B0E73" w:rsidRDefault="00874377" w:rsidP="00ED08FC">
            <w:pPr>
              <w:jc w:val="center"/>
              <w:rPr>
                <w:rFonts w:ascii="Garamond" w:hAnsi="Garamond"/>
                <w:sz w:val="18"/>
                <w:szCs w:val="18"/>
              </w:rPr>
            </w:pPr>
            <w:r w:rsidRPr="003B0E73">
              <w:rPr>
                <w:rFonts w:ascii="Garamond" w:hAnsi="Garamond"/>
                <w:sz w:val="18"/>
                <w:szCs w:val="18"/>
              </w:rPr>
              <w:t>37,546</w:t>
            </w:r>
          </w:p>
        </w:tc>
        <w:tc>
          <w:tcPr>
            <w:tcW w:w="1620" w:type="dxa"/>
            <w:shd w:val="clear" w:color="000000" w:fill="FFFFFF"/>
            <w:vAlign w:val="center"/>
            <w:hideMark/>
          </w:tcPr>
          <w:p w:rsidR="00874377" w:rsidRPr="003B0E73" w:rsidRDefault="00874377" w:rsidP="00ED08FC">
            <w:pPr>
              <w:jc w:val="center"/>
              <w:rPr>
                <w:rFonts w:ascii="Garamond" w:hAnsi="Garamond"/>
                <w:sz w:val="18"/>
                <w:szCs w:val="18"/>
              </w:rPr>
            </w:pPr>
            <w:r w:rsidRPr="003B0E73">
              <w:rPr>
                <w:rFonts w:ascii="Garamond" w:hAnsi="Garamond"/>
                <w:sz w:val="18"/>
                <w:szCs w:val="18"/>
              </w:rPr>
              <w:t>38,042</w:t>
            </w:r>
          </w:p>
        </w:tc>
        <w:tc>
          <w:tcPr>
            <w:tcW w:w="1710" w:type="dxa"/>
            <w:shd w:val="clear" w:color="000000" w:fill="FFFFFF"/>
            <w:vAlign w:val="center"/>
            <w:hideMark/>
          </w:tcPr>
          <w:p w:rsidR="00874377" w:rsidRPr="003B0E73" w:rsidRDefault="00874377" w:rsidP="00ED08FC">
            <w:pPr>
              <w:jc w:val="center"/>
              <w:rPr>
                <w:rFonts w:ascii="Garamond" w:hAnsi="Garamond"/>
                <w:sz w:val="18"/>
                <w:szCs w:val="18"/>
              </w:rPr>
            </w:pPr>
            <w:r w:rsidRPr="003B0E73">
              <w:rPr>
                <w:rFonts w:ascii="Garamond" w:hAnsi="Garamond"/>
                <w:sz w:val="18"/>
                <w:szCs w:val="18"/>
              </w:rPr>
              <w:t>38,042</w:t>
            </w:r>
          </w:p>
        </w:tc>
        <w:tc>
          <w:tcPr>
            <w:tcW w:w="1440" w:type="dxa"/>
            <w:shd w:val="clear" w:color="000000" w:fill="FFFFFF"/>
            <w:vAlign w:val="center"/>
            <w:hideMark/>
          </w:tcPr>
          <w:p w:rsidR="00874377" w:rsidRPr="003B0E73" w:rsidRDefault="00874377" w:rsidP="00ED08FC">
            <w:pPr>
              <w:jc w:val="center"/>
              <w:rPr>
                <w:rFonts w:ascii="Garamond" w:hAnsi="Garamond"/>
                <w:sz w:val="18"/>
                <w:szCs w:val="18"/>
              </w:rPr>
            </w:pPr>
            <w:r w:rsidRPr="003B0E73">
              <w:rPr>
                <w:rFonts w:ascii="Garamond" w:hAnsi="Garamond"/>
                <w:sz w:val="18"/>
                <w:szCs w:val="18"/>
              </w:rPr>
              <w:t>38,042</w:t>
            </w:r>
          </w:p>
        </w:tc>
      </w:tr>
      <w:tr w:rsidR="00874377" w:rsidRPr="0083562D" w:rsidTr="005F40B6">
        <w:trPr>
          <w:trHeight w:val="260"/>
        </w:trPr>
        <w:tc>
          <w:tcPr>
            <w:tcW w:w="2250" w:type="dxa"/>
            <w:shd w:val="clear" w:color="000000" w:fill="FFFFFF"/>
            <w:vAlign w:val="center"/>
            <w:hideMark/>
          </w:tcPr>
          <w:p w:rsidR="00874377" w:rsidRPr="003B0E73" w:rsidRDefault="00874377" w:rsidP="00ED08FC">
            <w:pPr>
              <w:rPr>
                <w:rFonts w:ascii="Garamond" w:hAnsi="Garamond"/>
                <w:sz w:val="18"/>
                <w:szCs w:val="18"/>
              </w:rPr>
            </w:pPr>
            <w:r w:rsidRPr="003B0E73">
              <w:rPr>
                <w:rFonts w:ascii="Garamond" w:hAnsi="Garamond"/>
                <w:sz w:val="18"/>
                <w:szCs w:val="18"/>
              </w:rPr>
              <w:t>Kosto totale (në mijë lekë)</w:t>
            </w:r>
          </w:p>
        </w:tc>
        <w:tc>
          <w:tcPr>
            <w:tcW w:w="1890" w:type="dxa"/>
            <w:shd w:val="clear" w:color="000000" w:fill="FFFFFF"/>
            <w:vAlign w:val="center"/>
            <w:hideMark/>
          </w:tcPr>
          <w:p w:rsidR="00874377" w:rsidRPr="003B0E73" w:rsidRDefault="00874377" w:rsidP="00ED08FC">
            <w:pPr>
              <w:jc w:val="center"/>
              <w:rPr>
                <w:rFonts w:ascii="Garamond" w:hAnsi="Garamond"/>
                <w:sz w:val="18"/>
                <w:szCs w:val="18"/>
              </w:rPr>
            </w:pPr>
            <w:r w:rsidRPr="003B0E73">
              <w:rPr>
                <w:rFonts w:ascii="Garamond" w:hAnsi="Garamond"/>
                <w:sz w:val="18"/>
                <w:szCs w:val="18"/>
              </w:rPr>
              <w:t>2,499,816</w:t>
            </w:r>
          </w:p>
        </w:tc>
        <w:tc>
          <w:tcPr>
            <w:tcW w:w="1620" w:type="dxa"/>
            <w:shd w:val="clear" w:color="000000" w:fill="FFFFFF"/>
            <w:vAlign w:val="center"/>
            <w:hideMark/>
          </w:tcPr>
          <w:p w:rsidR="00874377" w:rsidRPr="003B0E73" w:rsidRDefault="00874377" w:rsidP="00ED08FC">
            <w:pPr>
              <w:jc w:val="center"/>
              <w:rPr>
                <w:rFonts w:ascii="Garamond" w:hAnsi="Garamond"/>
                <w:sz w:val="18"/>
                <w:szCs w:val="18"/>
              </w:rPr>
            </w:pPr>
            <w:r w:rsidRPr="003B0E73">
              <w:rPr>
                <w:rFonts w:ascii="Garamond" w:hAnsi="Garamond"/>
                <w:sz w:val="18"/>
                <w:szCs w:val="18"/>
              </w:rPr>
              <w:t>8,739,179</w:t>
            </w:r>
          </w:p>
        </w:tc>
        <w:tc>
          <w:tcPr>
            <w:tcW w:w="1710" w:type="dxa"/>
            <w:shd w:val="clear" w:color="000000" w:fill="FFFFFF"/>
            <w:vAlign w:val="center"/>
            <w:hideMark/>
          </w:tcPr>
          <w:p w:rsidR="00874377" w:rsidRPr="003B0E73" w:rsidRDefault="00874377" w:rsidP="00ED08FC">
            <w:pPr>
              <w:jc w:val="center"/>
              <w:rPr>
                <w:rFonts w:ascii="Garamond" w:hAnsi="Garamond"/>
                <w:sz w:val="18"/>
                <w:szCs w:val="18"/>
              </w:rPr>
            </w:pPr>
            <w:r w:rsidRPr="003B0E73">
              <w:rPr>
                <w:rFonts w:ascii="Garamond" w:hAnsi="Garamond"/>
                <w:sz w:val="18"/>
                <w:szCs w:val="18"/>
              </w:rPr>
              <w:t>8,739,179</w:t>
            </w:r>
          </w:p>
        </w:tc>
        <w:tc>
          <w:tcPr>
            <w:tcW w:w="1440" w:type="dxa"/>
            <w:shd w:val="clear" w:color="000000" w:fill="FFFFFF"/>
            <w:vAlign w:val="center"/>
            <w:hideMark/>
          </w:tcPr>
          <w:p w:rsidR="00874377" w:rsidRPr="003B0E73" w:rsidRDefault="00874377" w:rsidP="00ED08FC">
            <w:pPr>
              <w:jc w:val="center"/>
              <w:rPr>
                <w:rFonts w:ascii="Garamond" w:hAnsi="Garamond"/>
                <w:sz w:val="18"/>
                <w:szCs w:val="18"/>
              </w:rPr>
            </w:pPr>
            <w:r w:rsidRPr="003B0E73">
              <w:rPr>
                <w:rFonts w:ascii="Garamond" w:hAnsi="Garamond"/>
                <w:sz w:val="18"/>
                <w:szCs w:val="18"/>
              </w:rPr>
              <w:t>8,739,179</w:t>
            </w:r>
          </w:p>
        </w:tc>
      </w:tr>
    </w:tbl>
    <w:p w:rsidR="00874377" w:rsidRDefault="00874377" w:rsidP="00962884">
      <w:pPr>
        <w:shd w:val="clear" w:color="auto" w:fill="FFFFFF"/>
        <w:spacing w:after="120" w:line="221" w:lineRule="atLeast"/>
        <w:ind w:left="426"/>
        <w:jc w:val="both"/>
        <w:rPr>
          <w:rFonts w:ascii="Cambria" w:hAnsi="Cambria"/>
          <w:sz w:val="22"/>
          <w:szCs w:val="22"/>
        </w:rPr>
      </w:pPr>
    </w:p>
    <w:p w:rsidR="0083562D" w:rsidRDefault="0083562D" w:rsidP="00962884">
      <w:pPr>
        <w:shd w:val="clear" w:color="auto" w:fill="FFFFFF"/>
        <w:spacing w:after="120" w:line="221" w:lineRule="atLeast"/>
        <w:ind w:left="426"/>
        <w:jc w:val="both"/>
        <w:rPr>
          <w:rFonts w:ascii="Cambria" w:hAnsi="Cambria"/>
          <w:i/>
          <w:sz w:val="22"/>
          <w:szCs w:val="22"/>
        </w:rPr>
      </w:pPr>
      <w:r>
        <w:rPr>
          <w:rFonts w:ascii="Cambria" w:hAnsi="Cambria"/>
          <w:sz w:val="22"/>
          <w:szCs w:val="22"/>
        </w:rPr>
        <w:t xml:space="preserve">Objektivi 3: </w:t>
      </w:r>
      <w:r w:rsidRPr="0083562D">
        <w:rPr>
          <w:rFonts w:ascii="Cambria" w:hAnsi="Cambria"/>
          <w:i/>
          <w:sz w:val="22"/>
          <w:szCs w:val="22"/>
        </w:rPr>
        <w:t>Forcimi i masave per luften kunder krimit ndërkufitar dhe trafiqeve te paligjshme me synim rritjen e standardeve te sigurise se kufijve sipas standard</w:t>
      </w:r>
      <w:r>
        <w:rPr>
          <w:rFonts w:ascii="Cambria" w:hAnsi="Cambria"/>
          <w:i/>
          <w:sz w:val="22"/>
          <w:szCs w:val="22"/>
        </w:rPr>
        <w:t>eve të BE-se dhe Kodit Schengen</w:t>
      </w:r>
    </w:p>
    <w:p w:rsidR="00874377" w:rsidRDefault="0083562D" w:rsidP="003B0E73">
      <w:pPr>
        <w:shd w:val="clear" w:color="auto" w:fill="FFFFFF"/>
        <w:spacing w:after="120" w:line="221" w:lineRule="atLeast"/>
        <w:ind w:left="426"/>
        <w:jc w:val="both"/>
        <w:rPr>
          <w:rFonts w:ascii="Cambria" w:hAnsi="Cambria"/>
          <w:sz w:val="22"/>
          <w:szCs w:val="22"/>
        </w:rPr>
      </w:pPr>
      <w:r>
        <w:rPr>
          <w:rFonts w:ascii="Cambria" w:hAnsi="Cambria"/>
          <w:sz w:val="22"/>
          <w:szCs w:val="22"/>
        </w:rPr>
        <w:t>Tregues Performance:</w:t>
      </w:r>
    </w:p>
    <w:tbl>
      <w:tblPr>
        <w:tblW w:w="4811" w:type="pct"/>
        <w:tblInd w:w="355"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2338"/>
        <w:gridCol w:w="1752"/>
        <w:gridCol w:w="1537"/>
        <w:gridCol w:w="1607"/>
        <w:gridCol w:w="1763"/>
      </w:tblGrid>
      <w:tr w:rsidR="0083562D" w:rsidRPr="00046578" w:rsidTr="005F40B6">
        <w:trPr>
          <w:trHeight w:val="240"/>
        </w:trPr>
        <w:tc>
          <w:tcPr>
            <w:tcW w:w="1299" w:type="pct"/>
            <w:vMerge w:val="restart"/>
            <w:shd w:val="clear" w:color="000000" w:fill="FFFFFF"/>
            <w:vAlign w:val="center"/>
            <w:hideMark/>
          </w:tcPr>
          <w:p w:rsidR="0083562D" w:rsidRPr="003B0E73" w:rsidRDefault="0083562D" w:rsidP="00CD2030">
            <w:pPr>
              <w:jc w:val="center"/>
              <w:rPr>
                <w:rFonts w:ascii="Garamond" w:hAnsi="Garamond"/>
                <w:b/>
                <w:bCs/>
                <w:sz w:val="18"/>
                <w:szCs w:val="18"/>
              </w:rPr>
            </w:pPr>
          </w:p>
        </w:tc>
        <w:tc>
          <w:tcPr>
            <w:tcW w:w="973" w:type="pct"/>
            <w:tcBorders>
              <w:bottom w:val="nil"/>
            </w:tcBorders>
            <w:shd w:val="clear" w:color="000000" w:fill="FFFFFF"/>
            <w:vAlign w:val="center"/>
            <w:hideMark/>
          </w:tcPr>
          <w:p w:rsidR="0083562D" w:rsidRPr="003B0E73" w:rsidRDefault="0083562D" w:rsidP="00CD2030">
            <w:pPr>
              <w:jc w:val="center"/>
              <w:rPr>
                <w:rFonts w:ascii="Garamond" w:hAnsi="Garamond"/>
                <w:bCs/>
                <w:sz w:val="18"/>
                <w:szCs w:val="18"/>
              </w:rPr>
            </w:pPr>
            <w:r w:rsidRPr="003B0E73">
              <w:rPr>
                <w:rFonts w:ascii="Garamond" w:hAnsi="Garamond"/>
                <w:bCs/>
                <w:sz w:val="18"/>
                <w:szCs w:val="18"/>
              </w:rPr>
              <w:t>2019</w:t>
            </w:r>
          </w:p>
        </w:tc>
        <w:tc>
          <w:tcPr>
            <w:tcW w:w="854" w:type="pct"/>
            <w:tcBorders>
              <w:bottom w:val="nil"/>
            </w:tcBorders>
            <w:shd w:val="clear" w:color="000000" w:fill="FFFFFF"/>
            <w:vAlign w:val="center"/>
            <w:hideMark/>
          </w:tcPr>
          <w:p w:rsidR="0083562D" w:rsidRPr="003B0E73" w:rsidRDefault="0083562D" w:rsidP="00CD2030">
            <w:pPr>
              <w:jc w:val="center"/>
              <w:rPr>
                <w:rFonts w:ascii="Garamond" w:hAnsi="Garamond"/>
                <w:bCs/>
                <w:sz w:val="18"/>
                <w:szCs w:val="18"/>
              </w:rPr>
            </w:pPr>
            <w:r w:rsidRPr="003B0E73">
              <w:rPr>
                <w:rFonts w:ascii="Garamond" w:hAnsi="Garamond"/>
                <w:bCs/>
                <w:sz w:val="18"/>
                <w:szCs w:val="18"/>
              </w:rPr>
              <w:t>2020</w:t>
            </w:r>
          </w:p>
        </w:tc>
        <w:tc>
          <w:tcPr>
            <w:tcW w:w="893" w:type="pct"/>
            <w:tcBorders>
              <w:bottom w:val="nil"/>
            </w:tcBorders>
            <w:shd w:val="clear" w:color="000000" w:fill="FFFFFF"/>
            <w:vAlign w:val="center"/>
            <w:hideMark/>
          </w:tcPr>
          <w:p w:rsidR="0083562D" w:rsidRPr="003B0E73" w:rsidRDefault="0083562D" w:rsidP="00CD2030">
            <w:pPr>
              <w:jc w:val="center"/>
              <w:rPr>
                <w:rFonts w:ascii="Garamond" w:hAnsi="Garamond"/>
                <w:bCs/>
                <w:sz w:val="18"/>
                <w:szCs w:val="18"/>
              </w:rPr>
            </w:pPr>
            <w:r w:rsidRPr="003B0E73">
              <w:rPr>
                <w:rFonts w:ascii="Garamond" w:hAnsi="Garamond"/>
                <w:bCs/>
                <w:sz w:val="18"/>
                <w:szCs w:val="18"/>
              </w:rPr>
              <w:t>2021</w:t>
            </w:r>
          </w:p>
        </w:tc>
        <w:tc>
          <w:tcPr>
            <w:tcW w:w="980" w:type="pct"/>
            <w:tcBorders>
              <w:bottom w:val="nil"/>
            </w:tcBorders>
            <w:shd w:val="clear" w:color="000000" w:fill="FFFFFF"/>
            <w:vAlign w:val="center"/>
            <w:hideMark/>
          </w:tcPr>
          <w:p w:rsidR="0083562D" w:rsidRPr="003B0E73" w:rsidRDefault="0083562D" w:rsidP="00CD2030">
            <w:pPr>
              <w:jc w:val="center"/>
              <w:rPr>
                <w:rFonts w:ascii="Garamond" w:hAnsi="Garamond"/>
                <w:bCs/>
                <w:sz w:val="18"/>
                <w:szCs w:val="18"/>
              </w:rPr>
            </w:pPr>
            <w:r w:rsidRPr="003B0E73">
              <w:rPr>
                <w:rFonts w:ascii="Garamond" w:hAnsi="Garamond"/>
                <w:bCs/>
                <w:sz w:val="18"/>
                <w:szCs w:val="18"/>
              </w:rPr>
              <w:t>2022</w:t>
            </w:r>
          </w:p>
        </w:tc>
      </w:tr>
      <w:tr w:rsidR="0083562D" w:rsidRPr="00046578" w:rsidTr="005F40B6">
        <w:trPr>
          <w:trHeight w:val="260"/>
        </w:trPr>
        <w:tc>
          <w:tcPr>
            <w:tcW w:w="1299" w:type="pct"/>
            <w:vMerge/>
            <w:vAlign w:val="center"/>
            <w:hideMark/>
          </w:tcPr>
          <w:p w:rsidR="0083562D" w:rsidRPr="003B0E73" w:rsidRDefault="0083562D" w:rsidP="00CD2030">
            <w:pPr>
              <w:rPr>
                <w:rFonts w:ascii="Garamond" w:hAnsi="Garamond"/>
                <w:b/>
                <w:bCs/>
                <w:sz w:val="18"/>
                <w:szCs w:val="18"/>
              </w:rPr>
            </w:pPr>
          </w:p>
        </w:tc>
        <w:tc>
          <w:tcPr>
            <w:tcW w:w="973" w:type="pct"/>
            <w:tcBorders>
              <w:top w:val="nil"/>
            </w:tcBorders>
            <w:shd w:val="clear" w:color="000000" w:fill="FFFFFF"/>
            <w:vAlign w:val="center"/>
            <w:hideMark/>
          </w:tcPr>
          <w:p w:rsidR="0083562D" w:rsidRPr="003B0E73" w:rsidRDefault="0083562D" w:rsidP="00CD2030">
            <w:pPr>
              <w:jc w:val="center"/>
              <w:rPr>
                <w:rFonts w:ascii="Garamond" w:hAnsi="Garamond"/>
                <w:bCs/>
                <w:sz w:val="18"/>
                <w:szCs w:val="18"/>
              </w:rPr>
            </w:pPr>
            <w:r w:rsidRPr="003B0E73">
              <w:rPr>
                <w:rFonts w:ascii="Garamond" w:hAnsi="Garamond"/>
                <w:bCs/>
                <w:sz w:val="18"/>
                <w:szCs w:val="18"/>
              </w:rPr>
              <w:t>Buxheti</w:t>
            </w:r>
          </w:p>
        </w:tc>
        <w:tc>
          <w:tcPr>
            <w:tcW w:w="854" w:type="pct"/>
            <w:tcBorders>
              <w:top w:val="nil"/>
            </w:tcBorders>
            <w:shd w:val="clear" w:color="000000" w:fill="FFFFFF"/>
            <w:vAlign w:val="center"/>
            <w:hideMark/>
          </w:tcPr>
          <w:p w:rsidR="0083562D" w:rsidRPr="003B0E73" w:rsidRDefault="0083562D" w:rsidP="00CD2030">
            <w:pPr>
              <w:jc w:val="center"/>
              <w:rPr>
                <w:rFonts w:ascii="Garamond" w:hAnsi="Garamond"/>
                <w:bCs/>
                <w:sz w:val="18"/>
                <w:szCs w:val="18"/>
              </w:rPr>
            </w:pPr>
            <w:r w:rsidRPr="003B0E73">
              <w:rPr>
                <w:rFonts w:ascii="Garamond" w:hAnsi="Garamond"/>
                <w:bCs/>
                <w:sz w:val="18"/>
                <w:szCs w:val="18"/>
              </w:rPr>
              <w:t>Parashikimi</w:t>
            </w:r>
          </w:p>
        </w:tc>
        <w:tc>
          <w:tcPr>
            <w:tcW w:w="893" w:type="pct"/>
            <w:tcBorders>
              <w:top w:val="nil"/>
            </w:tcBorders>
            <w:shd w:val="clear" w:color="000000" w:fill="FFFFFF"/>
            <w:vAlign w:val="center"/>
            <w:hideMark/>
          </w:tcPr>
          <w:p w:rsidR="0083562D" w:rsidRPr="003B0E73" w:rsidRDefault="0083562D" w:rsidP="00CD2030">
            <w:pPr>
              <w:jc w:val="center"/>
              <w:rPr>
                <w:rFonts w:ascii="Garamond" w:hAnsi="Garamond"/>
                <w:bCs/>
                <w:sz w:val="18"/>
                <w:szCs w:val="18"/>
              </w:rPr>
            </w:pPr>
            <w:r w:rsidRPr="003B0E73">
              <w:rPr>
                <w:rFonts w:ascii="Garamond" w:hAnsi="Garamond"/>
                <w:bCs/>
                <w:sz w:val="18"/>
                <w:szCs w:val="18"/>
              </w:rPr>
              <w:t>Parashikimi</w:t>
            </w:r>
          </w:p>
        </w:tc>
        <w:tc>
          <w:tcPr>
            <w:tcW w:w="980" w:type="pct"/>
            <w:tcBorders>
              <w:top w:val="nil"/>
            </w:tcBorders>
            <w:shd w:val="clear" w:color="000000" w:fill="FFFFFF"/>
            <w:vAlign w:val="center"/>
            <w:hideMark/>
          </w:tcPr>
          <w:p w:rsidR="0083562D" w:rsidRPr="003B0E73" w:rsidRDefault="0083562D" w:rsidP="00CD2030">
            <w:pPr>
              <w:jc w:val="center"/>
              <w:rPr>
                <w:rFonts w:ascii="Garamond" w:hAnsi="Garamond"/>
                <w:bCs/>
                <w:sz w:val="18"/>
                <w:szCs w:val="18"/>
              </w:rPr>
            </w:pPr>
            <w:r w:rsidRPr="003B0E73">
              <w:rPr>
                <w:rFonts w:ascii="Garamond" w:hAnsi="Garamond"/>
                <w:bCs/>
                <w:sz w:val="18"/>
                <w:szCs w:val="18"/>
              </w:rPr>
              <w:t>Parashikimi</w:t>
            </w:r>
          </w:p>
        </w:tc>
      </w:tr>
      <w:tr w:rsidR="0083562D" w:rsidRPr="005404D2" w:rsidTr="005F40B6">
        <w:trPr>
          <w:trHeight w:val="540"/>
        </w:trPr>
        <w:tc>
          <w:tcPr>
            <w:tcW w:w="1299" w:type="pct"/>
            <w:shd w:val="clear" w:color="auto" w:fill="auto"/>
            <w:vAlign w:val="bottom"/>
            <w:hideMark/>
          </w:tcPr>
          <w:p w:rsidR="0083562D" w:rsidRPr="003B0E73" w:rsidRDefault="0083562D" w:rsidP="00CD2030">
            <w:pPr>
              <w:rPr>
                <w:rFonts w:ascii="Garamond" w:hAnsi="Garamond"/>
                <w:sz w:val="18"/>
                <w:szCs w:val="18"/>
              </w:rPr>
            </w:pPr>
            <w:r w:rsidRPr="003B0E73">
              <w:rPr>
                <w:rFonts w:ascii="Garamond" w:hAnsi="Garamond"/>
                <w:sz w:val="18"/>
                <w:szCs w:val="18"/>
              </w:rPr>
              <w:t>Shtetat te huaj  gra te trajtuar në qendrën e pritjes ne Karec</w:t>
            </w:r>
          </w:p>
        </w:tc>
        <w:tc>
          <w:tcPr>
            <w:tcW w:w="973" w:type="pct"/>
            <w:shd w:val="clear" w:color="auto" w:fill="auto"/>
            <w:vAlign w:val="center"/>
            <w:hideMark/>
          </w:tcPr>
          <w:p w:rsidR="0083562D" w:rsidRPr="003B0E73" w:rsidRDefault="0083562D" w:rsidP="00CD2030">
            <w:pPr>
              <w:jc w:val="center"/>
              <w:rPr>
                <w:rFonts w:ascii="Garamond" w:hAnsi="Garamond"/>
                <w:sz w:val="18"/>
                <w:szCs w:val="18"/>
              </w:rPr>
            </w:pPr>
            <w:r w:rsidRPr="003B0E73">
              <w:rPr>
                <w:rFonts w:ascii="Garamond" w:hAnsi="Garamond"/>
                <w:sz w:val="18"/>
                <w:szCs w:val="18"/>
              </w:rPr>
              <w:t>25 ose 8 % ndaj totalit</w:t>
            </w:r>
          </w:p>
        </w:tc>
        <w:tc>
          <w:tcPr>
            <w:tcW w:w="854" w:type="pct"/>
            <w:shd w:val="clear" w:color="auto" w:fill="auto"/>
            <w:vAlign w:val="center"/>
            <w:hideMark/>
          </w:tcPr>
          <w:p w:rsidR="0083562D" w:rsidRPr="003B0E73" w:rsidRDefault="0083562D" w:rsidP="00CD2030">
            <w:pPr>
              <w:jc w:val="center"/>
              <w:rPr>
                <w:rFonts w:ascii="Garamond" w:hAnsi="Garamond"/>
                <w:sz w:val="18"/>
                <w:szCs w:val="18"/>
              </w:rPr>
            </w:pPr>
            <w:r w:rsidRPr="003B0E73">
              <w:rPr>
                <w:rFonts w:ascii="Garamond" w:hAnsi="Garamond"/>
                <w:sz w:val="18"/>
                <w:szCs w:val="18"/>
              </w:rPr>
              <w:t>35 ose 10 % ndaj totalit</w:t>
            </w:r>
          </w:p>
        </w:tc>
        <w:tc>
          <w:tcPr>
            <w:tcW w:w="893" w:type="pct"/>
            <w:shd w:val="clear" w:color="auto" w:fill="auto"/>
            <w:vAlign w:val="center"/>
            <w:hideMark/>
          </w:tcPr>
          <w:p w:rsidR="0083562D" w:rsidRPr="003B0E73" w:rsidRDefault="0083562D" w:rsidP="00CD2030">
            <w:pPr>
              <w:jc w:val="center"/>
              <w:rPr>
                <w:rFonts w:ascii="Garamond" w:hAnsi="Garamond"/>
                <w:sz w:val="18"/>
                <w:szCs w:val="18"/>
              </w:rPr>
            </w:pPr>
            <w:r w:rsidRPr="003B0E73">
              <w:rPr>
                <w:rFonts w:ascii="Garamond" w:hAnsi="Garamond"/>
                <w:sz w:val="18"/>
                <w:szCs w:val="18"/>
              </w:rPr>
              <w:t>50 ose 12.5 % ndaj Totalit</w:t>
            </w:r>
          </w:p>
        </w:tc>
        <w:tc>
          <w:tcPr>
            <w:tcW w:w="980" w:type="pct"/>
            <w:shd w:val="clear" w:color="auto" w:fill="auto"/>
            <w:vAlign w:val="center"/>
            <w:hideMark/>
          </w:tcPr>
          <w:p w:rsidR="0083562D" w:rsidRPr="003B0E73" w:rsidRDefault="0083562D" w:rsidP="00CD2030">
            <w:pPr>
              <w:jc w:val="center"/>
              <w:rPr>
                <w:rFonts w:ascii="Garamond" w:hAnsi="Garamond"/>
                <w:sz w:val="18"/>
                <w:szCs w:val="18"/>
              </w:rPr>
            </w:pPr>
            <w:r w:rsidRPr="003B0E73">
              <w:rPr>
                <w:rFonts w:ascii="Garamond" w:hAnsi="Garamond"/>
                <w:sz w:val="18"/>
                <w:szCs w:val="18"/>
              </w:rPr>
              <w:t>60 ose 14 % ndaj Totalit</w:t>
            </w:r>
          </w:p>
        </w:tc>
      </w:tr>
      <w:tr w:rsidR="0083562D" w:rsidRPr="005404D2" w:rsidTr="005F40B6">
        <w:trPr>
          <w:trHeight w:val="660"/>
        </w:trPr>
        <w:tc>
          <w:tcPr>
            <w:tcW w:w="1299" w:type="pct"/>
            <w:shd w:val="clear" w:color="auto" w:fill="auto"/>
            <w:vAlign w:val="center"/>
            <w:hideMark/>
          </w:tcPr>
          <w:p w:rsidR="0083562D" w:rsidRPr="003B0E73" w:rsidRDefault="0083562D" w:rsidP="00CD2030">
            <w:pPr>
              <w:rPr>
                <w:rFonts w:ascii="Garamond" w:hAnsi="Garamond"/>
                <w:sz w:val="18"/>
                <w:szCs w:val="18"/>
              </w:rPr>
            </w:pPr>
            <w:r w:rsidRPr="003B0E73">
              <w:rPr>
                <w:rFonts w:ascii="Garamond" w:hAnsi="Garamond"/>
                <w:sz w:val="18"/>
                <w:szCs w:val="18"/>
              </w:rPr>
              <w:t>Staf gra në PKK</w:t>
            </w:r>
          </w:p>
        </w:tc>
        <w:tc>
          <w:tcPr>
            <w:tcW w:w="973" w:type="pct"/>
            <w:shd w:val="clear" w:color="auto" w:fill="auto"/>
            <w:vAlign w:val="center"/>
            <w:hideMark/>
          </w:tcPr>
          <w:p w:rsidR="0083562D" w:rsidRPr="003B0E73" w:rsidRDefault="0083562D" w:rsidP="00CD2030">
            <w:pPr>
              <w:jc w:val="center"/>
              <w:rPr>
                <w:rFonts w:ascii="Garamond" w:hAnsi="Garamond"/>
                <w:sz w:val="18"/>
                <w:szCs w:val="18"/>
              </w:rPr>
            </w:pPr>
            <w:r w:rsidRPr="003B0E73">
              <w:rPr>
                <w:rFonts w:ascii="Garamond" w:hAnsi="Garamond"/>
                <w:sz w:val="18"/>
                <w:szCs w:val="18"/>
              </w:rPr>
              <w:t>12,4% ndaj totatlit ose 202 femra</w:t>
            </w:r>
          </w:p>
        </w:tc>
        <w:tc>
          <w:tcPr>
            <w:tcW w:w="854" w:type="pct"/>
            <w:shd w:val="clear" w:color="auto" w:fill="auto"/>
            <w:vAlign w:val="center"/>
            <w:hideMark/>
          </w:tcPr>
          <w:p w:rsidR="0083562D" w:rsidRPr="003B0E73" w:rsidRDefault="0083562D" w:rsidP="00CD2030">
            <w:pPr>
              <w:jc w:val="center"/>
              <w:rPr>
                <w:rFonts w:ascii="Garamond" w:hAnsi="Garamond"/>
                <w:sz w:val="18"/>
                <w:szCs w:val="18"/>
              </w:rPr>
            </w:pPr>
            <w:r w:rsidRPr="003B0E73">
              <w:rPr>
                <w:rFonts w:ascii="Garamond" w:hAnsi="Garamond"/>
                <w:sz w:val="18"/>
                <w:szCs w:val="18"/>
              </w:rPr>
              <w:t>12,7% ndaj totalit ose 207 femra</w:t>
            </w:r>
          </w:p>
        </w:tc>
        <w:tc>
          <w:tcPr>
            <w:tcW w:w="893" w:type="pct"/>
            <w:shd w:val="clear" w:color="auto" w:fill="auto"/>
            <w:vAlign w:val="center"/>
            <w:hideMark/>
          </w:tcPr>
          <w:p w:rsidR="0083562D" w:rsidRPr="003B0E73" w:rsidRDefault="0083562D" w:rsidP="00CD2030">
            <w:pPr>
              <w:jc w:val="center"/>
              <w:rPr>
                <w:rFonts w:ascii="Garamond" w:hAnsi="Garamond"/>
                <w:sz w:val="18"/>
                <w:szCs w:val="18"/>
              </w:rPr>
            </w:pPr>
            <w:r w:rsidRPr="003B0E73">
              <w:rPr>
                <w:rFonts w:ascii="Garamond" w:hAnsi="Garamond"/>
                <w:sz w:val="18"/>
                <w:szCs w:val="18"/>
              </w:rPr>
              <w:t>13% ndaj totalit ose 212 femra</w:t>
            </w:r>
          </w:p>
        </w:tc>
        <w:tc>
          <w:tcPr>
            <w:tcW w:w="980" w:type="pct"/>
            <w:shd w:val="clear" w:color="auto" w:fill="auto"/>
            <w:vAlign w:val="center"/>
            <w:hideMark/>
          </w:tcPr>
          <w:p w:rsidR="0083562D" w:rsidRPr="003B0E73" w:rsidRDefault="0083562D" w:rsidP="00CD2030">
            <w:pPr>
              <w:jc w:val="center"/>
              <w:rPr>
                <w:rFonts w:ascii="Garamond" w:hAnsi="Garamond"/>
                <w:sz w:val="18"/>
                <w:szCs w:val="18"/>
              </w:rPr>
            </w:pPr>
            <w:r w:rsidRPr="003B0E73">
              <w:rPr>
                <w:rFonts w:ascii="Garamond" w:hAnsi="Garamond"/>
                <w:sz w:val="18"/>
                <w:szCs w:val="18"/>
              </w:rPr>
              <w:t>14% ndaj totalit ose 215 femra</w:t>
            </w:r>
          </w:p>
        </w:tc>
      </w:tr>
    </w:tbl>
    <w:p w:rsidR="0083562D" w:rsidRPr="005404D2" w:rsidRDefault="0083562D" w:rsidP="00962884">
      <w:pPr>
        <w:shd w:val="clear" w:color="auto" w:fill="FFFFFF"/>
        <w:spacing w:after="120" w:line="221" w:lineRule="atLeast"/>
        <w:ind w:left="426"/>
        <w:jc w:val="both"/>
        <w:rPr>
          <w:rFonts w:ascii="Cambria" w:hAnsi="Cambria"/>
          <w:sz w:val="22"/>
          <w:szCs w:val="22"/>
        </w:rPr>
      </w:pPr>
    </w:p>
    <w:p w:rsidR="003F35BE" w:rsidRPr="005404D2" w:rsidRDefault="00474C18" w:rsidP="0083562D">
      <w:pPr>
        <w:shd w:val="clear" w:color="auto" w:fill="FFFFFF"/>
        <w:spacing w:after="120" w:line="221" w:lineRule="atLeast"/>
        <w:ind w:left="426"/>
        <w:jc w:val="both"/>
        <w:rPr>
          <w:rFonts w:ascii="Cambria" w:hAnsi="Cambria"/>
          <w:sz w:val="22"/>
          <w:szCs w:val="22"/>
        </w:rPr>
      </w:pPr>
      <w:r w:rsidRPr="005404D2">
        <w:rPr>
          <w:rFonts w:ascii="Cambria" w:hAnsi="Cambria"/>
          <w:sz w:val="22"/>
          <w:szCs w:val="22"/>
        </w:rPr>
        <w:t xml:space="preserve">Objektivi </w:t>
      </w:r>
      <w:r w:rsidR="00874377" w:rsidRPr="005404D2">
        <w:rPr>
          <w:rFonts w:ascii="Cambria" w:hAnsi="Cambria"/>
          <w:sz w:val="22"/>
          <w:szCs w:val="22"/>
        </w:rPr>
        <w:t>4</w:t>
      </w:r>
      <w:r w:rsidR="0083562D">
        <w:rPr>
          <w:rFonts w:ascii="Cambria" w:hAnsi="Cambria"/>
          <w:sz w:val="22"/>
          <w:szCs w:val="22"/>
        </w:rPr>
        <w:t xml:space="preserve">: </w:t>
      </w:r>
      <w:r w:rsidRPr="0083562D">
        <w:rPr>
          <w:rFonts w:ascii="Cambria" w:hAnsi="Cambria"/>
          <w:i/>
          <w:sz w:val="22"/>
          <w:szCs w:val="22"/>
        </w:rPr>
        <w:t>P</w:t>
      </w:r>
      <w:r w:rsidR="00004885" w:rsidRPr="0083562D">
        <w:rPr>
          <w:rFonts w:ascii="Cambria" w:hAnsi="Cambria"/>
          <w:i/>
          <w:sz w:val="22"/>
          <w:szCs w:val="22"/>
        </w:rPr>
        <w:t>ë</w:t>
      </w:r>
      <w:r w:rsidRPr="0083562D">
        <w:rPr>
          <w:rFonts w:ascii="Cambria" w:hAnsi="Cambria"/>
          <w:i/>
          <w:sz w:val="22"/>
          <w:szCs w:val="22"/>
        </w:rPr>
        <w:t>rafrimi i standarteve t</w:t>
      </w:r>
      <w:r w:rsidR="00004885" w:rsidRPr="0083562D">
        <w:rPr>
          <w:rFonts w:ascii="Cambria" w:hAnsi="Cambria"/>
          <w:i/>
          <w:sz w:val="22"/>
          <w:szCs w:val="22"/>
        </w:rPr>
        <w:t>ë</w:t>
      </w:r>
      <w:r w:rsidRPr="0083562D">
        <w:rPr>
          <w:rFonts w:ascii="Cambria" w:hAnsi="Cambria"/>
          <w:i/>
          <w:sz w:val="22"/>
          <w:szCs w:val="22"/>
        </w:rPr>
        <w:t xml:space="preserve"> sh</w:t>
      </w:r>
      <w:r w:rsidR="00004885" w:rsidRPr="0083562D">
        <w:rPr>
          <w:rFonts w:ascii="Cambria" w:hAnsi="Cambria"/>
          <w:i/>
          <w:sz w:val="22"/>
          <w:szCs w:val="22"/>
        </w:rPr>
        <w:t>ë</w:t>
      </w:r>
      <w:r w:rsidR="00D46A89" w:rsidRPr="0083562D">
        <w:rPr>
          <w:rFonts w:ascii="Cambria" w:hAnsi="Cambria"/>
          <w:i/>
          <w:sz w:val="22"/>
          <w:szCs w:val="22"/>
        </w:rPr>
        <w:t xml:space="preserve">rbimeve </w:t>
      </w:r>
      <w:r w:rsidRPr="0083562D">
        <w:rPr>
          <w:rFonts w:ascii="Cambria" w:hAnsi="Cambria"/>
          <w:i/>
          <w:sz w:val="22"/>
          <w:szCs w:val="22"/>
        </w:rPr>
        <w:t>policore me ato t</w:t>
      </w:r>
      <w:r w:rsidR="00004885" w:rsidRPr="0083562D">
        <w:rPr>
          <w:rFonts w:ascii="Cambria" w:hAnsi="Cambria"/>
          <w:i/>
          <w:sz w:val="22"/>
          <w:szCs w:val="22"/>
        </w:rPr>
        <w:t>ë</w:t>
      </w:r>
      <w:r w:rsidRPr="0083562D">
        <w:rPr>
          <w:rFonts w:ascii="Cambria" w:hAnsi="Cambria"/>
          <w:i/>
          <w:sz w:val="22"/>
          <w:szCs w:val="22"/>
        </w:rPr>
        <w:t xml:space="preserve"> BE-s</w:t>
      </w:r>
      <w:r w:rsidR="00004885" w:rsidRPr="0083562D">
        <w:rPr>
          <w:rFonts w:ascii="Cambria" w:hAnsi="Cambria"/>
          <w:i/>
          <w:sz w:val="22"/>
          <w:szCs w:val="22"/>
        </w:rPr>
        <w:t>ë</w:t>
      </w:r>
    </w:p>
    <w:p w:rsidR="003F35BE" w:rsidRDefault="0083562D" w:rsidP="003B0E73">
      <w:pPr>
        <w:shd w:val="clear" w:color="auto" w:fill="FFFFFF"/>
        <w:spacing w:after="120" w:line="221" w:lineRule="atLeast"/>
        <w:ind w:left="426"/>
        <w:jc w:val="both"/>
        <w:rPr>
          <w:rFonts w:ascii="Cambria" w:hAnsi="Cambria"/>
          <w:sz w:val="22"/>
          <w:szCs w:val="22"/>
        </w:rPr>
      </w:pPr>
      <w:r>
        <w:rPr>
          <w:rFonts w:ascii="Cambria" w:hAnsi="Cambria"/>
          <w:sz w:val="22"/>
          <w:szCs w:val="22"/>
        </w:rPr>
        <w:t>Tregues Performance:</w:t>
      </w:r>
    </w:p>
    <w:tbl>
      <w:tblPr>
        <w:tblW w:w="4677" w:type="pct"/>
        <w:tblInd w:w="355"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2826"/>
        <w:gridCol w:w="1722"/>
        <w:gridCol w:w="1483"/>
        <w:gridCol w:w="1531"/>
        <w:gridCol w:w="1184"/>
      </w:tblGrid>
      <w:tr w:rsidR="0083562D" w:rsidRPr="00046578" w:rsidTr="005F40B6">
        <w:trPr>
          <w:trHeight w:val="240"/>
        </w:trPr>
        <w:tc>
          <w:tcPr>
            <w:tcW w:w="1615" w:type="pct"/>
            <w:vMerge w:val="restart"/>
            <w:shd w:val="clear" w:color="000000" w:fill="FFFFFF"/>
            <w:vAlign w:val="center"/>
            <w:hideMark/>
          </w:tcPr>
          <w:p w:rsidR="0083562D" w:rsidRPr="003B0E73" w:rsidRDefault="0083562D" w:rsidP="00CD2030">
            <w:pPr>
              <w:jc w:val="center"/>
              <w:rPr>
                <w:rFonts w:ascii="Garamond" w:hAnsi="Garamond"/>
                <w:b/>
                <w:bCs/>
                <w:sz w:val="18"/>
                <w:szCs w:val="18"/>
              </w:rPr>
            </w:pPr>
          </w:p>
        </w:tc>
        <w:tc>
          <w:tcPr>
            <w:tcW w:w="984" w:type="pct"/>
            <w:tcBorders>
              <w:bottom w:val="nil"/>
            </w:tcBorders>
            <w:shd w:val="clear" w:color="000000" w:fill="FFFFFF"/>
            <w:vAlign w:val="center"/>
            <w:hideMark/>
          </w:tcPr>
          <w:p w:rsidR="0083562D" w:rsidRPr="003B0E73" w:rsidRDefault="0083562D" w:rsidP="00CD2030">
            <w:pPr>
              <w:jc w:val="center"/>
              <w:rPr>
                <w:rFonts w:ascii="Garamond" w:hAnsi="Garamond"/>
                <w:bCs/>
                <w:sz w:val="18"/>
                <w:szCs w:val="18"/>
              </w:rPr>
            </w:pPr>
            <w:r w:rsidRPr="003B0E73">
              <w:rPr>
                <w:rFonts w:ascii="Garamond" w:hAnsi="Garamond"/>
                <w:bCs/>
                <w:sz w:val="18"/>
                <w:szCs w:val="18"/>
              </w:rPr>
              <w:t>2019</w:t>
            </w:r>
          </w:p>
        </w:tc>
        <w:tc>
          <w:tcPr>
            <w:tcW w:w="848" w:type="pct"/>
            <w:tcBorders>
              <w:bottom w:val="nil"/>
            </w:tcBorders>
            <w:shd w:val="clear" w:color="000000" w:fill="FFFFFF"/>
            <w:vAlign w:val="center"/>
            <w:hideMark/>
          </w:tcPr>
          <w:p w:rsidR="0083562D" w:rsidRPr="003B0E73" w:rsidRDefault="0083562D" w:rsidP="00CD2030">
            <w:pPr>
              <w:jc w:val="center"/>
              <w:rPr>
                <w:rFonts w:ascii="Garamond" w:hAnsi="Garamond"/>
                <w:bCs/>
                <w:sz w:val="18"/>
                <w:szCs w:val="18"/>
              </w:rPr>
            </w:pPr>
            <w:r w:rsidRPr="003B0E73">
              <w:rPr>
                <w:rFonts w:ascii="Garamond" w:hAnsi="Garamond"/>
                <w:bCs/>
                <w:sz w:val="18"/>
                <w:szCs w:val="18"/>
              </w:rPr>
              <w:t>2020</w:t>
            </w:r>
          </w:p>
        </w:tc>
        <w:tc>
          <w:tcPr>
            <w:tcW w:w="875" w:type="pct"/>
            <w:tcBorders>
              <w:bottom w:val="nil"/>
            </w:tcBorders>
            <w:shd w:val="clear" w:color="000000" w:fill="FFFFFF"/>
            <w:vAlign w:val="center"/>
            <w:hideMark/>
          </w:tcPr>
          <w:p w:rsidR="0083562D" w:rsidRPr="003B0E73" w:rsidRDefault="0083562D" w:rsidP="00CD2030">
            <w:pPr>
              <w:jc w:val="center"/>
              <w:rPr>
                <w:rFonts w:ascii="Garamond" w:hAnsi="Garamond"/>
                <w:bCs/>
                <w:sz w:val="18"/>
                <w:szCs w:val="18"/>
              </w:rPr>
            </w:pPr>
            <w:r w:rsidRPr="003B0E73">
              <w:rPr>
                <w:rFonts w:ascii="Garamond" w:hAnsi="Garamond"/>
                <w:bCs/>
                <w:sz w:val="18"/>
                <w:szCs w:val="18"/>
              </w:rPr>
              <w:t>2021</w:t>
            </w:r>
          </w:p>
        </w:tc>
        <w:tc>
          <w:tcPr>
            <w:tcW w:w="677" w:type="pct"/>
            <w:tcBorders>
              <w:bottom w:val="nil"/>
            </w:tcBorders>
            <w:shd w:val="clear" w:color="000000" w:fill="FFFFFF"/>
            <w:vAlign w:val="center"/>
            <w:hideMark/>
          </w:tcPr>
          <w:p w:rsidR="0083562D" w:rsidRPr="003B0E73" w:rsidRDefault="0083562D" w:rsidP="00CD2030">
            <w:pPr>
              <w:jc w:val="center"/>
              <w:rPr>
                <w:rFonts w:ascii="Garamond" w:hAnsi="Garamond"/>
                <w:bCs/>
                <w:sz w:val="18"/>
                <w:szCs w:val="18"/>
              </w:rPr>
            </w:pPr>
            <w:r w:rsidRPr="003B0E73">
              <w:rPr>
                <w:rFonts w:ascii="Garamond" w:hAnsi="Garamond"/>
                <w:bCs/>
                <w:sz w:val="18"/>
                <w:szCs w:val="18"/>
              </w:rPr>
              <w:t>2022</w:t>
            </w:r>
          </w:p>
        </w:tc>
      </w:tr>
      <w:tr w:rsidR="0083562D" w:rsidRPr="00046578" w:rsidTr="005F40B6">
        <w:trPr>
          <w:trHeight w:val="260"/>
        </w:trPr>
        <w:tc>
          <w:tcPr>
            <w:tcW w:w="1615" w:type="pct"/>
            <w:vMerge/>
            <w:vAlign w:val="center"/>
            <w:hideMark/>
          </w:tcPr>
          <w:p w:rsidR="0083562D" w:rsidRPr="003B0E73" w:rsidRDefault="0083562D" w:rsidP="00CD2030">
            <w:pPr>
              <w:rPr>
                <w:rFonts w:ascii="Garamond" w:hAnsi="Garamond"/>
                <w:b/>
                <w:bCs/>
                <w:sz w:val="18"/>
                <w:szCs w:val="18"/>
              </w:rPr>
            </w:pPr>
          </w:p>
        </w:tc>
        <w:tc>
          <w:tcPr>
            <w:tcW w:w="984" w:type="pct"/>
            <w:tcBorders>
              <w:top w:val="nil"/>
            </w:tcBorders>
            <w:shd w:val="clear" w:color="000000" w:fill="FFFFFF"/>
            <w:vAlign w:val="center"/>
            <w:hideMark/>
          </w:tcPr>
          <w:p w:rsidR="0083562D" w:rsidRPr="003B0E73" w:rsidRDefault="0083562D" w:rsidP="00CD2030">
            <w:pPr>
              <w:jc w:val="center"/>
              <w:rPr>
                <w:rFonts w:ascii="Garamond" w:hAnsi="Garamond"/>
                <w:bCs/>
                <w:sz w:val="18"/>
                <w:szCs w:val="18"/>
              </w:rPr>
            </w:pPr>
            <w:r w:rsidRPr="003B0E73">
              <w:rPr>
                <w:rFonts w:ascii="Garamond" w:hAnsi="Garamond"/>
                <w:bCs/>
                <w:sz w:val="18"/>
                <w:szCs w:val="18"/>
              </w:rPr>
              <w:t>Buxheti</w:t>
            </w:r>
          </w:p>
        </w:tc>
        <w:tc>
          <w:tcPr>
            <w:tcW w:w="848" w:type="pct"/>
            <w:tcBorders>
              <w:top w:val="nil"/>
            </w:tcBorders>
            <w:shd w:val="clear" w:color="000000" w:fill="FFFFFF"/>
            <w:vAlign w:val="center"/>
            <w:hideMark/>
          </w:tcPr>
          <w:p w:rsidR="0083562D" w:rsidRPr="003B0E73" w:rsidRDefault="0083562D" w:rsidP="00CD2030">
            <w:pPr>
              <w:jc w:val="center"/>
              <w:rPr>
                <w:rFonts w:ascii="Garamond" w:hAnsi="Garamond"/>
                <w:bCs/>
                <w:sz w:val="18"/>
                <w:szCs w:val="18"/>
              </w:rPr>
            </w:pPr>
            <w:r w:rsidRPr="003B0E73">
              <w:rPr>
                <w:rFonts w:ascii="Garamond" w:hAnsi="Garamond"/>
                <w:bCs/>
                <w:sz w:val="18"/>
                <w:szCs w:val="18"/>
              </w:rPr>
              <w:t>Parashikimi</w:t>
            </w:r>
          </w:p>
        </w:tc>
        <w:tc>
          <w:tcPr>
            <w:tcW w:w="875" w:type="pct"/>
            <w:tcBorders>
              <w:top w:val="nil"/>
            </w:tcBorders>
            <w:shd w:val="clear" w:color="000000" w:fill="FFFFFF"/>
            <w:vAlign w:val="center"/>
            <w:hideMark/>
          </w:tcPr>
          <w:p w:rsidR="0083562D" w:rsidRPr="003B0E73" w:rsidRDefault="0083562D" w:rsidP="00CD2030">
            <w:pPr>
              <w:jc w:val="center"/>
              <w:rPr>
                <w:rFonts w:ascii="Garamond" w:hAnsi="Garamond"/>
                <w:bCs/>
                <w:sz w:val="18"/>
                <w:szCs w:val="18"/>
              </w:rPr>
            </w:pPr>
            <w:r w:rsidRPr="003B0E73">
              <w:rPr>
                <w:rFonts w:ascii="Garamond" w:hAnsi="Garamond"/>
                <w:bCs/>
                <w:sz w:val="18"/>
                <w:szCs w:val="18"/>
              </w:rPr>
              <w:t>Parashikimi</w:t>
            </w:r>
          </w:p>
        </w:tc>
        <w:tc>
          <w:tcPr>
            <w:tcW w:w="677" w:type="pct"/>
            <w:tcBorders>
              <w:top w:val="nil"/>
            </w:tcBorders>
            <w:shd w:val="clear" w:color="000000" w:fill="FFFFFF"/>
            <w:vAlign w:val="center"/>
            <w:hideMark/>
          </w:tcPr>
          <w:p w:rsidR="0083562D" w:rsidRPr="003B0E73" w:rsidRDefault="0083562D" w:rsidP="00CD2030">
            <w:pPr>
              <w:jc w:val="center"/>
              <w:rPr>
                <w:rFonts w:ascii="Garamond" w:hAnsi="Garamond"/>
                <w:bCs/>
                <w:sz w:val="18"/>
                <w:szCs w:val="18"/>
              </w:rPr>
            </w:pPr>
            <w:r w:rsidRPr="003B0E73">
              <w:rPr>
                <w:rFonts w:ascii="Garamond" w:hAnsi="Garamond"/>
                <w:bCs/>
                <w:sz w:val="18"/>
                <w:szCs w:val="18"/>
              </w:rPr>
              <w:t>Parashikimi</w:t>
            </w:r>
          </w:p>
        </w:tc>
      </w:tr>
      <w:tr w:rsidR="0083562D" w:rsidRPr="0083562D" w:rsidTr="005F40B6">
        <w:trPr>
          <w:trHeight w:val="465"/>
        </w:trPr>
        <w:tc>
          <w:tcPr>
            <w:tcW w:w="1615" w:type="pct"/>
            <w:shd w:val="clear" w:color="auto" w:fill="auto"/>
            <w:vAlign w:val="bottom"/>
            <w:hideMark/>
          </w:tcPr>
          <w:p w:rsidR="0083562D" w:rsidRPr="003B0E73" w:rsidRDefault="0083562D" w:rsidP="00CD2030">
            <w:pPr>
              <w:rPr>
                <w:rFonts w:ascii="Garamond" w:hAnsi="Garamond"/>
                <w:sz w:val="18"/>
                <w:szCs w:val="18"/>
                <w:lang w:val="en-GB" w:eastAsia="en-GB"/>
              </w:rPr>
            </w:pPr>
            <w:r w:rsidRPr="003B0E73">
              <w:rPr>
                <w:rFonts w:ascii="Garamond" w:hAnsi="Garamond"/>
                <w:sz w:val="18"/>
                <w:szCs w:val="18"/>
                <w:lang w:val="en-GB" w:eastAsia="en-GB"/>
              </w:rPr>
              <w:t>Numer policesh  femra te diplomuara ndaj totalit te arsimua</w:t>
            </w:r>
          </w:p>
        </w:tc>
        <w:tc>
          <w:tcPr>
            <w:tcW w:w="984" w:type="pct"/>
            <w:shd w:val="clear" w:color="auto" w:fill="auto"/>
            <w:vAlign w:val="center"/>
            <w:hideMark/>
          </w:tcPr>
          <w:p w:rsidR="0083562D" w:rsidRPr="003B0E73" w:rsidRDefault="0083562D" w:rsidP="00CD2030">
            <w:pPr>
              <w:jc w:val="center"/>
              <w:rPr>
                <w:rFonts w:ascii="Garamond" w:hAnsi="Garamond"/>
                <w:sz w:val="18"/>
                <w:szCs w:val="18"/>
                <w:lang w:val="en-GB" w:eastAsia="en-GB"/>
              </w:rPr>
            </w:pPr>
            <w:r w:rsidRPr="003B0E73">
              <w:rPr>
                <w:rFonts w:ascii="Garamond" w:hAnsi="Garamond"/>
                <w:sz w:val="18"/>
                <w:szCs w:val="18"/>
                <w:lang w:val="en-GB" w:eastAsia="en-GB"/>
              </w:rPr>
              <w:t>70 gra ose 19 %  ndaj  370 gjithsej</w:t>
            </w:r>
          </w:p>
        </w:tc>
        <w:tc>
          <w:tcPr>
            <w:tcW w:w="848" w:type="pct"/>
            <w:shd w:val="clear" w:color="auto" w:fill="auto"/>
            <w:vAlign w:val="center"/>
            <w:hideMark/>
          </w:tcPr>
          <w:p w:rsidR="0083562D" w:rsidRPr="003B0E73" w:rsidRDefault="0083562D" w:rsidP="00CD2030">
            <w:pPr>
              <w:jc w:val="center"/>
              <w:rPr>
                <w:rFonts w:ascii="Garamond" w:hAnsi="Garamond"/>
                <w:sz w:val="18"/>
                <w:szCs w:val="18"/>
                <w:lang w:val="en-GB" w:eastAsia="en-GB"/>
              </w:rPr>
            </w:pPr>
            <w:r w:rsidRPr="003B0E73">
              <w:rPr>
                <w:rFonts w:ascii="Garamond" w:hAnsi="Garamond"/>
                <w:sz w:val="18"/>
                <w:szCs w:val="18"/>
                <w:lang w:val="en-GB" w:eastAsia="en-GB"/>
              </w:rPr>
              <w:t>16% ndaj totali</w:t>
            </w:r>
          </w:p>
        </w:tc>
        <w:tc>
          <w:tcPr>
            <w:tcW w:w="875" w:type="pct"/>
            <w:shd w:val="clear" w:color="auto" w:fill="auto"/>
            <w:vAlign w:val="center"/>
            <w:hideMark/>
          </w:tcPr>
          <w:p w:rsidR="0083562D" w:rsidRPr="003B0E73" w:rsidRDefault="0083562D" w:rsidP="00CD2030">
            <w:pPr>
              <w:jc w:val="center"/>
              <w:rPr>
                <w:rFonts w:ascii="Garamond" w:hAnsi="Garamond"/>
                <w:sz w:val="18"/>
                <w:szCs w:val="18"/>
                <w:lang w:val="en-GB" w:eastAsia="en-GB"/>
              </w:rPr>
            </w:pPr>
            <w:r w:rsidRPr="003B0E73">
              <w:rPr>
                <w:rFonts w:ascii="Garamond" w:hAnsi="Garamond"/>
                <w:sz w:val="18"/>
                <w:szCs w:val="18"/>
                <w:lang w:val="en-GB" w:eastAsia="en-GB"/>
              </w:rPr>
              <w:t>28% ndaj totali</w:t>
            </w:r>
          </w:p>
        </w:tc>
        <w:tc>
          <w:tcPr>
            <w:tcW w:w="677" w:type="pct"/>
            <w:shd w:val="clear" w:color="auto" w:fill="auto"/>
            <w:vAlign w:val="center"/>
            <w:hideMark/>
          </w:tcPr>
          <w:p w:rsidR="0083562D" w:rsidRPr="003B0E73" w:rsidRDefault="0083562D" w:rsidP="00CD2030">
            <w:pPr>
              <w:jc w:val="center"/>
              <w:rPr>
                <w:rFonts w:ascii="Garamond" w:hAnsi="Garamond"/>
                <w:sz w:val="18"/>
                <w:szCs w:val="18"/>
                <w:lang w:val="en-GB" w:eastAsia="en-GB"/>
              </w:rPr>
            </w:pPr>
            <w:r w:rsidRPr="003B0E73">
              <w:rPr>
                <w:rFonts w:ascii="Garamond" w:hAnsi="Garamond"/>
                <w:sz w:val="18"/>
                <w:szCs w:val="18"/>
                <w:lang w:val="en-GB" w:eastAsia="en-GB"/>
              </w:rPr>
              <w:t>41% ndaj totali</w:t>
            </w:r>
          </w:p>
        </w:tc>
      </w:tr>
      <w:tr w:rsidR="0083562D" w:rsidRPr="0083562D" w:rsidTr="005F40B6">
        <w:trPr>
          <w:trHeight w:val="465"/>
        </w:trPr>
        <w:tc>
          <w:tcPr>
            <w:tcW w:w="1615" w:type="pct"/>
            <w:shd w:val="clear" w:color="auto" w:fill="auto"/>
            <w:hideMark/>
          </w:tcPr>
          <w:p w:rsidR="0083562D" w:rsidRPr="003B0E73" w:rsidRDefault="0083562D" w:rsidP="00CD2030">
            <w:pPr>
              <w:rPr>
                <w:rFonts w:ascii="Garamond" w:hAnsi="Garamond"/>
                <w:sz w:val="18"/>
                <w:szCs w:val="18"/>
                <w:lang w:val="en-GB" w:eastAsia="en-GB"/>
              </w:rPr>
            </w:pPr>
            <w:r w:rsidRPr="003B0E73">
              <w:rPr>
                <w:rFonts w:ascii="Garamond" w:hAnsi="Garamond"/>
                <w:sz w:val="18"/>
                <w:szCs w:val="18"/>
                <w:lang w:val="en-GB" w:eastAsia="en-GB"/>
              </w:rPr>
              <w:t>Rekrut gra ndaj totalit te rekruteve</w:t>
            </w:r>
          </w:p>
        </w:tc>
        <w:tc>
          <w:tcPr>
            <w:tcW w:w="984" w:type="pct"/>
            <w:shd w:val="clear" w:color="auto" w:fill="auto"/>
            <w:vAlign w:val="bottom"/>
            <w:hideMark/>
          </w:tcPr>
          <w:p w:rsidR="0083562D" w:rsidRPr="003B0E73" w:rsidRDefault="0083562D" w:rsidP="00CD2030">
            <w:pPr>
              <w:jc w:val="center"/>
              <w:rPr>
                <w:rFonts w:ascii="Garamond" w:hAnsi="Garamond"/>
                <w:sz w:val="18"/>
                <w:szCs w:val="18"/>
                <w:lang w:val="en-GB" w:eastAsia="en-GB"/>
              </w:rPr>
            </w:pPr>
            <w:r w:rsidRPr="003B0E73">
              <w:rPr>
                <w:rFonts w:ascii="Garamond" w:hAnsi="Garamond"/>
                <w:sz w:val="18"/>
                <w:szCs w:val="18"/>
                <w:lang w:val="en-GB" w:eastAsia="en-GB"/>
              </w:rPr>
              <w:t>50 rekrut femra ndaj 386 gjithsej</w:t>
            </w:r>
          </w:p>
        </w:tc>
        <w:tc>
          <w:tcPr>
            <w:tcW w:w="848" w:type="pct"/>
            <w:shd w:val="clear" w:color="auto" w:fill="auto"/>
            <w:vAlign w:val="bottom"/>
            <w:hideMark/>
          </w:tcPr>
          <w:p w:rsidR="0083562D" w:rsidRPr="003B0E73" w:rsidRDefault="0083562D" w:rsidP="00CD2030">
            <w:pPr>
              <w:jc w:val="center"/>
              <w:rPr>
                <w:rFonts w:ascii="Garamond" w:hAnsi="Garamond"/>
                <w:sz w:val="18"/>
                <w:szCs w:val="18"/>
                <w:lang w:val="en-GB" w:eastAsia="en-GB"/>
              </w:rPr>
            </w:pPr>
            <w:r w:rsidRPr="003B0E73">
              <w:rPr>
                <w:rFonts w:ascii="Garamond" w:hAnsi="Garamond"/>
                <w:sz w:val="18"/>
                <w:szCs w:val="18"/>
                <w:lang w:val="en-GB" w:eastAsia="en-GB"/>
              </w:rPr>
              <w:t>14.8%ndaj totalit</w:t>
            </w:r>
          </w:p>
        </w:tc>
        <w:tc>
          <w:tcPr>
            <w:tcW w:w="875" w:type="pct"/>
            <w:shd w:val="clear" w:color="auto" w:fill="auto"/>
            <w:vAlign w:val="bottom"/>
            <w:hideMark/>
          </w:tcPr>
          <w:p w:rsidR="0083562D" w:rsidRPr="003B0E73" w:rsidRDefault="0083562D" w:rsidP="00CD2030">
            <w:pPr>
              <w:jc w:val="center"/>
              <w:rPr>
                <w:rFonts w:ascii="Garamond" w:hAnsi="Garamond"/>
                <w:sz w:val="18"/>
                <w:szCs w:val="18"/>
                <w:lang w:val="en-GB" w:eastAsia="en-GB"/>
              </w:rPr>
            </w:pPr>
            <w:r w:rsidRPr="003B0E73">
              <w:rPr>
                <w:rFonts w:ascii="Garamond" w:hAnsi="Garamond"/>
                <w:sz w:val="18"/>
                <w:szCs w:val="18"/>
                <w:lang w:val="en-GB" w:eastAsia="en-GB"/>
              </w:rPr>
              <w:t>27.8 %ndaj totalit</w:t>
            </w:r>
          </w:p>
        </w:tc>
        <w:tc>
          <w:tcPr>
            <w:tcW w:w="677" w:type="pct"/>
            <w:shd w:val="clear" w:color="auto" w:fill="auto"/>
            <w:vAlign w:val="bottom"/>
            <w:hideMark/>
          </w:tcPr>
          <w:p w:rsidR="0083562D" w:rsidRPr="003B0E73" w:rsidRDefault="0083562D" w:rsidP="00CD2030">
            <w:pPr>
              <w:jc w:val="center"/>
              <w:rPr>
                <w:rFonts w:ascii="Garamond" w:hAnsi="Garamond"/>
                <w:sz w:val="18"/>
                <w:szCs w:val="18"/>
                <w:lang w:val="en-GB" w:eastAsia="en-GB"/>
              </w:rPr>
            </w:pPr>
            <w:r w:rsidRPr="003B0E73">
              <w:rPr>
                <w:rFonts w:ascii="Garamond" w:hAnsi="Garamond"/>
                <w:sz w:val="18"/>
                <w:szCs w:val="18"/>
                <w:lang w:val="en-GB" w:eastAsia="en-GB"/>
              </w:rPr>
              <w:t>31.8 %ndaj totalit</w:t>
            </w:r>
          </w:p>
        </w:tc>
      </w:tr>
      <w:tr w:rsidR="0083562D" w:rsidRPr="00831E2A" w:rsidTr="005F40B6">
        <w:trPr>
          <w:trHeight w:val="465"/>
        </w:trPr>
        <w:tc>
          <w:tcPr>
            <w:tcW w:w="1615" w:type="pct"/>
            <w:shd w:val="clear" w:color="auto" w:fill="auto"/>
            <w:hideMark/>
          </w:tcPr>
          <w:p w:rsidR="0083562D" w:rsidRPr="003B0E73" w:rsidRDefault="0083562D" w:rsidP="00CD2030">
            <w:pPr>
              <w:rPr>
                <w:rFonts w:ascii="Garamond" w:hAnsi="Garamond"/>
                <w:sz w:val="18"/>
                <w:szCs w:val="18"/>
                <w:lang w:val="en-GB" w:eastAsia="en-GB"/>
              </w:rPr>
            </w:pPr>
            <w:r w:rsidRPr="003B0E73">
              <w:rPr>
                <w:rFonts w:ascii="Garamond" w:hAnsi="Garamond"/>
                <w:sz w:val="18"/>
                <w:szCs w:val="18"/>
                <w:lang w:val="en-GB" w:eastAsia="en-GB"/>
              </w:rPr>
              <w:t>Numer i  femrave / totalit ne strukturat e Policise se Shtetit</w:t>
            </w:r>
          </w:p>
        </w:tc>
        <w:tc>
          <w:tcPr>
            <w:tcW w:w="984" w:type="pct"/>
            <w:shd w:val="clear" w:color="auto" w:fill="auto"/>
            <w:vAlign w:val="center"/>
            <w:hideMark/>
          </w:tcPr>
          <w:p w:rsidR="0083562D" w:rsidRPr="003B0E73" w:rsidRDefault="0083562D" w:rsidP="00CD2030">
            <w:pPr>
              <w:jc w:val="center"/>
              <w:rPr>
                <w:rFonts w:ascii="Garamond" w:hAnsi="Garamond"/>
                <w:sz w:val="18"/>
                <w:szCs w:val="18"/>
                <w:lang w:val="en-GB" w:eastAsia="en-GB"/>
              </w:rPr>
            </w:pPr>
            <w:r w:rsidRPr="003B0E73">
              <w:rPr>
                <w:rFonts w:ascii="Garamond" w:hAnsi="Garamond"/>
                <w:sz w:val="18"/>
                <w:szCs w:val="18"/>
                <w:lang w:val="en-GB" w:eastAsia="en-GB"/>
              </w:rPr>
              <w:t>1513</w:t>
            </w:r>
          </w:p>
        </w:tc>
        <w:tc>
          <w:tcPr>
            <w:tcW w:w="848" w:type="pct"/>
            <w:shd w:val="clear" w:color="auto" w:fill="auto"/>
            <w:vAlign w:val="center"/>
            <w:hideMark/>
          </w:tcPr>
          <w:p w:rsidR="0083562D" w:rsidRPr="003B0E73" w:rsidRDefault="0083562D" w:rsidP="00CD2030">
            <w:pPr>
              <w:jc w:val="center"/>
              <w:rPr>
                <w:rFonts w:ascii="Garamond" w:hAnsi="Garamond"/>
                <w:sz w:val="18"/>
                <w:szCs w:val="18"/>
                <w:lang w:val="en-GB" w:eastAsia="en-GB"/>
              </w:rPr>
            </w:pPr>
            <w:r w:rsidRPr="003B0E73">
              <w:rPr>
                <w:rFonts w:ascii="Garamond" w:hAnsi="Garamond"/>
                <w:sz w:val="18"/>
                <w:szCs w:val="18"/>
                <w:lang w:val="en-GB" w:eastAsia="en-GB"/>
              </w:rPr>
              <w:t>1566</w:t>
            </w:r>
          </w:p>
        </w:tc>
        <w:tc>
          <w:tcPr>
            <w:tcW w:w="875" w:type="pct"/>
            <w:shd w:val="clear" w:color="auto" w:fill="auto"/>
            <w:vAlign w:val="center"/>
            <w:hideMark/>
          </w:tcPr>
          <w:p w:rsidR="0083562D" w:rsidRPr="003B0E73" w:rsidRDefault="0083562D" w:rsidP="00CD2030">
            <w:pPr>
              <w:jc w:val="center"/>
              <w:rPr>
                <w:rFonts w:ascii="Garamond" w:hAnsi="Garamond"/>
                <w:sz w:val="18"/>
                <w:szCs w:val="18"/>
                <w:lang w:val="en-GB" w:eastAsia="en-GB"/>
              </w:rPr>
            </w:pPr>
            <w:r w:rsidRPr="003B0E73">
              <w:rPr>
                <w:rFonts w:ascii="Garamond" w:hAnsi="Garamond"/>
                <w:sz w:val="18"/>
                <w:szCs w:val="18"/>
                <w:lang w:val="en-GB" w:eastAsia="en-GB"/>
              </w:rPr>
              <w:t>1616</w:t>
            </w:r>
          </w:p>
        </w:tc>
        <w:tc>
          <w:tcPr>
            <w:tcW w:w="677" w:type="pct"/>
            <w:shd w:val="clear" w:color="auto" w:fill="auto"/>
            <w:vAlign w:val="center"/>
            <w:hideMark/>
          </w:tcPr>
          <w:p w:rsidR="0083562D" w:rsidRPr="003B0E73" w:rsidRDefault="0083562D" w:rsidP="00CD2030">
            <w:pPr>
              <w:jc w:val="center"/>
              <w:rPr>
                <w:rFonts w:ascii="Garamond" w:hAnsi="Garamond"/>
                <w:sz w:val="18"/>
                <w:szCs w:val="18"/>
                <w:lang w:val="en-GB" w:eastAsia="en-GB"/>
              </w:rPr>
            </w:pPr>
            <w:r w:rsidRPr="003B0E73">
              <w:rPr>
                <w:rFonts w:ascii="Garamond" w:hAnsi="Garamond"/>
                <w:sz w:val="18"/>
                <w:szCs w:val="18"/>
                <w:lang w:val="en-GB" w:eastAsia="en-GB"/>
              </w:rPr>
              <w:t>1666</w:t>
            </w:r>
          </w:p>
        </w:tc>
      </w:tr>
      <w:tr w:rsidR="0083562D" w:rsidRPr="0083562D" w:rsidTr="005F40B6">
        <w:trPr>
          <w:trHeight w:val="465"/>
        </w:trPr>
        <w:tc>
          <w:tcPr>
            <w:tcW w:w="1615" w:type="pct"/>
            <w:shd w:val="clear" w:color="auto" w:fill="auto"/>
            <w:hideMark/>
          </w:tcPr>
          <w:p w:rsidR="0083562D" w:rsidRPr="003B0E73" w:rsidRDefault="0083562D" w:rsidP="0083562D">
            <w:pPr>
              <w:rPr>
                <w:rFonts w:ascii="Garamond" w:hAnsi="Garamond"/>
                <w:sz w:val="18"/>
                <w:szCs w:val="18"/>
                <w:lang w:val="en-GB" w:eastAsia="en-GB"/>
              </w:rPr>
            </w:pPr>
            <w:r w:rsidRPr="003B0E73">
              <w:rPr>
                <w:rFonts w:ascii="Garamond" w:hAnsi="Garamond"/>
                <w:sz w:val="18"/>
                <w:szCs w:val="18"/>
                <w:lang w:val="en-GB" w:eastAsia="en-GB"/>
              </w:rPr>
              <w:t>Raporti i efektiveve policore femra ne pozicione drejtuese / totalit te drejtuese</w:t>
            </w:r>
          </w:p>
        </w:tc>
        <w:tc>
          <w:tcPr>
            <w:tcW w:w="984" w:type="pct"/>
            <w:shd w:val="clear" w:color="auto" w:fill="auto"/>
            <w:vAlign w:val="center"/>
            <w:hideMark/>
          </w:tcPr>
          <w:p w:rsidR="0083562D" w:rsidRPr="003B0E73" w:rsidRDefault="0083562D" w:rsidP="00CD2030">
            <w:pPr>
              <w:jc w:val="center"/>
              <w:rPr>
                <w:rFonts w:ascii="Garamond" w:hAnsi="Garamond"/>
                <w:sz w:val="18"/>
                <w:szCs w:val="18"/>
                <w:lang w:val="en-GB" w:eastAsia="en-GB"/>
              </w:rPr>
            </w:pPr>
            <w:r w:rsidRPr="003B0E73">
              <w:rPr>
                <w:rFonts w:ascii="Garamond" w:hAnsi="Garamond"/>
                <w:sz w:val="18"/>
                <w:szCs w:val="18"/>
                <w:lang w:val="en-GB" w:eastAsia="en-GB"/>
              </w:rPr>
              <w:t>2.5 % ose 39/1523</w:t>
            </w:r>
          </w:p>
        </w:tc>
        <w:tc>
          <w:tcPr>
            <w:tcW w:w="848" w:type="pct"/>
            <w:shd w:val="clear" w:color="auto" w:fill="auto"/>
            <w:vAlign w:val="center"/>
            <w:hideMark/>
          </w:tcPr>
          <w:p w:rsidR="0083562D" w:rsidRPr="003B0E73" w:rsidRDefault="0083562D" w:rsidP="00CD2030">
            <w:pPr>
              <w:jc w:val="center"/>
              <w:rPr>
                <w:rFonts w:ascii="Garamond" w:hAnsi="Garamond"/>
                <w:sz w:val="18"/>
                <w:szCs w:val="18"/>
                <w:lang w:val="en-GB" w:eastAsia="en-GB"/>
              </w:rPr>
            </w:pPr>
            <w:r w:rsidRPr="003B0E73">
              <w:rPr>
                <w:rFonts w:ascii="Garamond" w:hAnsi="Garamond"/>
                <w:sz w:val="18"/>
                <w:szCs w:val="18"/>
                <w:lang w:val="en-GB" w:eastAsia="en-GB"/>
              </w:rPr>
              <w:t>2.5 % ose 39/1523</w:t>
            </w:r>
          </w:p>
        </w:tc>
        <w:tc>
          <w:tcPr>
            <w:tcW w:w="875" w:type="pct"/>
            <w:shd w:val="clear" w:color="auto" w:fill="auto"/>
            <w:vAlign w:val="center"/>
            <w:hideMark/>
          </w:tcPr>
          <w:p w:rsidR="0083562D" w:rsidRPr="003B0E73" w:rsidRDefault="0083562D" w:rsidP="00CD2030">
            <w:pPr>
              <w:jc w:val="center"/>
              <w:rPr>
                <w:rFonts w:ascii="Garamond" w:hAnsi="Garamond"/>
                <w:sz w:val="18"/>
                <w:szCs w:val="18"/>
                <w:lang w:val="en-GB" w:eastAsia="en-GB"/>
              </w:rPr>
            </w:pPr>
            <w:r w:rsidRPr="003B0E73">
              <w:rPr>
                <w:rFonts w:ascii="Garamond" w:hAnsi="Garamond"/>
                <w:sz w:val="18"/>
                <w:szCs w:val="18"/>
                <w:lang w:val="en-GB" w:eastAsia="en-GB"/>
              </w:rPr>
              <w:t>3 % ose 45/1523</w:t>
            </w:r>
          </w:p>
        </w:tc>
        <w:tc>
          <w:tcPr>
            <w:tcW w:w="677" w:type="pct"/>
            <w:shd w:val="clear" w:color="auto" w:fill="auto"/>
            <w:vAlign w:val="center"/>
            <w:hideMark/>
          </w:tcPr>
          <w:p w:rsidR="0083562D" w:rsidRPr="003B0E73" w:rsidRDefault="0083562D" w:rsidP="00CD2030">
            <w:pPr>
              <w:jc w:val="center"/>
              <w:rPr>
                <w:rFonts w:ascii="Garamond" w:hAnsi="Garamond"/>
                <w:sz w:val="18"/>
                <w:szCs w:val="18"/>
                <w:lang w:val="en-GB" w:eastAsia="en-GB"/>
              </w:rPr>
            </w:pPr>
            <w:r w:rsidRPr="003B0E73">
              <w:rPr>
                <w:rFonts w:ascii="Garamond" w:hAnsi="Garamond"/>
                <w:sz w:val="18"/>
                <w:szCs w:val="18"/>
                <w:lang w:val="en-GB" w:eastAsia="en-GB"/>
              </w:rPr>
              <w:t>3.5 % ose 53/1523</w:t>
            </w:r>
          </w:p>
        </w:tc>
      </w:tr>
    </w:tbl>
    <w:p w:rsidR="0083562D" w:rsidRPr="005404D2" w:rsidRDefault="0083562D" w:rsidP="00962884">
      <w:pPr>
        <w:shd w:val="clear" w:color="auto" w:fill="FFFFFF"/>
        <w:spacing w:after="120" w:line="221" w:lineRule="atLeast"/>
        <w:ind w:left="426"/>
        <w:jc w:val="both"/>
        <w:rPr>
          <w:rFonts w:ascii="Cambria" w:hAnsi="Cambria"/>
          <w:sz w:val="22"/>
          <w:szCs w:val="22"/>
        </w:rPr>
      </w:pPr>
    </w:p>
    <w:p w:rsidR="00880F2A" w:rsidRDefault="00880F2A" w:rsidP="00F975BE">
      <w:pPr>
        <w:shd w:val="clear" w:color="auto" w:fill="FFFFFF"/>
        <w:spacing w:after="120" w:line="221" w:lineRule="atLeast"/>
        <w:ind w:left="426"/>
        <w:jc w:val="both"/>
        <w:rPr>
          <w:rFonts w:ascii="Cambria" w:hAnsi="Cambria"/>
          <w:sz w:val="22"/>
          <w:szCs w:val="22"/>
        </w:rPr>
      </w:pPr>
    </w:p>
    <w:p w:rsidR="000E0621" w:rsidRDefault="000E0621" w:rsidP="00F975BE">
      <w:pPr>
        <w:shd w:val="clear" w:color="auto" w:fill="FFFFFF"/>
        <w:spacing w:after="120" w:line="221" w:lineRule="atLeast"/>
        <w:ind w:left="426"/>
        <w:jc w:val="both"/>
        <w:rPr>
          <w:rFonts w:ascii="Cambria" w:hAnsi="Cambria"/>
          <w:sz w:val="22"/>
          <w:szCs w:val="22"/>
        </w:rPr>
      </w:pPr>
    </w:p>
    <w:p w:rsidR="000E0621" w:rsidRDefault="000E0621" w:rsidP="00F975BE">
      <w:pPr>
        <w:shd w:val="clear" w:color="auto" w:fill="FFFFFF"/>
        <w:spacing w:after="120" w:line="221" w:lineRule="atLeast"/>
        <w:ind w:left="426"/>
        <w:jc w:val="both"/>
        <w:rPr>
          <w:rFonts w:ascii="Cambria" w:hAnsi="Cambria"/>
          <w:sz w:val="22"/>
          <w:szCs w:val="22"/>
        </w:rPr>
      </w:pPr>
    </w:p>
    <w:p w:rsidR="000E0621" w:rsidRDefault="000E0621" w:rsidP="00F975BE">
      <w:pPr>
        <w:shd w:val="clear" w:color="auto" w:fill="FFFFFF"/>
        <w:spacing w:after="120" w:line="221" w:lineRule="atLeast"/>
        <w:ind w:left="426"/>
        <w:jc w:val="both"/>
        <w:rPr>
          <w:rFonts w:ascii="Cambria" w:hAnsi="Cambria"/>
          <w:sz w:val="22"/>
          <w:szCs w:val="22"/>
        </w:rPr>
      </w:pPr>
    </w:p>
    <w:p w:rsidR="003F35BE" w:rsidRPr="005404D2" w:rsidRDefault="00F975BE" w:rsidP="00F975BE">
      <w:pPr>
        <w:shd w:val="clear" w:color="auto" w:fill="FFFFFF"/>
        <w:spacing w:after="120" w:line="221" w:lineRule="atLeast"/>
        <w:ind w:left="426"/>
        <w:jc w:val="both"/>
        <w:rPr>
          <w:rFonts w:ascii="Cambria" w:hAnsi="Cambria"/>
          <w:sz w:val="22"/>
          <w:szCs w:val="22"/>
        </w:rPr>
      </w:pPr>
      <w:r>
        <w:rPr>
          <w:rFonts w:ascii="Cambria" w:hAnsi="Cambria"/>
          <w:sz w:val="22"/>
          <w:szCs w:val="22"/>
        </w:rPr>
        <w:lastRenderedPageBreak/>
        <w:t>Produkti:</w:t>
      </w:r>
    </w:p>
    <w:tbl>
      <w:tblPr>
        <w:tblW w:w="8750" w:type="dxa"/>
        <w:tblInd w:w="350" w:type="dxa"/>
        <w:tblLook w:val="04A0" w:firstRow="1" w:lastRow="0" w:firstColumn="1" w:lastColumn="0" w:noHBand="0" w:noVBand="1"/>
      </w:tblPr>
      <w:tblGrid>
        <w:gridCol w:w="2830"/>
        <w:gridCol w:w="1720"/>
        <w:gridCol w:w="1680"/>
        <w:gridCol w:w="1400"/>
        <w:gridCol w:w="1120"/>
      </w:tblGrid>
      <w:tr w:rsidR="003F35BE" w:rsidRPr="005404D2" w:rsidTr="005F40B6">
        <w:trPr>
          <w:trHeight w:val="375"/>
        </w:trPr>
        <w:tc>
          <w:tcPr>
            <w:tcW w:w="2830" w:type="dxa"/>
            <w:tcBorders>
              <w:top w:val="single" w:sz="8" w:space="0" w:color="2E74B5"/>
              <w:left w:val="single" w:sz="8" w:space="0" w:color="2E74B5"/>
              <w:bottom w:val="single" w:sz="8" w:space="0" w:color="2E74B5"/>
              <w:right w:val="single" w:sz="8" w:space="0" w:color="2E74B5"/>
            </w:tcBorders>
            <w:shd w:val="clear" w:color="auto" w:fill="auto"/>
            <w:vAlign w:val="center"/>
            <w:hideMark/>
          </w:tcPr>
          <w:p w:rsidR="003F35BE" w:rsidRPr="003B0E73" w:rsidRDefault="003F35BE" w:rsidP="0020637F">
            <w:pPr>
              <w:rPr>
                <w:rFonts w:ascii="Garamond" w:hAnsi="Garamond"/>
                <w:b/>
                <w:bCs/>
                <w:sz w:val="18"/>
                <w:szCs w:val="18"/>
                <w:lang w:val="en-GB" w:eastAsia="en-GB"/>
              </w:rPr>
            </w:pPr>
            <w:r w:rsidRPr="003B0E73">
              <w:rPr>
                <w:rFonts w:ascii="Garamond" w:hAnsi="Garamond"/>
                <w:b/>
                <w:bCs/>
                <w:sz w:val="18"/>
                <w:szCs w:val="18"/>
                <w:lang w:val="en-GB" w:eastAsia="en-GB"/>
              </w:rPr>
              <w:t>Produkti 1</w:t>
            </w:r>
          </w:p>
        </w:tc>
        <w:tc>
          <w:tcPr>
            <w:tcW w:w="5920" w:type="dxa"/>
            <w:gridSpan w:val="4"/>
            <w:tcBorders>
              <w:top w:val="single" w:sz="8" w:space="0" w:color="2E74B5"/>
              <w:left w:val="nil"/>
              <w:bottom w:val="single" w:sz="8" w:space="0" w:color="2E74B5"/>
              <w:right w:val="single" w:sz="8" w:space="0" w:color="2E74B5"/>
            </w:tcBorders>
            <w:shd w:val="clear" w:color="auto" w:fill="auto"/>
            <w:noWrap/>
            <w:vAlign w:val="center"/>
            <w:hideMark/>
          </w:tcPr>
          <w:p w:rsidR="003F35BE" w:rsidRPr="003B0E73" w:rsidRDefault="003F35BE" w:rsidP="0020637F">
            <w:pPr>
              <w:jc w:val="center"/>
              <w:rPr>
                <w:rFonts w:ascii="Garamond" w:hAnsi="Garamond"/>
                <w:sz w:val="18"/>
                <w:szCs w:val="18"/>
                <w:lang w:val="en-GB" w:eastAsia="en-GB"/>
              </w:rPr>
            </w:pPr>
            <w:r w:rsidRPr="003B0E73">
              <w:rPr>
                <w:rFonts w:ascii="Garamond" w:hAnsi="Garamond"/>
                <w:sz w:val="18"/>
                <w:szCs w:val="18"/>
                <w:lang w:val="en-GB" w:eastAsia="en-GB"/>
              </w:rPr>
              <w:t>Rekrut  te trajnuar ne  auditore dhe ne  terren</w:t>
            </w:r>
          </w:p>
        </w:tc>
      </w:tr>
      <w:tr w:rsidR="003F35BE" w:rsidRPr="005404D2" w:rsidTr="005F40B6">
        <w:trPr>
          <w:trHeight w:val="480"/>
        </w:trPr>
        <w:tc>
          <w:tcPr>
            <w:tcW w:w="2830" w:type="dxa"/>
            <w:tcBorders>
              <w:top w:val="nil"/>
              <w:left w:val="single" w:sz="8" w:space="0" w:color="2E74B5"/>
              <w:bottom w:val="single" w:sz="8" w:space="0" w:color="2E74B5"/>
              <w:right w:val="single" w:sz="8" w:space="0" w:color="2E74B5"/>
            </w:tcBorders>
            <w:shd w:val="clear" w:color="auto" w:fill="auto"/>
            <w:vAlign w:val="center"/>
            <w:hideMark/>
          </w:tcPr>
          <w:p w:rsidR="003F35BE" w:rsidRPr="003B0E73" w:rsidRDefault="003F35BE" w:rsidP="0020637F">
            <w:pPr>
              <w:rPr>
                <w:rFonts w:ascii="Garamond" w:hAnsi="Garamond"/>
                <w:sz w:val="18"/>
                <w:szCs w:val="18"/>
                <w:lang w:val="en-GB" w:eastAsia="en-GB"/>
              </w:rPr>
            </w:pPr>
            <w:r w:rsidRPr="003B0E73">
              <w:rPr>
                <w:rFonts w:ascii="Garamond" w:hAnsi="Garamond"/>
                <w:sz w:val="18"/>
                <w:szCs w:val="18"/>
                <w:lang w:val="en-GB" w:eastAsia="en-GB"/>
              </w:rPr>
              <w:t>Përshkrimi i Produktit:</w:t>
            </w:r>
          </w:p>
        </w:tc>
        <w:tc>
          <w:tcPr>
            <w:tcW w:w="5920" w:type="dxa"/>
            <w:gridSpan w:val="4"/>
            <w:tcBorders>
              <w:top w:val="single" w:sz="8" w:space="0" w:color="2E74B5"/>
              <w:left w:val="nil"/>
              <w:bottom w:val="single" w:sz="8" w:space="0" w:color="2E74B5"/>
              <w:right w:val="single" w:sz="8" w:space="0" w:color="2E74B5"/>
            </w:tcBorders>
            <w:shd w:val="clear" w:color="auto" w:fill="auto"/>
            <w:vAlign w:val="center"/>
            <w:hideMark/>
          </w:tcPr>
          <w:p w:rsidR="003F35BE" w:rsidRPr="003B0E73" w:rsidRDefault="003F35BE" w:rsidP="0020637F">
            <w:pPr>
              <w:jc w:val="center"/>
              <w:rPr>
                <w:rFonts w:ascii="Garamond" w:hAnsi="Garamond"/>
                <w:sz w:val="18"/>
                <w:szCs w:val="18"/>
                <w:lang w:val="en-GB" w:eastAsia="en-GB"/>
              </w:rPr>
            </w:pPr>
            <w:r w:rsidRPr="003B0E73">
              <w:rPr>
                <w:rFonts w:ascii="Garamond" w:hAnsi="Garamond"/>
                <w:sz w:val="18"/>
                <w:szCs w:val="18"/>
                <w:lang w:val="en-GB" w:eastAsia="en-GB"/>
              </w:rPr>
              <w:t>Trajnim i punonjësve të rinj ne shkollen baze te policise , kursi 1 vjecar dhe ne  terren</w:t>
            </w:r>
          </w:p>
        </w:tc>
      </w:tr>
      <w:tr w:rsidR="003F35BE" w:rsidRPr="005404D2" w:rsidTr="005F40B6">
        <w:trPr>
          <w:trHeight w:val="300"/>
        </w:trPr>
        <w:tc>
          <w:tcPr>
            <w:tcW w:w="2830" w:type="dxa"/>
            <w:tcBorders>
              <w:top w:val="nil"/>
              <w:left w:val="single" w:sz="8" w:space="0" w:color="2E74B5"/>
              <w:bottom w:val="single" w:sz="8" w:space="0" w:color="2E74B5"/>
              <w:right w:val="single" w:sz="8" w:space="0" w:color="2E74B5"/>
            </w:tcBorders>
            <w:shd w:val="clear" w:color="auto" w:fill="auto"/>
            <w:vAlign w:val="center"/>
            <w:hideMark/>
          </w:tcPr>
          <w:p w:rsidR="003F35BE" w:rsidRPr="003B0E73" w:rsidRDefault="003F35BE" w:rsidP="0020637F">
            <w:pPr>
              <w:rPr>
                <w:rFonts w:ascii="Garamond" w:hAnsi="Garamond"/>
                <w:sz w:val="18"/>
                <w:szCs w:val="18"/>
                <w:lang w:val="en-GB" w:eastAsia="en-GB"/>
              </w:rPr>
            </w:pPr>
            <w:r w:rsidRPr="003B0E73">
              <w:rPr>
                <w:rFonts w:ascii="Garamond" w:hAnsi="Garamond"/>
                <w:sz w:val="18"/>
                <w:szCs w:val="18"/>
                <w:lang w:val="en-GB" w:eastAsia="en-GB"/>
              </w:rPr>
              <w:t>Njësia Matëse</w:t>
            </w:r>
          </w:p>
        </w:tc>
        <w:tc>
          <w:tcPr>
            <w:tcW w:w="5920" w:type="dxa"/>
            <w:gridSpan w:val="4"/>
            <w:tcBorders>
              <w:top w:val="single" w:sz="8" w:space="0" w:color="2E74B5"/>
              <w:left w:val="nil"/>
              <w:bottom w:val="single" w:sz="8" w:space="0" w:color="2E74B5"/>
              <w:right w:val="single" w:sz="8" w:space="0" w:color="2E74B5"/>
            </w:tcBorders>
            <w:shd w:val="clear" w:color="auto" w:fill="auto"/>
            <w:noWrap/>
            <w:vAlign w:val="center"/>
            <w:hideMark/>
          </w:tcPr>
          <w:p w:rsidR="003F35BE" w:rsidRPr="003B0E73" w:rsidRDefault="003F35BE" w:rsidP="0020637F">
            <w:pPr>
              <w:jc w:val="center"/>
              <w:rPr>
                <w:rFonts w:ascii="Garamond" w:hAnsi="Garamond"/>
                <w:sz w:val="18"/>
                <w:szCs w:val="18"/>
                <w:lang w:val="en-GB" w:eastAsia="en-GB"/>
              </w:rPr>
            </w:pPr>
            <w:r w:rsidRPr="003B0E73">
              <w:rPr>
                <w:rFonts w:ascii="Garamond" w:hAnsi="Garamond"/>
                <w:sz w:val="18"/>
                <w:szCs w:val="18"/>
                <w:lang w:val="en-GB" w:eastAsia="en-GB"/>
              </w:rPr>
              <w:t>Numer punonmjesish te rinj</w:t>
            </w:r>
          </w:p>
        </w:tc>
      </w:tr>
      <w:tr w:rsidR="003F35BE" w:rsidRPr="005404D2" w:rsidTr="005F40B6">
        <w:trPr>
          <w:trHeight w:val="255"/>
        </w:trPr>
        <w:tc>
          <w:tcPr>
            <w:tcW w:w="2830"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3F35BE" w:rsidRPr="003B0E73" w:rsidRDefault="003F35BE" w:rsidP="0020637F">
            <w:pPr>
              <w:jc w:val="center"/>
              <w:rPr>
                <w:rFonts w:ascii="Garamond" w:hAnsi="Garamond"/>
                <w:sz w:val="18"/>
                <w:szCs w:val="18"/>
                <w:lang w:val="en-GB" w:eastAsia="en-GB"/>
              </w:rPr>
            </w:pPr>
            <w:r w:rsidRPr="003B0E73">
              <w:rPr>
                <w:rFonts w:ascii="Garamond" w:hAnsi="Garamond"/>
                <w:sz w:val="18"/>
                <w:szCs w:val="18"/>
                <w:lang w:val="en-GB" w:eastAsia="en-GB"/>
              </w:rPr>
              <w:t> </w:t>
            </w:r>
          </w:p>
        </w:tc>
        <w:tc>
          <w:tcPr>
            <w:tcW w:w="1720" w:type="dxa"/>
            <w:tcBorders>
              <w:top w:val="nil"/>
              <w:left w:val="nil"/>
              <w:bottom w:val="nil"/>
              <w:right w:val="single" w:sz="8" w:space="0" w:color="2E74B5"/>
            </w:tcBorders>
            <w:shd w:val="clear" w:color="000000" w:fill="FFFFFF"/>
            <w:vAlign w:val="center"/>
            <w:hideMark/>
          </w:tcPr>
          <w:p w:rsidR="003F35BE" w:rsidRPr="003B0E73" w:rsidRDefault="003F35BE" w:rsidP="00FB5161">
            <w:pPr>
              <w:jc w:val="center"/>
              <w:rPr>
                <w:rFonts w:ascii="Garamond" w:hAnsi="Garamond"/>
                <w:bCs/>
                <w:sz w:val="18"/>
                <w:szCs w:val="18"/>
                <w:lang w:val="en-GB" w:eastAsia="en-GB"/>
              </w:rPr>
            </w:pPr>
            <w:r w:rsidRPr="003B0E73">
              <w:rPr>
                <w:rFonts w:ascii="Garamond" w:hAnsi="Garamond"/>
                <w:bCs/>
                <w:sz w:val="18"/>
                <w:szCs w:val="18"/>
                <w:lang w:val="en-GB" w:eastAsia="en-GB"/>
              </w:rPr>
              <w:t>201</w:t>
            </w:r>
            <w:r w:rsidR="00FB5161" w:rsidRPr="003B0E73">
              <w:rPr>
                <w:rFonts w:ascii="Garamond" w:hAnsi="Garamond"/>
                <w:bCs/>
                <w:sz w:val="18"/>
                <w:szCs w:val="18"/>
                <w:lang w:val="en-GB" w:eastAsia="en-GB"/>
              </w:rPr>
              <w:t>9</w:t>
            </w:r>
          </w:p>
        </w:tc>
        <w:tc>
          <w:tcPr>
            <w:tcW w:w="1680" w:type="dxa"/>
            <w:tcBorders>
              <w:top w:val="nil"/>
              <w:left w:val="nil"/>
              <w:bottom w:val="nil"/>
              <w:right w:val="single" w:sz="8" w:space="0" w:color="2E74B5"/>
            </w:tcBorders>
            <w:shd w:val="clear" w:color="000000" w:fill="FFFFFF"/>
            <w:vAlign w:val="center"/>
            <w:hideMark/>
          </w:tcPr>
          <w:p w:rsidR="003F35BE" w:rsidRPr="003B0E73" w:rsidRDefault="003F35BE" w:rsidP="00FB5161">
            <w:pPr>
              <w:jc w:val="center"/>
              <w:rPr>
                <w:rFonts w:ascii="Garamond" w:hAnsi="Garamond"/>
                <w:bCs/>
                <w:sz w:val="18"/>
                <w:szCs w:val="18"/>
                <w:lang w:val="en-GB" w:eastAsia="en-GB"/>
              </w:rPr>
            </w:pPr>
            <w:r w:rsidRPr="003B0E73">
              <w:rPr>
                <w:rFonts w:ascii="Garamond" w:hAnsi="Garamond"/>
                <w:bCs/>
                <w:sz w:val="18"/>
                <w:szCs w:val="18"/>
                <w:lang w:val="en-GB" w:eastAsia="en-GB"/>
              </w:rPr>
              <w:t>20</w:t>
            </w:r>
            <w:r w:rsidR="00FB5161" w:rsidRPr="003B0E73">
              <w:rPr>
                <w:rFonts w:ascii="Garamond" w:hAnsi="Garamond"/>
                <w:bCs/>
                <w:sz w:val="18"/>
                <w:szCs w:val="18"/>
                <w:lang w:val="en-GB" w:eastAsia="en-GB"/>
              </w:rPr>
              <w:t>20</w:t>
            </w:r>
          </w:p>
        </w:tc>
        <w:tc>
          <w:tcPr>
            <w:tcW w:w="1400" w:type="dxa"/>
            <w:tcBorders>
              <w:top w:val="nil"/>
              <w:left w:val="nil"/>
              <w:bottom w:val="nil"/>
              <w:right w:val="single" w:sz="8" w:space="0" w:color="2E74B5"/>
            </w:tcBorders>
            <w:shd w:val="clear" w:color="000000" w:fill="FFFFFF"/>
            <w:vAlign w:val="center"/>
            <w:hideMark/>
          </w:tcPr>
          <w:p w:rsidR="003F35BE" w:rsidRPr="003B0E73" w:rsidRDefault="003F35BE" w:rsidP="00FB5161">
            <w:pPr>
              <w:jc w:val="center"/>
              <w:rPr>
                <w:rFonts w:ascii="Garamond" w:hAnsi="Garamond"/>
                <w:bCs/>
                <w:sz w:val="18"/>
                <w:szCs w:val="18"/>
                <w:lang w:val="en-GB" w:eastAsia="en-GB"/>
              </w:rPr>
            </w:pPr>
            <w:r w:rsidRPr="003B0E73">
              <w:rPr>
                <w:rFonts w:ascii="Garamond" w:hAnsi="Garamond"/>
                <w:bCs/>
                <w:sz w:val="18"/>
                <w:szCs w:val="18"/>
                <w:lang w:val="en-GB" w:eastAsia="en-GB"/>
              </w:rPr>
              <w:t>202</w:t>
            </w:r>
            <w:r w:rsidR="00FB5161" w:rsidRPr="003B0E73">
              <w:rPr>
                <w:rFonts w:ascii="Garamond" w:hAnsi="Garamond"/>
                <w:bCs/>
                <w:sz w:val="18"/>
                <w:szCs w:val="18"/>
                <w:lang w:val="en-GB" w:eastAsia="en-GB"/>
              </w:rPr>
              <w:t>1</w:t>
            </w:r>
          </w:p>
        </w:tc>
        <w:tc>
          <w:tcPr>
            <w:tcW w:w="1120" w:type="dxa"/>
            <w:tcBorders>
              <w:top w:val="nil"/>
              <w:left w:val="nil"/>
              <w:bottom w:val="nil"/>
              <w:right w:val="single" w:sz="8" w:space="0" w:color="2E74B5"/>
            </w:tcBorders>
            <w:shd w:val="clear" w:color="000000" w:fill="FFFFFF"/>
            <w:vAlign w:val="center"/>
            <w:hideMark/>
          </w:tcPr>
          <w:p w:rsidR="003F35BE" w:rsidRPr="003B0E73" w:rsidRDefault="003F35BE" w:rsidP="00FB5161">
            <w:pPr>
              <w:jc w:val="center"/>
              <w:rPr>
                <w:rFonts w:ascii="Garamond" w:hAnsi="Garamond"/>
                <w:bCs/>
                <w:sz w:val="18"/>
                <w:szCs w:val="18"/>
                <w:lang w:val="en-GB" w:eastAsia="en-GB"/>
              </w:rPr>
            </w:pPr>
            <w:r w:rsidRPr="003B0E73">
              <w:rPr>
                <w:rFonts w:ascii="Garamond" w:hAnsi="Garamond"/>
                <w:bCs/>
                <w:sz w:val="18"/>
                <w:szCs w:val="18"/>
                <w:lang w:val="en-GB" w:eastAsia="en-GB"/>
              </w:rPr>
              <w:t>202</w:t>
            </w:r>
            <w:r w:rsidR="00FB5161" w:rsidRPr="003B0E73">
              <w:rPr>
                <w:rFonts w:ascii="Garamond" w:hAnsi="Garamond"/>
                <w:bCs/>
                <w:sz w:val="18"/>
                <w:szCs w:val="18"/>
                <w:lang w:val="en-GB" w:eastAsia="en-GB"/>
              </w:rPr>
              <w:t>2</w:t>
            </w:r>
          </w:p>
        </w:tc>
      </w:tr>
      <w:tr w:rsidR="003F35BE" w:rsidRPr="005404D2" w:rsidTr="005F40B6">
        <w:trPr>
          <w:trHeight w:val="180"/>
        </w:trPr>
        <w:tc>
          <w:tcPr>
            <w:tcW w:w="2830" w:type="dxa"/>
            <w:vMerge/>
            <w:tcBorders>
              <w:top w:val="nil"/>
              <w:left w:val="single" w:sz="8" w:space="0" w:color="2E74B5"/>
              <w:bottom w:val="single" w:sz="8" w:space="0" w:color="2E74B5"/>
              <w:right w:val="single" w:sz="8" w:space="0" w:color="2E74B5"/>
            </w:tcBorders>
            <w:vAlign w:val="center"/>
            <w:hideMark/>
          </w:tcPr>
          <w:p w:rsidR="003F35BE" w:rsidRPr="003B0E73" w:rsidRDefault="003F35BE" w:rsidP="0020637F">
            <w:pPr>
              <w:rPr>
                <w:rFonts w:ascii="Garamond" w:hAnsi="Garamond"/>
                <w:sz w:val="18"/>
                <w:szCs w:val="18"/>
                <w:lang w:val="en-GB" w:eastAsia="en-GB"/>
              </w:rPr>
            </w:pPr>
          </w:p>
        </w:tc>
        <w:tc>
          <w:tcPr>
            <w:tcW w:w="1720" w:type="dxa"/>
            <w:tcBorders>
              <w:top w:val="nil"/>
              <w:left w:val="nil"/>
              <w:bottom w:val="single" w:sz="8" w:space="0" w:color="2E74B5"/>
              <w:right w:val="single" w:sz="8" w:space="0" w:color="2E74B5"/>
            </w:tcBorders>
            <w:shd w:val="clear" w:color="000000" w:fill="FFFFFF"/>
            <w:vAlign w:val="center"/>
            <w:hideMark/>
          </w:tcPr>
          <w:p w:rsidR="003F35BE" w:rsidRPr="003B0E73" w:rsidRDefault="003F35BE" w:rsidP="0020637F">
            <w:pPr>
              <w:jc w:val="center"/>
              <w:rPr>
                <w:rFonts w:ascii="Garamond" w:hAnsi="Garamond"/>
                <w:bCs/>
                <w:sz w:val="18"/>
                <w:szCs w:val="18"/>
                <w:lang w:val="en-GB" w:eastAsia="en-GB"/>
              </w:rPr>
            </w:pPr>
            <w:r w:rsidRPr="003B0E73">
              <w:rPr>
                <w:rFonts w:ascii="Garamond" w:hAnsi="Garamond"/>
                <w:bCs/>
                <w:sz w:val="18"/>
                <w:szCs w:val="18"/>
                <w:lang w:val="en-GB" w:eastAsia="en-GB"/>
              </w:rPr>
              <w:t>Buxheti</w:t>
            </w:r>
          </w:p>
        </w:tc>
        <w:tc>
          <w:tcPr>
            <w:tcW w:w="1680" w:type="dxa"/>
            <w:tcBorders>
              <w:top w:val="nil"/>
              <w:left w:val="nil"/>
              <w:bottom w:val="single" w:sz="8" w:space="0" w:color="2E74B5"/>
              <w:right w:val="single" w:sz="8" w:space="0" w:color="2E74B5"/>
            </w:tcBorders>
            <w:shd w:val="clear" w:color="000000" w:fill="FFFFFF"/>
            <w:vAlign w:val="center"/>
            <w:hideMark/>
          </w:tcPr>
          <w:p w:rsidR="003F35BE" w:rsidRPr="003B0E73" w:rsidRDefault="003F35BE" w:rsidP="0020637F">
            <w:pPr>
              <w:jc w:val="center"/>
              <w:rPr>
                <w:rFonts w:ascii="Garamond" w:hAnsi="Garamond"/>
                <w:bCs/>
                <w:sz w:val="18"/>
                <w:szCs w:val="18"/>
                <w:lang w:val="en-GB" w:eastAsia="en-GB"/>
              </w:rPr>
            </w:pPr>
            <w:r w:rsidRPr="003B0E73">
              <w:rPr>
                <w:rFonts w:ascii="Garamond" w:hAnsi="Garamond"/>
                <w:bCs/>
                <w:sz w:val="18"/>
                <w:szCs w:val="18"/>
                <w:lang w:val="en-GB" w:eastAsia="en-GB"/>
              </w:rPr>
              <w:t>Parashikimi</w:t>
            </w:r>
          </w:p>
        </w:tc>
        <w:tc>
          <w:tcPr>
            <w:tcW w:w="1400" w:type="dxa"/>
            <w:tcBorders>
              <w:top w:val="nil"/>
              <w:left w:val="nil"/>
              <w:bottom w:val="single" w:sz="8" w:space="0" w:color="2E74B5"/>
              <w:right w:val="single" w:sz="8" w:space="0" w:color="2E74B5"/>
            </w:tcBorders>
            <w:shd w:val="clear" w:color="000000" w:fill="FFFFFF"/>
            <w:vAlign w:val="center"/>
            <w:hideMark/>
          </w:tcPr>
          <w:p w:rsidR="003F35BE" w:rsidRPr="003B0E73" w:rsidRDefault="003F35BE" w:rsidP="0020637F">
            <w:pPr>
              <w:jc w:val="center"/>
              <w:rPr>
                <w:rFonts w:ascii="Garamond" w:hAnsi="Garamond"/>
                <w:bCs/>
                <w:sz w:val="18"/>
                <w:szCs w:val="18"/>
                <w:lang w:val="en-GB" w:eastAsia="en-GB"/>
              </w:rPr>
            </w:pPr>
            <w:r w:rsidRPr="003B0E73">
              <w:rPr>
                <w:rFonts w:ascii="Garamond" w:hAnsi="Garamond"/>
                <w:bCs/>
                <w:sz w:val="18"/>
                <w:szCs w:val="18"/>
                <w:lang w:val="en-GB" w:eastAsia="en-GB"/>
              </w:rPr>
              <w:t>Parashikimi</w:t>
            </w:r>
          </w:p>
        </w:tc>
        <w:tc>
          <w:tcPr>
            <w:tcW w:w="1120" w:type="dxa"/>
            <w:tcBorders>
              <w:top w:val="nil"/>
              <w:left w:val="nil"/>
              <w:bottom w:val="single" w:sz="8" w:space="0" w:color="2E74B5"/>
              <w:right w:val="single" w:sz="8" w:space="0" w:color="2E74B5"/>
            </w:tcBorders>
            <w:shd w:val="clear" w:color="000000" w:fill="FFFFFF"/>
            <w:vAlign w:val="center"/>
            <w:hideMark/>
          </w:tcPr>
          <w:p w:rsidR="003F35BE" w:rsidRPr="003B0E73" w:rsidRDefault="003F35BE" w:rsidP="0020637F">
            <w:pPr>
              <w:jc w:val="center"/>
              <w:rPr>
                <w:rFonts w:ascii="Garamond" w:hAnsi="Garamond"/>
                <w:bCs/>
                <w:sz w:val="18"/>
                <w:szCs w:val="18"/>
                <w:lang w:val="en-GB" w:eastAsia="en-GB"/>
              </w:rPr>
            </w:pPr>
            <w:r w:rsidRPr="003B0E73">
              <w:rPr>
                <w:rFonts w:ascii="Garamond" w:hAnsi="Garamond"/>
                <w:bCs/>
                <w:sz w:val="18"/>
                <w:szCs w:val="18"/>
                <w:lang w:val="en-GB" w:eastAsia="en-GB"/>
              </w:rPr>
              <w:t>Parashikimi</w:t>
            </w:r>
          </w:p>
        </w:tc>
      </w:tr>
      <w:tr w:rsidR="003F35BE" w:rsidRPr="005404D2" w:rsidTr="005F40B6">
        <w:trPr>
          <w:trHeight w:val="255"/>
        </w:trPr>
        <w:tc>
          <w:tcPr>
            <w:tcW w:w="2830" w:type="dxa"/>
            <w:tcBorders>
              <w:top w:val="nil"/>
              <w:left w:val="single" w:sz="8" w:space="0" w:color="2E74B5"/>
              <w:bottom w:val="single" w:sz="8" w:space="0" w:color="2E74B5"/>
              <w:right w:val="single" w:sz="8" w:space="0" w:color="2E74B5"/>
            </w:tcBorders>
            <w:shd w:val="clear" w:color="000000" w:fill="FFFFFF"/>
            <w:vAlign w:val="center"/>
            <w:hideMark/>
          </w:tcPr>
          <w:p w:rsidR="003F35BE" w:rsidRPr="003B0E73" w:rsidRDefault="003F35BE" w:rsidP="0020637F">
            <w:pPr>
              <w:rPr>
                <w:rFonts w:ascii="Garamond" w:hAnsi="Garamond"/>
                <w:sz w:val="18"/>
                <w:szCs w:val="18"/>
                <w:lang w:val="en-GB" w:eastAsia="en-GB"/>
              </w:rPr>
            </w:pPr>
            <w:r w:rsidRPr="003B0E73">
              <w:rPr>
                <w:rFonts w:ascii="Garamond" w:hAnsi="Garamond"/>
                <w:sz w:val="18"/>
                <w:szCs w:val="18"/>
                <w:lang w:val="en-GB" w:eastAsia="en-GB"/>
              </w:rPr>
              <w:t>Sasia</w:t>
            </w:r>
          </w:p>
        </w:tc>
        <w:tc>
          <w:tcPr>
            <w:tcW w:w="1720" w:type="dxa"/>
            <w:tcBorders>
              <w:top w:val="nil"/>
              <w:left w:val="nil"/>
              <w:bottom w:val="single" w:sz="8" w:space="0" w:color="2E74B5"/>
              <w:right w:val="single" w:sz="8" w:space="0" w:color="2E74B5"/>
            </w:tcBorders>
            <w:shd w:val="clear" w:color="000000" w:fill="FFFFFF"/>
            <w:vAlign w:val="center"/>
            <w:hideMark/>
          </w:tcPr>
          <w:p w:rsidR="003F35BE" w:rsidRPr="003B0E73" w:rsidRDefault="003F35BE" w:rsidP="0020637F">
            <w:pPr>
              <w:jc w:val="center"/>
              <w:rPr>
                <w:rFonts w:ascii="Garamond" w:hAnsi="Garamond"/>
                <w:sz w:val="18"/>
                <w:szCs w:val="18"/>
                <w:lang w:val="en-GB" w:eastAsia="en-GB"/>
              </w:rPr>
            </w:pPr>
            <w:r w:rsidRPr="003B0E73">
              <w:rPr>
                <w:rFonts w:ascii="Garamond" w:hAnsi="Garamond"/>
                <w:sz w:val="18"/>
                <w:szCs w:val="18"/>
                <w:lang w:val="en-GB" w:eastAsia="en-GB"/>
              </w:rPr>
              <w:t> </w:t>
            </w:r>
          </w:p>
        </w:tc>
        <w:tc>
          <w:tcPr>
            <w:tcW w:w="1680" w:type="dxa"/>
            <w:tcBorders>
              <w:top w:val="nil"/>
              <w:left w:val="nil"/>
              <w:bottom w:val="single" w:sz="8" w:space="0" w:color="2E74B5"/>
              <w:right w:val="single" w:sz="8" w:space="0" w:color="2E74B5"/>
            </w:tcBorders>
            <w:shd w:val="clear" w:color="000000" w:fill="FFFFFF"/>
            <w:vAlign w:val="center"/>
            <w:hideMark/>
          </w:tcPr>
          <w:p w:rsidR="003F35BE" w:rsidRPr="003B0E73" w:rsidRDefault="003F35BE" w:rsidP="0020637F">
            <w:pPr>
              <w:jc w:val="center"/>
              <w:rPr>
                <w:rFonts w:ascii="Garamond" w:hAnsi="Garamond"/>
                <w:sz w:val="18"/>
                <w:szCs w:val="18"/>
                <w:lang w:val="en-GB" w:eastAsia="en-GB"/>
              </w:rPr>
            </w:pPr>
            <w:r w:rsidRPr="003B0E73">
              <w:rPr>
                <w:rFonts w:ascii="Garamond" w:hAnsi="Garamond"/>
                <w:sz w:val="18"/>
                <w:szCs w:val="18"/>
                <w:lang w:val="en-GB" w:eastAsia="en-GB"/>
              </w:rPr>
              <w:t>250</w:t>
            </w:r>
          </w:p>
        </w:tc>
        <w:tc>
          <w:tcPr>
            <w:tcW w:w="1400" w:type="dxa"/>
            <w:tcBorders>
              <w:top w:val="nil"/>
              <w:left w:val="nil"/>
              <w:bottom w:val="single" w:sz="8" w:space="0" w:color="2E74B5"/>
              <w:right w:val="single" w:sz="8" w:space="0" w:color="2E74B5"/>
            </w:tcBorders>
            <w:shd w:val="clear" w:color="000000" w:fill="FFFFFF"/>
            <w:vAlign w:val="center"/>
            <w:hideMark/>
          </w:tcPr>
          <w:p w:rsidR="003F35BE" w:rsidRPr="003B0E73" w:rsidRDefault="003F35BE" w:rsidP="0020637F">
            <w:pPr>
              <w:jc w:val="center"/>
              <w:rPr>
                <w:rFonts w:ascii="Garamond" w:hAnsi="Garamond"/>
                <w:sz w:val="18"/>
                <w:szCs w:val="18"/>
                <w:lang w:val="en-GB" w:eastAsia="en-GB"/>
              </w:rPr>
            </w:pPr>
            <w:r w:rsidRPr="003B0E73">
              <w:rPr>
                <w:rFonts w:ascii="Garamond" w:hAnsi="Garamond"/>
                <w:sz w:val="18"/>
                <w:szCs w:val="18"/>
                <w:lang w:val="en-GB" w:eastAsia="en-GB"/>
              </w:rPr>
              <w:t>250</w:t>
            </w:r>
          </w:p>
        </w:tc>
        <w:tc>
          <w:tcPr>
            <w:tcW w:w="1120" w:type="dxa"/>
            <w:tcBorders>
              <w:top w:val="nil"/>
              <w:left w:val="nil"/>
              <w:bottom w:val="single" w:sz="8" w:space="0" w:color="2E74B5"/>
              <w:right w:val="single" w:sz="8" w:space="0" w:color="2E74B5"/>
            </w:tcBorders>
            <w:shd w:val="clear" w:color="000000" w:fill="FFFFFF"/>
            <w:vAlign w:val="center"/>
            <w:hideMark/>
          </w:tcPr>
          <w:p w:rsidR="003F35BE" w:rsidRPr="003B0E73" w:rsidRDefault="003F35BE" w:rsidP="0020637F">
            <w:pPr>
              <w:jc w:val="center"/>
              <w:rPr>
                <w:rFonts w:ascii="Garamond" w:hAnsi="Garamond"/>
                <w:sz w:val="18"/>
                <w:szCs w:val="18"/>
                <w:lang w:val="en-GB" w:eastAsia="en-GB"/>
              </w:rPr>
            </w:pPr>
            <w:r w:rsidRPr="003B0E73">
              <w:rPr>
                <w:rFonts w:ascii="Garamond" w:hAnsi="Garamond"/>
                <w:sz w:val="18"/>
                <w:szCs w:val="18"/>
                <w:lang w:val="en-GB" w:eastAsia="en-GB"/>
              </w:rPr>
              <w:t>250</w:t>
            </w:r>
          </w:p>
        </w:tc>
      </w:tr>
      <w:tr w:rsidR="003F35BE" w:rsidRPr="005404D2" w:rsidTr="005F40B6">
        <w:trPr>
          <w:trHeight w:val="255"/>
        </w:trPr>
        <w:tc>
          <w:tcPr>
            <w:tcW w:w="2830" w:type="dxa"/>
            <w:tcBorders>
              <w:top w:val="nil"/>
              <w:left w:val="single" w:sz="8" w:space="0" w:color="2E74B5"/>
              <w:bottom w:val="single" w:sz="8" w:space="0" w:color="2E74B5"/>
              <w:right w:val="single" w:sz="8" w:space="0" w:color="2E74B5"/>
            </w:tcBorders>
            <w:shd w:val="clear" w:color="000000" w:fill="FFFFFF"/>
            <w:vAlign w:val="center"/>
            <w:hideMark/>
          </w:tcPr>
          <w:p w:rsidR="003F35BE" w:rsidRPr="003B0E73" w:rsidRDefault="003F35BE" w:rsidP="0020637F">
            <w:pPr>
              <w:rPr>
                <w:rFonts w:ascii="Garamond" w:hAnsi="Garamond"/>
                <w:sz w:val="18"/>
                <w:szCs w:val="18"/>
                <w:lang w:val="en-GB" w:eastAsia="en-GB"/>
              </w:rPr>
            </w:pPr>
            <w:r w:rsidRPr="003B0E73">
              <w:rPr>
                <w:rFonts w:ascii="Garamond" w:hAnsi="Garamond"/>
                <w:sz w:val="18"/>
                <w:szCs w:val="18"/>
                <w:lang w:val="en-GB" w:eastAsia="en-GB"/>
              </w:rPr>
              <w:t>Kosto totale (në mijë lekë)</w:t>
            </w:r>
          </w:p>
        </w:tc>
        <w:tc>
          <w:tcPr>
            <w:tcW w:w="1720" w:type="dxa"/>
            <w:tcBorders>
              <w:top w:val="nil"/>
              <w:left w:val="nil"/>
              <w:bottom w:val="single" w:sz="8" w:space="0" w:color="2E74B5"/>
              <w:right w:val="single" w:sz="8" w:space="0" w:color="2E74B5"/>
            </w:tcBorders>
            <w:shd w:val="clear" w:color="000000" w:fill="FFFFFF"/>
            <w:vAlign w:val="center"/>
            <w:hideMark/>
          </w:tcPr>
          <w:p w:rsidR="003F35BE" w:rsidRPr="003B0E73" w:rsidRDefault="003F35BE" w:rsidP="0020637F">
            <w:pPr>
              <w:jc w:val="center"/>
              <w:rPr>
                <w:rFonts w:ascii="Garamond" w:hAnsi="Garamond"/>
                <w:sz w:val="18"/>
                <w:szCs w:val="18"/>
                <w:lang w:val="en-GB" w:eastAsia="en-GB"/>
              </w:rPr>
            </w:pPr>
            <w:r w:rsidRPr="003B0E73">
              <w:rPr>
                <w:rFonts w:ascii="Garamond" w:hAnsi="Garamond"/>
                <w:sz w:val="18"/>
                <w:szCs w:val="18"/>
                <w:lang w:val="en-GB" w:eastAsia="en-GB"/>
              </w:rPr>
              <w:t>0</w:t>
            </w:r>
          </w:p>
        </w:tc>
        <w:tc>
          <w:tcPr>
            <w:tcW w:w="1680" w:type="dxa"/>
            <w:tcBorders>
              <w:top w:val="nil"/>
              <w:left w:val="nil"/>
              <w:bottom w:val="single" w:sz="8" w:space="0" w:color="2E74B5"/>
              <w:right w:val="single" w:sz="8" w:space="0" w:color="2E74B5"/>
            </w:tcBorders>
            <w:shd w:val="clear" w:color="000000" w:fill="FFFFFF"/>
            <w:vAlign w:val="center"/>
            <w:hideMark/>
          </w:tcPr>
          <w:p w:rsidR="003F35BE" w:rsidRPr="003B0E73" w:rsidRDefault="003F35BE" w:rsidP="0020637F">
            <w:pPr>
              <w:jc w:val="center"/>
              <w:rPr>
                <w:rFonts w:ascii="Garamond" w:hAnsi="Garamond"/>
                <w:sz w:val="18"/>
                <w:szCs w:val="18"/>
                <w:lang w:val="en-GB" w:eastAsia="en-GB"/>
              </w:rPr>
            </w:pPr>
            <w:r w:rsidRPr="003B0E73">
              <w:rPr>
                <w:rFonts w:ascii="Garamond" w:hAnsi="Garamond"/>
                <w:sz w:val="18"/>
                <w:szCs w:val="18"/>
                <w:lang w:val="en-GB" w:eastAsia="en-GB"/>
              </w:rPr>
              <w:t>213,084</w:t>
            </w:r>
          </w:p>
        </w:tc>
        <w:tc>
          <w:tcPr>
            <w:tcW w:w="1400" w:type="dxa"/>
            <w:tcBorders>
              <w:top w:val="nil"/>
              <w:left w:val="nil"/>
              <w:bottom w:val="single" w:sz="8" w:space="0" w:color="2E74B5"/>
              <w:right w:val="single" w:sz="8" w:space="0" w:color="2E74B5"/>
            </w:tcBorders>
            <w:shd w:val="clear" w:color="000000" w:fill="FFFFFF"/>
            <w:vAlign w:val="center"/>
            <w:hideMark/>
          </w:tcPr>
          <w:p w:rsidR="003F35BE" w:rsidRPr="003B0E73" w:rsidRDefault="003F35BE" w:rsidP="0020637F">
            <w:pPr>
              <w:jc w:val="center"/>
              <w:rPr>
                <w:rFonts w:ascii="Garamond" w:hAnsi="Garamond"/>
                <w:sz w:val="18"/>
                <w:szCs w:val="18"/>
                <w:lang w:val="en-GB" w:eastAsia="en-GB"/>
              </w:rPr>
            </w:pPr>
            <w:r w:rsidRPr="003B0E73">
              <w:rPr>
                <w:rFonts w:ascii="Garamond" w:hAnsi="Garamond"/>
                <w:sz w:val="18"/>
                <w:szCs w:val="18"/>
                <w:lang w:val="en-GB" w:eastAsia="en-GB"/>
              </w:rPr>
              <w:t>213,084</w:t>
            </w:r>
          </w:p>
        </w:tc>
        <w:tc>
          <w:tcPr>
            <w:tcW w:w="1120" w:type="dxa"/>
            <w:tcBorders>
              <w:top w:val="nil"/>
              <w:left w:val="nil"/>
              <w:bottom w:val="single" w:sz="8" w:space="0" w:color="2E74B5"/>
              <w:right w:val="single" w:sz="8" w:space="0" w:color="2E74B5"/>
            </w:tcBorders>
            <w:shd w:val="clear" w:color="000000" w:fill="FFFFFF"/>
            <w:vAlign w:val="center"/>
            <w:hideMark/>
          </w:tcPr>
          <w:p w:rsidR="003F35BE" w:rsidRPr="003B0E73" w:rsidRDefault="003F35BE" w:rsidP="0020637F">
            <w:pPr>
              <w:jc w:val="center"/>
              <w:rPr>
                <w:rFonts w:ascii="Garamond" w:hAnsi="Garamond"/>
                <w:sz w:val="18"/>
                <w:szCs w:val="18"/>
                <w:lang w:val="en-GB" w:eastAsia="en-GB"/>
              </w:rPr>
            </w:pPr>
            <w:r w:rsidRPr="003B0E73">
              <w:rPr>
                <w:rFonts w:ascii="Garamond" w:hAnsi="Garamond"/>
                <w:sz w:val="18"/>
                <w:szCs w:val="18"/>
                <w:lang w:val="en-GB" w:eastAsia="en-GB"/>
              </w:rPr>
              <w:t>213,084</w:t>
            </w:r>
          </w:p>
        </w:tc>
      </w:tr>
    </w:tbl>
    <w:p w:rsidR="003F35BE" w:rsidRPr="005404D2" w:rsidRDefault="003F35BE" w:rsidP="00962884">
      <w:pPr>
        <w:shd w:val="clear" w:color="auto" w:fill="FFFFFF"/>
        <w:spacing w:after="120" w:line="221" w:lineRule="atLeast"/>
        <w:ind w:left="426"/>
        <w:jc w:val="both"/>
        <w:rPr>
          <w:rFonts w:ascii="Cambria" w:hAnsi="Cambria"/>
          <w:sz w:val="22"/>
          <w:szCs w:val="22"/>
        </w:rPr>
      </w:pPr>
    </w:p>
    <w:tbl>
      <w:tblPr>
        <w:tblW w:w="8730" w:type="dxa"/>
        <w:tblInd w:w="355"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2790"/>
        <w:gridCol w:w="1710"/>
        <w:gridCol w:w="1710"/>
        <w:gridCol w:w="1440"/>
        <w:gridCol w:w="1080"/>
      </w:tblGrid>
      <w:tr w:rsidR="00FB5161" w:rsidRPr="00831E2A" w:rsidTr="005F40B6">
        <w:trPr>
          <w:trHeight w:val="260"/>
        </w:trPr>
        <w:tc>
          <w:tcPr>
            <w:tcW w:w="2790" w:type="dxa"/>
            <w:shd w:val="clear" w:color="auto" w:fill="auto"/>
            <w:vAlign w:val="center"/>
            <w:hideMark/>
          </w:tcPr>
          <w:p w:rsidR="00FB5161" w:rsidRPr="003B0E73" w:rsidRDefault="00831E2A" w:rsidP="00ED08FC">
            <w:pPr>
              <w:rPr>
                <w:rFonts w:ascii="Garamond" w:hAnsi="Garamond"/>
                <w:b/>
                <w:bCs/>
                <w:sz w:val="18"/>
                <w:szCs w:val="18"/>
              </w:rPr>
            </w:pPr>
            <w:r w:rsidRPr="003B0E73">
              <w:rPr>
                <w:rFonts w:ascii="Garamond" w:hAnsi="Garamond"/>
                <w:b/>
                <w:bCs/>
                <w:sz w:val="18"/>
                <w:szCs w:val="18"/>
              </w:rPr>
              <w:t xml:space="preserve">Produkti </w:t>
            </w:r>
            <w:r w:rsidR="00FB5161" w:rsidRPr="003B0E73">
              <w:rPr>
                <w:rFonts w:ascii="Garamond" w:hAnsi="Garamond"/>
                <w:b/>
                <w:bCs/>
                <w:sz w:val="18"/>
                <w:szCs w:val="18"/>
              </w:rPr>
              <w:t>2</w:t>
            </w:r>
          </w:p>
        </w:tc>
        <w:tc>
          <w:tcPr>
            <w:tcW w:w="5940" w:type="dxa"/>
            <w:gridSpan w:val="4"/>
            <w:shd w:val="clear" w:color="auto" w:fill="auto"/>
            <w:noWrap/>
            <w:vAlign w:val="center"/>
            <w:hideMark/>
          </w:tcPr>
          <w:p w:rsidR="00FB5161" w:rsidRPr="003B0E73" w:rsidRDefault="00FB5161" w:rsidP="00ED08FC">
            <w:pPr>
              <w:jc w:val="center"/>
              <w:rPr>
                <w:rFonts w:ascii="Garamond" w:hAnsi="Garamond"/>
                <w:sz w:val="18"/>
                <w:szCs w:val="18"/>
              </w:rPr>
            </w:pPr>
            <w:r w:rsidRPr="003B0E73">
              <w:rPr>
                <w:rFonts w:ascii="Garamond" w:hAnsi="Garamond"/>
                <w:sz w:val="18"/>
                <w:szCs w:val="18"/>
              </w:rPr>
              <w:t>Bashkeshorte të trajtuara</w:t>
            </w:r>
          </w:p>
        </w:tc>
      </w:tr>
      <w:tr w:rsidR="00FB5161" w:rsidRPr="00831E2A" w:rsidTr="005F40B6">
        <w:trPr>
          <w:trHeight w:val="255"/>
        </w:trPr>
        <w:tc>
          <w:tcPr>
            <w:tcW w:w="2790" w:type="dxa"/>
            <w:shd w:val="clear" w:color="auto" w:fill="auto"/>
            <w:vAlign w:val="center"/>
            <w:hideMark/>
          </w:tcPr>
          <w:p w:rsidR="00FB5161" w:rsidRPr="003B0E73" w:rsidRDefault="00FB5161" w:rsidP="00ED08FC">
            <w:pPr>
              <w:rPr>
                <w:rFonts w:ascii="Garamond" w:hAnsi="Garamond"/>
                <w:sz w:val="18"/>
                <w:szCs w:val="18"/>
              </w:rPr>
            </w:pPr>
            <w:r w:rsidRPr="003B0E73">
              <w:rPr>
                <w:rFonts w:ascii="Garamond" w:hAnsi="Garamond"/>
                <w:sz w:val="18"/>
                <w:szCs w:val="18"/>
              </w:rPr>
              <w:t>Përshkrimi i Produktit:</w:t>
            </w:r>
          </w:p>
        </w:tc>
        <w:tc>
          <w:tcPr>
            <w:tcW w:w="5940" w:type="dxa"/>
            <w:gridSpan w:val="4"/>
            <w:shd w:val="clear" w:color="auto" w:fill="auto"/>
            <w:vAlign w:val="center"/>
            <w:hideMark/>
          </w:tcPr>
          <w:p w:rsidR="00FB5161" w:rsidRPr="003B0E73" w:rsidRDefault="00FB5161" w:rsidP="00ED08FC">
            <w:pPr>
              <w:jc w:val="center"/>
              <w:rPr>
                <w:rFonts w:ascii="Garamond" w:hAnsi="Garamond"/>
                <w:sz w:val="18"/>
                <w:szCs w:val="18"/>
              </w:rPr>
            </w:pPr>
            <w:r w:rsidRPr="003B0E73">
              <w:rPr>
                <w:rFonts w:ascii="Garamond" w:hAnsi="Garamond"/>
                <w:sz w:val="18"/>
                <w:szCs w:val="18"/>
              </w:rPr>
              <w:t>Bashkeshorte te trajtuara ne zbatim te VKM nr.256, date 25.03.2015 "Per kompnesimin dhe privacionet dhe humbjet qe I shkaktohen punonjesit te policise se Shtet</w:t>
            </w:r>
            <w:r w:rsidR="00831E2A" w:rsidRPr="003B0E73">
              <w:rPr>
                <w:rFonts w:ascii="Garamond" w:hAnsi="Garamond"/>
                <w:sz w:val="18"/>
                <w:szCs w:val="18"/>
              </w:rPr>
              <w:t>it</w:t>
            </w:r>
            <w:r w:rsidRPr="003B0E73">
              <w:rPr>
                <w:rFonts w:ascii="Garamond" w:hAnsi="Garamond"/>
                <w:sz w:val="18"/>
                <w:szCs w:val="18"/>
              </w:rPr>
              <w:t>, per shkak te nevojave te punes dhe sherbimit ".</w:t>
            </w:r>
          </w:p>
        </w:tc>
      </w:tr>
      <w:tr w:rsidR="00FB5161" w:rsidRPr="00831E2A" w:rsidTr="005F40B6">
        <w:trPr>
          <w:trHeight w:val="260"/>
        </w:trPr>
        <w:tc>
          <w:tcPr>
            <w:tcW w:w="2790" w:type="dxa"/>
            <w:shd w:val="clear" w:color="auto" w:fill="auto"/>
            <w:vAlign w:val="center"/>
            <w:hideMark/>
          </w:tcPr>
          <w:p w:rsidR="00FB5161" w:rsidRPr="003B0E73" w:rsidRDefault="00FB5161" w:rsidP="00ED08FC">
            <w:pPr>
              <w:rPr>
                <w:rFonts w:ascii="Garamond" w:hAnsi="Garamond"/>
                <w:sz w:val="18"/>
                <w:szCs w:val="18"/>
              </w:rPr>
            </w:pPr>
            <w:r w:rsidRPr="003B0E73">
              <w:rPr>
                <w:rFonts w:ascii="Garamond" w:hAnsi="Garamond"/>
                <w:sz w:val="18"/>
                <w:szCs w:val="18"/>
              </w:rPr>
              <w:t>Njësia Matëse</w:t>
            </w:r>
          </w:p>
        </w:tc>
        <w:tc>
          <w:tcPr>
            <w:tcW w:w="5940" w:type="dxa"/>
            <w:gridSpan w:val="4"/>
            <w:tcBorders>
              <w:bottom w:val="single" w:sz="4" w:space="0" w:color="2E74B5" w:themeColor="accent1" w:themeShade="BF"/>
            </w:tcBorders>
            <w:shd w:val="clear" w:color="auto" w:fill="auto"/>
            <w:noWrap/>
            <w:vAlign w:val="center"/>
            <w:hideMark/>
          </w:tcPr>
          <w:p w:rsidR="00FB5161" w:rsidRPr="003B0E73" w:rsidRDefault="00FB5161" w:rsidP="00ED08FC">
            <w:pPr>
              <w:jc w:val="center"/>
              <w:rPr>
                <w:rFonts w:ascii="Garamond" w:hAnsi="Garamond"/>
                <w:sz w:val="18"/>
                <w:szCs w:val="18"/>
              </w:rPr>
            </w:pPr>
            <w:r w:rsidRPr="003B0E73">
              <w:rPr>
                <w:rFonts w:ascii="Garamond" w:hAnsi="Garamond"/>
                <w:sz w:val="18"/>
                <w:szCs w:val="18"/>
              </w:rPr>
              <w:t>Numer bashkeshortesh te trajtuara (vjetore)</w:t>
            </w:r>
          </w:p>
        </w:tc>
      </w:tr>
      <w:tr w:rsidR="00FB5161" w:rsidRPr="00831E2A" w:rsidTr="005F40B6">
        <w:trPr>
          <w:trHeight w:val="260"/>
        </w:trPr>
        <w:tc>
          <w:tcPr>
            <w:tcW w:w="2790" w:type="dxa"/>
            <w:vMerge w:val="restart"/>
            <w:shd w:val="clear" w:color="auto" w:fill="auto"/>
            <w:vAlign w:val="center"/>
            <w:hideMark/>
          </w:tcPr>
          <w:p w:rsidR="00FB5161" w:rsidRPr="003B0E73" w:rsidRDefault="00FB5161" w:rsidP="00ED08FC">
            <w:pPr>
              <w:jc w:val="center"/>
              <w:rPr>
                <w:rFonts w:ascii="Garamond" w:hAnsi="Garamond"/>
                <w:sz w:val="18"/>
                <w:szCs w:val="18"/>
              </w:rPr>
            </w:pPr>
            <w:r w:rsidRPr="003B0E73">
              <w:rPr>
                <w:rFonts w:ascii="Garamond" w:hAnsi="Garamond"/>
                <w:sz w:val="18"/>
                <w:szCs w:val="18"/>
              </w:rPr>
              <w:t> </w:t>
            </w:r>
          </w:p>
        </w:tc>
        <w:tc>
          <w:tcPr>
            <w:tcW w:w="1710" w:type="dxa"/>
            <w:tcBorders>
              <w:bottom w:val="nil"/>
            </w:tcBorders>
            <w:shd w:val="clear" w:color="auto" w:fill="auto"/>
            <w:vAlign w:val="center"/>
            <w:hideMark/>
          </w:tcPr>
          <w:p w:rsidR="00FB5161" w:rsidRPr="003B0E73" w:rsidRDefault="00831E2A" w:rsidP="00ED08FC">
            <w:pPr>
              <w:jc w:val="center"/>
              <w:rPr>
                <w:rFonts w:ascii="Garamond" w:hAnsi="Garamond"/>
                <w:bCs/>
                <w:sz w:val="18"/>
                <w:szCs w:val="18"/>
              </w:rPr>
            </w:pPr>
            <w:r w:rsidRPr="003B0E73">
              <w:rPr>
                <w:rFonts w:ascii="Garamond" w:hAnsi="Garamond"/>
                <w:bCs/>
                <w:sz w:val="18"/>
                <w:szCs w:val="18"/>
              </w:rPr>
              <w:t>2</w:t>
            </w:r>
            <w:r w:rsidR="00FB5161" w:rsidRPr="003B0E73">
              <w:rPr>
                <w:rFonts w:ascii="Garamond" w:hAnsi="Garamond"/>
                <w:bCs/>
                <w:sz w:val="18"/>
                <w:szCs w:val="18"/>
              </w:rPr>
              <w:t>019</w:t>
            </w:r>
          </w:p>
        </w:tc>
        <w:tc>
          <w:tcPr>
            <w:tcW w:w="1710" w:type="dxa"/>
            <w:tcBorders>
              <w:bottom w:val="nil"/>
            </w:tcBorders>
            <w:shd w:val="clear" w:color="auto" w:fill="auto"/>
            <w:vAlign w:val="center"/>
            <w:hideMark/>
          </w:tcPr>
          <w:p w:rsidR="00FB5161" w:rsidRPr="003B0E73" w:rsidRDefault="00FB5161" w:rsidP="00ED08FC">
            <w:pPr>
              <w:jc w:val="center"/>
              <w:rPr>
                <w:rFonts w:ascii="Garamond" w:hAnsi="Garamond"/>
                <w:bCs/>
                <w:sz w:val="18"/>
                <w:szCs w:val="18"/>
              </w:rPr>
            </w:pPr>
            <w:r w:rsidRPr="003B0E73">
              <w:rPr>
                <w:rFonts w:ascii="Garamond" w:hAnsi="Garamond"/>
                <w:bCs/>
                <w:sz w:val="18"/>
                <w:szCs w:val="18"/>
              </w:rPr>
              <w:t>2020</w:t>
            </w:r>
          </w:p>
        </w:tc>
        <w:tc>
          <w:tcPr>
            <w:tcW w:w="1440" w:type="dxa"/>
            <w:tcBorders>
              <w:bottom w:val="nil"/>
            </w:tcBorders>
            <w:shd w:val="clear" w:color="auto" w:fill="auto"/>
            <w:vAlign w:val="center"/>
            <w:hideMark/>
          </w:tcPr>
          <w:p w:rsidR="00FB5161" w:rsidRPr="003B0E73" w:rsidRDefault="00FB5161" w:rsidP="00ED08FC">
            <w:pPr>
              <w:jc w:val="center"/>
              <w:rPr>
                <w:rFonts w:ascii="Garamond" w:hAnsi="Garamond"/>
                <w:bCs/>
                <w:sz w:val="18"/>
                <w:szCs w:val="18"/>
              </w:rPr>
            </w:pPr>
            <w:r w:rsidRPr="003B0E73">
              <w:rPr>
                <w:rFonts w:ascii="Garamond" w:hAnsi="Garamond"/>
                <w:bCs/>
                <w:sz w:val="18"/>
                <w:szCs w:val="18"/>
              </w:rPr>
              <w:t>2021</w:t>
            </w:r>
          </w:p>
        </w:tc>
        <w:tc>
          <w:tcPr>
            <w:tcW w:w="1080" w:type="dxa"/>
            <w:tcBorders>
              <w:bottom w:val="nil"/>
            </w:tcBorders>
            <w:shd w:val="clear" w:color="auto" w:fill="auto"/>
            <w:vAlign w:val="center"/>
            <w:hideMark/>
          </w:tcPr>
          <w:p w:rsidR="00FB5161" w:rsidRPr="003B0E73" w:rsidRDefault="00FB5161" w:rsidP="00ED08FC">
            <w:pPr>
              <w:jc w:val="center"/>
              <w:rPr>
                <w:rFonts w:ascii="Garamond" w:hAnsi="Garamond"/>
                <w:bCs/>
                <w:sz w:val="18"/>
                <w:szCs w:val="18"/>
              </w:rPr>
            </w:pPr>
            <w:r w:rsidRPr="003B0E73">
              <w:rPr>
                <w:rFonts w:ascii="Garamond" w:hAnsi="Garamond"/>
                <w:bCs/>
                <w:sz w:val="18"/>
                <w:szCs w:val="18"/>
              </w:rPr>
              <w:t>2022</w:t>
            </w:r>
          </w:p>
        </w:tc>
      </w:tr>
      <w:tr w:rsidR="00FB5161" w:rsidRPr="00831E2A" w:rsidTr="005F40B6">
        <w:trPr>
          <w:trHeight w:val="260"/>
        </w:trPr>
        <w:tc>
          <w:tcPr>
            <w:tcW w:w="2790" w:type="dxa"/>
            <w:vMerge/>
            <w:shd w:val="clear" w:color="auto" w:fill="auto"/>
            <w:vAlign w:val="center"/>
            <w:hideMark/>
          </w:tcPr>
          <w:p w:rsidR="00FB5161" w:rsidRPr="003B0E73" w:rsidRDefault="00FB5161" w:rsidP="00ED08FC">
            <w:pPr>
              <w:rPr>
                <w:rFonts w:ascii="Garamond" w:hAnsi="Garamond"/>
                <w:sz w:val="18"/>
                <w:szCs w:val="18"/>
              </w:rPr>
            </w:pPr>
          </w:p>
        </w:tc>
        <w:tc>
          <w:tcPr>
            <w:tcW w:w="1710" w:type="dxa"/>
            <w:tcBorders>
              <w:top w:val="nil"/>
            </w:tcBorders>
            <w:shd w:val="clear" w:color="auto" w:fill="auto"/>
            <w:vAlign w:val="center"/>
            <w:hideMark/>
          </w:tcPr>
          <w:p w:rsidR="00FB5161" w:rsidRPr="003B0E73" w:rsidRDefault="00FB5161" w:rsidP="00ED08FC">
            <w:pPr>
              <w:jc w:val="center"/>
              <w:rPr>
                <w:rFonts w:ascii="Garamond" w:hAnsi="Garamond"/>
                <w:bCs/>
                <w:sz w:val="18"/>
                <w:szCs w:val="18"/>
              </w:rPr>
            </w:pPr>
            <w:r w:rsidRPr="003B0E73">
              <w:rPr>
                <w:rFonts w:ascii="Garamond" w:hAnsi="Garamond"/>
                <w:bCs/>
                <w:sz w:val="18"/>
                <w:szCs w:val="18"/>
              </w:rPr>
              <w:t>Buxheti</w:t>
            </w:r>
          </w:p>
        </w:tc>
        <w:tc>
          <w:tcPr>
            <w:tcW w:w="1710" w:type="dxa"/>
            <w:tcBorders>
              <w:top w:val="nil"/>
            </w:tcBorders>
            <w:shd w:val="clear" w:color="auto" w:fill="auto"/>
            <w:vAlign w:val="center"/>
            <w:hideMark/>
          </w:tcPr>
          <w:p w:rsidR="00FB5161" w:rsidRPr="003B0E73" w:rsidRDefault="00FB5161" w:rsidP="00ED08FC">
            <w:pPr>
              <w:jc w:val="center"/>
              <w:rPr>
                <w:rFonts w:ascii="Garamond" w:hAnsi="Garamond"/>
                <w:bCs/>
                <w:sz w:val="18"/>
                <w:szCs w:val="18"/>
              </w:rPr>
            </w:pPr>
            <w:r w:rsidRPr="003B0E73">
              <w:rPr>
                <w:rFonts w:ascii="Garamond" w:hAnsi="Garamond"/>
                <w:bCs/>
                <w:sz w:val="18"/>
                <w:szCs w:val="18"/>
              </w:rPr>
              <w:t>Parashikimi</w:t>
            </w:r>
          </w:p>
        </w:tc>
        <w:tc>
          <w:tcPr>
            <w:tcW w:w="1440" w:type="dxa"/>
            <w:tcBorders>
              <w:top w:val="nil"/>
            </w:tcBorders>
            <w:shd w:val="clear" w:color="auto" w:fill="auto"/>
            <w:vAlign w:val="center"/>
            <w:hideMark/>
          </w:tcPr>
          <w:p w:rsidR="00FB5161" w:rsidRPr="003B0E73" w:rsidRDefault="00FB5161" w:rsidP="00ED08FC">
            <w:pPr>
              <w:jc w:val="center"/>
              <w:rPr>
                <w:rFonts w:ascii="Garamond" w:hAnsi="Garamond"/>
                <w:bCs/>
                <w:sz w:val="18"/>
                <w:szCs w:val="18"/>
              </w:rPr>
            </w:pPr>
            <w:r w:rsidRPr="003B0E73">
              <w:rPr>
                <w:rFonts w:ascii="Garamond" w:hAnsi="Garamond"/>
                <w:bCs/>
                <w:sz w:val="18"/>
                <w:szCs w:val="18"/>
              </w:rPr>
              <w:t>Parashikimi</w:t>
            </w:r>
          </w:p>
        </w:tc>
        <w:tc>
          <w:tcPr>
            <w:tcW w:w="1080" w:type="dxa"/>
            <w:tcBorders>
              <w:top w:val="nil"/>
            </w:tcBorders>
            <w:shd w:val="clear" w:color="auto" w:fill="auto"/>
            <w:vAlign w:val="center"/>
            <w:hideMark/>
          </w:tcPr>
          <w:p w:rsidR="00FB5161" w:rsidRPr="003B0E73" w:rsidRDefault="00FB5161" w:rsidP="00ED08FC">
            <w:pPr>
              <w:jc w:val="center"/>
              <w:rPr>
                <w:rFonts w:ascii="Garamond" w:hAnsi="Garamond"/>
                <w:bCs/>
                <w:sz w:val="18"/>
                <w:szCs w:val="18"/>
              </w:rPr>
            </w:pPr>
            <w:r w:rsidRPr="003B0E73">
              <w:rPr>
                <w:rFonts w:ascii="Garamond" w:hAnsi="Garamond"/>
                <w:bCs/>
                <w:sz w:val="18"/>
                <w:szCs w:val="18"/>
              </w:rPr>
              <w:t>Parashikimi</w:t>
            </w:r>
          </w:p>
        </w:tc>
      </w:tr>
      <w:tr w:rsidR="00FB5161" w:rsidRPr="00831E2A" w:rsidTr="005F40B6">
        <w:trPr>
          <w:trHeight w:val="260"/>
        </w:trPr>
        <w:tc>
          <w:tcPr>
            <w:tcW w:w="2790" w:type="dxa"/>
            <w:shd w:val="clear" w:color="auto" w:fill="auto"/>
            <w:vAlign w:val="center"/>
            <w:hideMark/>
          </w:tcPr>
          <w:p w:rsidR="00FB5161" w:rsidRPr="003B0E73" w:rsidRDefault="00FB5161" w:rsidP="00ED08FC">
            <w:pPr>
              <w:rPr>
                <w:rFonts w:ascii="Garamond" w:hAnsi="Garamond"/>
                <w:sz w:val="18"/>
                <w:szCs w:val="18"/>
              </w:rPr>
            </w:pPr>
            <w:r w:rsidRPr="003B0E73">
              <w:rPr>
                <w:rFonts w:ascii="Garamond" w:hAnsi="Garamond"/>
                <w:sz w:val="18"/>
                <w:szCs w:val="18"/>
              </w:rPr>
              <w:t>Sasia</w:t>
            </w:r>
          </w:p>
        </w:tc>
        <w:tc>
          <w:tcPr>
            <w:tcW w:w="1710" w:type="dxa"/>
            <w:shd w:val="clear" w:color="auto" w:fill="auto"/>
            <w:vAlign w:val="center"/>
            <w:hideMark/>
          </w:tcPr>
          <w:p w:rsidR="00FB5161" w:rsidRPr="003B0E73" w:rsidRDefault="00FB5161" w:rsidP="00ED08FC">
            <w:pPr>
              <w:jc w:val="center"/>
              <w:rPr>
                <w:rFonts w:ascii="Garamond" w:hAnsi="Garamond"/>
                <w:sz w:val="18"/>
                <w:szCs w:val="18"/>
              </w:rPr>
            </w:pPr>
            <w:r w:rsidRPr="003B0E73">
              <w:rPr>
                <w:rFonts w:ascii="Garamond" w:hAnsi="Garamond"/>
                <w:sz w:val="18"/>
                <w:szCs w:val="18"/>
              </w:rPr>
              <w:t>1,236</w:t>
            </w:r>
          </w:p>
        </w:tc>
        <w:tc>
          <w:tcPr>
            <w:tcW w:w="1710" w:type="dxa"/>
            <w:shd w:val="clear" w:color="auto" w:fill="auto"/>
            <w:vAlign w:val="center"/>
            <w:hideMark/>
          </w:tcPr>
          <w:p w:rsidR="00FB5161" w:rsidRPr="003B0E73" w:rsidRDefault="00FB5161" w:rsidP="00ED08FC">
            <w:pPr>
              <w:jc w:val="center"/>
              <w:rPr>
                <w:rFonts w:ascii="Garamond" w:hAnsi="Garamond"/>
                <w:sz w:val="18"/>
                <w:szCs w:val="18"/>
              </w:rPr>
            </w:pPr>
            <w:r w:rsidRPr="003B0E73">
              <w:rPr>
                <w:rFonts w:ascii="Garamond" w:hAnsi="Garamond"/>
                <w:sz w:val="18"/>
                <w:szCs w:val="18"/>
              </w:rPr>
              <w:t>1,236</w:t>
            </w:r>
          </w:p>
        </w:tc>
        <w:tc>
          <w:tcPr>
            <w:tcW w:w="1440" w:type="dxa"/>
            <w:shd w:val="clear" w:color="auto" w:fill="auto"/>
            <w:vAlign w:val="center"/>
            <w:hideMark/>
          </w:tcPr>
          <w:p w:rsidR="00FB5161" w:rsidRPr="003B0E73" w:rsidRDefault="00FB5161" w:rsidP="00ED08FC">
            <w:pPr>
              <w:jc w:val="center"/>
              <w:rPr>
                <w:rFonts w:ascii="Garamond" w:hAnsi="Garamond"/>
                <w:sz w:val="18"/>
                <w:szCs w:val="18"/>
              </w:rPr>
            </w:pPr>
            <w:r w:rsidRPr="003B0E73">
              <w:rPr>
                <w:rFonts w:ascii="Garamond" w:hAnsi="Garamond"/>
                <w:sz w:val="18"/>
                <w:szCs w:val="18"/>
              </w:rPr>
              <w:t>1,236</w:t>
            </w:r>
          </w:p>
        </w:tc>
        <w:tc>
          <w:tcPr>
            <w:tcW w:w="1080" w:type="dxa"/>
            <w:shd w:val="clear" w:color="auto" w:fill="auto"/>
            <w:vAlign w:val="center"/>
            <w:hideMark/>
          </w:tcPr>
          <w:p w:rsidR="00FB5161" w:rsidRPr="003B0E73" w:rsidRDefault="00FB5161" w:rsidP="00ED08FC">
            <w:pPr>
              <w:jc w:val="center"/>
              <w:rPr>
                <w:rFonts w:ascii="Garamond" w:hAnsi="Garamond"/>
                <w:sz w:val="18"/>
                <w:szCs w:val="18"/>
              </w:rPr>
            </w:pPr>
            <w:r w:rsidRPr="003B0E73">
              <w:rPr>
                <w:rFonts w:ascii="Garamond" w:hAnsi="Garamond"/>
                <w:sz w:val="18"/>
                <w:szCs w:val="18"/>
              </w:rPr>
              <w:t>1,236</w:t>
            </w:r>
          </w:p>
        </w:tc>
      </w:tr>
      <w:tr w:rsidR="00FB5161" w:rsidRPr="00831E2A" w:rsidTr="005F40B6">
        <w:trPr>
          <w:trHeight w:val="260"/>
        </w:trPr>
        <w:tc>
          <w:tcPr>
            <w:tcW w:w="2790" w:type="dxa"/>
            <w:shd w:val="clear" w:color="auto" w:fill="auto"/>
            <w:vAlign w:val="center"/>
            <w:hideMark/>
          </w:tcPr>
          <w:p w:rsidR="00FB5161" w:rsidRPr="003B0E73" w:rsidRDefault="00FB5161" w:rsidP="00ED08FC">
            <w:pPr>
              <w:rPr>
                <w:rFonts w:ascii="Garamond" w:hAnsi="Garamond"/>
                <w:sz w:val="18"/>
                <w:szCs w:val="18"/>
              </w:rPr>
            </w:pPr>
            <w:r w:rsidRPr="003B0E73">
              <w:rPr>
                <w:rFonts w:ascii="Garamond" w:hAnsi="Garamond"/>
                <w:sz w:val="18"/>
                <w:szCs w:val="18"/>
              </w:rPr>
              <w:t>Kosto totale (në mijë lekë)</w:t>
            </w:r>
          </w:p>
        </w:tc>
        <w:tc>
          <w:tcPr>
            <w:tcW w:w="1710" w:type="dxa"/>
            <w:shd w:val="clear" w:color="auto" w:fill="auto"/>
            <w:vAlign w:val="center"/>
            <w:hideMark/>
          </w:tcPr>
          <w:p w:rsidR="00FB5161" w:rsidRPr="003B0E73" w:rsidRDefault="00FB5161" w:rsidP="00ED08FC">
            <w:pPr>
              <w:jc w:val="center"/>
              <w:rPr>
                <w:rFonts w:ascii="Garamond" w:hAnsi="Garamond"/>
                <w:sz w:val="18"/>
                <w:szCs w:val="18"/>
              </w:rPr>
            </w:pPr>
            <w:r w:rsidRPr="003B0E73">
              <w:rPr>
                <w:rFonts w:ascii="Garamond" w:hAnsi="Garamond"/>
                <w:sz w:val="18"/>
                <w:szCs w:val="18"/>
              </w:rPr>
              <w:t>36,249</w:t>
            </w:r>
          </w:p>
        </w:tc>
        <w:tc>
          <w:tcPr>
            <w:tcW w:w="1710" w:type="dxa"/>
            <w:shd w:val="clear" w:color="auto" w:fill="auto"/>
            <w:vAlign w:val="center"/>
            <w:hideMark/>
          </w:tcPr>
          <w:p w:rsidR="00FB5161" w:rsidRPr="003B0E73" w:rsidRDefault="00FB5161" w:rsidP="00ED08FC">
            <w:pPr>
              <w:jc w:val="center"/>
              <w:rPr>
                <w:rFonts w:ascii="Garamond" w:hAnsi="Garamond"/>
                <w:sz w:val="18"/>
                <w:szCs w:val="18"/>
              </w:rPr>
            </w:pPr>
            <w:r w:rsidRPr="003B0E73">
              <w:rPr>
                <w:rFonts w:ascii="Garamond" w:hAnsi="Garamond"/>
                <w:sz w:val="18"/>
                <w:szCs w:val="18"/>
              </w:rPr>
              <w:t>36,249</w:t>
            </w:r>
          </w:p>
        </w:tc>
        <w:tc>
          <w:tcPr>
            <w:tcW w:w="1440" w:type="dxa"/>
            <w:shd w:val="clear" w:color="auto" w:fill="auto"/>
            <w:vAlign w:val="center"/>
            <w:hideMark/>
          </w:tcPr>
          <w:p w:rsidR="00FB5161" w:rsidRPr="003B0E73" w:rsidRDefault="00FB5161" w:rsidP="00ED08FC">
            <w:pPr>
              <w:jc w:val="center"/>
              <w:rPr>
                <w:rFonts w:ascii="Garamond" w:hAnsi="Garamond"/>
                <w:sz w:val="18"/>
                <w:szCs w:val="18"/>
              </w:rPr>
            </w:pPr>
            <w:r w:rsidRPr="003B0E73">
              <w:rPr>
                <w:rFonts w:ascii="Garamond" w:hAnsi="Garamond"/>
                <w:sz w:val="18"/>
                <w:szCs w:val="18"/>
              </w:rPr>
              <w:t>36,249</w:t>
            </w:r>
          </w:p>
        </w:tc>
        <w:tc>
          <w:tcPr>
            <w:tcW w:w="1080" w:type="dxa"/>
            <w:shd w:val="clear" w:color="auto" w:fill="auto"/>
            <w:vAlign w:val="center"/>
            <w:hideMark/>
          </w:tcPr>
          <w:p w:rsidR="00FB5161" w:rsidRPr="003B0E73" w:rsidRDefault="00FB5161" w:rsidP="00ED08FC">
            <w:pPr>
              <w:jc w:val="center"/>
              <w:rPr>
                <w:rFonts w:ascii="Garamond" w:hAnsi="Garamond"/>
                <w:sz w:val="18"/>
                <w:szCs w:val="18"/>
              </w:rPr>
            </w:pPr>
            <w:r w:rsidRPr="003B0E73">
              <w:rPr>
                <w:rFonts w:ascii="Garamond" w:hAnsi="Garamond"/>
                <w:sz w:val="18"/>
                <w:szCs w:val="18"/>
              </w:rPr>
              <w:t>36,249</w:t>
            </w:r>
          </w:p>
        </w:tc>
      </w:tr>
    </w:tbl>
    <w:p w:rsidR="003F35BE" w:rsidRPr="005404D2" w:rsidRDefault="003F35BE" w:rsidP="00831E2A">
      <w:pPr>
        <w:shd w:val="clear" w:color="auto" w:fill="FFFFFF"/>
        <w:spacing w:after="120" w:line="221" w:lineRule="atLeast"/>
        <w:jc w:val="both"/>
        <w:rPr>
          <w:rFonts w:ascii="Cambria" w:hAnsi="Cambria"/>
          <w:sz w:val="22"/>
          <w:szCs w:val="22"/>
        </w:rPr>
      </w:pPr>
    </w:p>
    <w:p w:rsidR="00B244A0" w:rsidRPr="005404D2" w:rsidRDefault="00B244A0" w:rsidP="00FB5161">
      <w:pPr>
        <w:numPr>
          <w:ilvl w:val="0"/>
          <w:numId w:val="2"/>
        </w:numPr>
        <w:shd w:val="clear" w:color="auto" w:fill="FFFFFF"/>
        <w:tabs>
          <w:tab w:val="clear" w:pos="3330"/>
        </w:tabs>
        <w:spacing w:after="120" w:line="221" w:lineRule="atLeast"/>
        <w:ind w:left="630"/>
        <w:jc w:val="both"/>
        <w:rPr>
          <w:rFonts w:ascii="Cambria" w:hAnsi="Cambria"/>
          <w:i/>
          <w:sz w:val="22"/>
          <w:szCs w:val="22"/>
        </w:rPr>
      </w:pPr>
      <w:r w:rsidRPr="005404D2">
        <w:rPr>
          <w:rFonts w:ascii="Cambria" w:hAnsi="Cambria"/>
          <w:i/>
          <w:sz w:val="22"/>
          <w:szCs w:val="22"/>
        </w:rPr>
        <w:t>Programi “Garda e Republik</w:t>
      </w:r>
      <w:r w:rsidR="001A7585" w:rsidRPr="005404D2">
        <w:rPr>
          <w:rFonts w:ascii="Cambria" w:hAnsi="Cambria"/>
          <w:i/>
          <w:sz w:val="22"/>
          <w:szCs w:val="22"/>
        </w:rPr>
        <w:t>ë</w:t>
      </w:r>
      <w:r w:rsidRPr="005404D2">
        <w:rPr>
          <w:rFonts w:ascii="Cambria" w:hAnsi="Cambria"/>
          <w:i/>
          <w:sz w:val="22"/>
          <w:szCs w:val="22"/>
        </w:rPr>
        <w:t>s”</w:t>
      </w:r>
    </w:p>
    <w:p w:rsidR="003F35BE" w:rsidRPr="005404D2" w:rsidRDefault="00831E2A" w:rsidP="00831E2A">
      <w:pPr>
        <w:shd w:val="clear" w:color="auto" w:fill="FFFFFF"/>
        <w:spacing w:after="120" w:line="221" w:lineRule="atLeast"/>
        <w:ind w:left="360"/>
        <w:jc w:val="both"/>
        <w:rPr>
          <w:rFonts w:ascii="Cambria" w:hAnsi="Cambria"/>
          <w:sz w:val="22"/>
          <w:szCs w:val="22"/>
        </w:rPr>
      </w:pPr>
      <w:r>
        <w:rPr>
          <w:rFonts w:ascii="Cambria" w:hAnsi="Cambria"/>
          <w:sz w:val="22"/>
          <w:szCs w:val="22"/>
        </w:rPr>
        <w:t xml:space="preserve">Objektivi 1: </w:t>
      </w:r>
      <w:r w:rsidR="00BA774E" w:rsidRPr="00831E2A">
        <w:rPr>
          <w:rFonts w:ascii="Cambria" w:hAnsi="Cambria"/>
          <w:i/>
          <w:sz w:val="22"/>
          <w:szCs w:val="22"/>
        </w:rPr>
        <w:t>Rritja e nivelit të sigurise të Personaliteteve të Larta Shtetërore dhe Obj</w:t>
      </w:r>
      <w:r w:rsidRPr="00831E2A">
        <w:rPr>
          <w:rFonts w:ascii="Cambria" w:hAnsi="Cambria"/>
          <w:i/>
          <w:sz w:val="22"/>
          <w:szCs w:val="22"/>
        </w:rPr>
        <w:t>ekteve të Rëndësisë së Veçantë</w:t>
      </w:r>
    </w:p>
    <w:p w:rsidR="00FB5161" w:rsidRDefault="00831E2A" w:rsidP="00831E2A">
      <w:pPr>
        <w:shd w:val="clear" w:color="auto" w:fill="FFFFFF"/>
        <w:spacing w:after="120" w:line="221" w:lineRule="atLeast"/>
        <w:ind w:left="360"/>
        <w:jc w:val="both"/>
        <w:rPr>
          <w:rFonts w:ascii="Cambria" w:hAnsi="Cambria"/>
          <w:sz w:val="22"/>
          <w:szCs w:val="22"/>
        </w:rPr>
      </w:pPr>
      <w:r>
        <w:rPr>
          <w:rFonts w:ascii="Cambria" w:hAnsi="Cambria"/>
          <w:sz w:val="22"/>
          <w:szCs w:val="22"/>
        </w:rPr>
        <w:t xml:space="preserve">Tregues </w:t>
      </w:r>
      <w:r w:rsidR="00BA774E" w:rsidRPr="005404D2">
        <w:rPr>
          <w:rFonts w:ascii="Cambria" w:hAnsi="Cambria"/>
          <w:sz w:val="22"/>
          <w:szCs w:val="22"/>
        </w:rPr>
        <w:t>Performanc</w:t>
      </w:r>
      <w:r>
        <w:rPr>
          <w:rFonts w:ascii="Cambria" w:hAnsi="Cambria"/>
          <w:sz w:val="22"/>
          <w:szCs w:val="22"/>
        </w:rPr>
        <w:t>e:</w:t>
      </w:r>
    </w:p>
    <w:tbl>
      <w:tblPr>
        <w:tblW w:w="4676" w:type="pct"/>
        <w:tblInd w:w="355"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3190"/>
        <w:gridCol w:w="1359"/>
        <w:gridCol w:w="1483"/>
        <w:gridCol w:w="1530"/>
        <w:gridCol w:w="1182"/>
      </w:tblGrid>
      <w:tr w:rsidR="00831E2A" w:rsidRPr="00046578" w:rsidTr="005F40B6">
        <w:trPr>
          <w:trHeight w:val="240"/>
        </w:trPr>
        <w:tc>
          <w:tcPr>
            <w:tcW w:w="1824" w:type="pct"/>
            <w:vMerge w:val="restart"/>
            <w:shd w:val="clear" w:color="000000" w:fill="FFFFFF"/>
            <w:vAlign w:val="center"/>
            <w:hideMark/>
          </w:tcPr>
          <w:p w:rsidR="00831E2A" w:rsidRPr="003B0E73" w:rsidRDefault="00831E2A" w:rsidP="00CD2030">
            <w:pPr>
              <w:jc w:val="center"/>
              <w:rPr>
                <w:rFonts w:ascii="Garamond" w:hAnsi="Garamond"/>
                <w:b/>
                <w:bCs/>
                <w:sz w:val="18"/>
                <w:szCs w:val="18"/>
              </w:rPr>
            </w:pPr>
          </w:p>
        </w:tc>
        <w:tc>
          <w:tcPr>
            <w:tcW w:w="777" w:type="pct"/>
            <w:tcBorders>
              <w:bottom w:val="nil"/>
            </w:tcBorders>
            <w:shd w:val="clear" w:color="000000" w:fill="FFFFFF"/>
            <w:vAlign w:val="center"/>
            <w:hideMark/>
          </w:tcPr>
          <w:p w:rsidR="00831E2A" w:rsidRPr="003B0E73" w:rsidRDefault="00831E2A" w:rsidP="00CD2030">
            <w:pPr>
              <w:jc w:val="center"/>
              <w:rPr>
                <w:rFonts w:ascii="Garamond" w:hAnsi="Garamond"/>
                <w:bCs/>
                <w:sz w:val="18"/>
                <w:szCs w:val="18"/>
              </w:rPr>
            </w:pPr>
            <w:r w:rsidRPr="003B0E73">
              <w:rPr>
                <w:rFonts w:ascii="Garamond" w:hAnsi="Garamond"/>
                <w:bCs/>
                <w:sz w:val="18"/>
                <w:szCs w:val="18"/>
              </w:rPr>
              <w:t>2019</w:t>
            </w:r>
          </w:p>
        </w:tc>
        <w:tc>
          <w:tcPr>
            <w:tcW w:w="848" w:type="pct"/>
            <w:tcBorders>
              <w:bottom w:val="nil"/>
            </w:tcBorders>
            <w:shd w:val="clear" w:color="000000" w:fill="FFFFFF"/>
            <w:vAlign w:val="center"/>
            <w:hideMark/>
          </w:tcPr>
          <w:p w:rsidR="00831E2A" w:rsidRPr="003B0E73" w:rsidRDefault="00831E2A" w:rsidP="00CD2030">
            <w:pPr>
              <w:jc w:val="center"/>
              <w:rPr>
                <w:rFonts w:ascii="Garamond" w:hAnsi="Garamond"/>
                <w:bCs/>
                <w:sz w:val="18"/>
                <w:szCs w:val="18"/>
              </w:rPr>
            </w:pPr>
            <w:r w:rsidRPr="003B0E73">
              <w:rPr>
                <w:rFonts w:ascii="Garamond" w:hAnsi="Garamond"/>
                <w:bCs/>
                <w:sz w:val="18"/>
                <w:szCs w:val="18"/>
              </w:rPr>
              <w:t>2020</w:t>
            </w:r>
          </w:p>
        </w:tc>
        <w:tc>
          <w:tcPr>
            <w:tcW w:w="875" w:type="pct"/>
            <w:tcBorders>
              <w:bottom w:val="nil"/>
            </w:tcBorders>
            <w:shd w:val="clear" w:color="000000" w:fill="FFFFFF"/>
            <w:vAlign w:val="center"/>
            <w:hideMark/>
          </w:tcPr>
          <w:p w:rsidR="00831E2A" w:rsidRPr="003B0E73" w:rsidRDefault="00831E2A" w:rsidP="00CD2030">
            <w:pPr>
              <w:jc w:val="center"/>
              <w:rPr>
                <w:rFonts w:ascii="Garamond" w:hAnsi="Garamond"/>
                <w:bCs/>
                <w:sz w:val="18"/>
                <w:szCs w:val="18"/>
              </w:rPr>
            </w:pPr>
            <w:r w:rsidRPr="003B0E73">
              <w:rPr>
                <w:rFonts w:ascii="Garamond" w:hAnsi="Garamond"/>
                <w:bCs/>
                <w:sz w:val="18"/>
                <w:szCs w:val="18"/>
              </w:rPr>
              <w:t>2021</w:t>
            </w:r>
          </w:p>
        </w:tc>
        <w:tc>
          <w:tcPr>
            <w:tcW w:w="676" w:type="pct"/>
            <w:tcBorders>
              <w:bottom w:val="nil"/>
            </w:tcBorders>
            <w:shd w:val="clear" w:color="000000" w:fill="FFFFFF"/>
            <w:vAlign w:val="center"/>
            <w:hideMark/>
          </w:tcPr>
          <w:p w:rsidR="00831E2A" w:rsidRPr="003B0E73" w:rsidRDefault="00831E2A" w:rsidP="00CD2030">
            <w:pPr>
              <w:jc w:val="center"/>
              <w:rPr>
                <w:rFonts w:ascii="Garamond" w:hAnsi="Garamond"/>
                <w:bCs/>
                <w:sz w:val="18"/>
                <w:szCs w:val="18"/>
              </w:rPr>
            </w:pPr>
            <w:r w:rsidRPr="003B0E73">
              <w:rPr>
                <w:rFonts w:ascii="Garamond" w:hAnsi="Garamond"/>
                <w:bCs/>
                <w:sz w:val="18"/>
                <w:szCs w:val="18"/>
              </w:rPr>
              <w:t>2022</w:t>
            </w:r>
          </w:p>
        </w:tc>
      </w:tr>
      <w:tr w:rsidR="00831E2A" w:rsidRPr="00046578" w:rsidTr="005F40B6">
        <w:trPr>
          <w:trHeight w:val="260"/>
        </w:trPr>
        <w:tc>
          <w:tcPr>
            <w:tcW w:w="1824" w:type="pct"/>
            <w:vMerge/>
            <w:vAlign w:val="center"/>
            <w:hideMark/>
          </w:tcPr>
          <w:p w:rsidR="00831E2A" w:rsidRPr="003B0E73" w:rsidRDefault="00831E2A" w:rsidP="00CD2030">
            <w:pPr>
              <w:rPr>
                <w:rFonts w:ascii="Garamond" w:hAnsi="Garamond"/>
                <w:b/>
                <w:bCs/>
                <w:sz w:val="18"/>
                <w:szCs w:val="18"/>
              </w:rPr>
            </w:pPr>
          </w:p>
        </w:tc>
        <w:tc>
          <w:tcPr>
            <w:tcW w:w="777" w:type="pct"/>
            <w:tcBorders>
              <w:top w:val="nil"/>
            </w:tcBorders>
            <w:shd w:val="clear" w:color="000000" w:fill="FFFFFF"/>
            <w:vAlign w:val="center"/>
            <w:hideMark/>
          </w:tcPr>
          <w:p w:rsidR="00831E2A" w:rsidRPr="003B0E73" w:rsidRDefault="00831E2A" w:rsidP="00CD2030">
            <w:pPr>
              <w:jc w:val="center"/>
              <w:rPr>
                <w:rFonts w:ascii="Garamond" w:hAnsi="Garamond"/>
                <w:bCs/>
                <w:sz w:val="18"/>
                <w:szCs w:val="18"/>
              </w:rPr>
            </w:pPr>
            <w:r w:rsidRPr="003B0E73">
              <w:rPr>
                <w:rFonts w:ascii="Garamond" w:hAnsi="Garamond"/>
                <w:bCs/>
                <w:sz w:val="18"/>
                <w:szCs w:val="18"/>
              </w:rPr>
              <w:t>Buxheti</w:t>
            </w:r>
          </w:p>
        </w:tc>
        <w:tc>
          <w:tcPr>
            <w:tcW w:w="848" w:type="pct"/>
            <w:tcBorders>
              <w:top w:val="nil"/>
            </w:tcBorders>
            <w:shd w:val="clear" w:color="000000" w:fill="FFFFFF"/>
            <w:vAlign w:val="center"/>
            <w:hideMark/>
          </w:tcPr>
          <w:p w:rsidR="00831E2A" w:rsidRPr="003B0E73" w:rsidRDefault="00831E2A" w:rsidP="00CD2030">
            <w:pPr>
              <w:jc w:val="center"/>
              <w:rPr>
                <w:rFonts w:ascii="Garamond" w:hAnsi="Garamond"/>
                <w:bCs/>
                <w:sz w:val="18"/>
                <w:szCs w:val="18"/>
              </w:rPr>
            </w:pPr>
            <w:r w:rsidRPr="003B0E73">
              <w:rPr>
                <w:rFonts w:ascii="Garamond" w:hAnsi="Garamond"/>
                <w:bCs/>
                <w:sz w:val="18"/>
                <w:szCs w:val="18"/>
              </w:rPr>
              <w:t>Parashikimi</w:t>
            </w:r>
          </w:p>
        </w:tc>
        <w:tc>
          <w:tcPr>
            <w:tcW w:w="875" w:type="pct"/>
            <w:tcBorders>
              <w:top w:val="nil"/>
            </w:tcBorders>
            <w:shd w:val="clear" w:color="000000" w:fill="FFFFFF"/>
            <w:vAlign w:val="center"/>
            <w:hideMark/>
          </w:tcPr>
          <w:p w:rsidR="00831E2A" w:rsidRPr="003B0E73" w:rsidRDefault="00831E2A" w:rsidP="00CD2030">
            <w:pPr>
              <w:jc w:val="center"/>
              <w:rPr>
                <w:rFonts w:ascii="Garamond" w:hAnsi="Garamond"/>
                <w:bCs/>
                <w:sz w:val="18"/>
                <w:szCs w:val="18"/>
              </w:rPr>
            </w:pPr>
            <w:r w:rsidRPr="003B0E73">
              <w:rPr>
                <w:rFonts w:ascii="Garamond" w:hAnsi="Garamond"/>
                <w:bCs/>
                <w:sz w:val="18"/>
                <w:szCs w:val="18"/>
              </w:rPr>
              <w:t>Parashikimi</w:t>
            </w:r>
          </w:p>
        </w:tc>
        <w:tc>
          <w:tcPr>
            <w:tcW w:w="676" w:type="pct"/>
            <w:tcBorders>
              <w:top w:val="nil"/>
            </w:tcBorders>
            <w:shd w:val="clear" w:color="000000" w:fill="FFFFFF"/>
            <w:vAlign w:val="center"/>
            <w:hideMark/>
          </w:tcPr>
          <w:p w:rsidR="00831E2A" w:rsidRPr="003B0E73" w:rsidRDefault="00831E2A" w:rsidP="00CD2030">
            <w:pPr>
              <w:jc w:val="center"/>
              <w:rPr>
                <w:rFonts w:ascii="Garamond" w:hAnsi="Garamond"/>
                <w:bCs/>
                <w:sz w:val="18"/>
                <w:szCs w:val="18"/>
              </w:rPr>
            </w:pPr>
            <w:r w:rsidRPr="003B0E73">
              <w:rPr>
                <w:rFonts w:ascii="Garamond" w:hAnsi="Garamond"/>
                <w:bCs/>
                <w:sz w:val="18"/>
                <w:szCs w:val="18"/>
              </w:rPr>
              <w:t>Parashikimi</w:t>
            </w:r>
          </w:p>
        </w:tc>
      </w:tr>
      <w:tr w:rsidR="005F40B6" w:rsidRPr="00831E2A" w:rsidTr="005F40B6">
        <w:trPr>
          <w:trHeight w:val="204"/>
        </w:trPr>
        <w:tc>
          <w:tcPr>
            <w:tcW w:w="1824" w:type="pct"/>
            <w:shd w:val="clear" w:color="auto" w:fill="auto"/>
            <w:vAlign w:val="center"/>
            <w:hideMark/>
          </w:tcPr>
          <w:p w:rsidR="00831E2A" w:rsidRPr="003B0E73" w:rsidRDefault="00831E2A" w:rsidP="00CD2030">
            <w:pPr>
              <w:rPr>
                <w:rFonts w:ascii="Garamond" w:hAnsi="Garamond"/>
                <w:sz w:val="18"/>
                <w:szCs w:val="18"/>
              </w:rPr>
            </w:pPr>
            <w:r w:rsidRPr="003B0E73">
              <w:rPr>
                <w:rFonts w:ascii="Garamond" w:hAnsi="Garamond"/>
                <w:sz w:val="18"/>
                <w:szCs w:val="18"/>
              </w:rPr>
              <w:t>% e grave gardiste ndaj totalit</w:t>
            </w:r>
          </w:p>
        </w:tc>
        <w:tc>
          <w:tcPr>
            <w:tcW w:w="777" w:type="pct"/>
            <w:shd w:val="clear" w:color="auto" w:fill="auto"/>
            <w:noWrap/>
            <w:vAlign w:val="center"/>
            <w:hideMark/>
          </w:tcPr>
          <w:p w:rsidR="00831E2A" w:rsidRPr="003B0E73" w:rsidRDefault="00831E2A" w:rsidP="00CD2030">
            <w:pPr>
              <w:jc w:val="center"/>
              <w:rPr>
                <w:rFonts w:ascii="Garamond" w:hAnsi="Garamond"/>
                <w:sz w:val="18"/>
                <w:szCs w:val="18"/>
              </w:rPr>
            </w:pPr>
            <w:r w:rsidRPr="003B0E73">
              <w:rPr>
                <w:rFonts w:ascii="Garamond" w:hAnsi="Garamond"/>
                <w:sz w:val="18"/>
                <w:szCs w:val="18"/>
              </w:rPr>
              <w:t>7%</w:t>
            </w:r>
          </w:p>
        </w:tc>
        <w:tc>
          <w:tcPr>
            <w:tcW w:w="848" w:type="pct"/>
            <w:shd w:val="clear" w:color="auto" w:fill="auto"/>
            <w:noWrap/>
            <w:vAlign w:val="center"/>
            <w:hideMark/>
          </w:tcPr>
          <w:p w:rsidR="00831E2A" w:rsidRPr="003B0E73" w:rsidRDefault="00831E2A" w:rsidP="00CD2030">
            <w:pPr>
              <w:jc w:val="center"/>
              <w:rPr>
                <w:rFonts w:ascii="Garamond" w:hAnsi="Garamond"/>
                <w:sz w:val="18"/>
                <w:szCs w:val="18"/>
              </w:rPr>
            </w:pPr>
            <w:r w:rsidRPr="003B0E73">
              <w:rPr>
                <w:rFonts w:ascii="Garamond" w:hAnsi="Garamond"/>
                <w:sz w:val="18"/>
                <w:szCs w:val="18"/>
              </w:rPr>
              <w:t>8%</w:t>
            </w:r>
          </w:p>
        </w:tc>
        <w:tc>
          <w:tcPr>
            <w:tcW w:w="875" w:type="pct"/>
            <w:shd w:val="clear" w:color="auto" w:fill="auto"/>
            <w:noWrap/>
            <w:vAlign w:val="center"/>
            <w:hideMark/>
          </w:tcPr>
          <w:p w:rsidR="00831E2A" w:rsidRPr="003B0E73" w:rsidRDefault="00831E2A" w:rsidP="00CD2030">
            <w:pPr>
              <w:jc w:val="center"/>
              <w:rPr>
                <w:rFonts w:ascii="Garamond" w:hAnsi="Garamond"/>
                <w:sz w:val="18"/>
                <w:szCs w:val="18"/>
              </w:rPr>
            </w:pPr>
            <w:r w:rsidRPr="003B0E73">
              <w:rPr>
                <w:rFonts w:ascii="Garamond" w:hAnsi="Garamond"/>
                <w:sz w:val="18"/>
                <w:szCs w:val="18"/>
              </w:rPr>
              <w:t>9%</w:t>
            </w:r>
          </w:p>
        </w:tc>
        <w:tc>
          <w:tcPr>
            <w:tcW w:w="676" w:type="pct"/>
            <w:shd w:val="clear" w:color="auto" w:fill="auto"/>
            <w:noWrap/>
            <w:vAlign w:val="center"/>
            <w:hideMark/>
          </w:tcPr>
          <w:p w:rsidR="00831E2A" w:rsidRPr="003B0E73" w:rsidRDefault="00831E2A" w:rsidP="00CD2030">
            <w:pPr>
              <w:jc w:val="center"/>
              <w:rPr>
                <w:rFonts w:ascii="Garamond" w:hAnsi="Garamond"/>
                <w:sz w:val="18"/>
                <w:szCs w:val="18"/>
              </w:rPr>
            </w:pPr>
            <w:r w:rsidRPr="003B0E73">
              <w:rPr>
                <w:rFonts w:ascii="Garamond" w:hAnsi="Garamond"/>
                <w:sz w:val="18"/>
                <w:szCs w:val="18"/>
              </w:rPr>
              <w:t>10%</w:t>
            </w:r>
          </w:p>
        </w:tc>
      </w:tr>
    </w:tbl>
    <w:p w:rsidR="00831E2A" w:rsidRPr="005404D2" w:rsidRDefault="00831E2A" w:rsidP="00BA774E">
      <w:pPr>
        <w:shd w:val="clear" w:color="auto" w:fill="FFFFFF"/>
        <w:spacing w:after="120" w:line="221" w:lineRule="atLeast"/>
        <w:ind w:left="360"/>
        <w:jc w:val="both"/>
        <w:rPr>
          <w:rFonts w:ascii="Cambria" w:hAnsi="Cambria"/>
          <w:sz w:val="22"/>
          <w:szCs w:val="22"/>
        </w:rPr>
      </w:pPr>
    </w:p>
    <w:p w:rsidR="00BA774E" w:rsidRPr="005404D2" w:rsidRDefault="00FB5161" w:rsidP="00BA774E">
      <w:pPr>
        <w:shd w:val="clear" w:color="auto" w:fill="FFFFFF"/>
        <w:spacing w:after="120" w:line="221" w:lineRule="atLeast"/>
        <w:ind w:left="360"/>
        <w:jc w:val="both"/>
        <w:rPr>
          <w:rFonts w:ascii="Cambria" w:hAnsi="Cambria"/>
          <w:sz w:val="22"/>
          <w:szCs w:val="22"/>
        </w:rPr>
      </w:pPr>
      <w:r w:rsidRPr="005404D2">
        <w:rPr>
          <w:rFonts w:ascii="Cambria" w:hAnsi="Cambria"/>
          <w:sz w:val="22"/>
          <w:szCs w:val="22"/>
        </w:rPr>
        <w:t>Produkti:</w:t>
      </w:r>
    </w:p>
    <w:tbl>
      <w:tblPr>
        <w:tblW w:w="8730" w:type="dxa"/>
        <w:tblInd w:w="355"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3150"/>
        <w:gridCol w:w="1440"/>
        <w:gridCol w:w="1440"/>
        <w:gridCol w:w="1583"/>
        <w:gridCol w:w="1117"/>
      </w:tblGrid>
      <w:tr w:rsidR="00FB5161" w:rsidRPr="005404D2" w:rsidTr="005F40B6">
        <w:trPr>
          <w:trHeight w:val="223"/>
        </w:trPr>
        <w:tc>
          <w:tcPr>
            <w:tcW w:w="3150" w:type="dxa"/>
            <w:shd w:val="clear" w:color="auto" w:fill="auto"/>
            <w:vAlign w:val="center"/>
            <w:hideMark/>
          </w:tcPr>
          <w:p w:rsidR="00FB5161" w:rsidRPr="003B0E73" w:rsidRDefault="00FB5161" w:rsidP="00ED08FC">
            <w:pPr>
              <w:rPr>
                <w:rFonts w:ascii="Garamond" w:hAnsi="Garamond"/>
                <w:b/>
                <w:bCs/>
                <w:sz w:val="18"/>
                <w:szCs w:val="18"/>
              </w:rPr>
            </w:pPr>
            <w:r w:rsidRPr="003B0E73">
              <w:rPr>
                <w:rFonts w:ascii="Garamond" w:hAnsi="Garamond"/>
                <w:b/>
                <w:bCs/>
                <w:sz w:val="18"/>
                <w:szCs w:val="18"/>
              </w:rPr>
              <w:t>Produkti 1</w:t>
            </w:r>
          </w:p>
        </w:tc>
        <w:tc>
          <w:tcPr>
            <w:tcW w:w="5580" w:type="dxa"/>
            <w:gridSpan w:val="4"/>
            <w:shd w:val="clear" w:color="auto" w:fill="auto"/>
            <w:noWrap/>
            <w:vAlign w:val="center"/>
            <w:hideMark/>
          </w:tcPr>
          <w:p w:rsidR="00FB5161" w:rsidRPr="003B0E73" w:rsidRDefault="00FB5161" w:rsidP="00ED08FC">
            <w:pPr>
              <w:jc w:val="center"/>
              <w:rPr>
                <w:rFonts w:ascii="Garamond" w:hAnsi="Garamond"/>
                <w:sz w:val="18"/>
                <w:szCs w:val="18"/>
              </w:rPr>
            </w:pPr>
            <w:r w:rsidRPr="003B0E73">
              <w:rPr>
                <w:rFonts w:ascii="Garamond" w:hAnsi="Garamond"/>
                <w:sz w:val="18"/>
                <w:szCs w:val="18"/>
              </w:rPr>
              <w:t>Personalitete VIP vendas dhe te huaj të ruajtur nga Garda.</w:t>
            </w:r>
          </w:p>
        </w:tc>
      </w:tr>
      <w:tr w:rsidR="00FB5161" w:rsidRPr="005404D2" w:rsidTr="005F40B6">
        <w:trPr>
          <w:trHeight w:val="472"/>
        </w:trPr>
        <w:tc>
          <w:tcPr>
            <w:tcW w:w="3150" w:type="dxa"/>
            <w:shd w:val="clear" w:color="000000" w:fill="FFFFFF"/>
            <w:vAlign w:val="center"/>
            <w:hideMark/>
          </w:tcPr>
          <w:p w:rsidR="00FB5161" w:rsidRPr="003B0E73" w:rsidRDefault="00FB5161" w:rsidP="00ED08FC">
            <w:pPr>
              <w:rPr>
                <w:rFonts w:ascii="Garamond" w:hAnsi="Garamond"/>
                <w:sz w:val="18"/>
                <w:szCs w:val="18"/>
              </w:rPr>
            </w:pPr>
            <w:r w:rsidRPr="003B0E73">
              <w:rPr>
                <w:rFonts w:ascii="Garamond" w:hAnsi="Garamond"/>
                <w:sz w:val="18"/>
                <w:szCs w:val="18"/>
              </w:rPr>
              <w:t>Përshkrimi i Produktit:</w:t>
            </w:r>
          </w:p>
        </w:tc>
        <w:tc>
          <w:tcPr>
            <w:tcW w:w="5580" w:type="dxa"/>
            <w:gridSpan w:val="4"/>
            <w:shd w:val="clear" w:color="000000" w:fill="FFFFFF"/>
            <w:vAlign w:val="center"/>
            <w:hideMark/>
          </w:tcPr>
          <w:p w:rsidR="00FB5161" w:rsidRPr="003B0E73" w:rsidRDefault="00FB5161" w:rsidP="00ED08FC">
            <w:pPr>
              <w:rPr>
                <w:rFonts w:ascii="Garamond" w:hAnsi="Garamond"/>
                <w:sz w:val="18"/>
                <w:szCs w:val="18"/>
              </w:rPr>
            </w:pPr>
            <w:r w:rsidRPr="003B0E73">
              <w:rPr>
                <w:rFonts w:ascii="Garamond" w:hAnsi="Garamond"/>
                <w:sz w:val="18"/>
                <w:szCs w:val="18"/>
              </w:rPr>
              <w:t xml:space="preserve">Marrja e masave të nevojshme për mbrojtjen fizike të personaliteteve të ndryshme vendase dhe atyre të huaj që vizitojnë vendin tonë. </w:t>
            </w:r>
          </w:p>
        </w:tc>
      </w:tr>
      <w:tr w:rsidR="00FB5161" w:rsidRPr="005404D2" w:rsidTr="005F40B6">
        <w:trPr>
          <w:trHeight w:val="223"/>
        </w:trPr>
        <w:tc>
          <w:tcPr>
            <w:tcW w:w="3150" w:type="dxa"/>
            <w:shd w:val="clear" w:color="000000" w:fill="FFFFFF"/>
            <w:vAlign w:val="center"/>
            <w:hideMark/>
          </w:tcPr>
          <w:p w:rsidR="00FB5161" w:rsidRPr="003B0E73" w:rsidRDefault="00FB5161" w:rsidP="00ED08FC">
            <w:pPr>
              <w:rPr>
                <w:rFonts w:ascii="Garamond" w:hAnsi="Garamond"/>
                <w:sz w:val="18"/>
                <w:szCs w:val="18"/>
              </w:rPr>
            </w:pPr>
            <w:r w:rsidRPr="003B0E73">
              <w:rPr>
                <w:rFonts w:ascii="Garamond" w:hAnsi="Garamond"/>
                <w:sz w:val="18"/>
                <w:szCs w:val="18"/>
              </w:rPr>
              <w:t>Njësia Matëse</w:t>
            </w:r>
          </w:p>
        </w:tc>
        <w:tc>
          <w:tcPr>
            <w:tcW w:w="5580" w:type="dxa"/>
            <w:gridSpan w:val="4"/>
            <w:tcBorders>
              <w:bottom w:val="single" w:sz="4" w:space="0" w:color="2E74B5" w:themeColor="accent1" w:themeShade="BF"/>
            </w:tcBorders>
            <w:shd w:val="clear" w:color="000000" w:fill="FFFFFF"/>
            <w:noWrap/>
            <w:vAlign w:val="center"/>
            <w:hideMark/>
          </w:tcPr>
          <w:p w:rsidR="00FB5161" w:rsidRPr="003B0E73" w:rsidRDefault="00FB5161" w:rsidP="00ED08FC">
            <w:pPr>
              <w:jc w:val="center"/>
              <w:rPr>
                <w:rFonts w:ascii="Garamond" w:hAnsi="Garamond"/>
                <w:sz w:val="18"/>
                <w:szCs w:val="18"/>
              </w:rPr>
            </w:pPr>
            <w:r w:rsidRPr="003B0E73">
              <w:rPr>
                <w:rFonts w:ascii="Garamond" w:hAnsi="Garamond"/>
                <w:sz w:val="18"/>
                <w:szCs w:val="18"/>
              </w:rPr>
              <w:t>Nr. personash</w:t>
            </w:r>
          </w:p>
        </w:tc>
      </w:tr>
      <w:tr w:rsidR="00FB5161" w:rsidRPr="005404D2" w:rsidTr="005F40B6">
        <w:trPr>
          <w:trHeight w:val="196"/>
        </w:trPr>
        <w:tc>
          <w:tcPr>
            <w:tcW w:w="3150" w:type="dxa"/>
            <w:vMerge w:val="restart"/>
            <w:shd w:val="clear" w:color="000000" w:fill="FFFFFF"/>
            <w:vAlign w:val="center"/>
            <w:hideMark/>
          </w:tcPr>
          <w:p w:rsidR="00FB5161" w:rsidRPr="003B0E73" w:rsidRDefault="00FB5161" w:rsidP="00ED08FC">
            <w:pPr>
              <w:jc w:val="center"/>
              <w:rPr>
                <w:rFonts w:ascii="Garamond" w:hAnsi="Garamond"/>
                <w:sz w:val="18"/>
                <w:szCs w:val="18"/>
              </w:rPr>
            </w:pPr>
            <w:r w:rsidRPr="003B0E73">
              <w:rPr>
                <w:rFonts w:ascii="Garamond" w:hAnsi="Garamond"/>
                <w:sz w:val="18"/>
                <w:szCs w:val="18"/>
              </w:rPr>
              <w:t> </w:t>
            </w:r>
          </w:p>
        </w:tc>
        <w:tc>
          <w:tcPr>
            <w:tcW w:w="1440" w:type="dxa"/>
            <w:tcBorders>
              <w:bottom w:val="nil"/>
            </w:tcBorders>
            <w:shd w:val="clear" w:color="000000" w:fill="FFFFFF"/>
            <w:vAlign w:val="center"/>
            <w:hideMark/>
          </w:tcPr>
          <w:p w:rsidR="00FB5161" w:rsidRPr="003B0E73" w:rsidRDefault="00FB5161" w:rsidP="00ED08FC">
            <w:pPr>
              <w:jc w:val="center"/>
              <w:rPr>
                <w:rFonts w:ascii="Garamond" w:hAnsi="Garamond"/>
                <w:bCs/>
                <w:sz w:val="18"/>
                <w:szCs w:val="18"/>
              </w:rPr>
            </w:pPr>
            <w:r w:rsidRPr="003B0E73">
              <w:rPr>
                <w:rFonts w:ascii="Garamond" w:hAnsi="Garamond"/>
                <w:bCs/>
                <w:sz w:val="18"/>
                <w:szCs w:val="18"/>
              </w:rPr>
              <w:t>2019</w:t>
            </w:r>
          </w:p>
        </w:tc>
        <w:tc>
          <w:tcPr>
            <w:tcW w:w="1440" w:type="dxa"/>
            <w:tcBorders>
              <w:bottom w:val="nil"/>
            </w:tcBorders>
            <w:shd w:val="clear" w:color="000000" w:fill="FFFFFF"/>
            <w:vAlign w:val="center"/>
            <w:hideMark/>
          </w:tcPr>
          <w:p w:rsidR="00FB5161" w:rsidRPr="003B0E73" w:rsidRDefault="00FB5161" w:rsidP="00ED08FC">
            <w:pPr>
              <w:jc w:val="center"/>
              <w:rPr>
                <w:rFonts w:ascii="Garamond" w:hAnsi="Garamond"/>
                <w:bCs/>
                <w:sz w:val="18"/>
                <w:szCs w:val="18"/>
              </w:rPr>
            </w:pPr>
            <w:r w:rsidRPr="003B0E73">
              <w:rPr>
                <w:rFonts w:ascii="Garamond" w:hAnsi="Garamond"/>
                <w:bCs/>
                <w:sz w:val="18"/>
                <w:szCs w:val="18"/>
              </w:rPr>
              <w:t>2020</w:t>
            </w:r>
          </w:p>
        </w:tc>
        <w:tc>
          <w:tcPr>
            <w:tcW w:w="1583" w:type="dxa"/>
            <w:tcBorders>
              <w:bottom w:val="nil"/>
            </w:tcBorders>
            <w:shd w:val="clear" w:color="000000" w:fill="FFFFFF"/>
            <w:vAlign w:val="center"/>
            <w:hideMark/>
          </w:tcPr>
          <w:p w:rsidR="00FB5161" w:rsidRPr="003B0E73" w:rsidRDefault="00FB5161" w:rsidP="00ED08FC">
            <w:pPr>
              <w:jc w:val="center"/>
              <w:rPr>
                <w:rFonts w:ascii="Garamond" w:hAnsi="Garamond"/>
                <w:bCs/>
                <w:sz w:val="18"/>
                <w:szCs w:val="18"/>
              </w:rPr>
            </w:pPr>
            <w:r w:rsidRPr="003B0E73">
              <w:rPr>
                <w:rFonts w:ascii="Garamond" w:hAnsi="Garamond"/>
                <w:bCs/>
                <w:sz w:val="18"/>
                <w:szCs w:val="18"/>
              </w:rPr>
              <w:t>2021</w:t>
            </w:r>
          </w:p>
        </w:tc>
        <w:tc>
          <w:tcPr>
            <w:tcW w:w="1117" w:type="dxa"/>
            <w:tcBorders>
              <w:bottom w:val="nil"/>
            </w:tcBorders>
            <w:shd w:val="clear" w:color="000000" w:fill="FFFFFF"/>
            <w:vAlign w:val="center"/>
            <w:hideMark/>
          </w:tcPr>
          <w:p w:rsidR="00FB5161" w:rsidRPr="003B0E73" w:rsidRDefault="00FB5161" w:rsidP="00ED08FC">
            <w:pPr>
              <w:jc w:val="center"/>
              <w:rPr>
                <w:rFonts w:ascii="Garamond" w:hAnsi="Garamond"/>
                <w:bCs/>
                <w:sz w:val="18"/>
                <w:szCs w:val="18"/>
              </w:rPr>
            </w:pPr>
            <w:r w:rsidRPr="003B0E73">
              <w:rPr>
                <w:rFonts w:ascii="Garamond" w:hAnsi="Garamond"/>
                <w:bCs/>
                <w:sz w:val="18"/>
                <w:szCs w:val="18"/>
              </w:rPr>
              <w:t>2022</w:t>
            </w:r>
          </w:p>
        </w:tc>
      </w:tr>
      <w:tr w:rsidR="00FB5161" w:rsidRPr="005404D2" w:rsidTr="005F40B6">
        <w:trPr>
          <w:trHeight w:val="138"/>
        </w:trPr>
        <w:tc>
          <w:tcPr>
            <w:tcW w:w="3150" w:type="dxa"/>
            <w:vMerge/>
            <w:vAlign w:val="center"/>
            <w:hideMark/>
          </w:tcPr>
          <w:p w:rsidR="00FB5161" w:rsidRPr="003B0E73" w:rsidRDefault="00FB5161" w:rsidP="00ED08FC">
            <w:pPr>
              <w:rPr>
                <w:rFonts w:ascii="Garamond" w:hAnsi="Garamond"/>
                <w:sz w:val="18"/>
                <w:szCs w:val="18"/>
              </w:rPr>
            </w:pPr>
          </w:p>
        </w:tc>
        <w:tc>
          <w:tcPr>
            <w:tcW w:w="1440" w:type="dxa"/>
            <w:tcBorders>
              <w:top w:val="nil"/>
            </w:tcBorders>
            <w:shd w:val="clear" w:color="000000" w:fill="FFFFFF"/>
            <w:vAlign w:val="center"/>
            <w:hideMark/>
          </w:tcPr>
          <w:p w:rsidR="00FB5161" w:rsidRPr="003B0E73" w:rsidRDefault="00FB5161" w:rsidP="00ED08FC">
            <w:pPr>
              <w:jc w:val="center"/>
              <w:rPr>
                <w:rFonts w:ascii="Garamond" w:hAnsi="Garamond"/>
                <w:bCs/>
                <w:sz w:val="18"/>
                <w:szCs w:val="18"/>
              </w:rPr>
            </w:pPr>
            <w:r w:rsidRPr="003B0E73">
              <w:rPr>
                <w:rFonts w:ascii="Garamond" w:hAnsi="Garamond"/>
                <w:bCs/>
                <w:sz w:val="18"/>
                <w:szCs w:val="18"/>
              </w:rPr>
              <w:t>Buxheti</w:t>
            </w:r>
          </w:p>
        </w:tc>
        <w:tc>
          <w:tcPr>
            <w:tcW w:w="1440" w:type="dxa"/>
            <w:tcBorders>
              <w:top w:val="nil"/>
            </w:tcBorders>
            <w:shd w:val="clear" w:color="000000" w:fill="FFFFFF"/>
            <w:vAlign w:val="center"/>
            <w:hideMark/>
          </w:tcPr>
          <w:p w:rsidR="00FB5161" w:rsidRPr="003B0E73" w:rsidRDefault="00FB5161" w:rsidP="00ED08FC">
            <w:pPr>
              <w:jc w:val="center"/>
              <w:rPr>
                <w:rFonts w:ascii="Garamond" w:hAnsi="Garamond"/>
                <w:bCs/>
                <w:sz w:val="18"/>
                <w:szCs w:val="18"/>
              </w:rPr>
            </w:pPr>
            <w:r w:rsidRPr="003B0E73">
              <w:rPr>
                <w:rFonts w:ascii="Garamond" w:hAnsi="Garamond"/>
                <w:bCs/>
                <w:sz w:val="18"/>
                <w:szCs w:val="18"/>
              </w:rPr>
              <w:t>Parashikimi</w:t>
            </w:r>
          </w:p>
        </w:tc>
        <w:tc>
          <w:tcPr>
            <w:tcW w:w="1583" w:type="dxa"/>
            <w:tcBorders>
              <w:top w:val="nil"/>
            </w:tcBorders>
            <w:shd w:val="clear" w:color="000000" w:fill="FFFFFF"/>
            <w:vAlign w:val="center"/>
            <w:hideMark/>
          </w:tcPr>
          <w:p w:rsidR="00FB5161" w:rsidRPr="003B0E73" w:rsidRDefault="00FB5161" w:rsidP="00ED08FC">
            <w:pPr>
              <w:jc w:val="center"/>
              <w:rPr>
                <w:rFonts w:ascii="Garamond" w:hAnsi="Garamond"/>
                <w:bCs/>
                <w:sz w:val="18"/>
                <w:szCs w:val="18"/>
              </w:rPr>
            </w:pPr>
            <w:r w:rsidRPr="003B0E73">
              <w:rPr>
                <w:rFonts w:ascii="Garamond" w:hAnsi="Garamond"/>
                <w:bCs/>
                <w:sz w:val="18"/>
                <w:szCs w:val="18"/>
              </w:rPr>
              <w:t>Parashikimi</w:t>
            </w:r>
          </w:p>
        </w:tc>
        <w:tc>
          <w:tcPr>
            <w:tcW w:w="1117" w:type="dxa"/>
            <w:tcBorders>
              <w:top w:val="nil"/>
            </w:tcBorders>
            <w:shd w:val="clear" w:color="000000" w:fill="FFFFFF"/>
            <w:vAlign w:val="center"/>
            <w:hideMark/>
          </w:tcPr>
          <w:p w:rsidR="00FB5161" w:rsidRPr="003B0E73" w:rsidRDefault="00FB5161" w:rsidP="00ED08FC">
            <w:pPr>
              <w:jc w:val="center"/>
              <w:rPr>
                <w:rFonts w:ascii="Garamond" w:hAnsi="Garamond"/>
                <w:bCs/>
                <w:sz w:val="18"/>
                <w:szCs w:val="18"/>
              </w:rPr>
            </w:pPr>
            <w:r w:rsidRPr="003B0E73">
              <w:rPr>
                <w:rFonts w:ascii="Garamond" w:hAnsi="Garamond"/>
                <w:bCs/>
                <w:sz w:val="18"/>
                <w:szCs w:val="18"/>
              </w:rPr>
              <w:t>Parashikimi</w:t>
            </w:r>
          </w:p>
        </w:tc>
      </w:tr>
      <w:tr w:rsidR="00FB5161" w:rsidRPr="005404D2" w:rsidTr="005F40B6">
        <w:trPr>
          <w:trHeight w:val="223"/>
        </w:trPr>
        <w:tc>
          <w:tcPr>
            <w:tcW w:w="3150" w:type="dxa"/>
            <w:shd w:val="clear" w:color="000000" w:fill="FFFFFF"/>
            <w:vAlign w:val="center"/>
            <w:hideMark/>
          </w:tcPr>
          <w:p w:rsidR="00FB5161" w:rsidRPr="003B0E73" w:rsidRDefault="00FB5161" w:rsidP="00ED08FC">
            <w:pPr>
              <w:rPr>
                <w:rFonts w:ascii="Garamond" w:hAnsi="Garamond"/>
                <w:sz w:val="18"/>
                <w:szCs w:val="18"/>
              </w:rPr>
            </w:pPr>
            <w:r w:rsidRPr="003B0E73">
              <w:rPr>
                <w:rFonts w:ascii="Garamond" w:hAnsi="Garamond"/>
                <w:sz w:val="18"/>
                <w:szCs w:val="18"/>
              </w:rPr>
              <w:t>Sasia</w:t>
            </w:r>
          </w:p>
        </w:tc>
        <w:tc>
          <w:tcPr>
            <w:tcW w:w="1440" w:type="dxa"/>
            <w:shd w:val="clear" w:color="000000" w:fill="FFFFFF"/>
            <w:vAlign w:val="center"/>
            <w:hideMark/>
          </w:tcPr>
          <w:p w:rsidR="00FB5161" w:rsidRPr="003B0E73" w:rsidRDefault="00FB5161" w:rsidP="00ED08FC">
            <w:pPr>
              <w:jc w:val="center"/>
              <w:rPr>
                <w:rFonts w:ascii="Garamond" w:hAnsi="Garamond"/>
                <w:sz w:val="18"/>
                <w:szCs w:val="18"/>
              </w:rPr>
            </w:pPr>
            <w:r w:rsidRPr="003B0E73">
              <w:rPr>
                <w:rFonts w:ascii="Garamond" w:hAnsi="Garamond"/>
                <w:sz w:val="18"/>
                <w:szCs w:val="18"/>
              </w:rPr>
              <w:t>110</w:t>
            </w:r>
          </w:p>
        </w:tc>
        <w:tc>
          <w:tcPr>
            <w:tcW w:w="1440" w:type="dxa"/>
            <w:shd w:val="clear" w:color="000000" w:fill="FFFFFF"/>
            <w:vAlign w:val="center"/>
            <w:hideMark/>
          </w:tcPr>
          <w:p w:rsidR="00FB5161" w:rsidRPr="003B0E73" w:rsidRDefault="00FB5161" w:rsidP="00ED08FC">
            <w:pPr>
              <w:jc w:val="center"/>
              <w:rPr>
                <w:rFonts w:ascii="Garamond" w:hAnsi="Garamond"/>
                <w:sz w:val="18"/>
                <w:szCs w:val="18"/>
              </w:rPr>
            </w:pPr>
            <w:r w:rsidRPr="003B0E73">
              <w:rPr>
                <w:rFonts w:ascii="Garamond" w:hAnsi="Garamond"/>
                <w:sz w:val="18"/>
                <w:szCs w:val="18"/>
              </w:rPr>
              <w:t>110</w:t>
            </w:r>
          </w:p>
        </w:tc>
        <w:tc>
          <w:tcPr>
            <w:tcW w:w="1583" w:type="dxa"/>
            <w:shd w:val="clear" w:color="000000" w:fill="FFFFFF"/>
            <w:vAlign w:val="center"/>
            <w:hideMark/>
          </w:tcPr>
          <w:p w:rsidR="00FB5161" w:rsidRPr="003B0E73" w:rsidRDefault="00FB5161" w:rsidP="00ED08FC">
            <w:pPr>
              <w:jc w:val="center"/>
              <w:rPr>
                <w:rFonts w:ascii="Garamond" w:hAnsi="Garamond"/>
                <w:sz w:val="18"/>
                <w:szCs w:val="18"/>
              </w:rPr>
            </w:pPr>
            <w:r w:rsidRPr="003B0E73">
              <w:rPr>
                <w:rFonts w:ascii="Garamond" w:hAnsi="Garamond"/>
                <w:sz w:val="18"/>
                <w:szCs w:val="18"/>
              </w:rPr>
              <w:t>110</w:t>
            </w:r>
          </w:p>
        </w:tc>
        <w:tc>
          <w:tcPr>
            <w:tcW w:w="1117" w:type="dxa"/>
            <w:shd w:val="clear" w:color="000000" w:fill="FFFFFF"/>
            <w:vAlign w:val="center"/>
            <w:hideMark/>
          </w:tcPr>
          <w:p w:rsidR="00FB5161" w:rsidRPr="003B0E73" w:rsidRDefault="00FB5161" w:rsidP="00ED08FC">
            <w:pPr>
              <w:jc w:val="center"/>
              <w:rPr>
                <w:rFonts w:ascii="Garamond" w:hAnsi="Garamond"/>
                <w:sz w:val="18"/>
                <w:szCs w:val="18"/>
              </w:rPr>
            </w:pPr>
            <w:r w:rsidRPr="003B0E73">
              <w:rPr>
                <w:rFonts w:ascii="Garamond" w:hAnsi="Garamond"/>
                <w:sz w:val="18"/>
                <w:szCs w:val="18"/>
              </w:rPr>
              <w:t>110</w:t>
            </w:r>
          </w:p>
        </w:tc>
      </w:tr>
      <w:tr w:rsidR="00FB5161" w:rsidRPr="005404D2" w:rsidTr="005F40B6">
        <w:trPr>
          <w:trHeight w:val="223"/>
        </w:trPr>
        <w:tc>
          <w:tcPr>
            <w:tcW w:w="3150" w:type="dxa"/>
            <w:shd w:val="clear" w:color="000000" w:fill="FFFFFF"/>
            <w:vAlign w:val="center"/>
            <w:hideMark/>
          </w:tcPr>
          <w:p w:rsidR="00FB5161" w:rsidRPr="003B0E73" w:rsidRDefault="00FB5161" w:rsidP="00ED08FC">
            <w:pPr>
              <w:rPr>
                <w:rFonts w:ascii="Garamond" w:hAnsi="Garamond"/>
                <w:sz w:val="18"/>
                <w:szCs w:val="18"/>
              </w:rPr>
            </w:pPr>
            <w:r w:rsidRPr="003B0E73">
              <w:rPr>
                <w:rFonts w:ascii="Garamond" w:hAnsi="Garamond"/>
                <w:sz w:val="18"/>
                <w:szCs w:val="18"/>
              </w:rPr>
              <w:t>Kosto totale (në mijë lekë)</w:t>
            </w:r>
          </w:p>
        </w:tc>
        <w:tc>
          <w:tcPr>
            <w:tcW w:w="1440" w:type="dxa"/>
            <w:shd w:val="clear" w:color="000000" w:fill="FFFFFF"/>
            <w:vAlign w:val="center"/>
            <w:hideMark/>
          </w:tcPr>
          <w:p w:rsidR="00FB5161" w:rsidRPr="003B0E73" w:rsidRDefault="00FB5161" w:rsidP="00ED08FC">
            <w:pPr>
              <w:jc w:val="center"/>
              <w:rPr>
                <w:rFonts w:ascii="Garamond" w:hAnsi="Garamond"/>
                <w:sz w:val="18"/>
                <w:szCs w:val="18"/>
              </w:rPr>
            </w:pPr>
            <w:r w:rsidRPr="003B0E73">
              <w:rPr>
                <w:rFonts w:ascii="Garamond" w:hAnsi="Garamond"/>
                <w:sz w:val="18"/>
                <w:szCs w:val="18"/>
              </w:rPr>
              <w:t>1,558,769</w:t>
            </w:r>
          </w:p>
        </w:tc>
        <w:tc>
          <w:tcPr>
            <w:tcW w:w="1440" w:type="dxa"/>
            <w:shd w:val="clear" w:color="000000" w:fill="FFFFFF"/>
            <w:vAlign w:val="center"/>
            <w:hideMark/>
          </w:tcPr>
          <w:p w:rsidR="00FB5161" w:rsidRPr="003B0E73" w:rsidRDefault="00FB5161" w:rsidP="00ED08FC">
            <w:pPr>
              <w:jc w:val="center"/>
              <w:rPr>
                <w:rFonts w:ascii="Garamond" w:hAnsi="Garamond"/>
                <w:sz w:val="18"/>
                <w:szCs w:val="18"/>
              </w:rPr>
            </w:pPr>
            <w:r w:rsidRPr="003B0E73">
              <w:rPr>
                <w:rFonts w:ascii="Garamond" w:hAnsi="Garamond"/>
                <w:sz w:val="18"/>
                <w:szCs w:val="18"/>
              </w:rPr>
              <w:t>1,560,000</w:t>
            </w:r>
          </w:p>
        </w:tc>
        <w:tc>
          <w:tcPr>
            <w:tcW w:w="1583" w:type="dxa"/>
            <w:shd w:val="clear" w:color="000000" w:fill="FFFFFF"/>
            <w:vAlign w:val="center"/>
            <w:hideMark/>
          </w:tcPr>
          <w:p w:rsidR="00FB5161" w:rsidRPr="003B0E73" w:rsidRDefault="00FB5161" w:rsidP="00ED08FC">
            <w:pPr>
              <w:jc w:val="center"/>
              <w:rPr>
                <w:rFonts w:ascii="Garamond" w:hAnsi="Garamond"/>
                <w:sz w:val="18"/>
                <w:szCs w:val="18"/>
              </w:rPr>
            </w:pPr>
            <w:r w:rsidRPr="003B0E73">
              <w:rPr>
                <w:rFonts w:ascii="Garamond" w:hAnsi="Garamond"/>
                <w:sz w:val="18"/>
                <w:szCs w:val="18"/>
              </w:rPr>
              <w:t>1,580,000</w:t>
            </w:r>
          </w:p>
        </w:tc>
        <w:tc>
          <w:tcPr>
            <w:tcW w:w="1117" w:type="dxa"/>
            <w:shd w:val="clear" w:color="000000" w:fill="FFFFFF"/>
            <w:vAlign w:val="center"/>
            <w:hideMark/>
          </w:tcPr>
          <w:p w:rsidR="00FB5161" w:rsidRPr="003B0E73" w:rsidRDefault="00FB5161" w:rsidP="00ED08FC">
            <w:pPr>
              <w:jc w:val="center"/>
              <w:rPr>
                <w:rFonts w:ascii="Garamond" w:hAnsi="Garamond"/>
                <w:sz w:val="18"/>
                <w:szCs w:val="18"/>
              </w:rPr>
            </w:pPr>
            <w:r w:rsidRPr="003B0E73">
              <w:rPr>
                <w:rFonts w:ascii="Garamond" w:hAnsi="Garamond"/>
                <w:sz w:val="18"/>
                <w:szCs w:val="18"/>
              </w:rPr>
              <w:t>1,585,000</w:t>
            </w:r>
          </w:p>
        </w:tc>
      </w:tr>
    </w:tbl>
    <w:p w:rsidR="00FB5161" w:rsidRPr="005404D2" w:rsidRDefault="00FB5161" w:rsidP="00BA774E">
      <w:pPr>
        <w:shd w:val="clear" w:color="auto" w:fill="FFFFFF"/>
        <w:spacing w:after="120" w:line="221" w:lineRule="atLeast"/>
        <w:ind w:left="360"/>
        <w:jc w:val="both"/>
        <w:rPr>
          <w:rFonts w:ascii="Cambria" w:hAnsi="Cambria"/>
          <w:sz w:val="22"/>
          <w:szCs w:val="22"/>
        </w:rPr>
      </w:pPr>
    </w:p>
    <w:p w:rsidR="003F35BE" w:rsidRDefault="003F35BE" w:rsidP="00BA774E">
      <w:pPr>
        <w:shd w:val="clear" w:color="auto" w:fill="FFFFFF"/>
        <w:spacing w:after="120" w:line="221" w:lineRule="atLeast"/>
        <w:ind w:left="360"/>
        <w:jc w:val="both"/>
        <w:rPr>
          <w:rFonts w:ascii="Cambria" w:hAnsi="Cambria"/>
          <w:sz w:val="22"/>
          <w:szCs w:val="22"/>
        </w:rPr>
      </w:pPr>
    </w:p>
    <w:p w:rsidR="00F975BE" w:rsidRPr="005404D2" w:rsidRDefault="00F975BE" w:rsidP="00BA774E">
      <w:pPr>
        <w:shd w:val="clear" w:color="auto" w:fill="FFFFFF"/>
        <w:spacing w:after="120" w:line="221" w:lineRule="atLeast"/>
        <w:ind w:left="360"/>
        <w:jc w:val="both"/>
        <w:rPr>
          <w:rFonts w:ascii="Cambria" w:hAnsi="Cambria"/>
          <w:sz w:val="22"/>
          <w:szCs w:val="22"/>
        </w:rPr>
      </w:pPr>
    </w:p>
    <w:p w:rsidR="001F0FA7" w:rsidRPr="005404D2" w:rsidRDefault="001F0FA7" w:rsidP="001F0FA7">
      <w:pPr>
        <w:spacing w:after="120"/>
        <w:ind w:left="360"/>
        <w:rPr>
          <w:rFonts w:ascii="Cambria" w:hAnsi="Cambria"/>
          <w:b/>
          <w:sz w:val="22"/>
          <w:szCs w:val="22"/>
        </w:rPr>
      </w:pPr>
      <w:r w:rsidRPr="005404D2">
        <w:rPr>
          <w:rFonts w:ascii="Cambria" w:hAnsi="Cambria"/>
          <w:b/>
          <w:sz w:val="22"/>
          <w:szCs w:val="22"/>
        </w:rPr>
        <w:t>Ministria e Mbrojtjes</w:t>
      </w:r>
    </w:p>
    <w:p w:rsidR="00BC02A2" w:rsidRPr="005404D2" w:rsidRDefault="00BC02A2" w:rsidP="00831E2A">
      <w:pPr>
        <w:numPr>
          <w:ilvl w:val="0"/>
          <w:numId w:val="2"/>
        </w:numPr>
        <w:shd w:val="clear" w:color="auto" w:fill="FFFFFF"/>
        <w:tabs>
          <w:tab w:val="clear" w:pos="3330"/>
        </w:tabs>
        <w:spacing w:after="120" w:line="221" w:lineRule="atLeast"/>
        <w:ind w:left="630"/>
        <w:jc w:val="both"/>
        <w:rPr>
          <w:rFonts w:ascii="Cambria" w:hAnsi="Cambria"/>
          <w:i/>
          <w:sz w:val="22"/>
          <w:szCs w:val="22"/>
        </w:rPr>
      </w:pPr>
      <w:r w:rsidRPr="005404D2">
        <w:rPr>
          <w:rFonts w:ascii="Cambria" w:hAnsi="Cambria"/>
          <w:i/>
          <w:sz w:val="22"/>
          <w:szCs w:val="22"/>
        </w:rPr>
        <w:t>Programi “Forcat e luftimit”</w:t>
      </w:r>
    </w:p>
    <w:p w:rsidR="008646CC" w:rsidRPr="00831E2A" w:rsidRDefault="00831E2A" w:rsidP="00831E2A">
      <w:pPr>
        <w:shd w:val="clear" w:color="auto" w:fill="FFFFFF"/>
        <w:spacing w:after="120" w:line="221" w:lineRule="atLeast"/>
        <w:ind w:left="360"/>
        <w:jc w:val="both"/>
        <w:rPr>
          <w:rFonts w:ascii="Cambria" w:hAnsi="Cambria"/>
          <w:i/>
          <w:sz w:val="22"/>
          <w:szCs w:val="22"/>
        </w:rPr>
      </w:pPr>
      <w:r>
        <w:rPr>
          <w:rFonts w:ascii="Cambria" w:hAnsi="Cambria"/>
          <w:sz w:val="22"/>
          <w:szCs w:val="22"/>
        </w:rPr>
        <w:t xml:space="preserve">Objektivi 1: </w:t>
      </w:r>
      <w:r w:rsidR="00BC02A2" w:rsidRPr="00831E2A">
        <w:rPr>
          <w:rFonts w:ascii="Cambria" w:hAnsi="Cambria"/>
          <w:i/>
          <w:sz w:val="22"/>
          <w:szCs w:val="22"/>
        </w:rPr>
        <w:t>Mbajtja në gadishm</w:t>
      </w:r>
      <w:r w:rsidR="00004885" w:rsidRPr="00831E2A">
        <w:rPr>
          <w:rFonts w:ascii="Cambria" w:hAnsi="Cambria"/>
          <w:i/>
          <w:sz w:val="22"/>
          <w:szCs w:val="22"/>
        </w:rPr>
        <w:t>ë</w:t>
      </w:r>
      <w:r w:rsidR="00BC02A2" w:rsidRPr="00831E2A">
        <w:rPr>
          <w:rFonts w:ascii="Cambria" w:hAnsi="Cambria"/>
          <w:i/>
          <w:sz w:val="22"/>
          <w:szCs w:val="22"/>
        </w:rPr>
        <w:t>ri dhe përmiresimi i kapaciteteve Operacionale të Forcës Tok</w:t>
      </w:r>
      <w:r w:rsidR="00004885" w:rsidRPr="00831E2A">
        <w:rPr>
          <w:rFonts w:ascii="Cambria" w:hAnsi="Cambria"/>
          <w:i/>
          <w:sz w:val="22"/>
          <w:szCs w:val="22"/>
        </w:rPr>
        <w:t>ë</w:t>
      </w:r>
      <w:r w:rsidRPr="00831E2A">
        <w:rPr>
          <w:rFonts w:ascii="Cambria" w:hAnsi="Cambria"/>
          <w:i/>
          <w:sz w:val="22"/>
          <w:szCs w:val="22"/>
        </w:rPr>
        <w:t>sore</w:t>
      </w:r>
    </w:p>
    <w:p w:rsidR="000E0621" w:rsidRDefault="000E0621" w:rsidP="00831E2A">
      <w:pPr>
        <w:shd w:val="clear" w:color="auto" w:fill="FFFFFF"/>
        <w:spacing w:after="120" w:line="221" w:lineRule="atLeast"/>
        <w:ind w:firstLine="360"/>
        <w:jc w:val="both"/>
        <w:rPr>
          <w:rFonts w:ascii="Cambria" w:hAnsi="Cambria"/>
          <w:sz w:val="22"/>
          <w:szCs w:val="22"/>
        </w:rPr>
      </w:pPr>
    </w:p>
    <w:p w:rsidR="00831E2A" w:rsidRDefault="00831E2A" w:rsidP="00831E2A">
      <w:pPr>
        <w:shd w:val="clear" w:color="auto" w:fill="FFFFFF"/>
        <w:spacing w:after="120" w:line="221" w:lineRule="atLeast"/>
        <w:ind w:firstLine="360"/>
        <w:jc w:val="both"/>
        <w:rPr>
          <w:rFonts w:ascii="Cambria" w:hAnsi="Cambria"/>
          <w:sz w:val="22"/>
          <w:szCs w:val="22"/>
        </w:rPr>
      </w:pPr>
      <w:r>
        <w:rPr>
          <w:rFonts w:ascii="Cambria" w:hAnsi="Cambria"/>
          <w:sz w:val="22"/>
          <w:szCs w:val="22"/>
        </w:rPr>
        <w:lastRenderedPageBreak/>
        <w:t xml:space="preserve">Tregues </w:t>
      </w:r>
      <w:r w:rsidR="00BC02A2" w:rsidRPr="005404D2">
        <w:rPr>
          <w:rFonts w:ascii="Cambria" w:hAnsi="Cambria"/>
          <w:sz w:val="22"/>
          <w:szCs w:val="22"/>
        </w:rPr>
        <w:t>Performanc</w:t>
      </w:r>
      <w:r>
        <w:rPr>
          <w:rFonts w:ascii="Cambria" w:hAnsi="Cambria"/>
          <w:sz w:val="22"/>
          <w:szCs w:val="22"/>
        </w:rPr>
        <w:t>e</w:t>
      </w:r>
      <w:r w:rsidR="00BC02A2" w:rsidRPr="005404D2">
        <w:rPr>
          <w:rFonts w:ascii="Cambria" w:hAnsi="Cambria"/>
          <w:sz w:val="22"/>
          <w:szCs w:val="22"/>
        </w:rPr>
        <w:t>:</w:t>
      </w:r>
    </w:p>
    <w:tbl>
      <w:tblPr>
        <w:tblW w:w="4749" w:type="pct"/>
        <w:tblInd w:w="445"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3104"/>
        <w:gridCol w:w="1348"/>
        <w:gridCol w:w="1471"/>
        <w:gridCol w:w="1726"/>
        <w:gridCol w:w="1222"/>
      </w:tblGrid>
      <w:tr w:rsidR="00831E2A" w:rsidRPr="00046578" w:rsidTr="00880F2A">
        <w:trPr>
          <w:trHeight w:val="240"/>
        </w:trPr>
        <w:tc>
          <w:tcPr>
            <w:tcW w:w="1749" w:type="pct"/>
            <w:vMerge w:val="restart"/>
            <w:shd w:val="clear" w:color="000000" w:fill="FFFFFF"/>
            <w:vAlign w:val="center"/>
            <w:hideMark/>
          </w:tcPr>
          <w:p w:rsidR="00831E2A" w:rsidRPr="003B0E73" w:rsidRDefault="00831E2A" w:rsidP="00CD2030">
            <w:pPr>
              <w:jc w:val="center"/>
              <w:rPr>
                <w:rFonts w:ascii="Garamond" w:hAnsi="Garamond"/>
                <w:b/>
                <w:bCs/>
                <w:sz w:val="18"/>
                <w:szCs w:val="18"/>
              </w:rPr>
            </w:pPr>
          </w:p>
        </w:tc>
        <w:tc>
          <w:tcPr>
            <w:tcW w:w="759" w:type="pct"/>
            <w:tcBorders>
              <w:bottom w:val="nil"/>
            </w:tcBorders>
            <w:shd w:val="clear" w:color="000000" w:fill="FFFFFF"/>
            <w:vAlign w:val="center"/>
            <w:hideMark/>
          </w:tcPr>
          <w:p w:rsidR="00831E2A" w:rsidRPr="003B0E73" w:rsidRDefault="00831E2A" w:rsidP="00CD2030">
            <w:pPr>
              <w:jc w:val="center"/>
              <w:rPr>
                <w:rFonts w:ascii="Garamond" w:hAnsi="Garamond"/>
                <w:bCs/>
                <w:sz w:val="18"/>
                <w:szCs w:val="18"/>
              </w:rPr>
            </w:pPr>
            <w:r w:rsidRPr="003B0E73">
              <w:rPr>
                <w:rFonts w:ascii="Garamond" w:hAnsi="Garamond"/>
                <w:bCs/>
                <w:sz w:val="18"/>
                <w:szCs w:val="18"/>
              </w:rPr>
              <w:t>2019</w:t>
            </w:r>
          </w:p>
        </w:tc>
        <w:tc>
          <w:tcPr>
            <w:tcW w:w="829" w:type="pct"/>
            <w:tcBorders>
              <w:bottom w:val="nil"/>
            </w:tcBorders>
            <w:shd w:val="clear" w:color="000000" w:fill="FFFFFF"/>
            <w:vAlign w:val="center"/>
            <w:hideMark/>
          </w:tcPr>
          <w:p w:rsidR="00831E2A" w:rsidRPr="003B0E73" w:rsidRDefault="00831E2A" w:rsidP="00CD2030">
            <w:pPr>
              <w:jc w:val="center"/>
              <w:rPr>
                <w:rFonts w:ascii="Garamond" w:hAnsi="Garamond"/>
                <w:bCs/>
                <w:sz w:val="18"/>
                <w:szCs w:val="18"/>
              </w:rPr>
            </w:pPr>
            <w:r w:rsidRPr="003B0E73">
              <w:rPr>
                <w:rFonts w:ascii="Garamond" w:hAnsi="Garamond"/>
                <w:bCs/>
                <w:sz w:val="18"/>
                <w:szCs w:val="18"/>
              </w:rPr>
              <w:t>2020</w:t>
            </w:r>
          </w:p>
        </w:tc>
        <w:tc>
          <w:tcPr>
            <w:tcW w:w="973" w:type="pct"/>
            <w:tcBorders>
              <w:bottom w:val="nil"/>
            </w:tcBorders>
            <w:shd w:val="clear" w:color="000000" w:fill="FFFFFF"/>
            <w:vAlign w:val="center"/>
            <w:hideMark/>
          </w:tcPr>
          <w:p w:rsidR="00831E2A" w:rsidRPr="003B0E73" w:rsidRDefault="00831E2A" w:rsidP="00CD2030">
            <w:pPr>
              <w:jc w:val="center"/>
              <w:rPr>
                <w:rFonts w:ascii="Garamond" w:hAnsi="Garamond"/>
                <w:bCs/>
                <w:sz w:val="18"/>
                <w:szCs w:val="18"/>
              </w:rPr>
            </w:pPr>
            <w:r w:rsidRPr="003B0E73">
              <w:rPr>
                <w:rFonts w:ascii="Garamond" w:hAnsi="Garamond"/>
                <w:bCs/>
                <w:sz w:val="18"/>
                <w:szCs w:val="18"/>
              </w:rPr>
              <w:t>2021</w:t>
            </w:r>
          </w:p>
        </w:tc>
        <w:tc>
          <w:tcPr>
            <w:tcW w:w="689" w:type="pct"/>
            <w:tcBorders>
              <w:bottom w:val="nil"/>
            </w:tcBorders>
            <w:shd w:val="clear" w:color="000000" w:fill="FFFFFF"/>
            <w:vAlign w:val="center"/>
            <w:hideMark/>
          </w:tcPr>
          <w:p w:rsidR="00831E2A" w:rsidRPr="003B0E73" w:rsidRDefault="00831E2A" w:rsidP="00CD2030">
            <w:pPr>
              <w:jc w:val="center"/>
              <w:rPr>
                <w:rFonts w:ascii="Garamond" w:hAnsi="Garamond"/>
                <w:bCs/>
                <w:sz w:val="18"/>
                <w:szCs w:val="18"/>
              </w:rPr>
            </w:pPr>
            <w:r w:rsidRPr="003B0E73">
              <w:rPr>
                <w:rFonts w:ascii="Garamond" w:hAnsi="Garamond"/>
                <w:bCs/>
                <w:sz w:val="18"/>
                <w:szCs w:val="18"/>
              </w:rPr>
              <w:t>2022</w:t>
            </w:r>
          </w:p>
        </w:tc>
      </w:tr>
      <w:tr w:rsidR="00831E2A" w:rsidRPr="00046578" w:rsidTr="00880F2A">
        <w:trPr>
          <w:trHeight w:val="260"/>
        </w:trPr>
        <w:tc>
          <w:tcPr>
            <w:tcW w:w="1749" w:type="pct"/>
            <w:vMerge/>
            <w:vAlign w:val="center"/>
            <w:hideMark/>
          </w:tcPr>
          <w:p w:rsidR="00831E2A" w:rsidRPr="003B0E73" w:rsidRDefault="00831E2A" w:rsidP="00CD2030">
            <w:pPr>
              <w:rPr>
                <w:rFonts w:ascii="Garamond" w:hAnsi="Garamond"/>
                <w:b/>
                <w:bCs/>
                <w:sz w:val="18"/>
                <w:szCs w:val="18"/>
              </w:rPr>
            </w:pPr>
          </w:p>
        </w:tc>
        <w:tc>
          <w:tcPr>
            <w:tcW w:w="759" w:type="pct"/>
            <w:tcBorders>
              <w:top w:val="nil"/>
            </w:tcBorders>
            <w:shd w:val="clear" w:color="000000" w:fill="FFFFFF"/>
            <w:vAlign w:val="center"/>
            <w:hideMark/>
          </w:tcPr>
          <w:p w:rsidR="00831E2A" w:rsidRPr="003B0E73" w:rsidRDefault="00831E2A" w:rsidP="00CD2030">
            <w:pPr>
              <w:jc w:val="center"/>
              <w:rPr>
                <w:rFonts w:ascii="Garamond" w:hAnsi="Garamond"/>
                <w:bCs/>
                <w:sz w:val="18"/>
                <w:szCs w:val="18"/>
              </w:rPr>
            </w:pPr>
            <w:r w:rsidRPr="003B0E73">
              <w:rPr>
                <w:rFonts w:ascii="Garamond" w:hAnsi="Garamond"/>
                <w:bCs/>
                <w:sz w:val="18"/>
                <w:szCs w:val="18"/>
              </w:rPr>
              <w:t>Buxheti</w:t>
            </w:r>
          </w:p>
        </w:tc>
        <w:tc>
          <w:tcPr>
            <w:tcW w:w="829" w:type="pct"/>
            <w:tcBorders>
              <w:top w:val="nil"/>
            </w:tcBorders>
            <w:shd w:val="clear" w:color="000000" w:fill="FFFFFF"/>
            <w:vAlign w:val="center"/>
            <w:hideMark/>
          </w:tcPr>
          <w:p w:rsidR="00831E2A" w:rsidRPr="003B0E73" w:rsidRDefault="00831E2A" w:rsidP="00CD2030">
            <w:pPr>
              <w:jc w:val="center"/>
              <w:rPr>
                <w:rFonts w:ascii="Garamond" w:hAnsi="Garamond"/>
                <w:bCs/>
                <w:sz w:val="18"/>
                <w:szCs w:val="18"/>
              </w:rPr>
            </w:pPr>
            <w:r w:rsidRPr="003B0E73">
              <w:rPr>
                <w:rFonts w:ascii="Garamond" w:hAnsi="Garamond"/>
                <w:bCs/>
                <w:sz w:val="18"/>
                <w:szCs w:val="18"/>
              </w:rPr>
              <w:t>Parashikimi</w:t>
            </w:r>
          </w:p>
        </w:tc>
        <w:tc>
          <w:tcPr>
            <w:tcW w:w="973" w:type="pct"/>
            <w:tcBorders>
              <w:top w:val="nil"/>
            </w:tcBorders>
            <w:shd w:val="clear" w:color="000000" w:fill="FFFFFF"/>
            <w:vAlign w:val="center"/>
            <w:hideMark/>
          </w:tcPr>
          <w:p w:rsidR="00831E2A" w:rsidRPr="003B0E73" w:rsidRDefault="00831E2A" w:rsidP="00CD2030">
            <w:pPr>
              <w:jc w:val="center"/>
              <w:rPr>
                <w:rFonts w:ascii="Garamond" w:hAnsi="Garamond"/>
                <w:bCs/>
                <w:sz w:val="18"/>
                <w:szCs w:val="18"/>
              </w:rPr>
            </w:pPr>
            <w:r w:rsidRPr="003B0E73">
              <w:rPr>
                <w:rFonts w:ascii="Garamond" w:hAnsi="Garamond"/>
                <w:bCs/>
                <w:sz w:val="18"/>
                <w:szCs w:val="18"/>
              </w:rPr>
              <w:t>Parashikimi</w:t>
            </w:r>
          </w:p>
        </w:tc>
        <w:tc>
          <w:tcPr>
            <w:tcW w:w="689" w:type="pct"/>
            <w:tcBorders>
              <w:top w:val="nil"/>
            </w:tcBorders>
            <w:shd w:val="clear" w:color="000000" w:fill="FFFFFF"/>
            <w:vAlign w:val="center"/>
            <w:hideMark/>
          </w:tcPr>
          <w:p w:rsidR="00831E2A" w:rsidRPr="003B0E73" w:rsidRDefault="00831E2A" w:rsidP="00CD2030">
            <w:pPr>
              <w:jc w:val="center"/>
              <w:rPr>
                <w:rFonts w:ascii="Garamond" w:hAnsi="Garamond"/>
                <w:bCs/>
                <w:sz w:val="18"/>
                <w:szCs w:val="18"/>
              </w:rPr>
            </w:pPr>
            <w:r w:rsidRPr="003B0E73">
              <w:rPr>
                <w:rFonts w:ascii="Garamond" w:hAnsi="Garamond"/>
                <w:bCs/>
                <w:sz w:val="18"/>
                <w:szCs w:val="18"/>
              </w:rPr>
              <w:t>Parashikimi</w:t>
            </w:r>
          </w:p>
        </w:tc>
      </w:tr>
      <w:tr w:rsidR="00831E2A" w:rsidRPr="005404D2" w:rsidTr="00880F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7"/>
        </w:trPr>
        <w:tc>
          <w:tcPr>
            <w:tcW w:w="1749" w:type="pct"/>
            <w:tcBorders>
              <w:top w:val="nil"/>
              <w:left w:val="single" w:sz="8" w:space="0" w:color="2E74B5"/>
              <w:bottom w:val="single" w:sz="8" w:space="0" w:color="2E74B5"/>
              <w:right w:val="single" w:sz="8" w:space="0" w:color="2E74B5"/>
            </w:tcBorders>
            <w:shd w:val="clear" w:color="auto" w:fill="auto"/>
            <w:vAlign w:val="center"/>
            <w:hideMark/>
          </w:tcPr>
          <w:p w:rsidR="00831E2A" w:rsidRPr="003B0E73" w:rsidRDefault="00831E2A" w:rsidP="00CD2030">
            <w:pPr>
              <w:rPr>
                <w:rFonts w:ascii="Garamond" w:hAnsi="Garamond"/>
                <w:sz w:val="18"/>
                <w:szCs w:val="18"/>
                <w:lang w:val="en-GB" w:eastAsia="en-GB"/>
              </w:rPr>
            </w:pPr>
            <w:r w:rsidRPr="003B0E73">
              <w:rPr>
                <w:rFonts w:ascii="Garamond" w:hAnsi="Garamond"/>
                <w:sz w:val="18"/>
                <w:szCs w:val="18"/>
                <w:lang w:val="en-GB" w:eastAsia="en-GB"/>
              </w:rPr>
              <w:t>Përqindja e grave në forcat tokësore</w:t>
            </w:r>
          </w:p>
        </w:tc>
        <w:tc>
          <w:tcPr>
            <w:tcW w:w="759" w:type="pct"/>
            <w:tcBorders>
              <w:top w:val="nil"/>
              <w:left w:val="nil"/>
              <w:bottom w:val="single" w:sz="8" w:space="0" w:color="2E74B5"/>
              <w:right w:val="single" w:sz="8" w:space="0" w:color="2E74B5"/>
            </w:tcBorders>
            <w:shd w:val="clear" w:color="auto" w:fill="auto"/>
            <w:noWrap/>
            <w:vAlign w:val="center"/>
            <w:hideMark/>
          </w:tcPr>
          <w:p w:rsidR="00831E2A" w:rsidRPr="003B0E73" w:rsidRDefault="00831E2A" w:rsidP="00CD2030">
            <w:pPr>
              <w:jc w:val="center"/>
              <w:rPr>
                <w:rFonts w:ascii="Garamond" w:hAnsi="Garamond"/>
                <w:sz w:val="18"/>
                <w:szCs w:val="18"/>
                <w:lang w:val="en-GB" w:eastAsia="en-GB"/>
              </w:rPr>
            </w:pPr>
            <w:r w:rsidRPr="003B0E73">
              <w:rPr>
                <w:rFonts w:ascii="Garamond" w:hAnsi="Garamond"/>
                <w:sz w:val="18"/>
                <w:szCs w:val="18"/>
                <w:lang w:val="en-GB" w:eastAsia="en-GB"/>
              </w:rPr>
              <w:t>5%</w:t>
            </w:r>
          </w:p>
        </w:tc>
        <w:tc>
          <w:tcPr>
            <w:tcW w:w="829" w:type="pct"/>
            <w:tcBorders>
              <w:top w:val="nil"/>
              <w:left w:val="nil"/>
              <w:bottom w:val="single" w:sz="8" w:space="0" w:color="2E74B5"/>
              <w:right w:val="single" w:sz="8" w:space="0" w:color="2E74B5"/>
            </w:tcBorders>
            <w:shd w:val="clear" w:color="auto" w:fill="auto"/>
            <w:noWrap/>
            <w:vAlign w:val="center"/>
            <w:hideMark/>
          </w:tcPr>
          <w:p w:rsidR="00831E2A" w:rsidRPr="003B0E73" w:rsidRDefault="00831E2A" w:rsidP="00CD2030">
            <w:pPr>
              <w:jc w:val="center"/>
              <w:rPr>
                <w:rFonts w:ascii="Garamond" w:hAnsi="Garamond"/>
                <w:sz w:val="18"/>
                <w:szCs w:val="18"/>
                <w:lang w:val="en-GB" w:eastAsia="en-GB"/>
              </w:rPr>
            </w:pPr>
            <w:r w:rsidRPr="003B0E73">
              <w:rPr>
                <w:rFonts w:ascii="Garamond" w:hAnsi="Garamond"/>
                <w:sz w:val="18"/>
                <w:szCs w:val="18"/>
                <w:lang w:val="en-GB" w:eastAsia="en-GB"/>
              </w:rPr>
              <w:t>6%</w:t>
            </w:r>
          </w:p>
        </w:tc>
        <w:tc>
          <w:tcPr>
            <w:tcW w:w="973" w:type="pct"/>
            <w:tcBorders>
              <w:top w:val="nil"/>
              <w:left w:val="nil"/>
              <w:bottom w:val="single" w:sz="8" w:space="0" w:color="2E74B5"/>
              <w:right w:val="single" w:sz="8" w:space="0" w:color="2E74B5"/>
            </w:tcBorders>
            <w:shd w:val="clear" w:color="auto" w:fill="auto"/>
            <w:noWrap/>
            <w:vAlign w:val="center"/>
            <w:hideMark/>
          </w:tcPr>
          <w:p w:rsidR="00831E2A" w:rsidRPr="003B0E73" w:rsidRDefault="00831E2A" w:rsidP="00CD2030">
            <w:pPr>
              <w:jc w:val="center"/>
              <w:rPr>
                <w:rFonts w:ascii="Garamond" w:hAnsi="Garamond"/>
                <w:sz w:val="18"/>
                <w:szCs w:val="18"/>
                <w:lang w:val="en-GB" w:eastAsia="en-GB"/>
              </w:rPr>
            </w:pPr>
            <w:r w:rsidRPr="003B0E73">
              <w:rPr>
                <w:rFonts w:ascii="Garamond" w:hAnsi="Garamond"/>
                <w:sz w:val="18"/>
                <w:szCs w:val="18"/>
                <w:lang w:val="en-GB" w:eastAsia="en-GB"/>
              </w:rPr>
              <w:t>7%</w:t>
            </w:r>
          </w:p>
        </w:tc>
        <w:tc>
          <w:tcPr>
            <w:tcW w:w="689" w:type="pct"/>
            <w:tcBorders>
              <w:top w:val="nil"/>
              <w:left w:val="nil"/>
              <w:bottom w:val="single" w:sz="8" w:space="0" w:color="2E74B5"/>
              <w:right w:val="single" w:sz="8" w:space="0" w:color="2E74B5"/>
            </w:tcBorders>
            <w:shd w:val="clear" w:color="auto" w:fill="auto"/>
            <w:noWrap/>
            <w:vAlign w:val="center"/>
            <w:hideMark/>
          </w:tcPr>
          <w:p w:rsidR="00831E2A" w:rsidRPr="003B0E73" w:rsidRDefault="00831E2A" w:rsidP="00CD2030">
            <w:pPr>
              <w:jc w:val="center"/>
              <w:rPr>
                <w:rFonts w:ascii="Garamond" w:hAnsi="Garamond"/>
                <w:sz w:val="18"/>
                <w:szCs w:val="18"/>
                <w:lang w:val="en-GB" w:eastAsia="en-GB"/>
              </w:rPr>
            </w:pPr>
            <w:r w:rsidRPr="003B0E73">
              <w:rPr>
                <w:rFonts w:ascii="Garamond" w:hAnsi="Garamond"/>
                <w:sz w:val="18"/>
                <w:szCs w:val="18"/>
                <w:lang w:val="en-GB" w:eastAsia="en-GB"/>
              </w:rPr>
              <w:t>8%</w:t>
            </w:r>
          </w:p>
        </w:tc>
      </w:tr>
    </w:tbl>
    <w:p w:rsidR="00831E2A" w:rsidRPr="005404D2" w:rsidRDefault="00831E2A" w:rsidP="00BC02A2">
      <w:pPr>
        <w:shd w:val="clear" w:color="auto" w:fill="FFFFFF"/>
        <w:tabs>
          <w:tab w:val="num" w:pos="426"/>
        </w:tabs>
        <w:spacing w:after="120" w:line="221" w:lineRule="atLeast"/>
        <w:ind w:left="432"/>
        <w:jc w:val="both"/>
        <w:rPr>
          <w:rFonts w:ascii="Cambria" w:hAnsi="Cambria"/>
          <w:sz w:val="22"/>
          <w:szCs w:val="22"/>
        </w:rPr>
      </w:pPr>
    </w:p>
    <w:p w:rsidR="00ED08FC" w:rsidRPr="005404D2" w:rsidRDefault="00ED08FC" w:rsidP="00BC02A2">
      <w:pPr>
        <w:shd w:val="clear" w:color="auto" w:fill="FFFFFF"/>
        <w:tabs>
          <w:tab w:val="num" w:pos="426"/>
        </w:tabs>
        <w:spacing w:after="120" w:line="221" w:lineRule="atLeast"/>
        <w:ind w:left="432"/>
        <w:jc w:val="both"/>
        <w:rPr>
          <w:rFonts w:ascii="Cambria" w:hAnsi="Cambria"/>
          <w:sz w:val="22"/>
          <w:szCs w:val="22"/>
        </w:rPr>
      </w:pPr>
      <w:r w:rsidRPr="005404D2">
        <w:rPr>
          <w:rFonts w:ascii="Cambria" w:hAnsi="Cambria"/>
          <w:sz w:val="22"/>
          <w:szCs w:val="22"/>
        </w:rPr>
        <w:t>Produkti:</w:t>
      </w:r>
    </w:p>
    <w:tbl>
      <w:tblPr>
        <w:tblW w:w="8910" w:type="dxa"/>
        <w:tblInd w:w="440" w:type="dxa"/>
        <w:tblLook w:val="04A0" w:firstRow="1" w:lastRow="0" w:firstColumn="1" w:lastColumn="0" w:noHBand="0" w:noVBand="1"/>
      </w:tblPr>
      <w:tblGrid>
        <w:gridCol w:w="3150"/>
        <w:gridCol w:w="1260"/>
        <w:gridCol w:w="1530"/>
        <w:gridCol w:w="1710"/>
        <w:gridCol w:w="1260"/>
      </w:tblGrid>
      <w:tr w:rsidR="00ED08FC" w:rsidRPr="005404D2" w:rsidTr="00DA647C">
        <w:trPr>
          <w:trHeight w:val="375"/>
        </w:trPr>
        <w:tc>
          <w:tcPr>
            <w:tcW w:w="3150" w:type="dxa"/>
            <w:tcBorders>
              <w:top w:val="single" w:sz="8" w:space="0" w:color="2E74B5"/>
              <w:left w:val="single" w:sz="8" w:space="0" w:color="2E74B5"/>
              <w:bottom w:val="single" w:sz="8" w:space="0" w:color="2E74B5"/>
              <w:right w:val="single" w:sz="8" w:space="0" w:color="2E74B5"/>
            </w:tcBorders>
            <w:shd w:val="clear" w:color="auto" w:fill="auto"/>
            <w:vAlign w:val="center"/>
            <w:hideMark/>
          </w:tcPr>
          <w:p w:rsidR="00ED08FC" w:rsidRPr="003B0E73" w:rsidRDefault="00ED08FC" w:rsidP="00ED08FC">
            <w:pPr>
              <w:rPr>
                <w:rFonts w:ascii="Garamond" w:hAnsi="Garamond" w:cs="Calibri"/>
                <w:b/>
                <w:bCs/>
                <w:sz w:val="18"/>
                <w:szCs w:val="18"/>
              </w:rPr>
            </w:pPr>
            <w:r w:rsidRPr="003B0E73">
              <w:rPr>
                <w:rFonts w:ascii="Garamond" w:hAnsi="Garamond" w:cs="Calibri"/>
                <w:b/>
                <w:bCs/>
                <w:sz w:val="18"/>
                <w:szCs w:val="18"/>
              </w:rPr>
              <w:t>Produkti 1</w:t>
            </w:r>
          </w:p>
        </w:tc>
        <w:tc>
          <w:tcPr>
            <w:tcW w:w="5760" w:type="dxa"/>
            <w:gridSpan w:val="4"/>
            <w:tcBorders>
              <w:top w:val="single" w:sz="8" w:space="0" w:color="2E74B5"/>
              <w:left w:val="nil"/>
              <w:bottom w:val="single" w:sz="8" w:space="0" w:color="2E74B5"/>
              <w:right w:val="single" w:sz="8" w:space="0" w:color="2E74B5"/>
            </w:tcBorders>
            <w:shd w:val="clear" w:color="auto" w:fill="auto"/>
            <w:vAlign w:val="center"/>
            <w:hideMark/>
          </w:tcPr>
          <w:p w:rsidR="00ED08FC" w:rsidRPr="003B0E73" w:rsidRDefault="00ED08FC" w:rsidP="00ED08FC">
            <w:pPr>
              <w:jc w:val="center"/>
              <w:rPr>
                <w:rFonts w:ascii="Garamond" w:hAnsi="Garamond" w:cs="Calibri"/>
                <w:sz w:val="18"/>
                <w:szCs w:val="18"/>
              </w:rPr>
            </w:pPr>
            <w:r w:rsidRPr="003B0E73">
              <w:rPr>
                <w:rFonts w:ascii="Garamond" w:hAnsi="Garamond" w:cs="Calibri"/>
                <w:sz w:val="18"/>
                <w:szCs w:val="18"/>
              </w:rPr>
              <w:t>Forca Toksore në gadishmëri dhe operacionale</w:t>
            </w:r>
          </w:p>
        </w:tc>
      </w:tr>
      <w:tr w:rsidR="00ED08FC" w:rsidRPr="005404D2" w:rsidTr="00DA647C">
        <w:trPr>
          <w:trHeight w:val="394"/>
        </w:trPr>
        <w:tc>
          <w:tcPr>
            <w:tcW w:w="3150" w:type="dxa"/>
            <w:tcBorders>
              <w:top w:val="nil"/>
              <w:left w:val="single" w:sz="8" w:space="0" w:color="2E74B5"/>
              <w:bottom w:val="single" w:sz="8" w:space="0" w:color="2E74B5"/>
              <w:right w:val="single" w:sz="8" w:space="0" w:color="2E74B5"/>
            </w:tcBorders>
            <w:shd w:val="clear" w:color="auto" w:fill="auto"/>
            <w:vAlign w:val="center"/>
            <w:hideMark/>
          </w:tcPr>
          <w:p w:rsidR="00ED08FC" w:rsidRPr="003B0E73" w:rsidRDefault="00ED08FC" w:rsidP="00ED08FC">
            <w:pPr>
              <w:rPr>
                <w:rFonts w:ascii="Garamond" w:hAnsi="Garamond" w:cs="Calibri"/>
                <w:sz w:val="18"/>
                <w:szCs w:val="18"/>
              </w:rPr>
            </w:pPr>
            <w:r w:rsidRPr="003B0E73">
              <w:rPr>
                <w:rFonts w:ascii="Garamond" w:hAnsi="Garamond" w:cs="Calibri"/>
                <w:sz w:val="18"/>
                <w:szCs w:val="18"/>
              </w:rPr>
              <w:t>Përshkrimi i Produktit:</w:t>
            </w:r>
          </w:p>
        </w:tc>
        <w:tc>
          <w:tcPr>
            <w:tcW w:w="5760" w:type="dxa"/>
            <w:gridSpan w:val="4"/>
            <w:tcBorders>
              <w:top w:val="single" w:sz="8" w:space="0" w:color="2E74B5"/>
              <w:left w:val="nil"/>
              <w:bottom w:val="single" w:sz="8" w:space="0" w:color="2E74B5"/>
              <w:right w:val="single" w:sz="8" w:space="0" w:color="2E74B5"/>
            </w:tcBorders>
            <w:shd w:val="clear" w:color="auto" w:fill="auto"/>
            <w:vAlign w:val="center"/>
            <w:hideMark/>
          </w:tcPr>
          <w:p w:rsidR="00ED08FC" w:rsidRPr="003B0E73" w:rsidRDefault="00ED08FC" w:rsidP="00ED08FC">
            <w:pPr>
              <w:jc w:val="center"/>
              <w:rPr>
                <w:rFonts w:ascii="Garamond" w:hAnsi="Garamond" w:cs="Calibri"/>
                <w:sz w:val="18"/>
                <w:szCs w:val="18"/>
              </w:rPr>
            </w:pPr>
            <w:r w:rsidRPr="003B0E73">
              <w:rPr>
                <w:rFonts w:ascii="Garamond" w:hAnsi="Garamond" w:cs="Calibri"/>
                <w:sz w:val="18"/>
                <w:szCs w:val="18"/>
              </w:rPr>
              <w:t>Numri i forcave, mjeteve dhe armatim në përdorim</w:t>
            </w:r>
          </w:p>
        </w:tc>
      </w:tr>
      <w:tr w:rsidR="00ED08FC" w:rsidRPr="005404D2" w:rsidTr="00DA647C">
        <w:trPr>
          <w:trHeight w:val="300"/>
        </w:trPr>
        <w:tc>
          <w:tcPr>
            <w:tcW w:w="3150" w:type="dxa"/>
            <w:tcBorders>
              <w:top w:val="nil"/>
              <w:left w:val="single" w:sz="8" w:space="0" w:color="2E74B5"/>
              <w:bottom w:val="single" w:sz="8" w:space="0" w:color="2E74B5"/>
              <w:right w:val="single" w:sz="8" w:space="0" w:color="2E74B5"/>
            </w:tcBorders>
            <w:shd w:val="clear" w:color="auto" w:fill="auto"/>
            <w:vAlign w:val="center"/>
            <w:hideMark/>
          </w:tcPr>
          <w:p w:rsidR="00ED08FC" w:rsidRPr="003B0E73" w:rsidRDefault="00ED08FC" w:rsidP="00ED08FC">
            <w:pPr>
              <w:rPr>
                <w:rFonts w:ascii="Garamond" w:hAnsi="Garamond" w:cs="Calibri"/>
                <w:sz w:val="18"/>
                <w:szCs w:val="18"/>
              </w:rPr>
            </w:pPr>
            <w:r w:rsidRPr="003B0E73">
              <w:rPr>
                <w:rFonts w:ascii="Garamond" w:hAnsi="Garamond" w:cs="Calibri"/>
                <w:sz w:val="18"/>
                <w:szCs w:val="18"/>
              </w:rPr>
              <w:t>Njësia Matëse</w:t>
            </w:r>
          </w:p>
        </w:tc>
        <w:tc>
          <w:tcPr>
            <w:tcW w:w="5760" w:type="dxa"/>
            <w:gridSpan w:val="4"/>
            <w:tcBorders>
              <w:top w:val="single" w:sz="8" w:space="0" w:color="2E74B5"/>
              <w:left w:val="nil"/>
              <w:bottom w:val="single" w:sz="8" w:space="0" w:color="2E74B5"/>
              <w:right w:val="single" w:sz="8" w:space="0" w:color="2E74B5"/>
            </w:tcBorders>
            <w:shd w:val="clear" w:color="auto" w:fill="auto"/>
            <w:noWrap/>
            <w:vAlign w:val="center"/>
            <w:hideMark/>
          </w:tcPr>
          <w:p w:rsidR="00ED08FC" w:rsidRPr="003B0E73" w:rsidRDefault="00ED08FC" w:rsidP="00ED08FC">
            <w:pPr>
              <w:jc w:val="center"/>
              <w:rPr>
                <w:rFonts w:ascii="Garamond" w:hAnsi="Garamond" w:cs="Calibri"/>
                <w:sz w:val="18"/>
                <w:szCs w:val="18"/>
              </w:rPr>
            </w:pPr>
            <w:r w:rsidRPr="003B0E73">
              <w:rPr>
                <w:rFonts w:ascii="Garamond" w:hAnsi="Garamond" w:cs="Calibri"/>
                <w:sz w:val="18"/>
                <w:szCs w:val="18"/>
              </w:rPr>
              <w:t>Numri personeli Forcave Toksore</w:t>
            </w:r>
          </w:p>
        </w:tc>
      </w:tr>
      <w:tr w:rsidR="00ED08FC" w:rsidRPr="005404D2" w:rsidTr="00DA647C">
        <w:trPr>
          <w:trHeight w:val="255"/>
        </w:trPr>
        <w:tc>
          <w:tcPr>
            <w:tcW w:w="3150" w:type="dxa"/>
            <w:vMerge w:val="restart"/>
            <w:tcBorders>
              <w:top w:val="nil"/>
              <w:left w:val="single" w:sz="8" w:space="0" w:color="2E74B5"/>
              <w:bottom w:val="single" w:sz="8" w:space="0" w:color="2E74B5"/>
              <w:right w:val="single" w:sz="8" w:space="0" w:color="2E74B5"/>
            </w:tcBorders>
            <w:shd w:val="clear" w:color="auto" w:fill="auto"/>
            <w:vAlign w:val="center"/>
            <w:hideMark/>
          </w:tcPr>
          <w:p w:rsidR="00ED08FC" w:rsidRPr="003B0E73" w:rsidRDefault="00ED08FC" w:rsidP="00ED08FC">
            <w:pPr>
              <w:jc w:val="center"/>
              <w:rPr>
                <w:rFonts w:ascii="Garamond" w:hAnsi="Garamond" w:cs="Calibri"/>
                <w:sz w:val="18"/>
                <w:szCs w:val="18"/>
              </w:rPr>
            </w:pPr>
            <w:r w:rsidRPr="003B0E73">
              <w:rPr>
                <w:rFonts w:ascii="Garamond" w:hAnsi="Garamond" w:cs="Calibri"/>
                <w:sz w:val="18"/>
                <w:szCs w:val="18"/>
              </w:rPr>
              <w:t> </w:t>
            </w:r>
          </w:p>
        </w:tc>
        <w:tc>
          <w:tcPr>
            <w:tcW w:w="1260" w:type="dxa"/>
            <w:tcBorders>
              <w:top w:val="nil"/>
              <w:left w:val="nil"/>
              <w:bottom w:val="nil"/>
              <w:right w:val="single" w:sz="8" w:space="0" w:color="2E74B5"/>
            </w:tcBorders>
            <w:shd w:val="clear" w:color="auto" w:fill="auto"/>
            <w:vAlign w:val="center"/>
            <w:hideMark/>
          </w:tcPr>
          <w:p w:rsidR="00ED08FC" w:rsidRPr="003B0E73" w:rsidRDefault="00ED08FC" w:rsidP="00ED08FC">
            <w:pPr>
              <w:jc w:val="center"/>
              <w:rPr>
                <w:rFonts w:ascii="Garamond" w:hAnsi="Garamond" w:cs="Calibri"/>
                <w:bCs/>
                <w:sz w:val="18"/>
                <w:szCs w:val="18"/>
              </w:rPr>
            </w:pPr>
            <w:r w:rsidRPr="003B0E73">
              <w:rPr>
                <w:rFonts w:ascii="Garamond" w:hAnsi="Garamond" w:cs="Calibri"/>
                <w:bCs/>
                <w:sz w:val="18"/>
                <w:szCs w:val="18"/>
              </w:rPr>
              <w:t>2019</w:t>
            </w:r>
          </w:p>
        </w:tc>
        <w:tc>
          <w:tcPr>
            <w:tcW w:w="1530" w:type="dxa"/>
            <w:tcBorders>
              <w:top w:val="nil"/>
              <w:left w:val="nil"/>
              <w:bottom w:val="nil"/>
              <w:right w:val="single" w:sz="8" w:space="0" w:color="2E74B5"/>
            </w:tcBorders>
            <w:shd w:val="clear" w:color="auto" w:fill="auto"/>
            <w:vAlign w:val="center"/>
            <w:hideMark/>
          </w:tcPr>
          <w:p w:rsidR="00ED08FC" w:rsidRPr="003B0E73" w:rsidRDefault="00ED08FC" w:rsidP="00ED08FC">
            <w:pPr>
              <w:jc w:val="center"/>
              <w:rPr>
                <w:rFonts w:ascii="Garamond" w:hAnsi="Garamond" w:cs="Calibri"/>
                <w:bCs/>
                <w:sz w:val="18"/>
                <w:szCs w:val="18"/>
              </w:rPr>
            </w:pPr>
            <w:r w:rsidRPr="003B0E73">
              <w:rPr>
                <w:rFonts w:ascii="Garamond" w:hAnsi="Garamond" w:cs="Calibri"/>
                <w:bCs/>
                <w:sz w:val="18"/>
                <w:szCs w:val="18"/>
              </w:rPr>
              <w:t>2020</w:t>
            </w:r>
          </w:p>
        </w:tc>
        <w:tc>
          <w:tcPr>
            <w:tcW w:w="1710" w:type="dxa"/>
            <w:tcBorders>
              <w:top w:val="nil"/>
              <w:left w:val="nil"/>
              <w:bottom w:val="nil"/>
              <w:right w:val="single" w:sz="8" w:space="0" w:color="2E74B5"/>
            </w:tcBorders>
            <w:shd w:val="clear" w:color="auto" w:fill="auto"/>
            <w:vAlign w:val="center"/>
            <w:hideMark/>
          </w:tcPr>
          <w:p w:rsidR="00ED08FC" w:rsidRPr="003B0E73" w:rsidRDefault="00ED08FC" w:rsidP="00ED08FC">
            <w:pPr>
              <w:jc w:val="center"/>
              <w:rPr>
                <w:rFonts w:ascii="Garamond" w:hAnsi="Garamond" w:cs="Calibri"/>
                <w:bCs/>
                <w:sz w:val="18"/>
                <w:szCs w:val="18"/>
              </w:rPr>
            </w:pPr>
            <w:r w:rsidRPr="003B0E73">
              <w:rPr>
                <w:rFonts w:ascii="Garamond" w:hAnsi="Garamond" w:cs="Calibri"/>
                <w:bCs/>
                <w:sz w:val="18"/>
                <w:szCs w:val="18"/>
              </w:rPr>
              <w:t>2021</w:t>
            </w:r>
          </w:p>
        </w:tc>
        <w:tc>
          <w:tcPr>
            <w:tcW w:w="1260" w:type="dxa"/>
            <w:tcBorders>
              <w:top w:val="nil"/>
              <w:left w:val="nil"/>
              <w:bottom w:val="nil"/>
              <w:right w:val="single" w:sz="8" w:space="0" w:color="2E74B5"/>
            </w:tcBorders>
            <w:shd w:val="clear" w:color="auto" w:fill="auto"/>
            <w:vAlign w:val="center"/>
            <w:hideMark/>
          </w:tcPr>
          <w:p w:rsidR="00ED08FC" w:rsidRPr="003B0E73" w:rsidRDefault="00ED08FC" w:rsidP="00ED08FC">
            <w:pPr>
              <w:jc w:val="center"/>
              <w:rPr>
                <w:rFonts w:ascii="Garamond" w:hAnsi="Garamond" w:cs="Calibri"/>
                <w:bCs/>
                <w:sz w:val="18"/>
                <w:szCs w:val="18"/>
              </w:rPr>
            </w:pPr>
            <w:r w:rsidRPr="003B0E73">
              <w:rPr>
                <w:rFonts w:ascii="Garamond" w:hAnsi="Garamond" w:cs="Calibri"/>
                <w:bCs/>
                <w:sz w:val="18"/>
                <w:szCs w:val="18"/>
              </w:rPr>
              <w:t>2022</w:t>
            </w:r>
          </w:p>
        </w:tc>
      </w:tr>
      <w:tr w:rsidR="00ED08FC" w:rsidRPr="005404D2" w:rsidTr="00DA647C">
        <w:trPr>
          <w:trHeight w:val="180"/>
        </w:trPr>
        <w:tc>
          <w:tcPr>
            <w:tcW w:w="3150" w:type="dxa"/>
            <w:vMerge/>
            <w:tcBorders>
              <w:top w:val="nil"/>
              <w:left w:val="single" w:sz="8" w:space="0" w:color="2E74B5"/>
              <w:bottom w:val="single" w:sz="8" w:space="0" w:color="2E74B5"/>
              <w:right w:val="single" w:sz="8" w:space="0" w:color="2E74B5"/>
            </w:tcBorders>
            <w:shd w:val="clear" w:color="auto" w:fill="auto"/>
            <w:vAlign w:val="center"/>
            <w:hideMark/>
          </w:tcPr>
          <w:p w:rsidR="00ED08FC" w:rsidRPr="003B0E73" w:rsidRDefault="00ED08FC" w:rsidP="00ED08FC">
            <w:pPr>
              <w:rPr>
                <w:rFonts w:ascii="Garamond" w:hAnsi="Garamond" w:cs="Calibri"/>
                <w:sz w:val="18"/>
                <w:szCs w:val="18"/>
              </w:rPr>
            </w:pPr>
          </w:p>
        </w:tc>
        <w:tc>
          <w:tcPr>
            <w:tcW w:w="1260" w:type="dxa"/>
            <w:tcBorders>
              <w:top w:val="nil"/>
              <w:left w:val="nil"/>
              <w:bottom w:val="single" w:sz="8" w:space="0" w:color="2E74B5"/>
              <w:right w:val="single" w:sz="8" w:space="0" w:color="2E74B5"/>
            </w:tcBorders>
            <w:shd w:val="clear" w:color="auto" w:fill="auto"/>
            <w:vAlign w:val="center"/>
            <w:hideMark/>
          </w:tcPr>
          <w:p w:rsidR="00ED08FC" w:rsidRPr="003B0E73" w:rsidRDefault="00ED08FC" w:rsidP="00ED08FC">
            <w:pPr>
              <w:jc w:val="center"/>
              <w:rPr>
                <w:rFonts w:ascii="Garamond" w:hAnsi="Garamond" w:cs="Calibri"/>
                <w:bCs/>
                <w:sz w:val="18"/>
                <w:szCs w:val="18"/>
              </w:rPr>
            </w:pPr>
            <w:r w:rsidRPr="003B0E73">
              <w:rPr>
                <w:rFonts w:ascii="Garamond" w:hAnsi="Garamond" w:cs="Calibri"/>
                <w:bCs/>
                <w:sz w:val="18"/>
                <w:szCs w:val="18"/>
              </w:rPr>
              <w:t>Buxheti</w:t>
            </w:r>
          </w:p>
        </w:tc>
        <w:tc>
          <w:tcPr>
            <w:tcW w:w="1530" w:type="dxa"/>
            <w:tcBorders>
              <w:top w:val="nil"/>
              <w:left w:val="nil"/>
              <w:bottom w:val="single" w:sz="8" w:space="0" w:color="2E74B5"/>
              <w:right w:val="single" w:sz="8" w:space="0" w:color="2E74B5"/>
            </w:tcBorders>
            <w:shd w:val="clear" w:color="auto" w:fill="auto"/>
            <w:vAlign w:val="center"/>
            <w:hideMark/>
          </w:tcPr>
          <w:p w:rsidR="00ED08FC" w:rsidRPr="003B0E73" w:rsidRDefault="00ED08FC" w:rsidP="00ED08FC">
            <w:pPr>
              <w:jc w:val="center"/>
              <w:rPr>
                <w:rFonts w:ascii="Garamond" w:hAnsi="Garamond" w:cs="Calibri"/>
                <w:bCs/>
                <w:sz w:val="18"/>
                <w:szCs w:val="18"/>
              </w:rPr>
            </w:pPr>
            <w:r w:rsidRPr="003B0E73">
              <w:rPr>
                <w:rFonts w:ascii="Garamond" w:hAnsi="Garamond" w:cs="Calibri"/>
                <w:bCs/>
                <w:sz w:val="18"/>
                <w:szCs w:val="18"/>
              </w:rPr>
              <w:t>Parashikimi</w:t>
            </w:r>
          </w:p>
        </w:tc>
        <w:tc>
          <w:tcPr>
            <w:tcW w:w="1710" w:type="dxa"/>
            <w:tcBorders>
              <w:top w:val="nil"/>
              <w:left w:val="nil"/>
              <w:bottom w:val="single" w:sz="8" w:space="0" w:color="2E74B5"/>
              <w:right w:val="single" w:sz="8" w:space="0" w:color="2E74B5"/>
            </w:tcBorders>
            <w:shd w:val="clear" w:color="auto" w:fill="auto"/>
            <w:vAlign w:val="center"/>
            <w:hideMark/>
          </w:tcPr>
          <w:p w:rsidR="00ED08FC" w:rsidRPr="003B0E73" w:rsidRDefault="00ED08FC" w:rsidP="00ED08FC">
            <w:pPr>
              <w:jc w:val="center"/>
              <w:rPr>
                <w:rFonts w:ascii="Garamond" w:hAnsi="Garamond" w:cs="Calibri"/>
                <w:bCs/>
                <w:sz w:val="18"/>
                <w:szCs w:val="18"/>
              </w:rPr>
            </w:pPr>
            <w:r w:rsidRPr="003B0E73">
              <w:rPr>
                <w:rFonts w:ascii="Garamond" w:hAnsi="Garamond" w:cs="Calibri"/>
                <w:bCs/>
                <w:sz w:val="18"/>
                <w:szCs w:val="18"/>
              </w:rPr>
              <w:t>Parashikimi</w:t>
            </w:r>
          </w:p>
        </w:tc>
        <w:tc>
          <w:tcPr>
            <w:tcW w:w="1260" w:type="dxa"/>
            <w:tcBorders>
              <w:top w:val="nil"/>
              <w:left w:val="nil"/>
              <w:bottom w:val="single" w:sz="8" w:space="0" w:color="2E74B5"/>
              <w:right w:val="single" w:sz="8" w:space="0" w:color="2E74B5"/>
            </w:tcBorders>
            <w:shd w:val="clear" w:color="auto" w:fill="auto"/>
            <w:vAlign w:val="center"/>
            <w:hideMark/>
          </w:tcPr>
          <w:p w:rsidR="00ED08FC" w:rsidRPr="003B0E73" w:rsidRDefault="00ED08FC" w:rsidP="00ED08FC">
            <w:pPr>
              <w:jc w:val="center"/>
              <w:rPr>
                <w:rFonts w:ascii="Garamond" w:hAnsi="Garamond" w:cs="Calibri"/>
                <w:bCs/>
                <w:sz w:val="18"/>
                <w:szCs w:val="18"/>
              </w:rPr>
            </w:pPr>
            <w:r w:rsidRPr="003B0E73">
              <w:rPr>
                <w:rFonts w:ascii="Garamond" w:hAnsi="Garamond" w:cs="Calibri"/>
                <w:bCs/>
                <w:sz w:val="18"/>
                <w:szCs w:val="18"/>
              </w:rPr>
              <w:t>Parashikimi</w:t>
            </w:r>
          </w:p>
        </w:tc>
      </w:tr>
      <w:tr w:rsidR="00ED08FC" w:rsidRPr="005404D2" w:rsidTr="00DA647C">
        <w:trPr>
          <w:trHeight w:val="300"/>
        </w:trPr>
        <w:tc>
          <w:tcPr>
            <w:tcW w:w="3150" w:type="dxa"/>
            <w:tcBorders>
              <w:top w:val="nil"/>
              <w:left w:val="single" w:sz="8" w:space="0" w:color="2E74B5"/>
              <w:bottom w:val="single" w:sz="8" w:space="0" w:color="2E74B5"/>
              <w:right w:val="single" w:sz="8" w:space="0" w:color="2E74B5"/>
            </w:tcBorders>
            <w:shd w:val="clear" w:color="auto" w:fill="auto"/>
            <w:vAlign w:val="center"/>
            <w:hideMark/>
          </w:tcPr>
          <w:p w:rsidR="00ED08FC" w:rsidRPr="003B0E73" w:rsidRDefault="00ED08FC" w:rsidP="00ED08FC">
            <w:pPr>
              <w:rPr>
                <w:rFonts w:ascii="Garamond" w:hAnsi="Garamond" w:cs="Calibri"/>
                <w:sz w:val="18"/>
                <w:szCs w:val="18"/>
              </w:rPr>
            </w:pPr>
            <w:r w:rsidRPr="003B0E73">
              <w:rPr>
                <w:rFonts w:ascii="Garamond" w:hAnsi="Garamond" w:cs="Calibri"/>
                <w:sz w:val="18"/>
                <w:szCs w:val="18"/>
              </w:rPr>
              <w:t>Sasia</w:t>
            </w:r>
          </w:p>
        </w:tc>
        <w:tc>
          <w:tcPr>
            <w:tcW w:w="1260" w:type="dxa"/>
            <w:tcBorders>
              <w:top w:val="nil"/>
              <w:left w:val="nil"/>
              <w:bottom w:val="single" w:sz="8" w:space="0" w:color="2E74B5"/>
              <w:right w:val="single" w:sz="8" w:space="0" w:color="2E74B5"/>
            </w:tcBorders>
            <w:shd w:val="clear" w:color="auto" w:fill="auto"/>
            <w:vAlign w:val="center"/>
            <w:hideMark/>
          </w:tcPr>
          <w:p w:rsidR="00ED08FC" w:rsidRPr="003B0E73" w:rsidRDefault="00ED08FC" w:rsidP="00ED08FC">
            <w:pPr>
              <w:jc w:val="center"/>
              <w:rPr>
                <w:rFonts w:ascii="Garamond" w:hAnsi="Garamond" w:cs="Calibri"/>
                <w:sz w:val="18"/>
                <w:szCs w:val="18"/>
              </w:rPr>
            </w:pPr>
            <w:r w:rsidRPr="003B0E73">
              <w:rPr>
                <w:rFonts w:ascii="Garamond" w:hAnsi="Garamond" w:cs="Calibri"/>
                <w:sz w:val="18"/>
                <w:szCs w:val="18"/>
              </w:rPr>
              <w:t>3,851</w:t>
            </w:r>
          </w:p>
        </w:tc>
        <w:tc>
          <w:tcPr>
            <w:tcW w:w="1530" w:type="dxa"/>
            <w:tcBorders>
              <w:top w:val="nil"/>
              <w:left w:val="nil"/>
              <w:bottom w:val="single" w:sz="8" w:space="0" w:color="2E74B5"/>
              <w:right w:val="single" w:sz="8" w:space="0" w:color="2E74B5"/>
            </w:tcBorders>
            <w:shd w:val="clear" w:color="auto" w:fill="auto"/>
            <w:vAlign w:val="center"/>
            <w:hideMark/>
          </w:tcPr>
          <w:p w:rsidR="00ED08FC" w:rsidRPr="003B0E73" w:rsidRDefault="00ED08FC" w:rsidP="00ED08FC">
            <w:pPr>
              <w:jc w:val="center"/>
              <w:rPr>
                <w:rFonts w:ascii="Garamond" w:hAnsi="Garamond" w:cs="Calibri"/>
                <w:sz w:val="18"/>
                <w:szCs w:val="18"/>
              </w:rPr>
            </w:pPr>
            <w:r w:rsidRPr="003B0E73">
              <w:rPr>
                <w:rFonts w:ascii="Garamond" w:hAnsi="Garamond" w:cs="Calibri"/>
                <w:sz w:val="18"/>
                <w:szCs w:val="18"/>
              </w:rPr>
              <w:t>3,851</w:t>
            </w:r>
          </w:p>
        </w:tc>
        <w:tc>
          <w:tcPr>
            <w:tcW w:w="1710" w:type="dxa"/>
            <w:tcBorders>
              <w:top w:val="nil"/>
              <w:left w:val="nil"/>
              <w:bottom w:val="single" w:sz="8" w:space="0" w:color="2E74B5"/>
              <w:right w:val="single" w:sz="8" w:space="0" w:color="2E74B5"/>
            </w:tcBorders>
            <w:shd w:val="clear" w:color="auto" w:fill="auto"/>
            <w:vAlign w:val="center"/>
            <w:hideMark/>
          </w:tcPr>
          <w:p w:rsidR="00ED08FC" w:rsidRPr="003B0E73" w:rsidRDefault="00ED08FC" w:rsidP="00ED08FC">
            <w:pPr>
              <w:jc w:val="center"/>
              <w:rPr>
                <w:rFonts w:ascii="Garamond" w:hAnsi="Garamond" w:cs="Calibri"/>
                <w:sz w:val="18"/>
                <w:szCs w:val="18"/>
              </w:rPr>
            </w:pPr>
            <w:r w:rsidRPr="003B0E73">
              <w:rPr>
                <w:rFonts w:ascii="Garamond" w:hAnsi="Garamond" w:cs="Calibri"/>
                <w:sz w:val="18"/>
                <w:szCs w:val="18"/>
              </w:rPr>
              <w:t>3,851</w:t>
            </w:r>
          </w:p>
        </w:tc>
        <w:tc>
          <w:tcPr>
            <w:tcW w:w="1260" w:type="dxa"/>
            <w:tcBorders>
              <w:top w:val="nil"/>
              <w:left w:val="nil"/>
              <w:bottom w:val="single" w:sz="8" w:space="0" w:color="2E74B5"/>
              <w:right w:val="single" w:sz="8" w:space="0" w:color="2E74B5"/>
            </w:tcBorders>
            <w:shd w:val="clear" w:color="auto" w:fill="auto"/>
            <w:vAlign w:val="center"/>
            <w:hideMark/>
          </w:tcPr>
          <w:p w:rsidR="00ED08FC" w:rsidRPr="003B0E73" w:rsidRDefault="00ED08FC" w:rsidP="00ED08FC">
            <w:pPr>
              <w:jc w:val="center"/>
              <w:rPr>
                <w:rFonts w:ascii="Garamond" w:hAnsi="Garamond" w:cs="Calibri"/>
                <w:sz w:val="18"/>
                <w:szCs w:val="18"/>
              </w:rPr>
            </w:pPr>
            <w:r w:rsidRPr="003B0E73">
              <w:rPr>
                <w:rFonts w:ascii="Garamond" w:hAnsi="Garamond" w:cs="Calibri"/>
                <w:sz w:val="18"/>
                <w:szCs w:val="18"/>
              </w:rPr>
              <w:t>3,851</w:t>
            </w:r>
          </w:p>
        </w:tc>
      </w:tr>
      <w:tr w:rsidR="00ED08FC" w:rsidRPr="005404D2" w:rsidTr="00DA647C">
        <w:trPr>
          <w:trHeight w:val="300"/>
        </w:trPr>
        <w:tc>
          <w:tcPr>
            <w:tcW w:w="3150" w:type="dxa"/>
            <w:tcBorders>
              <w:top w:val="nil"/>
              <w:left w:val="single" w:sz="8" w:space="0" w:color="2E74B5"/>
              <w:bottom w:val="single" w:sz="8" w:space="0" w:color="2E74B5"/>
              <w:right w:val="single" w:sz="8" w:space="0" w:color="2E74B5"/>
            </w:tcBorders>
            <w:shd w:val="clear" w:color="auto" w:fill="auto"/>
            <w:vAlign w:val="center"/>
            <w:hideMark/>
          </w:tcPr>
          <w:p w:rsidR="00ED08FC" w:rsidRPr="003B0E73" w:rsidRDefault="00ED08FC" w:rsidP="00ED08FC">
            <w:pPr>
              <w:rPr>
                <w:rFonts w:ascii="Garamond" w:hAnsi="Garamond" w:cs="Calibri"/>
                <w:sz w:val="18"/>
                <w:szCs w:val="18"/>
              </w:rPr>
            </w:pPr>
            <w:r w:rsidRPr="003B0E73">
              <w:rPr>
                <w:rFonts w:ascii="Garamond" w:hAnsi="Garamond" w:cs="Calibri"/>
                <w:sz w:val="18"/>
                <w:szCs w:val="18"/>
              </w:rPr>
              <w:t>Kosto totale (në mijë lekë)</w:t>
            </w:r>
          </w:p>
        </w:tc>
        <w:tc>
          <w:tcPr>
            <w:tcW w:w="1260" w:type="dxa"/>
            <w:tcBorders>
              <w:top w:val="nil"/>
              <w:left w:val="nil"/>
              <w:bottom w:val="single" w:sz="8" w:space="0" w:color="2E74B5"/>
              <w:right w:val="single" w:sz="8" w:space="0" w:color="2E74B5"/>
            </w:tcBorders>
            <w:shd w:val="clear" w:color="auto" w:fill="auto"/>
            <w:vAlign w:val="center"/>
            <w:hideMark/>
          </w:tcPr>
          <w:p w:rsidR="00ED08FC" w:rsidRPr="003B0E73" w:rsidRDefault="00ED08FC" w:rsidP="00ED08FC">
            <w:pPr>
              <w:jc w:val="center"/>
              <w:rPr>
                <w:rFonts w:ascii="Garamond" w:hAnsi="Garamond" w:cs="Calibri"/>
                <w:sz w:val="18"/>
                <w:szCs w:val="18"/>
              </w:rPr>
            </w:pPr>
            <w:r w:rsidRPr="003B0E73">
              <w:rPr>
                <w:rFonts w:ascii="Garamond" w:hAnsi="Garamond" w:cs="Calibri"/>
                <w:sz w:val="18"/>
                <w:szCs w:val="18"/>
              </w:rPr>
              <w:t>4,883,407</w:t>
            </w:r>
          </w:p>
        </w:tc>
        <w:tc>
          <w:tcPr>
            <w:tcW w:w="1530" w:type="dxa"/>
            <w:tcBorders>
              <w:top w:val="nil"/>
              <w:left w:val="nil"/>
              <w:bottom w:val="single" w:sz="8" w:space="0" w:color="2E74B5"/>
              <w:right w:val="single" w:sz="8" w:space="0" w:color="2E74B5"/>
            </w:tcBorders>
            <w:shd w:val="clear" w:color="auto" w:fill="auto"/>
            <w:vAlign w:val="center"/>
            <w:hideMark/>
          </w:tcPr>
          <w:p w:rsidR="00ED08FC" w:rsidRPr="003B0E73" w:rsidRDefault="00ED08FC" w:rsidP="00ED08FC">
            <w:pPr>
              <w:jc w:val="center"/>
              <w:rPr>
                <w:rFonts w:ascii="Garamond" w:hAnsi="Garamond" w:cs="Calibri"/>
                <w:sz w:val="18"/>
                <w:szCs w:val="18"/>
              </w:rPr>
            </w:pPr>
            <w:r w:rsidRPr="003B0E73">
              <w:rPr>
                <w:rFonts w:ascii="Garamond" w:hAnsi="Garamond" w:cs="Calibri"/>
                <w:sz w:val="18"/>
                <w:szCs w:val="18"/>
              </w:rPr>
              <w:t>6,065,835</w:t>
            </w:r>
          </w:p>
        </w:tc>
        <w:tc>
          <w:tcPr>
            <w:tcW w:w="1710" w:type="dxa"/>
            <w:tcBorders>
              <w:top w:val="nil"/>
              <w:left w:val="nil"/>
              <w:bottom w:val="single" w:sz="8" w:space="0" w:color="2E74B5"/>
              <w:right w:val="single" w:sz="8" w:space="0" w:color="2E74B5"/>
            </w:tcBorders>
            <w:shd w:val="clear" w:color="auto" w:fill="auto"/>
            <w:vAlign w:val="center"/>
            <w:hideMark/>
          </w:tcPr>
          <w:p w:rsidR="00ED08FC" w:rsidRPr="003B0E73" w:rsidRDefault="00ED08FC" w:rsidP="00ED08FC">
            <w:pPr>
              <w:jc w:val="center"/>
              <w:rPr>
                <w:rFonts w:ascii="Garamond" w:hAnsi="Garamond" w:cs="Calibri"/>
                <w:sz w:val="18"/>
                <w:szCs w:val="18"/>
              </w:rPr>
            </w:pPr>
            <w:r w:rsidRPr="003B0E73">
              <w:rPr>
                <w:rFonts w:ascii="Garamond" w:hAnsi="Garamond" w:cs="Calibri"/>
                <w:sz w:val="18"/>
                <w:szCs w:val="18"/>
              </w:rPr>
              <w:t>6,880,000</w:t>
            </w:r>
          </w:p>
        </w:tc>
        <w:tc>
          <w:tcPr>
            <w:tcW w:w="1260" w:type="dxa"/>
            <w:tcBorders>
              <w:top w:val="nil"/>
              <w:left w:val="nil"/>
              <w:bottom w:val="single" w:sz="8" w:space="0" w:color="2E74B5"/>
              <w:right w:val="single" w:sz="8" w:space="0" w:color="2E74B5"/>
            </w:tcBorders>
            <w:shd w:val="clear" w:color="auto" w:fill="auto"/>
            <w:vAlign w:val="center"/>
            <w:hideMark/>
          </w:tcPr>
          <w:p w:rsidR="00ED08FC" w:rsidRPr="003B0E73" w:rsidRDefault="00ED08FC" w:rsidP="00ED08FC">
            <w:pPr>
              <w:jc w:val="center"/>
              <w:rPr>
                <w:rFonts w:ascii="Garamond" w:hAnsi="Garamond" w:cs="Calibri"/>
                <w:sz w:val="18"/>
                <w:szCs w:val="18"/>
              </w:rPr>
            </w:pPr>
            <w:r w:rsidRPr="003B0E73">
              <w:rPr>
                <w:rFonts w:ascii="Garamond" w:hAnsi="Garamond" w:cs="Calibri"/>
                <w:sz w:val="18"/>
                <w:szCs w:val="18"/>
              </w:rPr>
              <w:t>8,380,000</w:t>
            </w:r>
          </w:p>
        </w:tc>
      </w:tr>
    </w:tbl>
    <w:p w:rsidR="00ED08FC" w:rsidRPr="005404D2" w:rsidRDefault="00ED08FC" w:rsidP="00BC02A2">
      <w:pPr>
        <w:shd w:val="clear" w:color="auto" w:fill="FFFFFF"/>
        <w:tabs>
          <w:tab w:val="num" w:pos="426"/>
        </w:tabs>
        <w:spacing w:after="120" w:line="221" w:lineRule="atLeast"/>
        <w:ind w:left="432"/>
        <w:jc w:val="both"/>
        <w:rPr>
          <w:rFonts w:ascii="Cambria" w:hAnsi="Cambria"/>
          <w:sz w:val="22"/>
          <w:szCs w:val="22"/>
        </w:rPr>
      </w:pPr>
    </w:p>
    <w:p w:rsidR="00BC02A2" w:rsidRPr="005404D2" w:rsidRDefault="00BC02A2" w:rsidP="00BC02A2">
      <w:pPr>
        <w:shd w:val="clear" w:color="auto" w:fill="FFFFFF"/>
        <w:tabs>
          <w:tab w:val="num" w:pos="426"/>
        </w:tabs>
        <w:spacing w:after="120" w:line="221" w:lineRule="atLeast"/>
        <w:ind w:left="432"/>
        <w:jc w:val="both"/>
        <w:rPr>
          <w:rFonts w:ascii="Cambria" w:hAnsi="Cambria"/>
          <w:sz w:val="22"/>
          <w:szCs w:val="22"/>
        </w:rPr>
      </w:pPr>
      <w:r w:rsidRPr="005404D2">
        <w:rPr>
          <w:rFonts w:ascii="Cambria" w:hAnsi="Cambria"/>
          <w:sz w:val="22"/>
          <w:szCs w:val="22"/>
        </w:rPr>
        <w:t>Objektivi 2</w:t>
      </w:r>
      <w:r w:rsidR="00831E2A">
        <w:rPr>
          <w:rFonts w:ascii="Cambria" w:hAnsi="Cambria"/>
          <w:sz w:val="22"/>
          <w:szCs w:val="22"/>
        </w:rPr>
        <w:t xml:space="preserve">: </w:t>
      </w:r>
      <w:r w:rsidRPr="00831E2A">
        <w:rPr>
          <w:rFonts w:ascii="Cambria" w:hAnsi="Cambria"/>
          <w:i/>
          <w:sz w:val="22"/>
          <w:szCs w:val="22"/>
        </w:rPr>
        <w:t>Mbajtja në gadishm</w:t>
      </w:r>
      <w:r w:rsidR="00004885" w:rsidRPr="00831E2A">
        <w:rPr>
          <w:rFonts w:ascii="Cambria" w:hAnsi="Cambria"/>
          <w:i/>
          <w:sz w:val="22"/>
          <w:szCs w:val="22"/>
        </w:rPr>
        <w:t>ë</w:t>
      </w:r>
      <w:r w:rsidRPr="00831E2A">
        <w:rPr>
          <w:rFonts w:ascii="Cambria" w:hAnsi="Cambria"/>
          <w:i/>
          <w:sz w:val="22"/>
          <w:szCs w:val="22"/>
        </w:rPr>
        <w:t>ri dhe përmiresimi i kapacitetev</w:t>
      </w:r>
      <w:r w:rsidR="00831E2A" w:rsidRPr="00831E2A">
        <w:rPr>
          <w:rFonts w:ascii="Cambria" w:hAnsi="Cambria"/>
          <w:i/>
          <w:sz w:val="22"/>
          <w:szCs w:val="22"/>
        </w:rPr>
        <w:t>e Operacionale të Forcës Detare</w:t>
      </w:r>
    </w:p>
    <w:p w:rsidR="00BC02A2" w:rsidRDefault="00831E2A" w:rsidP="00831E2A">
      <w:pPr>
        <w:shd w:val="clear" w:color="auto" w:fill="FFFFFF"/>
        <w:tabs>
          <w:tab w:val="num" w:pos="426"/>
        </w:tabs>
        <w:spacing w:after="120" w:line="221" w:lineRule="atLeast"/>
        <w:ind w:left="432"/>
        <w:jc w:val="both"/>
        <w:rPr>
          <w:rFonts w:ascii="Cambria" w:hAnsi="Cambria"/>
          <w:sz w:val="22"/>
          <w:szCs w:val="22"/>
        </w:rPr>
      </w:pPr>
      <w:r>
        <w:rPr>
          <w:rFonts w:ascii="Cambria" w:hAnsi="Cambria"/>
          <w:sz w:val="22"/>
          <w:szCs w:val="22"/>
        </w:rPr>
        <w:t>Tregues</w:t>
      </w:r>
      <w:r w:rsidR="00BC02A2" w:rsidRPr="005404D2">
        <w:rPr>
          <w:rFonts w:ascii="Cambria" w:hAnsi="Cambria"/>
          <w:sz w:val="22"/>
          <w:szCs w:val="22"/>
        </w:rPr>
        <w:t xml:space="preserve"> Performanc</w:t>
      </w:r>
      <w:r>
        <w:rPr>
          <w:rFonts w:ascii="Cambria" w:hAnsi="Cambria"/>
          <w:sz w:val="22"/>
          <w:szCs w:val="22"/>
        </w:rPr>
        <w:t>e:</w:t>
      </w:r>
    </w:p>
    <w:tbl>
      <w:tblPr>
        <w:tblW w:w="4735" w:type="pct"/>
        <w:tblInd w:w="445"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3113"/>
        <w:gridCol w:w="1340"/>
        <w:gridCol w:w="1463"/>
        <w:gridCol w:w="1714"/>
        <w:gridCol w:w="1215"/>
      </w:tblGrid>
      <w:tr w:rsidR="00831E2A" w:rsidRPr="00046578" w:rsidTr="00DA647C">
        <w:trPr>
          <w:trHeight w:val="240"/>
        </w:trPr>
        <w:tc>
          <w:tcPr>
            <w:tcW w:w="1759" w:type="pct"/>
            <w:vMerge w:val="restart"/>
            <w:shd w:val="clear" w:color="000000" w:fill="FFFFFF"/>
            <w:vAlign w:val="center"/>
            <w:hideMark/>
          </w:tcPr>
          <w:p w:rsidR="00831E2A" w:rsidRPr="003B0E73" w:rsidRDefault="00831E2A" w:rsidP="00CD2030">
            <w:pPr>
              <w:jc w:val="center"/>
              <w:rPr>
                <w:rFonts w:ascii="Garamond" w:hAnsi="Garamond"/>
                <w:b/>
                <w:bCs/>
                <w:sz w:val="18"/>
                <w:szCs w:val="18"/>
              </w:rPr>
            </w:pPr>
          </w:p>
        </w:tc>
        <w:tc>
          <w:tcPr>
            <w:tcW w:w="757" w:type="pct"/>
            <w:tcBorders>
              <w:bottom w:val="nil"/>
            </w:tcBorders>
            <w:shd w:val="clear" w:color="000000" w:fill="FFFFFF"/>
            <w:vAlign w:val="center"/>
            <w:hideMark/>
          </w:tcPr>
          <w:p w:rsidR="00831E2A" w:rsidRPr="003B0E73" w:rsidRDefault="00831E2A" w:rsidP="00CD2030">
            <w:pPr>
              <w:jc w:val="center"/>
              <w:rPr>
                <w:rFonts w:ascii="Garamond" w:hAnsi="Garamond"/>
                <w:bCs/>
                <w:sz w:val="18"/>
                <w:szCs w:val="18"/>
              </w:rPr>
            </w:pPr>
            <w:r w:rsidRPr="003B0E73">
              <w:rPr>
                <w:rFonts w:ascii="Garamond" w:hAnsi="Garamond"/>
                <w:bCs/>
                <w:sz w:val="18"/>
                <w:szCs w:val="18"/>
              </w:rPr>
              <w:t>2019</w:t>
            </w:r>
          </w:p>
        </w:tc>
        <w:tc>
          <w:tcPr>
            <w:tcW w:w="827" w:type="pct"/>
            <w:tcBorders>
              <w:bottom w:val="nil"/>
            </w:tcBorders>
            <w:shd w:val="clear" w:color="000000" w:fill="FFFFFF"/>
            <w:vAlign w:val="center"/>
            <w:hideMark/>
          </w:tcPr>
          <w:p w:rsidR="00831E2A" w:rsidRPr="003B0E73" w:rsidRDefault="00831E2A" w:rsidP="00CD2030">
            <w:pPr>
              <w:jc w:val="center"/>
              <w:rPr>
                <w:rFonts w:ascii="Garamond" w:hAnsi="Garamond"/>
                <w:bCs/>
                <w:sz w:val="18"/>
                <w:szCs w:val="18"/>
              </w:rPr>
            </w:pPr>
            <w:r w:rsidRPr="003B0E73">
              <w:rPr>
                <w:rFonts w:ascii="Garamond" w:hAnsi="Garamond"/>
                <w:bCs/>
                <w:sz w:val="18"/>
                <w:szCs w:val="18"/>
              </w:rPr>
              <w:t>2020</w:t>
            </w:r>
          </w:p>
        </w:tc>
        <w:tc>
          <w:tcPr>
            <w:tcW w:w="969" w:type="pct"/>
            <w:tcBorders>
              <w:bottom w:val="nil"/>
            </w:tcBorders>
            <w:shd w:val="clear" w:color="000000" w:fill="FFFFFF"/>
            <w:vAlign w:val="center"/>
            <w:hideMark/>
          </w:tcPr>
          <w:p w:rsidR="00831E2A" w:rsidRPr="003B0E73" w:rsidRDefault="00831E2A" w:rsidP="00CD2030">
            <w:pPr>
              <w:jc w:val="center"/>
              <w:rPr>
                <w:rFonts w:ascii="Garamond" w:hAnsi="Garamond"/>
                <w:bCs/>
                <w:sz w:val="18"/>
                <w:szCs w:val="18"/>
              </w:rPr>
            </w:pPr>
            <w:r w:rsidRPr="003B0E73">
              <w:rPr>
                <w:rFonts w:ascii="Garamond" w:hAnsi="Garamond"/>
                <w:bCs/>
                <w:sz w:val="18"/>
                <w:szCs w:val="18"/>
              </w:rPr>
              <w:t>2021</w:t>
            </w:r>
          </w:p>
        </w:tc>
        <w:tc>
          <w:tcPr>
            <w:tcW w:w="687" w:type="pct"/>
            <w:tcBorders>
              <w:bottom w:val="nil"/>
            </w:tcBorders>
            <w:shd w:val="clear" w:color="000000" w:fill="FFFFFF"/>
            <w:vAlign w:val="center"/>
            <w:hideMark/>
          </w:tcPr>
          <w:p w:rsidR="00831E2A" w:rsidRPr="003B0E73" w:rsidRDefault="00831E2A" w:rsidP="00CD2030">
            <w:pPr>
              <w:jc w:val="center"/>
              <w:rPr>
                <w:rFonts w:ascii="Garamond" w:hAnsi="Garamond"/>
                <w:bCs/>
                <w:sz w:val="18"/>
                <w:szCs w:val="18"/>
              </w:rPr>
            </w:pPr>
            <w:r w:rsidRPr="003B0E73">
              <w:rPr>
                <w:rFonts w:ascii="Garamond" w:hAnsi="Garamond"/>
                <w:bCs/>
                <w:sz w:val="18"/>
                <w:szCs w:val="18"/>
              </w:rPr>
              <w:t>2022</w:t>
            </w:r>
          </w:p>
        </w:tc>
      </w:tr>
      <w:tr w:rsidR="00831E2A" w:rsidRPr="00046578" w:rsidTr="00DA647C">
        <w:trPr>
          <w:trHeight w:val="260"/>
        </w:trPr>
        <w:tc>
          <w:tcPr>
            <w:tcW w:w="1759" w:type="pct"/>
            <w:vMerge/>
            <w:vAlign w:val="center"/>
            <w:hideMark/>
          </w:tcPr>
          <w:p w:rsidR="00831E2A" w:rsidRPr="003B0E73" w:rsidRDefault="00831E2A" w:rsidP="00CD2030">
            <w:pPr>
              <w:rPr>
                <w:rFonts w:ascii="Garamond" w:hAnsi="Garamond"/>
                <w:b/>
                <w:bCs/>
                <w:sz w:val="18"/>
                <w:szCs w:val="18"/>
              </w:rPr>
            </w:pPr>
          </w:p>
        </w:tc>
        <w:tc>
          <w:tcPr>
            <w:tcW w:w="757" w:type="pct"/>
            <w:tcBorders>
              <w:top w:val="nil"/>
            </w:tcBorders>
            <w:shd w:val="clear" w:color="000000" w:fill="FFFFFF"/>
            <w:vAlign w:val="center"/>
            <w:hideMark/>
          </w:tcPr>
          <w:p w:rsidR="00831E2A" w:rsidRPr="003B0E73" w:rsidRDefault="00831E2A" w:rsidP="00CD2030">
            <w:pPr>
              <w:jc w:val="center"/>
              <w:rPr>
                <w:rFonts w:ascii="Garamond" w:hAnsi="Garamond"/>
                <w:bCs/>
                <w:sz w:val="18"/>
                <w:szCs w:val="18"/>
              </w:rPr>
            </w:pPr>
            <w:r w:rsidRPr="003B0E73">
              <w:rPr>
                <w:rFonts w:ascii="Garamond" w:hAnsi="Garamond"/>
                <w:bCs/>
                <w:sz w:val="18"/>
                <w:szCs w:val="18"/>
              </w:rPr>
              <w:t>Buxheti</w:t>
            </w:r>
          </w:p>
        </w:tc>
        <w:tc>
          <w:tcPr>
            <w:tcW w:w="827" w:type="pct"/>
            <w:tcBorders>
              <w:top w:val="nil"/>
            </w:tcBorders>
            <w:shd w:val="clear" w:color="000000" w:fill="FFFFFF"/>
            <w:vAlign w:val="center"/>
            <w:hideMark/>
          </w:tcPr>
          <w:p w:rsidR="00831E2A" w:rsidRPr="003B0E73" w:rsidRDefault="00831E2A" w:rsidP="00CD2030">
            <w:pPr>
              <w:jc w:val="center"/>
              <w:rPr>
                <w:rFonts w:ascii="Garamond" w:hAnsi="Garamond"/>
                <w:bCs/>
                <w:sz w:val="18"/>
                <w:szCs w:val="18"/>
              </w:rPr>
            </w:pPr>
            <w:r w:rsidRPr="003B0E73">
              <w:rPr>
                <w:rFonts w:ascii="Garamond" w:hAnsi="Garamond"/>
                <w:bCs/>
                <w:sz w:val="18"/>
                <w:szCs w:val="18"/>
              </w:rPr>
              <w:t>Parashikimi</w:t>
            </w:r>
          </w:p>
        </w:tc>
        <w:tc>
          <w:tcPr>
            <w:tcW w:w="969" w:type="pct"/>
            <w:tcBorders>
              <w:top w:val="nil"/>
            </w:tcBorders>
            <w:shd w:val="clear" w:color="000000" w:fill="FFFFFF"/>
            <w:vAlign w:val="center"/>
            <w:hideMark/>
          </w:tcPr>
          <w:p w:rsidR="00831E2A" w:rsidRPr="003B0E73" w:rsidRDefault="00831E2A" w:rsidP="00CD2030">
            <w:pPr>
              <w:jc w:val="center"/>
              <w:rPr>
                <w:rFonts w:ascii="Garamond" w:hAnsi="Garamond"/>
                <w:bCs/>
                <w:sz w:val="18"/>
                <w:szCs w:val="18"/>
              </w:rPr>
            </w:pPr>
            <w:r w:rsidRPr="003B0E73">
              <w:rPr>
                <w:rFonts w:ascii="Garamond" w:hAnsi="Garamond"/>
                <w:bCs/>
                <w:sz w:val="18"/>
                <w:szCs w:val="18"/>
              </w:rPr>
              <w:t>Parashikimi</w:t>
            </w:r>
          </w:p>
        </w:tc>
        <w:tc>
          <w:tcPr>
            <w:tcW w:w="687" w:type="pct"/>
            <w:tcBorders>
              <w:top w:val="nil"/>
            </w:tcBorders>
            <w:shd w:val="clear" w:color="000000" w:fill="FFFFFF"/>
            <w:vAlign w:val="center"/>
            <w:hideMark/>
          </w:tcPr>
          <w:p w:rsidR="00831E2A" w:rsidRPr="003B0E73" w:rsidRDefault="00831E2A" w:rsidP="00CD2030">
            <w:pPr>
              <w:jc w:val="center"/>
              <w:rPr>
                <w:rFonts w:ascii="Garamond" w:hAnsi="Garamond"/>
                <w:bCs/>
                <w:sz w:val="18"/>
                <w:szCs w:val="18"/>
              </w:rPr>
            </w:pPr>
            <w:r w:rsidRPr="003B0E73">
              <w:rPr>
                <w:rFonts w:ascii="Garamond" w:hAnsi="Garamond"/>
                <w:bCs/>
                <w:sz w:val="18"/>
                <w:szCs w:val="18"/>
              </w:rPr>
              <w:t>Parashikimi</w:t>
            </w:r>
          </w:p>
        </w:tc>
      </w:tr>
      <w:tr w:rsidR="00831E2A" w:rsidRPr="005404D2" w:rsidTr="00DA64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2"/>
        </w:trPr>
        <w:tc>
          <w:tcPr>
            <w:tcW w:w="1759" w:type="pct"/>
            <w:tcBorders>
              <w:top w:val="nil"/>
              <w:left w:val="single" w:sz="8" w:space="0" w:color="2E74B5"/>
              <w:bottom w:val="single" w:sz="8" w:space="0" w:color="2E74B5"/>
              <w:right w:val="single" w:sz="8" w:space="0" w:color="2E74B5"/>
            </w:tcBorders>
            <w:shd w:val="clear" w:color="auto" w:fill="auto"/>
            <w:vAlign w:val="center"/>
            <w:hideMark/>
          </w:tcPr>
          <w:p w:rsidR="00831E2A" w:rsidRPr="003B0E73" w:rsidRDefault="00831E2A" w:rsidP="00CD2030">
            <w:pPr>
              <w:rPr>
                <w:rFonts w:ascii="Garamond" w:hAnsi="Garamond" w:cs="Calibri"/>
                <w:sz w:val="18"/>
                <w:szCs w:val="18"/>
              </w:rPr>
            </w:pPr>
            <w:r w:rsidRPr="003B0E73">
              <w:rPr>
                <w:rFonts w:ascii="Garamond" w:hAnsi="Garamond" w:cs="Calibri"/>
                <w:sz w:val="18"/>
                <w:szCs w:val="18"/>
              </w:rPr>
              <w:t>Përqindja e grave në forcat detare</w:t>
            </w:r>
          </w:p>
        </w:tc>
        <w:tc>
          <w:tcPr>
            <w:tcW w:w="757" w:type="pct"/>
            <w:tcBorders>
              <w:top w:val="nil"/>
              <w:left w:val="nil"/>
              <w:bottom w:val="single" w:sz="8" w:space="0" w:color="2E74B5"/>
              <w:right w:val="single" w:sz="8" w:space="0" w:color="2E74B5"/>
            </w:tcBorders>
            <w:shd w:val="clear" w:color="auto" w:fill="auto"/>
            <w:noWrap/>
            <w:vAlign w:val="center"/>
            <w:hideMark/>
          </w:tcPr>
          <w:p w:rsidR="00831E2A" w:rsidRPr="003B0E73" w:rsidRDefault="00831E2A" w:rsidP="00CD2030">
            <w:pPr>
              <w:jc w:val="center"/>
              <w:rPr>
                <w:rFonts w:ascii="Garamond" w:hAnsi="Garamond" w:cs="Calibri"/>
                <w:sz w:val="18"/>
                <w:szCs w:val="18"/>
              </w:rPr>
            </w:pPr>
            <w:r w:rsidRPr="003B0E73">
              <w:rPr>
                <w:rFonts w:ascii="Garamond" w:hAnsi="Garamond" w:cs="Calibri"/>
                <w:sz w:val="18"/>
                <w:szCs w:val="18"/>
              </w:rPr>
              <w:t>10%</w:t>
            </w:r>
          </w:p>
        </w:tc>
        <w:tc>
          <w:tcPr>
            <w:tcW w:w="827" w:type="pct"/>
            <w:tcBorders>
              <w:top w:val="nil"/>
              <w:left w:val="nil"/>
              <w:bottom w:val="single" w:sz="8" w:space="0" w:color="2E74B5"/>
              <w:right w:val="single" w:sz="8" w:space="0" w:color="2E74B5"/>
            </w:tcBorders>
            <w:shd w:val="clear" w:color="auto" w:fill="auto"/>
            <w:noWrap/>
            <w:vAlign w:val="center"/>
            <w:hideMark/>
          </w:tcPr>
          <w:p w:rsidR="00831E2A" w:rsidRPr="003B0E73" w:rsidRDefault="00831E2A" w:rsidP="00CD2030">
            <w:pPr>
              <w:jc w:val="center"/>
              <w:rPr>
                <w:rFonts w:ascii="Garamond" w:hAnsi="Garamond" w:cs="Calibri"/>
                <w:sz w:val="18"/>
                <w:szCs w:val="18"/>
              </w:rPr>
            </w:pPr>
            <w:r w:rsidRPr="003B0E73">
              <w:rPr>
                <w:rFonts w:ascii="Garamond" w:hAnsi="Garamond" w:cs="Calibri"/>
                <w:sz w:val="18"/>
                <w:szCs w:val="18"/>
              </w:rPr>
              <w:t>Trend rritës</w:t>
            </w:r>
          </w:p>
        </w:tc>
        <w:tc>
          <w:tcPr>
            <w:tcW w:w="969" w:type="pct"/>
            <w:tcBorders>
              <w:top w:val="nil"/>
              <w:left w:val="nil"/>
              <w:bottom w:val="single" w:sz="8" w:space="0" w:color="2E74B5"/>
              <w:right w:val="single" w:sz="8" w:space="0" w:color="2E74B5"/>
            </w:tcBorders>
            <w:shd w:val="clear" w:color="auto" w:fill="auto"/>
            <w:noWrap/>
            <w:vAlign w:val="center"/>
            <w:hideMark/>
          </w:tcPr>
          <w:p w:rsidR="00831E2A" w:rsidRPr="003B0E73" w:rsidRDefault="00831E2A" w:rsidP="00CD2030">
            <w:pPr>
              <w:jc w:val="center"/>
              <w:rPr>
                <w:rFonts w:ascii="Garamond" w:hAnsi="Garamond" w:cs="Calibri"/>
                <w:sz w:val="18"/>
                <w:szCs w:val="18"/>
              </w:rPr>
            </w:pPr>
            <w:r w:rsidRPr="003B0E73">
              <w:rPr>
                <w:rFonts w:ascii="Garamond" w:hAnsi="Garamond" w:cs="Calibri"/>
                <w:sz w:val="18"/>
                <w:szCs w:val="18"/>
              </w:rPr>
              <w:t>Trend rritës</w:t>
            </w:r>
          </w:p>
        </w:tc>
        <w:tc>
          <w:tcPr>
            <w:tcW w:w="687" w:type="pct"/>
            <w:tcBorders>
              <w:top w:val="nil"/>
              <w:left w:val="nil"/>
              <w:bottom w:val="single" w:sz="8" w:space="0" w:color="2E74B5"/>
              <w:right w:val="single" w:sz="8" w:space="0" w:color="2E74B5"/>
            </w:tcBorders>
            <w:shd w:val="clear" w:color="auto" w:fill="auto"/>
            <w:noWrap/>
            <w:vAlign w:val="center"/>
            <w:hideMark/>
          </w:tcPr>
          <w:p w:rsidR="00831E2A" w:rsidRPr="003B0E73" w:rsidRDefault="00831E2A" w:rsidP="00CD2030">
            <w:pPr>
              <w:jc w:val="center"/>
              <w:rPr>
                <w:rFonts w:ascii="Garamond" w:hAnsi="Garamond" w:cs="Calibri"/>
                <w:sz w:val="18"/>
                <w:szCs w:val="18"/>
              </w:rPr>
            </w:pPr>
            <w:r w:rsidRPr="003B0E73">
              <w:rPr>
                <w:rFonts w:ascii="Garamond" w:hAnsi="Garamond" w:cs="Calibri"/>
                <w:sz w:val="18"/>
                <w:szCs w:val="18"/>
              </w:rPr>
              <w:t>Trend rritës</w:t>
            </w:r>
          </w:p>
        </w:tc>
      </w:tr>
    </w:tbl>
    <w:p w:rsidR="00831E2A" w:rsidRPr="005404D2" w:rsidRDefault="00831E2A" w:rsidP="00BC02A2">
      <w:pPr>
        <w:shd w:val="clear" w:color="auto" w:fill="FFFFFF"/>
        <w:tabs>
          <w:tab w:val="num" w:pos="426"/>
        </w:tabs>
        <w:spacing w:after="120" w:line="221" w:lineRule="atLeast"/>
        <w:ind w:left="432"/>
        <w:jc w:val="both"/>
        <w:rPr>
          <w:rFonts w:ascii="Cambria" w:hAnsi="Cambria"/>
          <w:sz w:val="22"/>
          <w:szCs w:val="22"/>
        </w:rPr>
      </w:pPr>
    </w:p>
    <w:p w:rsidR="00BC02A2" w:rsidRPr="00F975BE" w:rsidRDefault="00F975BE" w:rsidP="00BC02A2">
      <w:pPr>
        <w:shd w:val="clear" w:color="auto" w:fill="FFFFFF"/>
        <w:tabs>
          <w:tab w:val="num" w:pos="426"/>
        </w:tabs>
        <w:spacing w:after="120" w:line="221" w:lineRule="atLeast"/>
        <w:ind w:left="432"/>
        <w:jc w:val="both"/>
        <w:rPr>
          <w:rFonts w:ascii="Cambria" w:hAnsi="Cambria"/>
          <w:i/>
          <w:sz w:val="22"/>
          <w:szCs w:val="22"/>
        </w:rPr>
      </w:pPr>
      <w:r>
        <w:rPr>
          <w:rFonts w:ascii="Cambria" w:hAnsi="Cambria"/>
          <w:sz w:val="22"/>
          <w:szCs w:val="22"/>
        </w:rPr>
        <w:t xml:space="preserve">Objektivi 3: </w:t>
      </w:r>
      <w:r w:rsidR="00BC02A2" w:rsidRPr="00F975BE">
        <w:rPr>
          <w:rFonts w:ascii="Cambria" w:hAnsi="Cambria"/>
          <w:i/>
          <w:sz w:val="22"/>
          <w:szCs w:val="22"/>
        </w:rPr>
        <w:t>Mbajtja në gadishm</w:t>
      </w:r>
      <w:r w:rsidR="00004885" w:rsidRPr="00F975BE">
        <w:rPr>
          <w:rFonts w:ascii="Cambria" w:hAnsi="Cambria"/>
          <w:i/>
          <w:sz w:val="22"/>
          <w:szCs w:val="22"/>
        </w:rPr>
        <w:t>ë</w:t>
      </w:r>
      <w:r w:rsidR="00BC02A2" w:rsidRPr="00F975BE">
        <w:rPr>
          <w:rFonts w:ascii="Cambria" w:hAnsi="Cambria"/>
          <w:i/>
          <w:sz w:val="22"/>
          <w:szCs w:val="22"/>
        </w:rPr>
        <w:t>ri dhe përmiresimi i kapacitetev</w:t>
      </w:r>
      <w:r>
        <w:rPr>
          <w:rFonts w:ascii="Cambria" w:hAnsi="Cambria"/>
          <w:i/>
          <w:sz w:val="22"/>
          <w:szCs w:val="22"/>
        </w:rPr>
        <w:t>e Operacionale të Forcës Ajrore</w:t>
      </w:r>
    </w:p>
    <w:p w:rsidR="00B7136E" w:rsidRDefault="00BC02A2" w:rsidP="00F975BE">
      <w:pPr>
        <w:shd w:val="clear" w:color="auto" w:fill="FFFFFF"/>
        <w:tabs>
          <w:tab w:val="num" w:pos="426"/>
        </w:tabs>
        <w:spacing w:after="120" w:line="221" w:lineRule="atLeast"/>
        <w:ind w:left="432"/>
        <w:jc w:val="both"/>
        <w:rPr>
          <w:rFonts w:ascii="Cambria" w:hAnsi="Cambria"/>
          <w:sz w:val="22"/>
          <w:szCs w:val="22"/>
        </w:rPr>
      </w:pPr>
      <w:r w:rsidRPr="005404D2">
        <w:rPr>
          <w:rFonts w:ascii="Cambria" w:hAnsi="Cambria"/>
          <w:sz w:val="22"/>
          <w:szCs w:val="22"/>
        </w:rPr>
        <w:t>Treguesi i Performanc</w:t>
      </w:r>
      <w:r w:rsidR="00004885" w:rsidRPr="005404D2">
        <w:rPr>
          <w:rFonts w:ascii="Cambria" w:hAnsi="Cambria"/>
          <w:sz w:val="22"/>
          <w:szCs w:val="22"/>
        </w:rPr>
        <w:t>ë</w:t>
      </w:r>
      <w:r w:rsidR="00F975BE">
        <w:rPr>
          <w:rFonts w:ascii="Cambria" w:hAnsi="Cambria"/>
          <w:sz w:val="22"/>
          <w:szCs w:val="22"/>
        </w:rPr>
        <w:t>s:</w:t>
      </w:r>
    </w:p>
    <w:tbl>
      <w:tblPr>
        <w:tblW w:w="4721" w:type="pct"/>
        <w:tblInd w:w="445"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3122"/>
        <w:gridCol w:w="1332"/>
        <w:gridCol w:w="1455"/>
        <w:gridCol w:w="1704"/>
        <w:gridCol w:w="1206"/>
      </w:tblGrid>
      <w:tr w:rsidR="00F975BE" w:rsidRPr="00046578" w:rsidTr="00DA647C">
        <w:trPr>
          <w:trHeight w:val="240"/>
        </w:trPr>
        <w:tc>
          <w:tcPr>
            <w:tcW w:w="1770" w:type="pct"/>
            <w:vMerge w:val="restart"/>
            <w:shd w:val="clear" w:color="000000" w:fill="FFFFFF"/>
            <w:vAlign w:val="center"/>
            <w:hideMark/>
          </w:tcPr>
          <w:p w:rsidR="00F975BE" w:rsidRPr="003B0E73" w:rsidRDefault="00F975BE" w:rsidP="00CD2030">
            <w:pPr>
              <w:jc w:val="center"/>
              <w:rPr>
                <w:rFonts w:ascii="Garamond" w:hAnsi="Garamond"/>
                <w:b/>
                <w:bCs/>
                <w:sz w:val="18"/>
                <w:szCs w:val="18"/>
              </w:rPr>
            </w:pPr>
          </w:p>
        </w:tc>
        <w:tc>
          <w:tcPr>
            <w:tcW w:w="755" w:type="pct"/>
            <w:tcBorders>
              <w:bottom w:val="nil"/>
            </w:tcBorders>
            <w:shd w:val="clear" w:color="000000" w:fill="FFFFFF"/>
            <w:vAlign w:val="center"/>
            <w:hideMark/>
          </w:tcPr>
          <w:p w:rsidR="00F975BE" w:rsidRPr="003B0E73" w:rsidRDefault="00F975BE" w:rsidP="00CD2030">
            <w:pPr>
              <w:jc w:val="center"/>
              <w:rPr>
                <w:rFonts w:ascii="Garamond" w:hAnsi="Garamond"/>
                <w:bCs/>
                <w:sz w:val="18"/>
                <w:szCs w:val="18"/>
              </w:rPr>
            </w:pPr>
            <w:r w:rsidRPr="003B0E73">
              <w:rPr>
                <w:rFonts w:ascii="Garamond" w:hAnsi="Garamond"/>
                <w:bCs/>
                <w:sz w:val="18"/>
                <w:szCs w:val="18"/>
              </w:rPr>
              <w:t>2019</w:t>
            </w:r>
          </w:p>
        </w:tc>
        <w:tc>
          <w:tcPr>
            <w:tcW w:w="825" w:type="pct"/>
            <w:tcBorders>
              <w:bottom w:val="nil"/>
            </w:tcBorders>
            <w:shd w:val="clear" w:color="000000" w:fill="FFFFFF"/>
            <w:vAlign w:val="center"/>
            <w:hideMark/>
          </w:tcPr>
          <w:p w:rsidR="00F975BE" w:rsidRPr="003B0E73" w:rsidRDefault="00F975BE" w:rsidP="00CD2030">
            <w:pPr>
              <w:jc w:val="center"/>
              <w:rPr>
                <w:rFonts w:ascii="Garamond" w:hAnsi="Garamond"/>
                <w:bCs/>
                <w:sz w:val="18"/>
                <w:szCs w:val="18"/>
              </w:rPr>
            </w:pPr>
            <w:r w:rsidRPr="003B0E73">
              <w:rPr>
                <w:rFonts w:ascii="Garamond" w:hAnsi="Garamond"/>
                <w:bCs/>
                <w:sz w:val="18"/>
                <w:szCs w:val="18"/>
              </w:rPr>
              <w:t>2020</w:t>
            </w:r>
          </w:p>
        </w:tc>
        <w:tc>
          <w:tcPr>
            <w:tcW w:w="966" w:type="pct"/>
            <w:tcBorders>
              <w:bottom w:val="nil"/>
            </w:tcBorders>
            <w:shd w:val="clear" w:color="000000" w:fill="FFFFFF"/>
            <w:vAlign w:val="center"/>
            <w:hideMark/>
          </w:tcPr>
          <w:p w:rsidR="00F975BE" w:rsidRPr="003B0E73" w:rsidRDefault="00F975BE" w:rsidP="00CD2030">
            <w:pPr>
              <w:jc w:val="center"/>
              <w:rPr>
                <w:rFonts w:ascii="Garamond" w:hAnsi="Garamond"/>
                <w:bCs/>
                <w:sz w:val="18"/>
                <w:szCs w:val="18"/>
              </w:rPr>
            </w:pPr>
            <w:r w:rsidRPr="003B0E73">
              <w:rPr>
                <w:rFonts w:ascii="Garamond" w:hAnsi="Garamond"/>
                <w:bCs/>
                <w:sz w:val="18"/>
                <w:szCs w:val="18"/>
              </w:rPr>
              <w:t>2021</w:t>
            </w:r>
          </w:p>
        </w:tc>
        <w:tc>
          <w:tcPr>
            <w:tcW w:w="684" w:type="pct"/>
            <w:tcBorders>
              <w:bottom w:val="nil"/>
            </w:tcBorders>
            <w:shd w:val="clear" w:color="000000" w:fill="FFFFFF"/>
            <w:vAlign w:val="center"/>
            <w:hideMark/>
          </w:tcPr>
          <w:p w:rsidR="00F975BE" w:rsidRPr="003B0E73" w:rsidRDefault="00F975BE" w:rsidP="00CD2030">
            <w:pPr>
              <w:jc w:val="center"/>
              <w:rPr>
                <w:rFonts w:ascii="Garamond" w:hAnsi="Garamond"/>
                <w:bCs/>
                <w:sz w:val="18"/>
                <w:szCs w:val="18"/>
              </w:rPr>
            </w:pPr>
            <w:r w:rsidRPr="003B0E73">
              <w:rPr>
                <w:rFonts w:ascii="Garamond" w:hAnsi="Garamond"/>
                <w:bCs/>
                <w:sz w:val="18"/>
                <w:szCs w:val="18"/>
              </w:rPr>
              <w:t>2022</w:t>
            </w:r>
          </w:p>
        </w:tc>
      </w:tr>
      <w:tr w:rsidR="00F975BE" w:rsidRPr="00046578" w:rsidTr="00DA647C">
        <w:trPr>
          <w:trHeight w:val="260"/>
        </w:trPr>
        <w:tc>
          <w:tcPr>
            <w:tcW w:w="1770" w:type="pct"/>
            <w:vMerge/>
            <w:vAlign w:val="center"/>
            <w:hideMark/>
          </w:tcPr>
          <w:p w:rsidR="00F975BE" w:rsidRPr="003B0E73" w:rsidRDefault="00F975BE" w:rsidP="00CD2030">
            <w:pPr>
              <w:rPr>
                <w:rFonts w:ascii="Garamond" w:hAnsi="Garamond"/>
                <w:b/>
                <w:bCs/>
                <w:sz w:val="18"/>
                <w:szCs w:val="18"/>
              </w:rPr>
            </w:pPr>
          </w:p>
        </w:tc>
        <w:tc>
          <w:tcPr>
            <w:tcW w:w="755" w:type="pct"/>
            <w:tcBorders>
              <w:top w:val="nil"/>
            </w:tcBorders>
            <w:shd w:val="clear" w:color="000000" w:fill="FFFFFF"/>
            <w:vAlign w:val="center"/>
            <w:hideMark/>
          </w:tcPr>
          <w:p w:rsidR="00F975BE" w:rsidRPr="003B0E73" w:rsidRDefault="00F975BE" w:rsidP="00CD2030">
            <w:pPr>
              <w:jc w:val="center"/>
              <w:rPr>
                <w:rFonts w:ascii="Garamond" w:hAnsi="Garamond"/>
                <w:bCs/>
                <w:sz w:val="18"/>
                <w:szCs w:val="18"/>
              </w:rPr>
            </w:pPr>
            <w:r w:rsidRPr="003B0E73">
              <w:rPr>
                <w:rFonts w:ascii="Garamond" w:hAnsi="Garamond"/>
                <w:bCs/>
                <w:sz w:val="18"/>
                <w:szCs w:val="18"/>
              </w:rPr>
              <w:t>Buxheti</w:t>
            </w:r>
          </w:p>
        </w:tc>
        <w:tc>
          <w:tcPr>
            <w:tcW w:w="825" w:type="pct"/>
            <w:tcBorders>
              <w:top w:val="nil"/>
            </w:tcBorders>
            <w:shd w:val="clear" w:color="000000" w:fill="FFFFFF"/>
            <w:vAlign w:val="center"/>
            <w:hideMark/>
          </w:tcPr>
          <w:p w:rsidR="00F975BE" w:rsidRPr="003B0E73" w:rsidRDefault="00F975BE" w:rsidP="00CD2030">
            <w:pPr>
              <w:jc w:val="center"/>
              <w:rPr>
                <w:rFonts w:ascii="Garamond" w:hAnsi="Garamond"/>
                <w:bCs/>
                <w:sz w:val="18"/>
                <w:szCs w:val="18"/>
              </w:rPr>
            </w:pPr>
            <w:r w:rsidRPr="003B0E73">
              <w:rPr>
                <w:rFonts w:ascii="Garamond" w:hAnsi="Garamond"/>
                <w:bCs/>
                <w:sz w:val="18"/>
                <w:szCs w:val="18"/>
              </w:rPr>
              <w:t>Parashikimi</w:t>
            </w:r>
          </w:p>
        </w:tc>
        <w:tc>
          <w:tcPr>
            <w:tcW w:w="966" w:type="pct"/>
            <w:tcBorders>
              <w:top w:val="nil"/>
            </w:tcBorders>
            <w:shd w:val="clear" w:color="000000" w:fill="FFFFFF"/>
            <w:vAlign w:val="center"/>
            <w:hideMark/>
          </w:tcPr>
          <w:p w:rsidR="00F975BE" w:rsidRPr="003B0E73" w:rsidRDefault="00F975BE" w:rsidP="00CD2030">
            <w:pPr>
              <w:jc w:val="center"/>
              <w:rPr>
                <w:rFonts w:ascii="Garamond" w:hAnsi="Garamond"/>
                <w:bCs/>
                <w:sz w:val="18"/>
                <w:szCs w:val="18"/>
              </w:rPr>
            </w:pPr>
            <w:r w:rsidRPr="003B0E73">
              <w:rPr>
                <w:rFonts w:ascii="Garamond" w:hAnsi="Garamond"/>
                <w:bCs/>
                <w:sz w:val="18"/>
                <w:szCs w:val="18"/>
              </w:rPr>
              <w:t>Parashikimi</w:t>
            </w:r>
          </w:p>
        </w:tc>
        <w:tc>
          <w:tcPr>
            <w:tcW w:w="684" w:type="pct"/>
            <w:tcBorders>
              <w:top w:val="nil"/>
            </w:tcBorders>
            <w:shd w:val="clear" w:color="000000" w:fill="FFFFFF"/>
            <w:vAlign w:val="center"/>
            <w:hideMark/>
          </w:tcPr>
          <w:p w:rsidR="00F975BE" w:rsidRPr="003B0E73" w:rsidRDefault="00F975BE" w:rsidP="00CD2030">
            <w:pPr>
              <w:jc w:val="center"/>
              <w:rPr>
                <w:rFonts w:ascii="Garamond" w:hAnsi="Garamond"/>
                <w:bCs/>
                <w:sz w:val="18"/>
                <w:szCs w:val="18"/>
              </w:rPr>
            </w:pPr>
            <w:r w:rsidRPr="003B0E73">
              <w:rPr>
                <w:rFonts w:ascii="Garamond" w:hAnsi="Garamond"/>
                <w:bCs/>
                <w:sz w:val="18"/>
                <w:szCs w:val="18"/>
              </w:rPr>
              <w:t>Parashikimi</w:t>
            </w:r>
          </w:p>
        </w:tc>
      </w:tr>
      <w:tr w:rsidR="00F975BE" w:rsidRPr="005404D2" w:rsidTr="00DA64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1"/>
        </w:trPr>
        <w:tc>
          <w:tcPr>
            <w:tcW w:w="1770" w:type="pct"/>
            <w:tcBorders>
              <w:top w:val="nil"/>
              <w:left w:val="single" w:sz="8" w:space="0" w:color="2E74B5"/>
              <w:bottom w:val="single" w:sz="8" w:space="0" w:color="2E74B5"/>
              <w:right w:val="single" w:sz="8" w:space="0" w:color="2E74B5"/>
            </w:tcBorders>
            <w:shd w:val="clear" w:color="auto" w:fill="auto"/>
            <w:vAlign w:val="center"/>
            <w:hideMark/>
          </w:tcPr>
          <w:p w:rsidR="00F975BE" w:rsidRPr="003B0E73" w:rsidRDefault="00F975BE" w:rsidP="00CD2030">
            <w:pPr>
              <w:rPr>
                <w:rFonts w:ascii="Garamond" w:hAnsi="Garamond"/>
                <w:sz w:val="18"/>
                <w:szCs w:val="18"/>
                <w:lang w:val="en-GB" w:eastAsia="en-GB"/>
              </w:rPr>
            </w:pPr>
            <w:r w:rsidRPr="003B0E73">
              <w:rPr>
                <w:rFonts w:ascii="Garamond" w:hAnsi="Garamond"/>
                <w:sz w:val="18"/>
                <w:szCs w:val="18"/>
                <w:lang w:val="en-GB" w:eastAsia="en-GB"/>
              </w:rPr>
              <w:t>Përqindja e grave në forcat ajrore</w:t>
            </w:r>
          </w:p>
        </w:tc>
        <w:tc>
          <w:tcPr>
            <w:tcW w:w="755" w:type="pct"/>
            <w:tcBorders>
              <w:top w:val="nil"/>
              <w:left w:val="nil"/>
              <w:bottom w:val="single" w:sz="8" w:space="0" w:color="2E74B5"/>
              <w:right w:val="single" w:sz="8" w:space="0" w:color="2E74B5"/>
            </w:tcBorders>
            <w:shd w:val="clear" w:color="auto" w:fill="auto"/>
            <w:vAlign w:val="center"/>
            <w:hideMark/>
          </w:tcPr>
          <w:p w:rsidR="00F975BE" w:rsidRPr="003B0E73" w:rsidRDefault="00F975BE" w:rsidP="00CD2030">
            <w:pPr>
              <w:jc w:val="center"/>
              <w:rPr>
                <w:rFonts w:ascii="Garamond" w:hAnsi="Garamond"/>
                <w:sz w:val="18"/>
                <w:szCs w:val="18"/>
                <w:lang w:val="en-GB" w:eastAsia="en-GB"/>
              </w:rPr>
            </w:pPr>
            <w:r w:rsidRPr="003B0E73">
              <w:rPr>
                <w:rFonts w:ascii="Garamond" w:hAnsi="Garamond"/>
                <w:sz w:val="18"/>
                <w:szCs w:val="18"/>
                <w:lang w:val="en-GB" w:eastAsia="en-GB"/>
              </w:rPr>
              <w:t>18%</w:t>
            </w:r>
          </w:p>
        </w:tc>
        <w:tc>
          <w:tcPr>
            <w:tcW w:w="825" w:type="pct"/>
            <w:tcBorders>
              <w:top w:val="nil"/>
              <w:left w:val="nil"/>
              <w:bottom w:val="single" w:sz="8" w:space="0" w:color="2E74B5"/>
              <w:right w:val="single" w:sz="8" w:space="0" w:color="2E74B5"/>
            </w:tcBorders>
            <w:shd w:val="clear" w:color="auto" w:fill="auto"/>
            <w:vAlign w:val="center"/>
            <w:hideMark/>
          </w:tcPr>
          <w:p w:rsidR="00F975BE" w:rsidRPr="003B0E73" w:rsidRDefault="00F975BE" w:rsidP="00CD2030">
            <w:pPr>
              <w:jc w:val="center"/>
              <w:rPr>
                <w:rFonts w:ascii="Garamond" w:hAnsi="Garamond"/>
                <w:sz w:val="18"/>
                <w:szCs w:val="18"/>
                <w:lang w:val="en-GB" w:eastAsia="en-GB"/>
              </w:rPr>
            </w:pPr>
            <w:r w:rsidRPr="003B0E73">
              <w:rPr>
                <w:rFonts w:ascii="Garamond" w:hAnsi="Garamond"/>
                <w:sz w:val="18"/>
                <w:szCs w:val="18"/>
                <w:lang w:val="en-GB" w:eastAsia="en-GB"/>
              </w:rPr>
              <w:t>kostant</w:t>
            </w:r>
          </w:p>
        </w:tc>
        <w:tc>
          <w:tcPr>
            <w:tcW w:w="966" w:type="pct"/>
            <w:tcBorders>
              <w:top w:val="nil"/>
              <w:left w:val="nil"/>
              <w:bottom w:val="single" w:sz="8" w:space="0" w:color="2E74B5"/>
              <w:right w:val="single" w:sz="8" w:space="0" w:color="2E74B5"/>
            </w:tcBorders>
            <w:shd w:val="clear" w:color="auto" w:fill="auto"/>
            <w:vAlign w:val="center"/>
            <w:hideMark/>
          </w:tcPr>
          <w:p w:rsidR="00F975BE" w:rsidRPr="003B0E73" w:rsidRDefault="00F975BE" w:rsidP="00CD2030">
            <w:pPr>
              <w:jc w:val="center"/>
              <w:rPr>
                <w:rFonts w:ascii="Garamond" w:hAnsi="Garamond"/>
                <w:sz w:val="18"/>
                <w:szCs w:val="18"/>
                <w:lang w:val="en-GB" w:eastAsia="en-GB"/>
              </w:rPr>
            </w:pPr>
            <w:r w:rsidRPr="003B0E73">
              <w:rPr>
                <w:rFonts w:ascii="Garamond" w:hAnsi="Garamond"/>
                <w:sz w:val="18"/>
                <w:szCs w:val="18"/>
                <w:lang w:val="en-GB" w:eastAsia="en-GB"/>
              </w:rPr>
              <w:t>kostant</w:t>
            </w:r>
          </w:p>
        </w:tc>
        <w:tc>
          <w:tcPr>
            <w:tcW w:w="684" w:type="pct"/>
            <w:tcBorders>
              <w:top w:val="nil"/>
              <w:left w:val="nil"/>
              <w:bottom w:val="single" w:sz="8" w:space="0" w:color="2E74B5"/>
              <w:right w:val="single" w:sz="8" w:space="0" w:color="2E74B5"/>
            </w:tcBorders>
            <w:shd w:val="clear" w:color="auto" w:fill="auto"/>
            <w:vAlign w:val="center"/>
            <w:hideMark/>
          </w:tcPr>
          <w:p w:rsidR="00F975BE" w:rsidRPr="003B0E73" w:rsidRDefault="00F975BE" w:rsidP="00CD2030">
            <w:pPr>
              <w:jc w:val="center"/>
              <w:rPr>
                <w:rFonts w:ascii="Garamond" w:hAnsi="Garamond"/>
                <w:sz w:val="18"/>
                <w:szCs w:val="18"/>
                <w:lang w:val="en-GB" w:eastAsia="en-GB"/>
              </w:rPr>
            </w:pPr>
            <w:r w:rsidRPr="003B0E73">
              <w:rPr>
                <w:rFonts w:ascii="Garamond" w:hAnsi="Garamond"/>
                <w:sz w:val="18"/>
                <w:szCs w:val="18"/>
                <w:lang w:val="en-GB" w:eastAsia="en-GB"/>
              </w:rPr>
              <w:t>kostant</w:t>
            </w:r>
          </w:p>
        </w:tc>
      </w:tr>
    </w:tbl>
    <w:p w:rsidR="00F975BE" w:rsidRPr="005404D2" w:rsidRDefault="00F975BE" w:rsidP="00B7136E">
      <w:pPr>
        <w:shd w:val="clear" w:color="auto" w:fill="FFFFFF"/>
        <w:spacing w:after="120" w:line="221" w:lineRule="atLeast"/>
        <w:jc w:val="both"/>
        <w:rPr>
          <w:rFonts w:ascii="Cambria" w:hAnsi="Cambria"/>
          <w:sz w:val="22"/>
          <w:szCs w:val="22"/>
        </w:rPr>
      </w:pPr>
    </w:p>
    <w:p w:rsidR="001F0FA7" w:rsidRPr="005404D2" w:rsidRDefault="001F0FA7" w:rsidP="009618C1">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5404D2">
        <w:rPr>
          <w:rFonts w:ascii="Cambria" w:hAnsi="Cambria"/>
          <w:i/>
          <w:sz w:val="22"/>
          <w:szCs w:val="22"/>
        </w:rPr>
        <w:t>Programi “Mb</w:t>
      </w:r>
      <w:r w:rsidR="00004885" w:rsidRPr="005404D2">
        <w:rPr>
          <w:rFonts w:ascii="Cambria" w:hAnsi="Cambria"/>
          <w:i/>
          <w:sz w:val="22"/>
          <w:szCs w:val="22"/>
        </w:rPr>
        <w:t>ë</w:t>
      </w:r>
      <w:r w:rsidRPr="005404D2">
        <w:rPr>
          <w:rFonts w:ascii="Cambria" w:hAnsi="Cambria"/>
          <w:i/>
          <w:sz w:val="22"/>
          <w:szCs w:val="22"/>
        </w:rPr>
        <w:t>shtetja e Luftimit”</w:t>
      </w:r>
    </w:p>
    <w:p w:rsidR="00F975BE" w:rsidRPr="00BD3D60" w:rsidRDefault="00F975BE" w:rsidP="00BD3D60">
      <w:pPr>
        <w:shd w:val="clear" w:color="auto" w:fill="FFFFFF"/>
        <w:spacing w:after="120" w:line="221" w:lineRule="atLeast"/>
        <w:ind w:left="426"/>
        <w:jc w:val="both"/>
        <w:rPr>
          <w:rFonts w:ascii="Cambria" w:hAnsi="Cambria"/>
          <w:i/>
          <w:sz w:val="22"/>
          <w:szCs w:val="22"/>
        </w:rPr>
      </w:pPr>
      <w:r>
        <w:rPr>
          <w:rFonts w:ascii="Cambria" w:hAnsi="Cambria"/>
          <w:sz w:val="22"/>
          <w:szCs w:val="22"/>
        </w:rPr>
        <w:t>Q</w:t>
      </w:r>
      <w:r w:rsidR="00015D4D">
        <w:rPr>
          <w:rFonts w:ascii="Cambria" w:hAnsi="Cambria"/>
          <w:sz w:val="22"/>
          <w:szCs w:val="22"/>
        </w:rPr>
        <w:t>ë</w:t>
      </w:r>
      <w:r>
        <w:rPr>
          <w:rFonts w:ascii="Cambria" w:hAnsi="Cambria"/>
          <w:sz w:val="22"/>
          <w:szCs w:val="22"/>
        </w:rPr>
        <w:t>llimi i Politik</w:t>
      </w:r>
      <w:r w:rsidR="00015D4D">
        <w:rPr>
          <w:rFonts w:ascii="Cambria" w:hAnsi="Cambria"/>
          <w:sz w:val="22"/>
          <w:szCs w:val="22"/>
        </w:rPr>
        <w:t>ë</w:t>
      </w:r>
      <w:r>
        <w:rPr>
          <w:rFonts w:ascii="Cambria" w:hAnsi="Cambria"/>
          <w:sz w:val="22"/>
          <w:szCs w:val="22"/>
        </w:rPr>
        <w:t xml:space="preserve">s: </w:t>
      </w:r>
      <w:r w:rsidRPr="00F975BE">
        <w:rPr>
          <w:rFonts w:ascii="Cambria" w:hAnsi="Cambria"/>
          <w:i/>
          <w:sz w:val="22"/>
          <w:szCs w:val="22"/>
        </w:rPr>
        <w:t>Mbështetja me logjistikë, inteligjencë strategjike, sherbimet operacionale të mbrojtjes civile, në luftën kundër korupsionit në Forcat e Armatosura, për siguri dhe stabilitet.</w:t>
      </w:r>
    </w:p>
    <w:p w:rsidR="00F975BE" w:rsidRPr="00F975BE" w:rsidRDefault="00F975BE" w:rsidP="009618C1">
      <w:pPr>
        <w:shd w:val="clear" w:color="auto" w:fill="FFFFFF"/>
        <w:spacing w:after="120" w:line="221" w:lineRule="atLeast"/>
        <w:ind w:left="426"/>
        <w:jc w:val="both"/>
        <w:rPr>
          <w:rFonts w:ascii="Cambria" w:hAnsi="Cambria"/>
          <w:sz w:val="22"/>
          <w:szCs w:val="22"/>
        </w:rPr>
      </w:pPr>
      <w:r>
        <w:rPr>
          <w:rFonts w:ascii="Cambria" w:hAnsi="Cambria"/>
          <w:sz w:val="22"/>
          <w:szCs w:val="22"/>
        </w:rPr>
        <w:t>Tregues Performance:</w:t>
      </w:r>
    </w:p>
    <w:tbl>
      <w:tblPr>
        <w:tblW w:w="8730" w:type="dxa"/>
        <w:tblInd w:w="440" w:type="dxa"/>
        <w:tblLook w:val="04A0" w:firstRow="1" w:lastRow="0" w:firstColumn="1" w:lastColumn="0" w:noHBand="0" w:noVBand="1"/>
      </w:tblPr>
      <w:tblGrid>
        <w:gridCol w:w="2700"/>
        <w:gridCol w:w="1620"/>
        <w:gridCol w:w="1530"/>
        <w:gridCol w:w="1440"/>
        <w:gridCol w:w="1440"/>
      </w:tblGrid>
      <w:tr w:rsidR="005404D2" w:rsidRPr="005404D2" w:rsidTr="00DA647C">
        <w:trPr>
          <w:trHeight w:val="465"/>
        </w:trPr>
        <w:tc>
          <w:tcPr>
            <w:tcW w:w="2700" w:type="dxa"/>
            <w:vMerge w:val="restart"/>
            <w:tcBorders>
              <w:top w:val="single" w:sz="8" w:space="0" w:color="2E74B5"/>
              <w:left w:val="single" w:sz="8" w:space="0" w:color="2E74B5"/>
              <w:bottom w:val="single" w:sz="8" w:space="0" w:color="2E74B5"/>
              <w:right w:val="single" w:sz="8" w:space="0" w:color="2E74B5"/>
            </w:tcBorders>
            <w:shd w:val="clear" w:color="000000" w:fill="FFFFFF"/>
            <w:vAlign w:val="center"/>
            <w:hideMark/>
          </w:tcPr>
          <w:p w:rsidR="00FB5161" w:rsidRPr="003B0E73" w:rsidRDefault="00FB5161" w:rsidP="002F150F">
            <w:pPr>
              <w:jc w:val="center"/>
              <w:rPr>
                <w:rFonts w:ascii="Garamond" w:hAnsi="Garamond" w:cs="Calibri"/>
                <w:sz w:val="18"/>
                <w:szCs w:val="18"/>
              </w:rPr>
            </w:pPr>
          </w:p>
        </w:tc>
        <w:tc>
          <w:tcPr>
            <w:tcW w:w="1620" w:type="dxa"/>
            <w:tcBorders>
              <w:top w:val="single" w:sz="8" w:space="0" w:color="2E74B5"/>
              <w:left w:val="nil"/>
              <w:bottom w:val="nil"/>
              <w:right w:val="single" w:sz="8" w:space="0" w:color="2E74B5"/>
            </w:tcBorders>
            <w:shd w:val="clear" w:color="000000" w:fill="FFFFFF"/>
            <w:vAlign w:val="center"/>
            <w:hideMark/>
          </w:tcPr>
          <w:p w:rsidR="00FB5161" w:rsidRPr="003B0E73" w:rsidRDefault="00FB5161" w:rsidP="002F150F">
            <w:pPr>
              <w:jc w:val="center"/>
              <w:rPr>
                <w:rFonts w:ascii="Garamond" w:hAnsi="Garamond" w:cs="Calibri"/>
                <w:sz w:val="18"/>
                <w:szCs w:val="18"/>
              </w:rPr>
            </w:pPr>
            <w:r w:rsidRPr="003B0E73">
              <w:rPr>
                <w:rFonts w:ascii="Garamond" w:hAnsi="Garamond" w:cs="Calibri"/>
                <w:sz w:val="18"/>
                <w:szCs w:val="18"/>
              </w:rPr>
              <w:t>2019</w:t>
            </w:r>
          </w:p>
        </w:tc>
        <w:tc>
          <w:tcPr>
            <w:tcW w:w="1530" w:type="dxa"/>
            <w:tcBorders>
              <w:top w:val="single" w:sz="8" w:space="0" w:color="2E74B5"/>
              <w:left w:val="nil"/>
              <w:bottom w:val="nil"/>
              <w:right w:val="single" w:sz="8" w:space="0" w:color="2E74B5"/>
            </w:tcBorders>
            <w:shd w:val="clear" w:color="000000" w:fill="FFFFFF"/>
            <w:vAlign w:val="center"/>
            <w:hideMark/>
          </w:tcPr>
          <w:p w:rsidR="00FB5161" w:rsidRPr="003B0E73" w:rsidRDefault="00FB5161" w:rsidP="002F150F">
            <w:pPr>
              <w:jc w:val="center"/>
              <w:rPr>
                <w:rFonts w:ascii="Garamond" w:hAnsi="Garamond" w:cs="Calibri"/>
                <w:sz w:val="18"/>
                <w:szCs w:val="18"/>
              </w:rPr>
            </w:pPr>
            <w:r w:rsidRPr="003B0E73">
              <w:rPr>
                <w:rFonts w:ascii="Garamond" w:hAnsi="Garamond" w:cs="Calibri"/>
                <w:sz w:val="18"/>
                <w:szCs w:val="18"/>
              </w:rPr>
              <w:t>2020</w:t>
            </w:r>
          </w:p>
        </w:tc>
        <w:tc>
          <w:tcPr>
            <w:tcW w:w="1440" w:type="dxa"/>
            <w:tcBorders>
              <w:top w:val="single" w:sz="8" w:space="0" w:color="2E74B5"/>
              <w:left w:val="nil"/>
              <w:bottom w:val="nil"/>
              <w:right w:val="single" w:sz="8" w:space="0" w:color="2E74B5"/>
            </w:tcBorders>
            <w:shd w:val="clear" w:color="000000" w:fill="FFFFFF"/>
            <w:vAlign w:val="center"/>
            <w:hideMark/>
          </w:tcPr>
          <w:p w:rsidR="00FB5161" w:rsidRPr="003B0E73" w:rsidRDefault="00FB5161" w:rsidP="002F150F">
            <w:pPr>
              <w:jc w:val="center"/>
              <w:rPr>
                <w:rFonts w:ascii="Garamond" w:hAnsi="Garamond" w:cs="Calibri"/>
                <w:sz w:val="18"/>
                <w:szCs w:val="18"/>
              </w:rPr>
            </w:pPr>
            <w:r w:rsidRPr="003B0E73">
              <w:rPr>
                <w:rFonts w:ascii="Garamond" w:hAnsi="Garamond" w:cs="Calibri"/>
                <w:sz w:val="18"/>
                <w:szCs w:val="18"/>
              </w:rPr>
              <w:t>2021</w:t>
            </w:r>
          </w:p>
        </w:tc>
        <w:tc>
          <w:tcPr>
            <w:tcW w:w="1440" w:type="dxa"/>
            <w:tcBorders>
              <w:top w:val="single" w:sz="8" w:space="0" w:color="2E74B5"/>
              <w:left w:val="nil"/>
              <w:bottom w:val="nil"/>
              <w:right w:val="single" w:sz="8" w:space="0" w:color="2E74B5"/>
            </w:tcBorders>
            <w:shd w:val="clear" w:color="000000" w:fill="FFFFFF"/>
            <w:vAlign w:val="center"/>
            <w:hideMark/>
          </w:tcPr>
          <w:p w:rsidR="00FB5161" w:rsidRPr="003B0E73" w:rsidRDefault="00FB5161" w:rsidP="002F150F">
            <w:pPr>
              <w:jc w:val="center"/>
              <w:rPr>
                <w:rFonts w:ascii="Garamond" w:hAnsi="Garamond" w:cs="Calibri"/>
                <w:sz w:val="18"/>
                <w:szCs w:val="18"/>
              </w:rPr>
            </w:pPr>
            <w:r w:rsidRPr="003B0E73">
              <w:rPr>
                <w:rFonts w:ascii="Garamond" w:hAnsi="Garamond" w:cs="Calibri"/>
                <w:sz w:val="18"/>
                <w:szCs w:val="18"/>
              </w:rPr>
              <w:t>2022</w:t>
            </w:r>
          </w:p>
        </w:tc>
      </w:tr>
      <w:tr w:rsidR="005404D2" w:rsidRPr="005404D2" w:rsidTr="00DA647C">
        <w:trPr>
          <w:trHeight w:val="300"/>
        </w:trPr>
        <w:tc>
          <w:tcPr>
            <w:tcW w:w="2700" w:type="dxa"/>
            <w:vMerge/>
            <w:tcBorders>
              <w:top w:val="nil"/>
              <w:left w:val="single" w:sz="8" w:space="0" w:color="2E74B5"/>
              <w:bottom w:val="single" w:sz="8" w:space="0" w:color="2E74B5"/>
              <w:right w:val="single" w:sz="8" w:space="0" w:color="2E74B5"/>
            </w:tcBorders>
            <w:vAlign w:val="center"/>
            <w:hideMark/>
          </w:tcPr>
          <w:p w:rsidR="00FB5161" w:rsidRPr="003B0E73" w:rsidRDefault="00FB5161" w:rsidP="002F150F">
            <w:pPr>
              <w:rPr>
                <w:rFonts w:ascii="Garamond" w:hAnsi="Garamond" w:cs="Calibri"/>
                <w:sz w:val="18"/>
                <w:szCs w:val="18"/>
              </w:rPr>
            </w:pPr>
          </w:p>
        </w:tc>
        <w:tc>
          <w:tcPr>
            <w:tcW w:w="1620" w:type="dxa"/>
            <w:tcBorders>
              <w:top w:val="nil"/>
              <w:left w:val="nil"/>
              <w:bottom w:val="single" w:sz="8" w:space="0" w:color="2E74B5"/>
              <w:right w:val="single" w:sz="8" w:space="0" w:color="2E74B5"/>
            </w:tcBorders>
            <w:shd w:val="clear" w:color="000000" w:fill="FFFFFF"/>
            <w:vAlign w:val="center"/>
            <w:hideMark/>
          </w:tcPr>
          <w:p w:rsidR="00FB5161" w:rsidRPr="003B0E73" w:rsidRDefault="00FB5161" w:rsidP="002F150F">
            <w:pPr>
              <w:jc w:val="center"/>
              <w:rPr>
                <w:rFonts w:ascii="Garamond" w:hAnsi="Garamond" w:cs="Calibri"/>
                <w:sz w:val="18"/>
                <w:szCs w:val="18"/>
              </w:rPr>
            </w:pPr>
            <w:r w:rsidRPr="003B0E73">
              <w:rPr>
                <w:rFonts w:ascii="Garamond" w:hAnsi="Garamond" w:cs="Calibri"/>
                <w:sz w:val="18"/>
                <w:szCs w:val="18"/>
              </w:rPr>
              <w:t>Buxheti</w:t>
            </w:r>
          </w:p>
        </w:tc>
        <w:tc>
          <w:tcPr>
            <w:tcW w:w="1530" w:type="dxa"/>
            <w:tcBorders>
              <w:top w:val="nil"/>
              <w:left w:val="nil"/>
              <w:bottom w:val="single" w:sz="8" w:space="0" w:color="2E74B5"/>
              <w:right w:val="single" w:sz="8" w:space="0" w:color="2E74B5"/>
            </w:tcBorders>
            <w:shd w:val="clear" w:color="000000" w:fill="FFFFFF"/>
            <w:vAlign w:val="center"/>
            <w:hideMark/>
          </w:tcPr>
          <w:p w:rsidR="00FB5161" w:rsidRPr="003B0E73" w:rsidRDefault="00FB5161" w:rsidP="002F150F">
            <w:pPr>
              <w:jc w:val="center"/>
              <w:rPr>
                <w:rFonts w:ascii="Garamond" w:hAnsi="Garamond" w:cs="Calibri"/>
                <w:sz w:val="18"/>
                <w:szCs w:val="18"/>
              </w:rPr>
            </w:pPr>
            <w:r w:rsidRPr="003B0E73">
              <w:rPr>
                <w:rFonts w:ascii="Garamond" w:hAnsi="Garamond" w:cs="Calibri"/>
                <w:sz w:val="18"/>
                <w:szCs w:val="18"/>
              </w:rPr>
              <w:t>Parashikimi</w:t>
            </w:r>
          </w:p>
        </w:tc>
        <w:tc>
          <w:tcPr>
            <w:tcW w:w="1440" w:type="dxa"/>
            <w:tcBorders>
              <w:top w:val="nil"/>
              <w:left w:val="nil"/>
              <w:bottom w:val="single" w:sz="8" w:space="0" w:color="2E74B5"/>
              <w:right w:val="single" w:sz="8" w:space="0" w:color="2E74B5"/>
            </w:tcBorders>
            <w:shd w:val="clear" w:color="000000" w:fill="FFFFFF"/>
            <w:vAlign w:val="center"/>
            <w:hideMark/>
          </w:tcPr>
          <w:p w:rsidR="00FB5161" w:rsidRPr="003B0E73" w:rsidRDefault="00FB5161" w:rsidP="002F150F">
            <w:pPr>
              <w:jc w:val="center"/>
              <w:rPr>
                <w:rFonts w:ascii="Garamond" w:hAnsi="Garamond" w:cs="Calibri"/>
                <w:sz w:val="18"/>
                <w:szCs w:val="18"/>
              </w:rPr>
            </w:pPr>
            <w:r w:rsidRPr="003B0E73">
              <w:rPr>
                <w:rFonts w:ascii="Garamond" w:hAnsi="Garamond" w:cs="Calibri"/>
                <w:sz w:val="18"/>
                <w:szCs w:val="18"/>
              </w:rPr>
              <w:t>Parashikimi</w:t>
            </w:r>
          </w:p>
        </w:tc>
        <w:tc>
          <w:tcPr>
            <w:tcW w:w="1440" w:type="dxa"/>
            <w:tcBorders>
              <w:top w:val="nil"/>
              <w:left w:val="nil"/>
              <w:bottom w:val="single" w:sz="8" w:space="0" w:color="2E74B5"/>
              <w:right w:val="single" w:sz="8" w:space="0" w:color="2E74B5"/>
            </w:tcBorders>
            <w:shd w:val="clear" w:color="000000" w:fill="FFFFFF"/>
            <w:vAlign w:val="center"/>
            <w:hideMark/>
          </w:tcPr>
          <w:p w:rsidR="00FB5161" w:rsidRPr="003B0E73" w:rsidRDefault="00FB5161" w:rsidP="002F150F">
            <w:pPr>
              <w:jc w:val="center"/>
              <w:rPr>
                <w:rFonts w:ascii="Garamond" w:hAnsi="Garamond" w:cs="Calibri"/>
                <w:sz w:val="18"/>
                <w:szCs w:val="18"/>
              </w:rPr>
            </w:pPr>
            <w:r w:rsidRPr="003B0E73">
              <w:rPr>
                <w:rFonts w:ascii="Garamond" w:hAnsi="Garamond" w:cs="Calibri"/>
                <w:sz w:val="18"/>
                <w:szCs w:val="18"/>
              </w:rPr>
              <w:t>Parashikimi</w:t>
            </w:r>
          </w:p>
        </w:tc>
      </w:tr>
      <w:tr w:rsidR="005404D2" w:rsidRPr="005404D2" w:rsidTr="00DA647C">
        <w:trPr>
          <w:trHeight w:val="300"/>
        </w:trPr>
        <w:tc>
          <w:tcPr>
            <w:tcW w:w="2700" w:type="dxa"/>
            <w:tcBorders>
              <w:top w:val="nil"/>
              <w:left w:val="single" w:sz="8" w:space="0" w:color="2E74B5"/>
              <w:bottom w:val="single" w:sz="8" w:space="0" w:color="2E74B5"/>
              <w:right w:val="single" w:sz="8" w:space="0" w:color="2E74B5"/>
            </w:tcBorders>
            <w:shd w:val="clear" w:color="auto" w:fill="auto"/>
            <w:vAlign w:val="center"/>
            <w:hideMark/>
          </w:tcPr>
          <w:p w:rsidR="00FB5161" w:rsidRPr="003B0E73" w:rsidRDefault="00FB5161" w:rsidP="002F150F">
            <w:pPr>
              <w:rPr>
                <w:rFonts w:ascii="Garamond" w:hAnsi="Garamond" w:cs="Calibri"/>
                <w:sz w:val="18"/>
                <w:szCs w:val="18"/>
              </w:rPr>
            </w:pPr>
            <w:r w:rsidRPr="003B0E73">
              <w:rPr>
                <w:rFonts w:ascii="Garamond" w:hAnsi="Garamond" w:cs="Calibri"/>
                <w:sz w:val="18"/>
                <w:szCs w:val="18"/>
              </w:rPr>
              <w:t>% e grave ne nivel drejtues</w:t>
            </w:r>
          </w:p>
        </w:tc>
        <w:tc>
          <w:tcPr>
            <w:tcW w:w="1620" w:type="dxa"/>
            <w:tcBorders>
              <w:top w:val="nil"/>
              <w:left w:val="nil"/>
              <w:bottom w:val="single" w:sz="8" w:space="0" w:color="2E74B5"/>
              <w:right w:val="single" w:sz="8" w:space="0" w:color="2E74B5"/>
            </w:tcBorders>
            <w:shd w:val="clear" w:color="auto" w:fill="auto"/>
            <w:noWrap/>
            <w:vAlign w:val="center"/>
            <w:hideMark/>
          </w:tcPr>
          <w:p w:rsidR="00FB5161" w:rsidRPr="003B0E73" w:rsidRDefault="00FB5161" w:rsidP="002F150F">
            <w:pPr>
              <w:jc w:val="center"/>
              <w:rPr>
                <w:rFonts w:ascii="Garamond" w:hAnsi="Garamond" w:cs="Calibri"/>
                <w:sz w:val="18"/>
                <w:szCs w:val="18"/>
              </w:rPr>
            </w:pPr>
            <w:r w:rsidRPr="003B0E73">
              <w:rPr>
                <w:rFonts w:ascii="Garamond" w:hAnsi="Garamond" w:cs="Calibri"/>
                <w:sz w:val="18"/>
                <w:szCs w:val="18"/>
              </w:rPr>
              <w:t>3%</w:t>
            </w:r>
          </w:p>
        </w:tc>
        <w:tc>
          <w:tcPr>
            <w:tcW w:w="1530" w:type="dxa"/>
            <w:tcBorders>
              <w:top w:val="nil"/>
              <w:left w:val="nil"/>
              <w:bottom w:val="single" w:sz="8" w:space="0" w:color="2E74B5"/>
              <w:right w:val="single" w:sz="8" w:space="0" w:color="2E74B5"/>
            </w:tcBorders>
            <w:shd w:val="clear" w:color="auto" w:fill="auto"/>
            <w:noWrap/>
            <w:vAlign w:val="center"/>
            <w:hideMark/>
          </w:tcPr>
          <w:p w:rsidR="00FB5161" w:rsidRPr="003B0E73" w:rsidRDefault="00FB5161" w:rsidP="002F150F">
            <w:pPr>
              <w:jc w:val="center"/>
              <w:rPr>
                <w:rFonts w:ascii="Garamond" w:hAnsi="Garamond" w:cs="Calibri"/>
                <w:sz w:val="18"/>
                <w:szCs w:val="18"/>
              </w:rPr>
            </w:pPr>
            <w:r w:rsidRPr="003B0E73">
              <w:rPr>
                <w:rFonts w:ascii="Garamond" w:hAnsi="Garamond" w:cs="Calibri"/>
                <w:sz w:val="18"/>
                <w:szCs w:val="18"/>
              </w:rPr>
              <w:t>trend rritës</w:t>
            </w:r>
          </w:p>
        </w:tc>
        <w:tc>
          <w:tcPr>
            <w:tcW w:w="1440" w:type="dxa"/>
            <w:tcBorders>
              <w:top w:val="nil"/>
              <w:left w:val="nil"/>
              <w:bottom w:val="single" w:sz="8" w:space="0" w:color="2E74B5"/>
              <w:right w:val="single" w:sz="8" w:space="0" w:color="2E74B5"/>
            </w:tcBorders>
            <w:shd w:val="clear" w:color="auto" w:fill="auto"/>
            <w:noWrap/>
            <w:vAlign w:val="center"/>
            <w:hideMark/>
          </w:tcPr>
          <w:p w:rsidR="00FB5161" w:rsidRPr="003B0E73" w:rsidRDefault="00FB5161" w:rsidP="002F150F">
            <w:pPr>
              <w:jc w:val="center"/>
              <w:rPr>
                <w:rFonts w:ascii="Garamond" w:hAnsi="Garamond" w:cs="Calibri"/>
                <w:sz w:val="18"/>
                <w:szCs w:val="18"/>
              </w:rPr>
            </w:pPr>
            <w:r w:rsidRPr="003B0E73">
              <w:rPr>
                <w:rFonts w:ascii="Garamond" w:hAnsi="Garamond" w:cs="Calibri"/>
                <w:sz w:val="18"/>
                <w:szCs w:val="18"/>
              </w:rPr>
              <w:t>trend rritës</w:t>
            </w:r>
          </w:p>
        </w:tc>
        <w:tc>
          <w:tcPr>
            <w:tcW w:w="1440" w:type="dxa"/>
            <w:tcBorders>
              <w:top w:val="nil"/>
              <w:left w:val="nil"/>
              <w:bottom w:val="single" w:sz="8" w:space="0" w:color="2E74B5"/>
              <w:right w:val="single" w:sz="8" w:space="0" w:color="2E74B5"/>
            </w:tcBorders>
            <w:shd w:val="clear" w:color="auto" w:fill="auto"/>
            <w:noWrap/>
            <w:vAlign w:val="center"/>
            <w:hideMark/>
          </w:tcPr>
          <w:p w:rsidR="00FB5161" w:rsidRPr="003B0E73" w:rsidRDefault="00FB5161" w:rsidP="002F150F">
            <w:pPr>
              <w:jc w:val="center"/>
              <w:rPr>
                <w:rFonts w:ascii="Garamond" w:hAnsi="Garamond" w:cs="Calibri"/>
                <w:sz w:val="18"/>
                <w:szCs w:val="18"/>
              </w:rPr>
            </w:pPr>
            <w:r w:rsidRPr="003B0E73">
              <w:rPr>
                <w:rFonts w:ascii="Garamond" w:hAnsi="Garamond" w:cs="Calibri"/>
                <w:sz w:val="18"/>
                <w:szCs w:val="18"/>
              </w:rPr>
              <w:t>trend rritës</w:t>
            </w:r>
          </w:p>
        </w:tc>
      </w:tr>
      <w:tr w:rsidR="005404D2" w:rsidRPr="005404D2" w:rsidTr="00DA647C">
        <w:trPr>
          <w:trHeight w:val="300"/>
        </w:trPr>
        <w:tc>
          <w:tcPr>
            <w:tcW w:w="2700" w:type="dxa"/>
            <w:tcBorders>
              <w:top w:val="nil"/>
              <w:left w:val="single" w:sz="8" w:space="0" w:color="2E74B5"/>
              <w:bottom w:val="single" w:sz="8" w:space="0" w:color="2E74B5"/>
              <w:right w:val="single" w:sz="8" w:space="0" w:color="2E74B5"/>
            </w:tcBorders>
            <w:shd w:val="clear" w:color="auto" w:fill="auto"/>
            <w:vAlign w:val="center"/>
            <w:hideMark/>
          </w:tcPr>
          <w:p w:rsidR="00FB5161" w:rsidRPr="003B0E73" w:rsidRDefault="00FB5161" w:rsidP="002F150F">
            <w:pPr>
              <w:rPr>
                <w:rFonts w:ascii="Garamond" w:hAnsi="Garamond" w:cs="Calibri"/>
                <w:sz w:val="18"/>
                <w:szCs w:val="18"/>
              </w:rPr>
            </w:pPr>
            <w:r w:rsidRPr="003B0E73">
              <w:rPr>
                <w:rFonts w:ascii="Garamond" w:hAnsi="Garamond" w:cs="Calibri"/>
                <w:sz w:val="18"/>
                <w:szCs w:val="18"/>
              </w:rPr>
              <w:t>% e grave ushtarake dhe civile</w:t>
            </w:r>
          </w:p>
        </w:tc>
        <w:tc>
          <w:tcPr>
            <w:tcW w:w="1620" w:type="dxa"/>
            <w:tcBorders>
              <w:top w:val="nil"/>
              <w:left w:val="nil"/>
              <w:bottom w:val="single" w:sz="8" w:space="0" w:color="2E74B5"/>
              <w:right w:val="single" w:sz="8" w:space="0" w:color="2E74B5"/>
            </w:tcBorders>
            <w:shd w:val="clear" w:color="auto" w:fill="auto"/>
            <w:noWrap/>
            <w:vAlign w:val="center"/>
            <w:hideMark/>
          </w:tcPr>
          <w:p w:rsidR="00FB5161" w:rsidRPr="003B0E73" w:rsidRDefault="00FB5161" w:rsidP="002F150F">
            <w:pPr>
              <w:jc w:val="center"/>
              <w:rPr>
                <w:rFonts w:ascii="Garamond" w:hAnsi="Garamond" w:cs="Calibri"/>
                <w:sz w:val="18"/>
                <w:szCs w:val="18"/>
              </w:rPr>
            </w:pPr>
            <w:r w:rsidRPr="003B0E73">
              <w:rPr>
                <w:rFonts w:ascii="Garamond" w:hAnsi="Garamond" w:cs="Calibri"/>
                <w:sz w:val="18"/>
                <w:szCs w:val="18"/>
              </w:rPr>
              <w:t>15%</w:t>
            </w:r>
          </w:p>
        </w:tc>
        <w:tc>
          <w:tcPr>
            <w:tcW w:w="1530" w:type="dxa"/>
            <w:tcBorders>
              <w:top w:val="nil"/>
              <w:left w:val="nil"/>
              <w:bottom w:val="single" w:sz="8" w:space="0" w:color="2E74B5"/>
              <w:right w:val="single" w:sz="8" w:space="0" w:color="2E74B5"/>
            </w:tcBorders>
            <w:shd w:val="clear" w:color="auto" w:fill="auto"/>
            <w:noWrap/>
            <w:vAlign w:val="center"/>
            <w:hideMark/>
          </w:tcPr>
          <w:p w:rsidR="00FB5161" w:rsidRPr="003B0E73" w:rsidRDefault="00FB5161" w:rsidP="002F150F">
            <w:pPr>
              <w:jc w:val="center"/>
              <w:rPr>
                <w:rFonts w:ascii="Garamond" w:hAnsi="Garamond" w:cs="Calibri"/>
                <w:sz w:val="18"/>
                <w:szCs w:val="18"/>
              </w:rPr>
            </w:pPr>
            <w:r w:rsidRPr="003B0E73">
              <w:rPr>
                <w:rFonts w:ascii="Garamond" w:hAnsi="Garamond" w:cs="Calibri"/>
                <w:sz w:val="18"/>
                <w:szCs w:val="18"/>
              </w:rPr>
              <w:t>15%</w:t>
            </w:r>
          </w:p>
        </w:tc>
        <w:tc>
          <w:tcPr>
            <w:tcW w:w="1440" w:type="dxa"/>
            <w:tcBorders>
              <w:top w:val="nil"/>
              <w:left w:val="nil"/>
              <w:bottom w:val="single" w:sz="8" w:space="0" w:color="2E74B5"/>
              <w:right w:val="single" w:sz="8" w:space="0" w:color="2E74B5"/>
            </w:tcBorders>
            <w:shd w:val="clear" w:color="auto" w:fill="auto"/>
            <w:noWrap/>
            <w:vAlign w:val="center"/>
            <w:hideMark/>
          </w:tcPr>
          <w:p w:rsidR="00FB5161" w:rsidRPr="003B0E73" w:rsidRDefault="00FB5161" w:rsidP="002F150F">
            <w:pPr>
              <w:jc w:val="center"/>
              <w:rPr>
                <w:rFonts w:ascii="Garamond" w:hAnsi="Garamond" w:cs="Calibri"/>
                <w:sz w:val="18"/>
                <w:szCs w:val="18"/>
              </w:rPr>
            </w:pPr>
            <w:r w:rsidRPr="003B0E73">
              <w:rPr>
                <w:rFonts w:ascii="Garamond" w:hAnsi="Garamond" w:cs="Calibri"/>
                <w:sz w:val="18"/>
                <w:szCs w:val="18"/>
              </w:rPr>
              <w:t>15%</w:t>
            </w:r>
          </w:p>
        </w:tc>
        <w:tc>
          <w:tcPr>
            <w:tcW w:w="1440" w:type="dxa"/>
            <w:tcBorders>
              <w:top w:val="nil"/>
              <w:left w:val="nil"/>
              <w:bottom w:val="single" w:sz="8" w:space="0" w:color="2E74B5"/>
              <w:right w:val="single" w:sz="8" w:space="0" w:color="2E74B5"/>
            </w:tcBorders>
            <w:shd w:val="clear" w:color="auto" w:fill="auto"/>
            <w:noWrap/>
            <w:vAlign w:val="center"/>
            <w:hideMark/>
          </w:tcPr>
          <w:p w:rsidR="00FB5161" w:rsidRPr="003B0E73" w:rsidRDefault="00FB5161" w:rsidP="002F150F">
            <w:pPr>
              <w:jc w:val="center"/>
              <w:rPr>
                <w:rFonts w:ascii="Garamond" w:hAnsi="Garamond" w:cs="Calibri"/>
                <w:sz w:val="18"/>
                <w:szCs w:val="18"/>
              </w:rPr>
            </w:pPr>
            <w:r w:rsidRPr="003B0E73">
              <w:rPr>
                <w:rFonts w:ascii="Garamond" w:hAnsi="Garamond" w:cs="Calibri"/>
                <w:sz w:val="18"/>
                <w:szCs w:val="18"/>
              </w:rPr>
              <w:t>15%</w:t>
            </w:r>
          </w:p>
        </w:tc>
      </w:tr>
    </w:tbl>
    <w:p w:rsidR="00FB5161" w:rsidRPr="005404D2" w:rsidRDefault="00FB5161" w:rsidP="009618C1">
      <w:pPr>
        <w:shd w:val="clear" w:color="auto" w:fill="FFFFFF"/>
        <w:spacing w:after="120" w:line="221" w:lineRule="atLeast"/>
        <w:ind w:left="426"/>
        <w:jc w:val="both"/>
        <w:rPr>
          <w:rFonts w:ascii="Cambria" w:hAnsi="Cambria"/>
          <w:sz w:val="22"/>
          <w:szCs w:val="22"/>
        </w:rPr>
      </w:pPr>
    </w:p>
    <w:p w:rsidR="000E0621" w:rsidRDefault="000E0621" w:rsidP="009618C1">
      <w:pPr>
        <w:shd w:val="clear" w:color="auto" w:fill="FFFFFF"/>
        <w:spacing w:after="120" w:line="221" w:lineRule="atLeast"/>
        <w:ind w:left="426"/>
        <w:jc w:val="both"/>
        <w:rPr>
          <w:rFonts w:ascii="Cambria" w:hAnsi="Cambria"/>
          <w:sz w:val="22"/>
          <w:szCs w:val="22"/>
        </w:rPr>
      </w:pPr>
    </w:p>
    <w:p w:rsidR="009618C1" w:rsidRPr="005404D2" w:rsidRDefault="00FB5161" w:rsidP="009618C1">
      <w:pPr>
        <w:shd w:val="clear" w:color="auto" w:fill="FFFFFF"/>
        <w:spacing w:after="120" w:line="221" w:lineRule="atLeast"/>
        <w:ind w:left="426"/>
        <w:jc w:val="both"/>
        <w:rPr>
          <w:rFonts w:ascii="Cambria" w:hAnsi="Cambria"/>
          <w:sz w:val="22"/>
          <w:szCs w:val="22"/>
        </w:rPr>
      </w:pPr>
      <w:r w:rsidRPr="005404D2">
        <w:rPr>
          <w:rFonts w:ascii="Cambria" w:hAnsi="Cambria"/>
          <w:sz w:val="22"/>
          <w:szCs w:val="22"/>
        </w:rPr>
        <w:lastRenderedPageBreak/>
        <w:t xml:space="preserve">Produkti: </w:t>
      </w:r>
    </w:p>
    <w:tbl>
      <w:tblPr>
        <w:tblW w:w="8730" w:type="dxa"/>
        <w:tblInd w:w="440" w:type="dxa"/>
        <w:tblLook w:val="04A0" w:firstRow="1" w:lastRow="0" w:firstColumn="1" w:lastColumn="0" w:noHBand="0" w:noVBand="1"/>
      </w:tblPr>
      <w:tblGrid>
        <w:gridCol w:w="1002"/>
        <w:gridCol w:w="1698"/>
        <w:gridCol w:w="1710"/>
        <w:gridCol w:w="1710"/>
        <w:gridCol w:w="1420"/>
        <w:gridCol w:w="1190"/>
      </w:tblGrid>
      <w:tr w:rsidR="00DA647C" w:rsidRPr="005404D2" w:rsidTr="00CD2030">
        <w:trPr>
          <w:trHeight w:val="570"/>
        </w:trPr>
        <w:tc>
          <w:tcPr>
            <w:tcW w:w="2700" w:type="dxa"/>
            <w:gridSpan w:val="2"/>
            <w:tcBorders>
              <w:top w:val="single" w:sz="8" w:space="0" w:color="2E74B5"/>
              <w:left w:val="single" w:sz="8" w:space="0" w:color="2E74B5"/>
              <w:bottom w:val="single" w:sz="8" w:space="0" w:color="2E74B5"/>
              <w:right w:val="single" w:sz="8" w:space="0" w:color="2E74B5"/>
            </w:tcBorders>
            <w:shd w:val="clear" w:color="auto" w:fill="auto"/>
            <w:vAlign w:val="center"/>
            <w:hideMark/>
          </w:tcPr>
          <w:p w:rsidR="00DA647C" w:rsidRPr="003B0E73" w:rsidRDefault="00DA647C" w:rsidP="00DA647C">
            <w:pPr>
              <w:rPr>
                <w:rFonts w:ascii="Garamond" w:hAnsi="Garamond"/>
                <w:sz w:val="18"/>
                <w:szCs w:val="18"/>
                <w:lang w:val="en-GB" w:eastAsia="en-GB"/>
              </w:rPr>
            </w:pPr>
            <w:r w:rsidRPr="003B0E73">
              <w:rPr>
                <w:rFonts w:ascii="Garamond" w:hAnsi="Garamond"/>
                <w:b/>
                <w:bCs/>
                <w:sz w:val="18"/>
                <w:szCs w:val="18"/>
                <w:lang w:val="en-GB" w:eastAsia="en-GB"/>
              </w:rPr>
              <w:t>Produkti 8</w:t>
            </w:r>
          </w:p>
        </w:tc>
        <w:tc>
          <w:tcPr>
            <w:tcW w:w="6030" w:type="dxa"/>
            <w:gridSpan w:val="4"/>
            <w:tcBorders>
              <w:top w:val="single" w:sz="8" w:space="0" w:color="2E74B5"/>
              <w:left w:val="single" w:sz="8" w:space="0" w:color="2E74B5"/>
              <w:bottom w:val="single" w:sz="8" w:space="0" w:color="2E74B5"/>
              <w:right w:val="single" w:sz="8" w:space="0" w:color="2E74B5"/>
            </w:tcBorders>
            <w:shd w:val="clear" w:color="auto" w:fill="auto"/>
            <w:noWrap/>
            <w:vAlign w:val="center"/>
            <w:hideMark/>
          </w:tcPr>
          <w:p w:rsidR="00DA647C" w:rsidRPr="003B0E73" w:rsidRDefault="00DA647C" w:rsidP="002F150F">
            <w:pPr>
              <w:jc w:val="center"/>
              <w:rPr>
                <w:rFonts w:ascii="Garamond" w:hAnsi="Garamond"/>
                <w:sz w:val="18"/>
                <w:szCs w:val="18"/>
                <w:lang w:val="en-GB" w:eastAsia="en-GB"/>
              </w:rPr>
            </w:pPr>
            <w:r w:rsidRPr="003B0E73">
              <w:rPr>
                <w:rFonts w:ascii="Garamond" w:hAnsi="Garamond"/>
                <w:sz w:val="18"/>
                <w:szCs w:val="18"/>
                <w:lang w:val="en-GB" w:eastAsia="en-GB"/>
              </w:rPr>
              <w:t>Bashkeshorte te ushtarakeve te mbeshtetura financiarisht</w:t>
            </w:r>
          </w:p>
        </w:tc>
      </w:tr>
      <w:tr w:rsidR="00F975BE" w:rsidRPr="005404D2" w:rsidTr="00DA647C">
        <w:trPr>
          <w:trHeight w:val="780"/>
        </w:trPr>
        <w:tc>
          <w:tcPr>
            <w:tcW w:w="2700" w:type="dxa"/>
            <w:gridSpan w:val="2"/>
            <w:tcBorders>
              <w:top w:val="nil"/>
              <w:left w:val="single" w:sz="8" w:space="0" w:color="2E74B5"/>
              <w:bottom w:val="single" w:sz="8" w:space="0" w:color="2E74B5"/>
              <w:right w:val="single" w:sz="8" w:space="0" w:color="2E74B5"/>
            </w:tcBorders>
            <w:shd w:val="clear" w:color="auto" w:fill="auto"/>
            <w:vAlign w:val="center"/>
            <w:hideMark/>
          </w:tcPr>
          <w:p w:rsidR="00F975BE" w:rsidRPr="003B0E73" w:rsidRDefault="00F975BE" w:rsidP="00F975BE">
            <w:pPr>
              <w:rPr>
                <w:rFonts w:ascii="Garamond" w:hAnsi="Garamond"/>
                <w:sz w:val="18"/>
                <w:szCs w:val="18"/>
                <w:lang w:val="en-GB" w:eastAsia="en-GB"/>
              </w:rPr>
            </w:pPr>
            <w:r w:rsidRPr="003B0E73">
              <w:rPr>
                <w:rFonts w:ascii="Garamond" w:hAnsi="Garamond"/>
                <w:sz w:val="18"/>
                <w:szCs w:val="18"/>
                <w:lang w:val="en-GB" w:eastAsia="en-GB"/>
              </w:rPr>
              <w:t>Përshkrimi i Produktit:</w:t>
            </w:r>
          </w:p>
        </w:tc>
        <w:tc>
          <w:tcPr>
            <w:tcW w:w="6030" w:type="dxa"/>
            <w:gridSpan w:val="4"/>
            <w:tcBorders>
              <w:top w:val="single" w:sz="8" w:space="0" w:color="2E74B5"/>
              <w:left w:val="single" w:sz="8" w:space="0" w:color="2E74B5"/>
              <w:bottom w:val="single" w:sz="8" w:space="0" w:color="2E74B5"/>
              <w:right w:val="single" w:sz="8" w:space="0" w:color="2E74B5"/>
            </w:tcBorders>
            <w:shd w:val="clear" w:color="auto" w:fill="auto"/>
            <w:noWrap/>
            <w:vAlign w:val="center"/>
            <w:hideMark/>
          </w:tcPr>
          <w:p w:rsidR="00F975BE" w:rsidRPr="003B0E73" w:rsidRDefault="00F975BE" w:rsidP="002F150F">
            <w:pPr>
              <w:jc w:val="center"/>
              <w:rPr>
                <w:rFonts w:ascii="Garamond" w:hAnsi="Garamond"/>
                <w:sz w:val="18"/>
                <w:szCs w:val="18"/>
                <w:lang w:val="en-GB" w:eastAsia="en-GB"/>
              </w:rPr>
            </w:pPr>
            <w:r w:rsidRPr="003B0E73">
              <w:rPr>
                <w:rFonts w:ascii="Garamond" w:hAnsi="Garamond"/>
                <w:sz w:val="18"/>
                <w:szCs w:val="18"/>
                <w:lang w:val="en-GB" w:eastAsia="en-GB"/>
              </w:rPr>
              <w:t>Mbeshtetja financiarisht e bashkeshorte te ushtarakeve .</w:t>
            </w:r>
          </w:p>
        </w:tc>
      </w:tr>
      <w:tr w:rsidR="005404D2" w:rsidRPr="005404D2" w:rsidTr="00DA647C">
        <w:trPr>
          <w:trHeight w:val="315"/>
        </w:trPr>
        <w:tc>
          <w:tcPr>
            <w:tcW w:w="1002" w:type="dxa"/>
            <w:tcBorders>
              <w:top w:val="nil"/>
              <w:left w:val="single" w:sz="8" w:space="0" w:color="2E74B5"/>
              <w:bottom w:val="single" w:sz="8" w:space="0" w:color="2E74B5"/>
            </w:tcBorders>
            <w:shd w:val="clear" w:color="auto" w:fill="auto"/>
            <w:vAlign w:val="center"/>
            <w:hideMark/>
          </w:tcPr>
          <w:p w:rsidR="00FB5161" w:rsidRPr="003B0E73" w:rsidRDefault="00FB5161" w:rsidP="002F150F">
            <w:pPr>
              <w:rPr>
                <w:rFonts w:ascii="Garamond" w:hAnsi="Garamond"/>
                <w:sz w:val="18"/>
                <w:szCs w:val="18"/>
                <w:lang w:val="en-GB" w:eastAsia="en-GB"/>
              </w:rPr>
            </w:pPr>
            <w:r w:rsidRPr="003B0E73">
              <w:rPr>
                <w:rFonts w:ascii="Garamond" w:hAnsi="Garamond"/>
                <w:sz w:val="18"/>
                <w:szCs w:val="18"/>
                <w:lang w:val="en-GB" w:eastAsia="en-GB"/>
              </w:rPr>
              <w:t>Njësia Matëse</w:t>
            </w:r>
          </w:p>
        </w:tc>
        <w:tc>
          <w:tcPr>
            <w:tcW w:w="1698" w:type="dxa"/>
            <w:tcBorders>
              <w:top w:val="single" w:sz="8" w:space="0" w:color="2E74B5"/>
              <w:bottom w:val="single" w:sz="8" w:space="0" w:color="2E74B5"/>
              <w:right w:val="single" w:sz="8" w:space="0" w:color="2E74B5"/>
            </w:tcBorders>
            <w:shd w:val="clear" w:color="auto" w:fill="auto"/>
          </w:tcPr>
          <w:p w:rsidR="00FB5161" w:rsidRPr="003B0E73" w:rsidRDefault="00FB5161" w:rsidP="002F150F">
            <w:pPr>
              <w:jc w:val="center"/>
              <w:rPr>
                <w:rFonts w:ascii="Garamond" w:hAnsi="Garamond"/>
                <w:sz w:val="18"/>
                <w:szCs w:val="18"/>
                <w:lang w:val="en-GB" w:eastAsia="en-GB"/>
              </w:rPr>
            </w:pPr>
          </w:p>
        </w:tc>
        <w:tc>
          <w:tcPr>
            <w:tcW w:w="6030" w:type="dxa"/>
            <w:gridSpan w:val="4"/>
            <w:tcBorders>
              <w:top w:val="single" w:sz="8" w:space="0" w:color="2E74B5"/>
              <w:left w:val="single" w:sz="8" w:space="0" w:color="2E74B5"/>
              <w:bottom w:val="single" w:sz="8" w:space="0" w:color="2E74B5"/>
              <w:right w:val="single" w:sz="8" w:space="0" w:color="2E74B5"/>
            </w:tcBorders>
            <w:shd w:val="clear" w:color="auto" w:fill="auto"/>
            <w:noWrap/>
            <w:vAlign w:val="center"/>
            <w:hideMark/>
          </w:tcPr>
          <w:p w:rsidR="00FB5161" w:rsidRPr="003B0E73" w:rsidRDefault="00FB5161" w:rsidP="002F150F">
            <w:pPr>
              <w:jc w:val="center"/>
              <w:rPr>
                <w:rFonts w:ascii="Garamond" w:hAnsi="Garamond"/>
                <w:sz w:val="18"/>
                <w:szCs w:val="18"/>
                <w:lang w:val="en-GB" w:eastAsia="en-GB"/>
              </w:rPr>
            </w:pPr>
            <w:r w:rsidRPr="003B0E73">
              <w:rPr>
                <w:rFonts w:ascii="Garamond" w:hAnsi="Garamond"/>
                <w:sz w:val="18"/>
                <w:szCs w:val="18"/>
                <w:lang w:val="en-GB" w:eastAsia="en-GB"/>
              </w:rPr>
              <w:t>Numer personeli</w:t>
            </w:r>
          </w:p>
        </w:tc>
      </w:tr>
      <w:tr w:rsidR="005404D2" w:rsidRPr="005404D2" w:rsidTr="00DA647C">
        <w:trPr>
          <w:trHeight w:val="255"/>
        </w:trPr>
        <w:tc>
          <w:tcPr>
            <w:tcW w:w="1002" w:type="dxa"/>
            <w:vMerge w:val="restart"/>
            <w:tcBorders>
              <w:top w:val="nil"/>
              <w:left w:val="single" w:sz="8" w:space="0" w:color="2E74B5"/>
              <w:bottom w:val="single" w:sz="8" w:space="0" w:color="2E74B5"/>
            </w:tcBorders>
            <w:shd w:val="clear" w:color="auto" w:fill="auto"/>
            <w:vAlign w:val="center"/>
            <w:hideMark/>
          </w:tcPr>
          <w:p w:rsidR="00FB5161" w:rsidRPr="003B0E73" w:rsidRDefault="00FB5161" w:rsidP="002F150F">
            <w:pPr>
              <w:jc w:val="center"/>
              <w:rPr>
                <w:rFonts w:ascii="Garamond" w:hAnsi="Garamond"/>
                <w:sz w:val="18"/>
                <w:szCs w:val="18"/>
                <w:lang w:val="en-GB" w:eastAsia="en-GB"/>
              </w:rPr>
            </w:pPr>
            <w:r w:rsidRPr="003B0E73">
              <w:rPr>
                <w:rFonts w:ascii="Garamond" w:hAnsi="Garamond"/>
                <w:sz w:val="18"/>
                <w:szCs w:val="18"/>
                <w:lang w:val="en-GB" w:eastAsia="en-GB"/>
              </w:rPr>
              <w:t> </w:t>
            </w:r>
          </w:p>
        </w:tc>
        <w:tc>
          <w:tcPr>
            <w:tcW w:w="1698" w:type="dxa"/>
            <w:tcBorders>
              <w:top w:val="nil"/>
              <w:bottom w:val="nil"/>
              <w:right w:val="single" w:sz="8" w:space="0" w:color="2E74B5"/>
            </w:tcBorders>
            <w:shd w:val="clear" w:color="auto" w:fill="auto"/>
          </w:tcPr>
          <w:p w:rsidR="00FB5161" w:rsidRPr="003B0E73" w:rsidRDefault="00FB5161" w:rsidP="002F150F">
            <w:pPr>
              <w:jc w:val="center"/>
              <w:rPr>
                <w:rFonts w:ascii="Garamond" w:hAnsi="Garamond"/>
                <w:b/>
                <w:bCs/>
                <w:sz w:val="18"/>
                <w:szCs w:val="18"/>
                <w:lang w:val="en-GB" w:eastAsia="en-GB"/>
              </w:rPr>
            </w:pPr>
          </w:p>
        </w:tc>
        <w:tc>
          <w:tcPr>
            <w:tcW w:w="1710" w:type="dxa"/>
            <w:tcBorders>
              <w:top w:val="nil"/>
              <w:left w:val="single" w:sz="8" w:space="0" w:color="2E74B5"/>
              <w:bottom w:val="nil"/>
              <w:right w:val="single" w:sz="8" w:space="0" w:color="2E74B5"/>
            </w:tcBorders>
            <w:shd w:val="clear" w:color="auto" w:fill="auto"/>
            <w:vAlign w:val="center"/>
            <w:hideMark/>
          </w:tcPr>
          <w:p w:rsidR="00FB5161" w:rsidRPr="003B0E73" w:rsidRDefault="00FB5161" w:rsidP="00F975BE">
            <w:pPr>
              <w:jc w:val="center"/>
              <w:rPr>
                <w:rFonts w:ascii="Garamond" w:hAnsi="Garamond"/>
                <w:bCs/>
                <w:sz w:val="18"/>
                <w:szCs w:val="18"/>
                <w:lang w:val="en-GB" w:eastAsia="en-GB"/>
              </w:rPr>
            </w:pPr>
            <w:r w:rsidRPr="003B0E73">
              <w:rPr>
                <w:rFonts w:ascii="Garamond" w:hAnsi="Garamond"/>
                <w:bCs/>
                <w:sz w:val="18"/>
                <w:szCs w:val="18"/>
                <w:lang w:val="en-GB" w:eastAsia="en-GB"/>
              </w:rPr>
              <w:t>201</w:t>
            </w:r>
            <w:r w:rsidR="00F975BE" w:rsidRPr="003B0E73">
              <w:rPr>
                <w:rFonts w:ascii="Garamond" w:hAnsi="Garamond"/>
                <w:bCs/>
                <w:sz w:val="18"/>
                <w:szCs w:val="18"/>
                <w:lang w:val="en-GB" w:eastAsia="en-GB"/>
              </w:rPr>
              <w:t>9</w:t>
            </w:r>
          </w:p>
        </w:tc>
        <w:tc>
          <w:tcPr>
            <w:tcW w:w="1710" w:type="dxa"/>
            <w:tcBorders>
              <w:top w:val="nil"/>
              <w:left w:val="nil"/>
              <w:bottom w:val="nil"/>
              <w:right w:val="single" w:sz="8" w:space="0" w:color="2E74B5"/>
            </w:tcBorders>
            <w:shd w:val="clear" w:color="auto" w:fill="auto"/>
            <w:vAlign w:val="center"/>
            <w:hideMark/>
          </w:tcPr>
          <w:p w:rsidR="00FB5161" w:rsidRPr="003B0E73" w:rsidRDefault="00FB5161" w:rsidP="00F975BE">
            <w:pPr>
              <w:jc w:val="center"/>
              <w:rPr>
                <w:rFonts w:ascii="Garamond" w:hAnsi="Garamond"/>
                <w:bCs/>
                <w:sz w:val="18"/>
                <w:szCs w:val="18"/>
                <w:lang w:val="en-GB" w:eastAsia="en-GB"/>
              </w:rPr>
            </w:pPr>
            <w:r w:rsidRPr="003B0E73">
              <w:rPr>
                <w:rFonts w:ascii="Garamond" w:hAnsi="Garamond"/>
                <w:bCs/>
                <w:sz w:val="18"/>
                <w:szCs w:val="18"/>
                <w:lang w:val="en-GB" w:eastAsia="en-GB"/>
              </w:rPr>
              <w:t>20</w:t>
            </w:r>
            <w:r w:rsidR="00F975BE" w:rsidRPr="003B0E73">
              <w:rPr>
                <w:rFonts w:ascii="Garamond" w:hAnsi="Garamond"/>
                <w:bCs/>
                <w:sz w:val="18"/>
                <w:szCs w:val="18"/>
                <w:lang w:val="en-GB" w:eastAsia="en-GB"/>
              </w:rPr>
              <w:t>20</w:t>
            </w:r>
          </w:p>
        </w:tc>
        <w:tc>
          <w:tcPr>
            <w:tcW w:w="1420" w:type="dxa"/>
            <w:tcBorders>
              <w:top w:val="nil"/>
              <w:left w:val="nil"/>
              <w:bottom w:val="nil"/>
              <w:right w:val="single" w:sz="8" w:space="0" w:color="2E74B5"/>
            </w:tcBorders>
            <w:shd w:val="clear" w:color="auto" w:fill="auto"/>
            <w:vAlign w:val="center"/>
            <w:hideMark/>
          </w:tcPr>
          <w:p w:rsidR="00FB5161" w:rsidRPr="003B0E73" w:rsidRDefault="00FB5161" w:rsidP="00F975BE">
            <w:pPr>
              <w:jc w:val="center"/>
              <w:rPr>
                <w:rFonts w:ascii="Garamond" w:hAnsi="Garamond"/>
                <w:bCs/>
                <w:sz w:val="18"/>
                <w:szCs w:val="18"/>
                <w:lang w:val="en-GB" w:eastAsia="en-GB"/>
              </w:rPr>
            </w:pPr>
            <w:r w:rsidRPr="003B0E73">
              <w:rPr>
                <w:rFonts w:ascii="Garamond" w:hAnsi="Garamond"/>
                <w:bCs/>
                <w:sz w:val="18"/>
                <w:szCs w:val="18"/>
                <w:lang w:val="en-GB" w:eastAsia="en-GB"/>
              </w:rPr>
              <w:t>202</w:t>
            </w:r>
            <w:r w:rsidR="00F975BE" w:rsidRPr="003B0E73">
              <w:rPr>
                <w:rFonts w:ascii="Garamond" w:hAnsi="Garamond"/>
                <w:bCs/>
                <w:sz w:val="18"/>
                <w:szCs w:val="18"/>
                <w:lang w:val="en-GB" w:eastAsia="en-GB"/>
              </w:rPr>
              <w:t>1</w:t>
            </w:r>
          </w:p>
        </w:tc>
        <w:tc>
          <w:tcPr>
            <w:tcW w:w="1190" w:type="dxa"/>
            <w:tcBorders>
              <w:top w:val="nil"/>
              <w:left w:val="nil"/>
              <w:bottom w:val="nil"/>
              <w:right w:val="single" w:sz="8" w:space="0" w:color="2E74B5"/>
            </w:tcBorders>
            <w:shd w:val="clear" w:color="auto" w:fill="auto"/>
            <w:vAlign w:val="center"/>
            <w:hideMark/>
          </w:tcPr>
          <w:p w:rsidR="00FB5161" w:rsidRPr="003B0E73" w:rsidRDefault="00FB5161" w:rsidP="00F975BE">
            <w:pPr>
              <w:jc w:val="center"/>
              <w:rPr>
                <w:rFonts w:ascii="Garamond" w:hAnsi="Garamond"/>
                <w:bCs/>
                <w:sz w:val="18"/>
                <w:szCs w:val="18"/>
                <w:lang w:val="en-GB" w:eastAsia="en-GB"/>
              </w:rPr>
            </w:pPr>
            <w:r w:rsidRPr="003B0E73">
              <w:rPr>
                <w:rFonts w:ascii="Garamond" w:hAnsi="Garamond"/>
                <w:bCs/>
                <w:sz w:val="18"/>
                <w:szCs w:val="18"/>
                <w:lang w:val="en-GB" w:eastAsia="en-GB"/>
              </w:rPr>
              <w:t>202</w:t>
            </w:r>
            <w:r w:rsidR="00F975BE" w:rsidRPr="003B0E73">
              <w:rPr>
                <w:rFonts w:ascii="Garamond" w:hAnsi="Garamond"/>
                <w:bCs/>
                <w:sz w:val="18"/>
                <w:szCs w:val="18"/>
                <w:lang w:val="en-GB" w:eastAsia="en-GB"/>
              </w:rPr>
              <w:t>2</w:t>
            </w:r>
          </w:p>
        </w:tc>
      </w:tr>
      <w:tr w:rsidR="005404D2" w:rsidRPr="005404D2" w:rsidTr="00DA647C">
        <w:trPr>
          <w:trHeight w:val="180"/>
        </w:trPr>
        <w:tc>
          <w:tcPr>
            <w:tcW w:w="1002" w:type="dxa"/>
            <w:vMerge/>
            <w:tcBorders>
              <w:top w:val="nil"/>
              <w:left w:val="single" w:sz="8" w:space="0" w:color="2E74B5"/>
              <w:bottom w:val="single" w:sz="8" w:space="0" w:color="2E74B5"/>
            </w:tcBorders>
            <w:shd w:val="clear" w:color="auto" w:fill="auto"/>
            <w:vAlign w:val="center"/>
            <w:hideMark/>
          </w:tcPr>
          <w:p w:rsidR="00FB5161" w:rsidRPr="003B0E73" w:rsidRDefault="00FB5161" w:rsidP="002F150F">
            <w:pPr>
              <w:rPr>
                <w:rFonts w:ascii="Garamond" w:hAnsi="Garamond"/>
                <w:sz w:val="18"/>
                <w:szCs w:val="18"/>
                <w:lang w:val="en-GB" w:eastAsia="en-GB"/>
              </w:rPr>
            </w:pPr>
          </w:p>
        </w:tc>
        <w:tc>
          <w:tcPr>
            <w:tcW w:w="1698" w:type="dxa"/>
            <w:tcBorders>
              <w:top w:val="nil"/>
              <w:bottom w:val="single" w:sz="8" w:space="0" w:color="2E74B5"/>
              <w:right w:val="single" w:sz="8" w:space="0" w:color="2E74B5"/>
            </w:tcBorders>
            <w:shd w:val="clear" w:color="auto" w:fill="auto"/>
          </w:tcPr>
          <w:p w:rsidR="00FB5161" w:rsidRPr="003B0E73" w:rsidRDefault="00FB5161" w:rsidP="002F150F">
            <w:pPr>
              <w:jc w:val="center"/>
              <w:rPr>
                <w:rFonts w:ascii="Garamond" w:hAnsi="Garamond"/>
                <w:b/>
                <w:bCs/>
                <w:sz w:val="18"/>
                <w:szCs w:val="18"/>
                <w:lang w:val="en-GB" w:eastAsia="en-GB"/>
              </w:rPr>
            </w:pPr>
          </w:p>
        </w:tc>
        <w:tc>
          <w:tcPr>
            <w:tcW w:w="1710" w:type="dxa"/>
            <w:tcBorders>
              <w:top w:val="nil"/>
              <w:left w:val="single" w:sz="8" w:space="0" w:color="2E74B5"/>
              <w:bottom w:val="single" w:sz="8" w:space="0" w:color="2E74B5"/>
              <w:right w:val="single" w:sz="8" w:space="0" w:color="2E74B5"/>
            </w:tcBorders>
            <w:shd w:val="clear" w:color="auto" w:fill="auto"/>
            <w:vAlign w:val="center"/>
            <w:hideMark/>
          </w:tcPr>
          <w:p w:rsidR="00FB5161" w:rsidRPr="003B0E73" w:rsidRDefault="00FB5161" w:rsidP="002F150F">
            <w:pPr>
              <w:jc w:val="center"/>
              <w:rPr>
                <w:rFonts w:ascii="Garamond" w:hAnsi="Garamond"/>
                <w:bCs/>
                <w:sz w:val="18"/>
                <w:szCs w:val="18"/>
                <w:lang w:val="en-GB" w:eastAsia="en-GB"/>
              </w:rPr>
            </w:pPr>
            <w:r w:rsidRPr="003B0E73">
              <w:rPr>
                <w:rFonts w:ascii="Garamond" w:hAnsi="Garamond"/>
                <w:bCs/>
                <w:sz w:val="18"/>
                <w:szCs w:val="18"/>
                <w:lang w:val="en-GB" w:eastAsia="en-GB"/>
              </w:rPr>
              <w:t>Buxheti</w:t>
            </w:r>
          </w:p>
        </w:tc>
        <w:tc>
          <w:tcPr>
            <w:tcW w:w="1710" w:type="dxa"/>
            <w:tcBorders>
              <w:top w:val="nil"/>
              <w:left w:val="nil"/>
              <w:bottom w:val="single" w:sz="8" w:space="0" w:color="2E74B5"/>
              <w:right w:val="single" w:sz="8" w:space="0" w:color="2E74B5"/>
            </w:tcBorders>
            <w:shd w:val="clear" w:color="auto" w:fill="auto"/>
            <w:vAlign w:val="center"/>
            <w:hideMark/>
          </w:tcPr>
          <w:p w:rsidR="00FB5161" w:rsidRPr="003B0E73" w:rsidRDefault="00FB5161" w:rsidP="002F150F">
            <w:pPr>
              <w:jc w:val="center"/>
              <w:rPr>
                <w:rFonts w:ascii="Garamond" w:hAnsi="Garamond"/>
                <w:bCs/>
                <w:sz w:val="18"/>
                <w:szCs w:val="18"/>
                <w:lang w:val="en-GB" w:eastAsia="en-GB"/>
              </w:rPr>
            </w:pPr>
            <w:r w:rsidRPr="003B0E73">
              <w:rPr>
                <w:rFonts w:ascii="Garamond" w:hAnsi="Garamond"/>
                <w:bCs/>
                <w:sz w:val="18"/>
                <w:szCs w:val="18"/>
                <w:lang w:val="en-GB" w:eastAsia="en-GB"/>
              </w:rPr>
              <w:t>Parashikimi</w:t>
            </w:r>
          </w:p>
        </w:tc>
        <w:tc>
          <w:tcPr>
            <w:tcW w:w="1420" w:type="dxa"/>
            <w:tcBorders>
              <w:top w:val="nil"/>
              <w:left w:val="nil"/>
              <w:bottom w:val="single" w:sz="8" w:space="0" w:color="2E74B5"/>
              <w:right w:val="single" w:sz="8" w:space="0" w:color="2E74B5"/>
            </w:tcBorders>
            <w:shd w:val="clear" w:color="auto" w:fill="auto"/>
            <w:vAlign w:val="center"/>
            <w:hideMark/>
          </w:tcPr>
          <w:p w:rsidR="00FB5161" w:rsidRPr="003B0E73" w:rsidRDefault="00FB5161" w:rsidP="002F150F">
            <w:pPr>
              <w:jc w:val="center"/>
              <w:rPr>
                <w:rFonts w:ascii="Garamond" w:hAnsi="Garamond"/>
                <w:bCs/>
                <w:sz w:val="18"/>
                <w:szCs w:val="18"/>
                <w:lang w:val="en-GB" w:eastAsia="en-GB"/>
              </w:rPr>
            </w:pPr>
            <w:r w:rsidRPr="003B0E73">
              <w:rPr>
                <w:rFonts w:ascii="Garamond" w:hAnsi="Garamond"/>
                <w:bCs/>
                <w:sz w:val="18"/>
                <w:szCs w:val="18"/>
                <w:lang w:val="en-GB" w:eastAsia="en-GB"/>
              </w:rPr>
              <w:t>Parashikimi</w:t>
            </w:r>
          </w:p>
        </w:tc>
        <w:tc>
          <w:tcPr>
            <w:tcW w:w="1190" w:type="dxa"/>
            <w:tcBorders>
              <w:top w:val="nil"/>
              <w:left w:val="nil"/>
              <w:bottom w:val="single" w:sz="8" w:space="0" w:color="2E74B5"/>
              <w:right w:val="single" w:sz="8" w:space="0" w:color="2E74B5"/>
            </w:tcBorders>
            <w:shd w:val="clear" w:color="auto" w:fill="auto"/>
            <w:vAlign w:val="center"/>
            <w:hideMark/>
          </w:tcPr>
          <w:p w:rsidR="00FB5161" w:rsidRPr="003B0E73" w:rsidRDefault="00FB5161" w:rsidP="002F150F">
            <w:pPr>
              <w:jc w:val="center"/>
              <w:rPr>
                <w:rFonts w:ascii="Garamond" w:hAnsi="Garamond"/>
                <w:bCs/>
                <w:sz w:val="18"/>
                <w:szCs w:val="18"/>
                <w:lang w:val="en-GB" w:eastAsia="en-GB"/>
              </w:rPr>
            </w:pPr>
            <w:r w:rsidRPr="003B0E73">
              <w:rPr>
                <w:rFonts w:ascii="Garamond" w:hAnsi="Garamond"/>
                <w:bCs/>
                <w:sz w:val="18"/>
                <w:szCs w:val="18"/>
                <w:lang w:val="en-GB" w:eastAsia="en-GB"/>
              </w:rPr>
              <w:t>Parashikimi</w:t>
            </w:r>
          </w:p>
        </w:tc>
      </w:tr>
      <w:tr w:rsidR="005404D2" w:rsidRPr="005404D2" w:rsidTr="00DA647C">
        <w:trPr>
          <w:trHeight w:val="315"/>
        </w:trPr>
        <w:tc>
          <w:tcPr>
            <w:tcW w:w="1002" w:type="dxa"/>
            <w:tcBorders>
              <w:top w:val="nil"/>
              <w:left w:val="single" w:sz="8" w:space="0" w:color="2E74B5"/>
              <w:bottom w:val="single" w:sz="8" w:space="0" w:color="2E74B5"/>
            </w:tcBorders>
            <w:shd w:val="clear" w:color="auto" w:fill="auto"/>
            <w:vAlign w:val="center"/>
            <w:hideMark/>
          </w:tcPr>
          <w:p w:rsidR="00FB5161" w:rsidRPr="003B0E73" w:rsidRDefault="00FB5161" w:rsidP="002F150F">
            <w:pPr>
              <w:rPr>
                <w:rFonts w:ascii="Garamond" w:hAnsi="Garamond"/>
                <w:sz w:val="18"/>
                <w:szCs w:val="18"/>
                <w:lang w:val="en-GB" w:eastAsia="en-GB"/>
              </w:rPr>
            </w:pPr>
            <w:r w:rsidRPr="003B0E73">
              <w:rPr>
                <w:rFonts w:ascii="Garamond" w:hAnsi="Garamond"/>
                <w:sz w:val="18"/>
                <w:szCs w:val="18"/>
                <w:lang w:val="en-GB" w:eastAsia="en-GB"/>
              </w:rPr>
              <w:t>Sasia</w:t>
            </w:r>
          </w:p>
        </w:tc>
        <w:tc>
          <w:tcPr>
            <w:tcW w:w="1698" w:type="dxa"/>
            <w:tcBorders>
              <w:top w:val="nil"/>
              <w:bottom w:val="single" w:sz="8" w:space="0" w:color="2E74B5"/>
              <w:right w:val="single" w:sz="8" w:space="0" w:color="2E74B5"/>
            </w:tcBorders>
            <w:shd w:val="clear" w:color="auto" w:fill="auto"/>
          </w:tcPr>
          <w:p w:rsidR="00FB5161" w:rsidRPr="003B0E73" w:rsidRDefault="00FB5161" w:rsidP="002F150F">
            <w:pPr>
              <w:jc w:val="center"/>
              <w:rPr>
                <w:rFonts w:ascii="Garamond" w:hAnsi="Garamond"/>
                <w:sz w:val="18"/>
                <w:szCs w:val="18"/>
                <w:lang w:val="en-GB" w:eastAsia="en-GB"/>
              </w:rPr>
            </w:pPr>
          </w:p>
        </w:tc>
        <w:tc>
          <w:tcPr>
            <w:tcW w:w="1710" w:type="dxa"/>
            <w:tcBorders>
              <w:top w:val="nil"/>
              <w:left w:val="single" w:sz="8" w:space="0" w:color="2E74B5"/>
              <w:bottom w:val="single" w:sz="8" w:space="0" w:color="2E74B5"/>
              <w:right w:val="single" w:sz="8" w:space="0" w:color="2E74B5"/>
            </w:tcBorders>
            <w:shd w:val="clear" w:color="auto" w:fill="auto"/>
            <w:vAlign w:val="center"/>
            <w:hideMark/>
          </w:tcPr>
          <w:p w:rsidR="00FB5161" w:rsidRPr="003B0E73" w:rsidRDefault="00FB5161" w:rsidP="002F150F">
            <w:pPr>
              <w:jc w:val="center"/>
              <w:rPr>
                <w:rFonts w:ascii="Garamond" w:hAnsi="Garamond"/>
                <w:sz w:val="18"/>
                <w:szCs w:val="18"/>
                <w:lang w:val="en-GB" w:eastAsia="en-GB"/>
              </w:rPr>
            </w:pPr>
            <w:r w:rsidRPr="003B0E73">
              <w:rPr>
                <w:rFonts w:ascii="Garamond" w:hAnsi="Garamond"/>
                <w:sz w:val="18"/>
                <w:szCs w:val="18"/>
                <w:lang w:val="en-GB" w:eastAsia="en-GB"/>
              </w:rPr>
              <w:t> </w:t>
            </w:r>
          </w:p>
        </w:tc>
        <w:tc>
          <w:tcPr>
            <w:tcW w:w="1710" w:type="dxa"/>
            <w:tcBorders>
              <w:top w:val="nil"/>
              <w:left w:val="nil"/>
              <w:bottom w:val="single" w:sz="8" w:space="0" w:color="2E74B5"/>
              <w:right w:val="single" w:sz="8" w:space="0" w:color="2E74B5"/>
            </w:tcBorders>
            <w:shd w:val="clear" w:color="auto" w:fill="auto"/>
            <w:vAlign w:val="center"/>
            <w:hideMark/>
          </w:tcPr>
          <w:p w:rsidR="00FB5161" w:rsidRPr="003B0E73" w:rsidRDefault="00FB5161" w:rsidP="002F150F">
            <w:pPr>
              <w:jc w:val="center"/>
              <w:rPr>
                <w:rFonts w:ascii="Garamond" w:hAnsi="Garamond"/>
                <w:sz w:val="18"/>
                <w:szCs w:val="18"/>
                <w:lang w:val="en-GB" w:eastAsia="en-GB"/>
              </w:rPr>
            </w:pPr>
            <w:r w:rsidRPr="003B0E73">
              <w:rPr>
                <w:rFonts w:ascii="Garamond" w:hAnsi="Garamond"/>
                <w:sz w:val="18"/>
                <w:szCs w:val="18"/>
                <w:lang w:val="en-GB" w:eastAsia="en-GB"/>
              </w:rPr>
              <w:t>26</w:t>
            </w:r>
          </w:p>
        </w:tc>
        <w:tc>
          <w:tcPr>
            <w:tcW w:w="1420" w:type="dxa"/>
            <w:tcBorders>
              <w:top w:val="nil"/>
              <w:left w:val="nil"/>
              <w:bottom w:val="single" w:sz="8" w:space="0" w:color="2E74B5"/>
              <w:right w:val="single" w:sz="8" w:space="0" w:color="2E74B5"/>
            </w:tcBorders>
            <w:shd w:val="clear" w:color="auto" w:fill="auto"/>
            <w:vAlign w:val="center"/>
            <w:hideMark/>
          </w:tcPr>
          <w:p w:rsidR="00FB5161" w:rsidRPr="003B0E73" w:rsidRDefault="00FB5161" w:rsidP="002F150F">
            <w:pPr>
              <w:jc w:val="center"/>
              <w:rPr>
                <w:rFonts w:ascii="Garamond" w:hAnsi="Garamond"/>
                <w:sz w:val="18"/>
                <w:szCs w:val="18"/>
                <w:lang w:val="en-GB" w:eastAsia="en-GB"/>
              </w:rPr>
            </w:pPr>
            <w:r w:rsidRPr="003B0E73">
              <w:rPr>
                <w:rFonts w:ascii="Garamond" w:hAnsi="Garamond"/>
                <w:sz w:val="18"/>
                <w:szCs w:val="18"/>
                <w:lang w:val="en-GB" w:eastAsia="en-GB"/>
              </w:rPr>
              <w:t>26</w:t>
            </w:r>
          </w:p>
        </w:tc>
        <w:tc>
          <w:tcPr>
            <w:tcW w:w="1190" w:type="dxa"/>
            <w:tcBorders>
              <w:top w:val="nil"/>
              <w:left w:val="nil"/>
              <w:bottom w:val="single" w:sz="8" w:space="0" w:color="2E74B5"/>
              <w:right w:val="single" w:sz="8" w:space="0" w:color="2E74B5"/>
            </w:tcBorders>
            <w:shd w:val="clear" w:color="auto" w:fill="auto"/>
            <w:vAlign w:val="center"/>
            <w:hideMark/>
          </w:tcPr>
          <w:p w:rsidR="00FB5161" w:rsidRPr="003B0E73" w:rsidRDefault="00FB5161" w:rsidP="002F150F">
            <w:pPr>
              <w:jc w:val="center"/>
              <w:rPr>
                <w:rFonts w:ascii="Garamond" w:hAnsi="Garamond"/>
                <w:sz w:val="18"/>
                <w:szCs w:val="18"/>
                <w:lang w:val="en-GB" w:eastAsia="en-GB"/>
              </w:rPr>
            </w:pPr>
            <w:r w:rsidRPr="003B0E73">
              <w:rPr>
                <w:rFonts w:ascii="Garamond" w:hAnsi="Garamond"/>
                <w:sz w:val="18"/>
                <w:szCs w:val="18"/>
                <w:lang w:val="en-GB" w:eastAsia="en-GB"/>
              </w:rPr>
              <w:t>26</w:t>
            </w:r>
          </w:p>
        </w:tc>
      </w:tr>
      <w:tr w:rsidR="00F975BE" w:rsidRPr="005404D2" w:rsidTr="00DA647C">
        <w:trPr>
          <w:trHeight w:val="315"/>
        </w:trPr>
        <w:tc>
          <w:tcPr>
            <w:tcW w:w="2700" w:type="dxa"/>
            <w:gridSpan w:val="2"/>
            <w:tcBorders>
              <w:top w:val="nil"/>
              <w:left w:val="single" w:sz="8" w:space="0" w:color="2E74B5"/>
              <w:bottom w:val="single" w:sz="8" w:space="0" w:color="2E74B5"/>
              <w:right w:val="single" w:sz="8" w:space="0" w:color="2E74B5"/>
            </w:tcBorders>
            <w:shd w:val="clear" w:color="auto" w:fill="auto"/>
            <w:vAlign w:val="center"/>
            <w:hideMark/>
          </w:tcPr>
          <w:p w:rsidR="00F975BE" w:rsidRPr="003B0E73" w:rsidRDefault="00F975BE" w:rsidP="00F975BE">
            <w:pPr>
              <w:rPr>
                <w:rFonts w:ascii="Garamond" w:hAnsi="Garamond"/>
                <w:sz w:val="18"/>
                <w:szCs w:val="18"/>
                <w:lang w:val="en-GB" w:eastAsia="en-GB"/>
              </w:rPr>
            </w:pPr>
            <w:r w:rsidRPr="003B0E73">
              <w:rPr>
                <w:rFonts w:ascii="Garamond" w:hAnsi="Garamond"/>
                <w:sz w:val="18"/>
                <w:szCs w:val="18"/>
                <w:lang w:val="en-GB" w:eastAsia="en-GB"/>
              </w:rPr>
              <w:t>Kosto totale (në mijë lekë)</w:t>
            </w:r>
          </w:p>
        </w:tc>
        <w:tc>
          <w:tcPr>
            <w:tcW w:w="1710" w:type="dxa"/>
            <w:tcBorders>
              <w:top w:val="nil"/>
              <w:left w:val="single" w:sz="8" w:space="0" w:color="2E74B5"/>
              <w:bottom w:val="single" w:sz="8" w:space="0" w:color="2E74B5"/>
              <w:right w:val="single" w:sz="8" w:space="0" w:color="2E74B5"/>
            </w:tcBorders>
            <w:shd w:val="clear" w:color="auto" w:fill="auto"/>
            <w:vAlign w:val="center"/>
            <w:hideMark/>
          </w:tcPr>
          <w:p w:rsidR="00F975BE" w:rsidRPr="003B0E73" w:rsidRDefault="00F975BE" w:rsidP="002F150F">
            <w:pPr>
              <w:jc w:val="center"/>
              <w:rPr>
                <w:rFonts w:ascii="Garamond" w:hAnsi="Garamond"/>
                <w:sz w:val="18"/>
                <w:szCs w:val="18"/>
                <w:lang w:val="en-GB" w:eastAsia="en-GB"/>
              </w:rPr>
            </w:pPr>
            <w:r w:rsidRPr="003B0E73">
              <w:rPr>
                <w:rFonts w:ascii="Garamond" w:hAnsi="Garamond"/>
                <w:sz w:val="18"/>
                <w:szCs w:val="18"/>
                <w:lang w:val="en-GB" w:eastAsia="en-GB"/>
              </w:rPr>
              <w:t> </w:t>
            </w:r>
          </w:p>
        </w:tc>
        <w:tc>
          <w:tcPr>
            <w:tcW w:w="1710" w:type="dxa"/>
            <w:tcBorders>
              <w:top w:val="nil"/>
              <w:left w:val="nil"/>
              <w:bottom w:val="single" w:sz="8" w:space="0" w:color="2E74B5"/>
              <w:right w:val="single" w:sz="8" w:space="0" w:color="2E74B5"/>
            </w:tcBorders>
            <w:shd w:val="clear" w:color="auto" w:fill="auto"/>
            <w:vAlign w:val="center"/>
            <w:hideMark/>
          </w:tcPr>
          <w:p w:rsidR="00F975BE" w:rsidRPr="003B0E73" w:rsidRDefault="00F975BE" w:rsidP="002F150F">
            <w:pPr>
              <w:jc w:val="center"/>
              <w:rPr>
                <w:rFonts w:ascii="Garamond" w:hAnsi="Garamond"/>
                <w:sz w:val="18"/>
                <w:szCs w:val="18"/>
                <w:lang w:val="en-GB" w:eastAsia="en-GB"/>
              </w:rPr>
            </w:pPr>
            <w:r w:rsidRPr="003B0E73">
              <w:rPr>
                <w:rFonts w:ascii="Garamond" w:hAnsi="Garamond"/>
                <w:sz w:val="18"/>
                <w:szCs w:val="18"/>
                <w:lang w:val="en-GB" w:eastAsia="en-GB"/>
              </w:rPr>
              <w:t>624</w:t>
            </w:r>
          </w:p>
        </w:tc>
        <w:tc>
          <w:tcPr>
            <w:tcW w:w="1420" w:type="dxa"/>
            <w:tcBorders>
              <w:top w:val="nil"/>
              <w:left w:val="nil"/>
              <w:bottom w:val="single" w:sz="8" w:space="0" w:color="2E74B5"/>
              <w:right w:val="single" w:sz="8" w:space="0" w:color="2E74B5"/>
            </w:tcBorders>
            <w:shd w:val="clear" w:color="auto" w:fill="auto"/>
            <w:vAlign w:val="center"/>
            <w:hideMark/>
          </w:tcPr>
          <w:p w:rsidR="00F975BE" w:rsidRPr="003B0E73" w:rsidRDefault="00F975BE" w:rsidP="002F150F">
            <w:pPr>
              <w:jc w:val="center"/>
              <w:rPr>
                <w:rFonts w:ascii="Garamond" w:hAnsi="Garamond"/>
                <w:sz w:val="18"/>
                <w:szCs w:val="18"/>
                <w:lang w:val="en-GB" w:eastAsia="en-GB"/>
              </w:rPr>
            </w:pPr>
            <w:r w:rsidRPr="003B0E73">
              <w:rPr>
                <w:rFonts w:ascii="Garamond" w:hAnsi="Garamond"/>
                <w:sz w:val="18"/>
                <w:szCs w:val="18"/>
                <w:lang w:val="en-GB" w:eastAsia="en-GB"/>
              </w:rPr>
              <w:t>624</w:t>
            </w:r>
          </w:p>
        </w:tc>
        <w:tc>
          <w:tcPr>
            <w:tcW w:w="1190" w:type="dxa"/>
            <w:tcBorders>
              <w:top w:val="nil"/>
              <w:left w:val="nil"/>
              <w:bottom w:val="single" w:sz="8" w:space="0" w:color="2E74B5"/>
              <w:right w:val="single" w:sz="8" w:space="0" w:color="2E74B5"/>
            </w:tcBorders>
            <w:shd w:val="clear" w:color="auto" w:fill="auto"/>
            <w:vAlign w:val="center"/>
            <w:hideMark/>
          </w:tcPr>
          <w:p w:rsidR="00F975BE" w:rsidRPr="003B0E73" w:rsidRDefault="00F975BE" w:rsidP="002F150F">
            <w:pPr>
              <w:jc w:val="center"/>
              <w:rPr>
                <w:rFonts w:ascii="Garamond" w:hAnsi="Garamond"/>
                <w:sz w:val="18"/>
                <w:szCs w:val="18"/>
                <w:lang w:val="en-GB" w:eastAsia="en-GB"/>
              </w:rPr>
            </w:pPr>
            <w:r w:rsidRPr="003B0E73">
              <w:rPr>
                <w:rFonts w:ascii="Garamond" w:hAnsi="Garamond"/>
                <w:sz w:val="18"/>
                <w:szCs w:val="18"/>
                <w:lang w:val="en-GB" w:eastAsia="en-GB"/>
              </w:rPr>
              <w:t>624</w:t>
            </w:r>
          </w:p>
        </w:tc>
      </w:tr>
    </w:tbl>
    <w:p w:rsidR="00FB5161" w:rsidRPr="005404D2" w:rsidRDefault="00FB5161" w:rsidP="009618C1">
      <w:pPr>
        <w:shd w:val="clear" w:color="auto" w:fill="FFFFFF"/>
        <w:spacing w:after="120" w:line="221" w:lineRule="atLeast"/>
        <w:ind w:left="426"/>
        <w:jc w:val="both"/>
        <w:rPr>
          <w:rFonts w:ascii="Cambria" w:hAnsi="Cambria"/>
          <w:sz w:val="22"/>
          <w:szCs w:val="22"/>
        </w:rPr>
      </w:pPr>
    </w:p>
    <w:p w:rsidR="00ED08FC" w:rsidRPr="00F975BE" w:rsidRDefault="00ED08FC" w:rsidP="00F975BE">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F975BE">
        <w:rPr>
          <w:rFonts w:ascii="Cambria" w:hAnsi="Cambria"/>
          <w:i/>
          <w:sz w:val="22"/>
          <w:szCs w:val="22"/>
        </w:rPr>
        <w:t>Programi “Arsimi ushtarak”</w:t>
      </w:r>
    </w:p>
    <w:p w:rsidR="00126C9D" w:rsidRDefault="00F975BE" w:rsidP="00A62268">
      <w:pPr>
        <w:spacing w:after="120"/>
        <w:ind w:left="432"/>
        <w:jc w:val="both"/>
        <w:rPr>
          <w:rFonts w:ascii="Cambria" w:hAnsi="Cambria"/>
          <w:i/>
          <w:sz w:val="22"/>
          <w:szCs w:val="22"/>
        </w:rPr>
      </w:pPr>
      <w:r w:rsidRPr="00F975BE">
        <w:rPr>
          <w:rFonts w:ascii="Cambria" w:hAnsi="Cambria"/>
          <w:sz w:val="22"/>
          <w:szCs w:val="22"/>
        </w:rPr>
        <w:t>Q</w:t>
      </w:r>
      <w:r w:rsidR="00015D4D">
        <w:rPr>
          <w:rFonts w:ascii="Cambria" w:hAnsi="Cambria"/>
          <w:sz w:val="22"/>
          <w:szCs w:val="22"/>
        </w:rPr>
        <w:t>ë</w:t>
      </w:r>
      <w:r w:rsidRPr="00F975BE">
        <w:rPr>
          <w:rFonts w:ascii="Cambria" w:hAnsi="Cambria"/>
          <w:sz w:val="22"/>
          <w:szCs w:val="22"/>
        </w:rPr>
        <w:t>llimi i Politik</w:t>
      </w:r>
      <w:r w:rsidR="00015D4D">
        <w:rPr>
          <w:rFonts w:ascii="Cambria" w:hAnsi="Cambria"/>
          <w:sz w:val="22"/>
          <w:szCs w:val="22"/>
        </w:rPr>
        <w:t>ë</w:t>
      </w:r>
      <w:r w:rsidRPr="00F975BE">
        <w:rPr>
          <w:rFonts w:ascii="Cambria" w:hAnsi="Cambria"/>
          <w:sz w:val="22"/>
          <w:szCs w:val="22"/>
        </w:rPr>
        <w:t xml:space="preserve">s: </w:t>
      </w:r>
      <w:r w:rsidR="00F75C1E">
        <w:rPr>
          <w:rFonts w:ascii="Cambria" w:hAnsi="Cambria"/>
          <w:i/>
          <w:sz w:val="22"/>
          <w:szCs w:val="22"/>
        </w:rPr>
        <w:t>Arsimimi, trajnimi</w:t>
      </w:r>
      <w:r w:rsidRPr="00F975BE">
        <w:rPr>
          <w:rFonts w:ascii="Cambria" w:hAnsi="Cambria"/>
          <w:i/>
          <w:sz w:val="22"/>
          <w:szCs w:val="22"/>
        </w:rPr>
        <w:t>, stërvitj</w:t>
      </w:r>
      <w:r w:rsidR="00F75C1E">
        <w:rPr>
          <w:rFonts w:ascii="Cambria" w:hAnsi="Cambria"/>
          <w:i/>
          <w:sz w:val="22"/>
          <w:szCs w:val="22"/>
        </w:rPr>
        <w:t>a</w:t>
      </w:r>
      <w:r w:rsidRPr="00F975BE">
        <w:rPr>
          <w:rFonts w:ascii="Cambria" w:hAnsi="Cambria"/>
          <w:i/>
          <w:sz w:val="22"/>
          <w:szCs w:val="22"/>
        </w:rPr>
        <w:t xml:space="preserve"> dhe përgatitj</w:t>
      </w:r>
      <w:r w:rsidR="00F75C1E">
        <w:rPr>
          <w:rFonts w:ascii="Cambria" w:hAnsi="Cambria"/>
          <w:i/>
          <w:sz w:val="22"/>
          <w:szCs w:val="22"/>
        </w:rPr>
        <w:t>a</w:t>
      </w:r>
      <w:r w:rsidRPr="00F975BE">
        <w:rPr>
          <w:rFonts w:ascii="Cambria" w:hAnsi="Cambria"/>
          <w:i/>
          <w:sz w:val="22"/>
          <w:szCs w:val="22"/>
        </w:rPr>
        <w:t xml:space="preserve"> e personelit ushtarak dhe civil të FA, për të përmbushur detyrimin kushtetues të sigurimit të pavarësisë së vendit, pjesëmarrje aktive në misionet ushtarake të NATO-s  si dhe në përballimin e emergjencave ci</w:t>
      </w:r>
      <w:r>
        <w:rPr>
          <w:rFonts w:ascii="Cambria" w:hAnsi="Cambria"/>
          <w:i/>
          <w:sz w:val="22"/>
          <w:szCs w:val="22"/>
        </w:rPr>
        <w:t>vile</w:t>
      </w:r>
    </w:p>
    <w:p w:rsidR="00F75C1E" w:rsidRPr="00F75C1E" w:rsidRDefault="00F75C1E" w:rsidP="00A62268">
      <w:pPr>
        <w:spacing w:after="120"/>
        <w:ind w:firstLine="432"/>
        <w:jc w:val="both"/>
        <w:rPr>
          <w:rFonts w:ascii="Cambria" w:hAnsi="Cambria"/>
          <w:sz w:val="22"/>
          <w:szCs w:val="22"/>
        </w:rPr>
      </w:pPr>
      <w:r>
        <w:rPr>
          <w:rFonts w:ascii="Cambria" w:hAnsi="Cambria"/>
          <w:sz w:val="22"/>
          <w:szCs w:val="22"/>
        </w:rPr>
        <w:t>Tregues Performance:</w:t>
      </w:r>
    </w:p>
    <w:tbl>
      <w:tblPr>
        <w:tblW w:w="8730" w:type="dxa"/>
        <w:tblInd w:w="440" w:type="dxa"/>
        <w:tblLook w:val="04A0" w:firstRow="1" w:lastRow="0" w:firstColumn="1" w:lastColumn="0" w:noHBand="0" w:noVBand="1"/>
      </w:tblPr>
      <w:tblGrid>
        <w:gridCol w:w="2700"/>
        <w:gridCol w:w="1800"/>
        <w:gridCol w:w="1350"/>
        <w:gridCol w:w="1710"/>
        <w:gridCol w:w="1170"/>
      </w:tblGrid>
      <w:tr w:rsidR="005404D2" w:rsidRPr="005404D2" w:rsidTr="00A62268">
        <w:trPr>
          <w:trHeight w:val="324"/>
        </w:trPr>
        <w:tc>
          <w:tcPr>
            <w:tcW w:w="2700" w:type="dxa"/>
            <w:vMerge w:val="restart"/>
            <w:tcBorders>
              <w:top w:val="single" w:sz="8" w:space="0" w:color="2E74B5"/>
              <w:left w:val="single" w:sz="8" w:space="0" w:color="2E74B5"/>
              <w:bottom w:val="single" w:sz="8" w:space="0" w:color="2E74B5"/>
              <w:right w:val="single" w:sz="8" w:space="0" w:color="2E74B5"/>
            </w:tcBorders>
            <w:shd w:val="clear" w:color="auto" w:fill="auto"/>
            <w:vAlign w:val="center"/>
            <w:hideMark/>
          </w:tcPr>
          <w:p w:rsidR="00ED08FC" w:rsidRPr="003B0E73" w:rsidRDefault="00ED08FC" w:rsidP="002F150F">
            <w:pPr>
              <w:rPr>
                <w:rFonts w:ascii="Garamond" w:hAnsi="Garamond" w:cs="Calibri"/>
                <w:sz w:val="18"/>
                <w:szCs w:val="18"/>
              </w:rPr>
            </w:pPr>
          </w:p>
        </w:tc>
        <w:tc>
          <w:tcPr>
            <w:tcW w:w="1800" w:type="dxa"/>
            <w:tcBorders>
              <w:top w:val="single" w:sz="8" w:space="0" w:color="2E74B5"/>
              <w:left w:val="nil"/>
              <w:bottom w:val="nil"/>
              <w:right w:val="single" w:sz="8" w:space="0" w:color="2E74B5"/>
            </w:tcBorders>
            <w:shd w:val="clear" w:color="auto" w:fill="auto"/>
            <w:vAlign w:val="center"/>
            <w:hideMark/>
          </w:tcPr>
          <w:p w:rsidR="00ED08FC" w:rsidRPr="003B0E73" w:rsidRDefault="00ED08FC" w:rsidP="002F150F">
            <w:pPr>
              <w:jc w:val="center"/>
              <w:rPr>
                <w:rFonts w:ascii="Garamond" w:hAnsi="Garamond" w:cs="Calibri"/>
                <w:bCs/>
                <w:sz w:val="18"/>
                <w:szCs w:val="18"/>
              </w:rPr>
            </w:pPr>
            <w:r w:rsidRPr="003B0E73">
              <w:rPr>
                <w:rFonts w:ascii="Garamond" w:hAnsi="Garamond" w:cs="Calibri"/>
                <w:bCs/>
                <w:sz w:val="18"/>
                <w:szCs w:val="18"/>
              </w:rPr>
              <w:t>2019</w:t>
            </w:r>
          </w:p>
        </w:tc>
        <w:tc>
          <w:tcPr>
            <w:tcW w:w="1350" w:type="dxa"/>
            <w:tcBorders>
              <w:top w:val="single" w:sz="8" w:space="0" w:color="2E74B5"/>
              <w:left w:val="nil"/>
              <w:bottom w:val="nil"/>
              <w:right w:val="single" w:sz="8" w:space="0" w:color="2E74B5"/>
            </w:tcBorders>
            <w:shd w:val="clear" w:color="auto" w:fill="auto"/>
            <w:vAlign w:val="center"/>
            <w:hideMark/>
          </w:tcPr>
          <w:p w:rsidR="00ED08FC" w:rsidRPr="003B0E73" w:rsidRDefault="00ED08FC" w:rsidP="002F150F">
            <w:pPr>
              <w:jc w:val="center"/>
              <w:rPr>
                <w:rFonts w:ascii="Garamond" w:hAnsi="Garamond" w:cs="Calibri"/>
                <w:bCs/>
                <w:sz w:val="18"/>
                <w:szCs w:val="18"/>
              </w:rPr>
            </w:pPr>
            <w:r w:rsidRPr="003B0E73">
              <w:rPr>
                <w:rFonts w:ascii="Garamond" w:hAnsi="Garamond" w:cs="Calibri"/>
                <w:bCs/>
                <w:sz w:val="18"/>
                <w:szCs w:val="18"/>
              </w:rPr>
              <w:t>2020</w:t>
            </w:r>
          </w:p>
        </w:tc>
        <w:tc>
          <w:tcPr>
            <w:tcW w:w="1710" w:type="dxa"/>
            <w:tcBorders>
              <w:top w:val="single" w:sz="8" w:space="0" w:color="2E74B5"/>
              <w:left w:val="nil"/>
              <w:bottom w:val="nil"/>
              <w:right w:val="single" w:sz="8" w:space="0" w:color="2E74B5"/>
            </w:tcBorders>
            <w:shd w:val="clear" w:color="auto" w:fill="auto"/>
            <w:vAlign w:val="center"/>
            <w:hideMark/>
          </w:tcPr>
          <w:p w:rsidR="00ED08FC" w:rsidRPr="003B0E73" w:rsidRDefault="00ED08FC" w:rsidP="002F150F">
            <w:pPr>
              <w:jc w:val="center"/>
              <w:rPr>
                <w:rFonts w:ascii="Garamond" w:hAnsi="Garamond" w:cs="Calibri"/>
                <w:bCs/>
                <w:sz w:val="18"/>
                <w:szCs w:val="18"/>
              </w:rPr>
            </w:pPr>
            <w:r w:rsidRPr="003B0E73">
              <w:rPr>
                <w:rFonts w:ascii="Garamond" w:hAnsi="Garamond" w:cs="Calibri"/>
                <w:bCs/>
                <w:sz w:val="18"/>
                <w:szCs w:val="18"/>
              </w:rPr>
              <w:t>2021</w:t>
            </w:r>
          </w:p>
        </w:tc>
        <w:tc>
          <w:tcPr>
            <w:tcW w:w="1170" w:type="dxa"/>
            <w:tcBorders>
              <w:top w:val="single" w:sz="8" w:space="0" w:color="2E74B5"/>
              <w:left w:val="nil"/>
              <w:bottom w:val="nil"/>
              <w:right w:val="single" w:sz="8" w:space="0" w:color="2E74B5"/>
            </w:tcBorders>
            <w:shd w:val="clear" w:color="auto" w:fill="auto"/>
            <w:vAlign w:val="center"/>
            <w:hideMark/>
          </w:tcPr>
          <w:p w:rsidR="00ED08FC" w:rsidRPr="003B0E73" w:rsidRDefault="00ED08FC" w:rsidP="002F150F">
            <w:pPr>
              <w:jc w:val="center"/>
              <w:rPr>
                <w:rFonts w:ascii="Garamond" w:hAnsi="Garamond" w:cs="Calibri"/>
                <w:bCs/>
                <w:sz w:val="18"/>
                <w:szCs w:val="18"/>
              </w:rPr>
            </w:pPr>
            <w:r w:rsidRPr="003B0E73">
              <w:rPr>
                <w:rFonts w:ascii="Garamond" w:hAnsi="Garamond" w:cs="Calibri"/>
                <w:bCs/>
                <w:sz w:val="18"/>
                <w:szCs w:val="18"/>
              </w:rPr>
              <w:t>2022</w:t>
            </w:r>
          </w:p>
        </w:tc>
      </w:tr>
      <w:tr w:rsidR="005404D2" w:rsidRPr="005404D2" w:rsidTr="00A62268">
        <w:trPr>
          <w:trHeight w:val="156"/>
        </w:trPr>
        <w:tc>
          <w:tcPr>
            <w:tcW w:w="2700" w:type="dxa"/>
            <w:vMerge/>
            <w:tcBorders>
              <w:top w:val="nil"/>
              <w:left w:val="single" w:sz="8" w:space="0" w:color="2E74B5"/>
              <w:bottom w:val="single" w:sz="8" w:space="0" w:color="2E74B5"/>
              <w:right w:val="single" w:sz="8" w:space="0" w:color="2E74B5"/>
            </w:tcBorders>
            <w:shd w:val="clear" w:color="auto" w:fill="auto"/>
            <w:vAlign w:val="center"/>
            <w:hideMark/>
          </w:tcPr>
          <w:p w:rsidR="00ED08FC" w:rsidRPr="003B0E73" w:rsidRDefault="00ED08FC" w:rsidP="002F150F">
            <w:pPr>
              <w:rPr>
                <w:rFonts w:ascii="Garamond" w:hAnsi="Garamond" w:cs="Calibri"/>
                <w:sz w:val="18"/>
                <w:szCs w:val="18"/>
              </w:rPr>
            </w:pPr>
          </w:p>
        </w:tc>
        <w:tc>
          <w:tcPr>
            <w:tcW w:w="1800" w:type="dxa"/>
            <w:tcBorders>
              <w:top w:val="nil"/>
              <w:left w:val="nil"/>
              <w:bottom w:val="single" w:sz="8" w:space="0" w:color="2E74B5"/>
              <w:right w:val="single" w:sz="8" w:space="0" w:color="2E74B5"/>
            </w:tcBorders>
            <w:shd w:val="clear" w:color="auto" w:fill="auto"/>
            <w:vAlign w:val="center"/>
            <w:hideMark/>
          </w:tcPr>
          <w:p w:rsidR="00ED08FC" w:rsidRPr="003B0E73" w:rsidRDefault="00ED08FC" w:rsidP="002F150F">
            <w:pPr>
              <w:jc w:val="center"/>
              <w:rPr>
                <w:rFonts w:ascii="Garamond" w:hAnsi="Garamond" w:cs="Calibri"/>
                <w:sz w:val="18"/>
                <w:szCs w:val="18"/>
              </w:rPr>
            </w:pPr>
            <w:r w:rsidRPr="003B0E73">
              <w:rPr>
                <w:rFonts w:ascii="Garamond" w:hAnsi="Garamond" w:cs="Calibri"/>
                <w:sz w:val="18"/>
                <w:szCs w:val="18"/>
              </w:rPr>
              <w:t>Buxheti</w:t>
            </w:r>
          </w:p>
        </w:tc>
        <w:tc>
          <w:tcPr>
            <w:tcW w:w="1350" w:type="dxa"/>
            <w:tcBorders>
              <w:top w:val="nil"/>
              <w:left w:val="nil"/>
              <w:bottom w:val="single" w:sz="8" w:space="0" w:color="2E74B5"/>
              <w:right w:val="single" w:sz="8" w:space="0" w:color="2E74B5"/>
            </w:tcBorders>
            <w:shd w:val="clear" w:color="auto" w:fill="auto"/>
            <w:vAlign w:val="center"/>
            <w:hideMark/>
          </w:tcPr>
          <w:p w:rsidR="00ED08FC" w:rsidRPr="003B0E73" w:rsidRDefault="00ED08FC" w:rsidP="002F150F">
            <w:pPr>
              <w:jc w:val="center"/>
              <w:rPr>
                <w:rFonts w:ascii="Garamond" w:hAnsi="Garamond" w:cs="Calibri"/>
                <w:sz w:val="18"/>
                <w:szCs w:val="18"/>
              </w:rPr>
            </w:pPr>
            <w:r w:rsidRPr="003B0E73">
              <w:rPr>
                <w:rFonts w:ascii="Garamond" w:hAnsi="Garamond" w:cs="Calibri"/>
                <w:sz w:val="18"/>
                <w:szCs w:val="18"/>
              </w:rPr>
              <w:t>Parashikimi</w:t>
            </w:r>
          </w:p>
        </w:tc>
        <w:tc>
          <w:tcPr>
            <w:tcW w:w="1710" w:type="dxa"/>
            <w:tcBorders>
              <w:top w:val="nil"/>
              <w:left w:val="nil"/>
              <w:bottom w:val="single" w:sz="8" w:space="0" w:color="2E74B5"/>
              <w:right w:val="single" w:sz="8" w:space="0" w:color="2E74B5"/>
            </w:tcBorders>
            <w:shd w:val="clear" w:color="auto" w:fill="auto"/>
            <w:vAlign w:val="center"/>
            <w:hideMark/>
          </w:tcPr>
          <w:p w:rsidR="00ED08FC" w:rsidRPr="003B0E73" w:rsidRDefault="00ED08FC" w:rsidP="002F150F">
            <w:pPr>
              <w:jc w:val="center"/>
              <w:rPr>
                <w:rFonts w:ascii="Garamond" w:hAnsi="Garamond" w:cs="Calibri"/>
                <w:sz w:val="18"/>
                <w:szCs w:val="18"/>
              </w:rPr>
            </w:pPr>
            <w:r w:rsidRPr="003B0E73">
              <w:rPr>
                <w:rFonts w:ascii="Garamond" w:hAnsi="Garamond" w:cs="Calibri"/>
                <w:sz w:val="18"/>
                <w:szCs w:val="18"/>
              </w:rPr>
              <w:t>Parashikimi</w:t>
            </w:r>
          </w:p>
        </w:tc>
        <w:tc>
          <w:tcPr>
            <w:tcW w:w="1170" w:type="dxa"/>
            <w:tcBorders>
              <w:top w:val="nil"/>
              <w:left w:val="nil"/>
              <w:bottom w:val="single" w:sz="8" w:space="0" w:color="2E74B5"/>
              <w:right w:val="single" w:sz="8" w:space="0" w:color="2E74B5"/>
            </w:tcBorders>
            <w:shd w:val="clear" w:color="auto" w:fill="auto"/>
            <w:vAlign w:val="center"/>
            <w:hideMark/>
          </w:tcPr>
          <w:p w:rsidR="00ED08FC" w:rsidRPr="003B0E73" w:rsidRDefault="00ED08FC" w:rsidP="002F150F">
            <w:pPr>
              <w:jc w:val="center"/>
              <w:rPr>
                <w:rFonts w:ascii="Garamond" w:hAnsi="Garamond" w:cs="Calibri"/>
                <w:sz w:val="18"/>
                <w:szCs w:val="18"/>
              </w:rPr>
            </w:pPr>
            <w:r w:rsidRPr="003B0E73">
              <w:rPr>
                <w:rFonts w:ascii="Garamond" w:hAnsi="Garamond" w:cs="Calibri"/>
                <w:sz w:val="18"/>
                <w:szCs w:val="18"/>
              </w:rPr>
              <w:t>Parashikimi</w:t>
            </w:r>
          </w:p>
        </w:tc>
      </w:tr>
      <w:tr w:rsidR="005404D2" w:rsidRPr="005404D2" w:rsidTr="00A62268">
        <w:trPr>
          <w:trHeight w:val="209"/>
        </w:trPr>
        <w:tc>
          <w:tcPr>
            <w:tcW w:w="2700" w:type="dxa"/>
            <w:tcBorders>
              <w:top w:val="nil"/>
              <w:left w:val="single" w:sz="8" w:space="0" w:color="2E74B5"/>
              <w:bottom w:val="single" w:sz="8" w:space="0" w:color="2E74B5"/>
              <w:right w:val="single" w:sz="8" w:space="0" w:color="2E74B5"/>
            </w:tcBorders>
            <w:shd w:val="clear" w:color="auto" w:fill="auto"/>
            <w:vAlign w:val="center"/>
            <w:hideMark/>
          </w:tcPr>
          <w:p w:rsidR="00ED08FC" w:rsidRPr="003B0E73" w:rsidRDefault="00ED08FC" w:rsidP="002F150F">
            <w:pPr>
              <w:rPr>
                <w:rFonts w:ascii="Garamond" w:hAnsi="Garamond" w:cs="Calibri"/>
                <w:sz w:val="18"/>
                <w:szCs w:val="18"/>
              </w:rPr>
            </w:pPr>
            <w:r w:rsidRPr="003B0E73">
              <w:rPr>
                <w:rFonts w:ascii="Garamond" w:hAnsi="Garamond" w:cs="Calibri"/>
                <w:sz w:val="18"/>
                <w:szCs w:val="18"/>
              </w:rPr>
              <w:t xml:space="preserve">Personel femra në uniformë </w:t>
            </w:r>
          </w:p>
        </w:tc>
        <w:tc>
          <w:tcPr>
            <w:tcW w:w="1800" w:type="dxa"/>
            <w:tcBorders>
              <w:top w:val="nil"/>
              <w:left w:val="nil"/>
              <w:bottom w:val="single" w:sz="8" w:space="0" w:color="2E74B5"/>
              <w:right w:val="single" w:sz="8" w:space="0" w:color="2E74B5"/>
            </w:tcBorders>
            <w:shd w:val="clear" w:color="auto" w:fill="auto"/>
            <w:noWrap/>
            <w:vAlign w:val="center"/>
            <w:hideMark/>
          </w:tcPr>
          <w:p w:rsidR="00ED08FC" w:rsidRPr="003B0E73" w:rsidRDefault="00ED08FC" w:rsidP="002F150F">
            <w:pPr>
              <w:jc w:val="center"/>
              <w:rPr>
                <w:rFonts w:ascii="Garamond" w:hAnsi="Garamond" w:cs="Calibri"/>
                <w:sz w:val="18"/>
                <w:szCs w:val="18"/>
              </w:rPr>
            </w:pPr>
            <w:r w:rsidRPr="003B0E73">
              <w:rPr>
                <w:rFonts w:ascii="Garamond" w:hAnsi="Garamond" w:cs="Calibri"/>
                <w:sz w:val="18"/>
                <w:szCs w:val="18"/>
              </w:rPr>
              <w:t>860</w:t>
            </w:r>
          </w:p>
        </w:tc>
        <w:tc>
          <w:tcPr>
            <w:tcW w:w="1350" w:type="dxa"/>
            <w:tcBorders>
              <w:top w:val="nil"/>
              <w:left w:val="nil"/>
              <w:bottom w:val="single" w:sz="8" w:space="0" w:color="2E74B5"/>
              <w:right w:val="single" w:sz="8" w:space="0" w:color="2E74B5"/>
            </w:tcBorders>
            <w:shd w:val="clear" w:color="auto" w:fill="auto"/>
            <w:noWrap/>
            <w:vAlign w:val="center"/>
            <w:hideMark/>
          </w:tcPr>
          <w:p w:rsidR="00ED08FC" w:rsidRPr="003B0E73" w:rsidRDefault="00ED08FC" w:rsidP="002F150F">
            <w:pPr>
              <w:jc w:val="center"/>
              <w:rPr>
                <w:rFonts w:ascii="Garamond" w:hAnsi="Garamond" w:cs="Calibri"/>
                <w:sz w:val="18"/>
                <w:szCs w:val="18"/>
              </w:rPr>
            </w:pPr>
            <w:r w:rsidRPr="003B0E73">
              <w:rPr>
                <w:rFonts w:ascii="Garamond" w:hAnsi="Garamond" w:cs="Calibri"/>
                <w:sz w:val="18"/>
                <w:szCs w:val="18"/>
              </w:rPr>
              <w:t>860</w:t>
            </w:r>
          </w:p>
        </w:tc>
        <w:tc>
          <w:tcPr>
            <w:tcW w:w="1710" w:type="dxa"/>
            <w:tcBorders>
              <w:top w:val="nil"/>
              <w:left w:val="nil"/>
              <w:bottom w:val="single" w:sz="8" w:space="0" w:color="2E74B5"/>
              <w:right w:val="single" w:sz="8" w:space="0" w:color="2E74B5"/>
            </w:tcBorders>
            <w:shd w:val="clear" w:color="auto" w:fill="auto"/>
            <w:noWrap/>
            <w:vAlign w:val="center"/>
            <w:hideMark/>
          </w:tcPr>
          <w:p w:rsidR="00ED08FC" w:rsidRPr="003B0E73" w:rsidRDefault="00ED08FC" w:rsidP="002F150F">
            <w:pPr>
              <w:jc w:val="center"/>
              <w:rPr>
                <w:rFonts w:ascii="Garamond" w:hAnsi="Garamond" w:cs="Calibri"/>
                <w:sz w:val="18"/>
                <w:szCs w:val="18"/>
              </w:rPr>
            </w:pPr>
            <w:r w:rsidRPr="003B0E73">
              <w:rPr>
                <w:rFonts w:ascii="Garamond" w:hAnsi="Garamond" w:cs="Calibri"/>
                <w:sz w:val="18"/>
                <w:szCs w:val="18"/>
              </w:rPr>
              <w:t>860</w:t>
            </w:r>
          </w:p>
        </w:tc>
        <w:tc>
          <w:tcPr>
            <w:tcW w:w="1170" w:type="dxa"/>
            <w:tcBorders>
              <w:top w:val="nil"/>
              <w:left w:val="nil"/>
              <w:bottom w:val="single" w:sz="8" w:space="0" w:color="2E74B5"/>
              <w:right w:val="single" w:sz="8" w:space="0" w:color="2E74B5"/>
            </w:tcBorders>
            <w:shd w:val="clear" w:color="auto" w:fill="auto"/>
            <w:noWrap/>
            <w:vAlign w:val="center"/>
            <w:hideMark/>
          </w:tcPr>
          <w:p w:rsidR="00ED08FC" w:rsidRPr="003B0E73" w:rsidRDefault="00ED08FC" w:rsidP="002F150F">
            <w:pPr>
              <w:jc w:val="center"/>
              <w:rPr>
                <w:rFonts w:ascii="Garamond" w:hAnsi="Garamond" w:cs="Calibri"/>
                <w:sz w:val="18"/>
                <w:szCs w:val="18"/>
              </w:rPr>
            </w:pPr>
            <w:r w:rsidRPr="003B0E73">
              <w:rPr>
                <w:rFonts w:ascii="Garamond" w:hAnsi="Garamond" w:cs="Calibri"/>
                <w:sz w:val="18"/>
                <w:szCs w:val="18"/>
              </w:rPr>
              <w:t>860</w:t>
            </w:r>
          </w:p>
        </w:tc>
      </w:tr>
    </w:tbl>
    <w:p w:rsidR="00ED08FC" w:rsidRPr="005404D2" w:rsidRDefault="00ED08FC" w:rsidP="00ED08FC">
      <w:pPr>
        <w:jc w:val="both"/>
        <w:rPr>
          <w:rFonts w:ascii="Cambria" w:hAnsi="Cambria"/>
        </w:rPr>
      </w:pPr>
    </w:p>
    <w:p w:rsidR="00ED08FC" w:rsidRPr="00880F2A" w:rsidRDefault="00ED08FC" w:rsidP="00880F2A">
      <w:pPr>
        <w:ind w:left="450"/>
        <w:jc w:val="both"/>
        <w:rPr>
          <w:rFonts w:ascii="Garamond" w:hAnsi="Garamond" w:cs="Calibri"/>
          <w:i/>
          <w:sz w:val="22"/>
          <w:szCs w:val="22"/>
        </w:rPr>
      </w:pPr>
      <w:r w:rsidRPr="00880F2A">
        <w:rPr>
          <w:rFonts w:ascii="Cambria" w:hAnsi="Cambria"/>
          <w:sz w:val="22"/>
          <w:szCs w:val="22"/>
        </w:rPr>
        <w:t xml:space="preserve">Objektivi 1: </w:t>
      </w:r>
      <w:r w:rsidRPr="00880F2A">
        <w:rPr>
          <w:rFonts w:ascii="Cambria" w:hAnsi="Cambria"/>
          <w:i/>
          <w:sz w:val="22"/>
          <w:szCs w:val="22"/>
        </w:rPr>
        <w:t>Rritja e kapaciteteve të burimeve njerëzore dhe transformimi i sistemit të edukimit ushtarak e civil nëpërmjet programeve të integruara dhe gjithëpërfshirëse në përputhje me standardet e NATO-s</w:t>
      </w:r>
    </w:p>
    <w:p w:rsidR="00ED08FC" w:rsidRPr="005404D2" w:rsidRDefault="00ED08FC" w:rsidP="00ED08FC">
      <w:pPr>
        <w:jc w:val="both"/>
        <w:rPr>
          <w:rFonts w:ascii="Cambria" w:hAnsi="Cambria"/>
        </w:rPr>
      </w:pPr>
    </w:p>
    <w:p w:rsidR="00ED08FC" w:rsidRPr="00880F2A" w:rsidRDefault="00880F2A" w:rsidP="00880F2A">
      <w:pPr>
        <w:spacing w:after="120"/>
        <w:ind w:firstLine="446"/>
        <w:jc w:val="both"/>
        <w:rPr>
          <w:rFonts w:ascii="Cambria" w:hAnsi="Cambria"/>
          <w:sz w:val="22"/>
          <w:szCs w:val="22"/>
        </w:rPr>
      </w:pPr>
      <w:r>
        <w:rPr>
          <w:rFonts w:ascii="Cambria" w:hAnsi="Cambria"/>
          <w:sz w:val="22"/>
          <w:szCs w:val="22"/>
        </w:rPr>
        <w:t>Tregues Performance:</w:t>
      </w:r>
    </w:p>
    <w:tbl>
      <w:tblPr>
        <w:tblW w:w="8730" w:type="dxa"/>
        <w:tblInd w:w="440" w:type="dxa"/>
        <w:tblLook w:val="04A0" w:firstRow="1" w:lastRow="0" w:firstColumn="1" w:lastColumn="0" w:noHBand="0" w:noVBand="1"/>
      </w:tblPr>
      <w:tblGrid>
        <w:gridCol w:w="3060"/>
        <w:gridCol w:w="1260"/>
        <w:gridCol w:w="1530"/>
        <w:gridCol w:w="1440"/>
        <w:gridCol w:w="1440"/>
      </w:tblGrid>
      <w:tr w:rsidR="00F75C1E" w:rsidRPr="00F975BE" w:rsidTr="00880F2A">
        <w:trPr>
          <w:trHeight w:val="465"/>
        </w:trPr>
        <w:tc>
          <w:tcPr>
            <w:tcW w:w="3060" w:type="dxa"/>
            <w:vMerge w:val="restart"/>
            <w:tcBorders>
              <w:top w:val="single" w:sz="8" w:space="0" w:color="2E74B5"/>
              <w:left w:val="single" w:sz="8" w:space="0" w:color="2E74B5"/>
              <w:bottom w:val="single" w:sz="8" w:space="0" w:color="2E74B5"/>
              <w:right w:val="single" w:sz="8" w:space="0" w:color="2E74B5"/>
            </w:tcBorders>
            <w:shd w:val="clear" w:color="000000" w:fill="FFFFFF"/>
            <w:vAlign w:val="center"/>
            <w:hideMark/>
          </w:tcPr>
          <w:p w:rsidR="00F75C1E" w:rsidRPr="003B0E73" w:rsidRDefault="00F75C1E" w:rsidP="00CD2030">
            <w:pPr>
              <w:jc w:val="center"/>
              <w:rPr>
                <w:rFonts w:ascii="Garamond" w:hAnsi="Garamond" w:cs="Calibri"/>
                <w:sz w:val="18"/>
                <w:szCs w:val="18"/>
              </w:rPr>
            </w:pPr>
          </w:p>
        </w:tc>
        <w:tc>
          <w:tcPr>
            <w:tcW w:w="1260" w:type="dxa"/>
            <w:tcBorders>
              <w:top w:val="single" w:sz="8" w:space="0" w:color="2E74B5"/>
              <w:left w:val="nil"/>
              <w:bottom w:val="nil"/>
              <w:right w:val="single" w:sz="8" w:space="0" w:color="2E74B5"/>
            </w:tcBorders>
            <w:shd w:val="clear" w:color="000000" w:fill="FFFFFF"/>
            <w:vAlign w:val="center"/>
            <w:hideMark/>
          </w:tcPr>
          <w:p w:rsidR="00F75C1E" w:rsidRPr="003B0E73" w:rsidRDefault="00F75C1E" w:rsidP="00CD2030">
            <w:pPr>
              <w:jc w:val="center"/>
              <w:rPr>
                <w:rFonts w:ascii="Garamond" w:hAnsi="Garamond" w:cs="Calibri"/>
                <w:sz w:val="18"/>
                <w:szCs w:val="18"/>
              </w:rPr>
            </w:pPr>
            <w:r w:rsidRPr="003B0E73">
              <w:rPr>
                <w:rFonts w:ascii="Garamond" w:hAnsi="Garamond" w:cs="Calibri"/>
                <w:sz w:val="18"/>
                <w:szCs w:val="18"/>
              </w:rPr>
              <w:t>2019</w:t>
            </w:r>
          </w:p>
        </w:tc>
        <w:tc>
          <w:tcPr>
            <w:tcW w:w="1530" w:type="dxa"/>
            <w:tcBorders>
              <w:top w:val="single" w:sz="8" w:space="0" w:color="2E74B5"/>
              <w:left w:val="nil"/>
              <w:bottom w:val="nil"/>
              <w:right w:val="single" w:sz="8" w:space="0" w:color="2E74B5"/>
            </w:tcBorders>
            <w:shd w:val="clear" w:color="000000" w:fill="FFFFFF"/>
            <w:vAlign w:val="center"/>
            <w:hideMark/>
          </w:tcPr>
          <w:p w:rsidR="00F75C1E" w:rsidRPr="003B0E73" w:rsidRDefault="00F75C1E" w:rsidP="00CD2030">
            <w:pPr>
              <w:jc w:val="center"/>
              <w:rPr>
                <w:rFonts w:ascii="Garamond" w:hAnsi="Garamond" w:cs="Calibri"/>
                <w:sz w:val="18"/>
                <w:szCs w:val="18"/>
              </w:rPr>
            </w:pPr>
            <w:r w:rsidRPr="003B0E73">
              <w:rPr>
                <w:rFonts w:ascii="Garamond" w:hAnsi="Garamond" w:cs="Calibri"/>
                <w:sz w:val="18"/>
                <w:szCs w:val="18"/>
              </w:rPr>
              <w:t>2020</w:t>
            </w:r>
          </w:p>
        </w:tc>
        <w:tc>
          <w:tcPr>
            <w:tcW w:w="1440" w:type="dxa"/>
            <w:tcBorders>
              <w:top w:val="single" w:sz="8" w:space="0" w:color="2E74B5"/>
              <w:left w:val="nil"/>
              <w:bottom w:val="nil"/>
              <w:right w:val="single" w:sz="8" w:space="0" w:color="2E74B5"/>
            </w:tcBorders>
            <w:shd w:val="clear" w:color="000000" w:fill="FFFFFF"/>
            <w:vAlign w:val="center"/>
            <w:hideMark/>
          </w:tcPr>
          <w:p w:rsidR="00F75C1E" w:rsidRPr="003B0E73" w:rsidRDefault="00F75C1E" w:rsidP="00CD2030">
            <w:pPr>
              <w:jc w:val="center"/>
              <w:rPr>
                <w:rFonts w:ascii="Garamond" w:hAnsi="Garamond" w:cs="Calibri"/>
                <w:sz w:val="18"/>
                <w:szCs w:val="18"/>
              </w:rPr>
            </w:pPr>
            <w:r w:rsidRPr="003B0E73">
              <w:rPr>
                <w:rFonts w:ascii="Garamond" w:hAnsi="Garamond" w:cs="Calibri"/>
                <w:sz w:val="18"/>
                <w:szCs w:val="18"/>
              </w:rPr>
              <w:t>2021</w:t>
            </w:r>
          </w:p>
        </w:tc>
        <w:tc>
          <w:tcPr>
            <w:tcW w:w="1440" w:type="dxa"/>
            <w:tcBorders>
              <w:top w:val="single" w:sz="8" w:space="0" w:color="2E74B5"/>
              <w:left w:val="nil"/>
              <w:bottom w:val="nil"/>
              <w:right w:val="single" w:sz="8" w:space="0" w:color="2E74B5"/>
            </w:tcBorders>
            <w:shd w:val="clear" w:color="000000" w:fill="FFFFFF"/>
            <w:vAlign w:val="center"/>
            <w:hideMark/>
          </w:tcPr>
          <w:p w:rsidR="00F75C1E" w:rsidRPr="003B0E73" w:rsidRDefault="00F75C1E" w:rsidP="00CD2030">
            <w:pPr>
              <w:jc w:val="center"/>
              <w:rPr>
                <w:rFonts w:ascii="Garamond" w:hAnsi="Garamond" w:cs="Calibri"/>
                <w:sz w:val="18"/>
                <w:szCs w:val="18"/>
              </w:rPr>
            </w:pPr>
            <w:r w:rsidRPr="003B0E73">
              <w:rPr>
                <w:rFonts w:ascii="Garamond" w:hAnsi="Garamond" w:cs="Calibri"/>
                <w:sz w:val="18"/>
                <w:szCs w:val="18"/>
              </w:rPr>
              <w:t>2022</w:t>
            </w:r>
          </w:p>
        </w:tc>
      </w:tr>
      <w:tr w:rsidR="00F75C1E" w:rsidRPr="00F975BE" w:rsidTr="00880F2A">
        <w:trPr>
          <w:trHeight w:val="300"/>
        </w:trPr>
        <w:tc>
          <w:tcPr>
            <w:tcW w:w="3060" w:type="dxa"/>
            <w:vMerge/>
            <w:tcBorders>
              <w:top w:val="nil"/>
              <w:left w:val="single" w:sz="8" w:space="0" w:color="2E74B5"/>
              <w:bottom w:val="single" w:sz="8" w:space="0" w:color="2E74B5"/>
              <w:right w:val="single" w:sz="8" w:space="0" w:color="2E74B5"/>
            </w:tcBorders>
            <w:vAlign w:val="center"/>
            <w:hideMark/>
          </w:tcPr>
          <w:p w:rsidR="00F75C1E" w:rsidRPr="003B0E73" w:rsidRDefault="00F75C1E" w:rsidP="00CD2030">
            <w:pPr>
              <w:rPr>
                <w:rFonts w:ascii="Garamond" w:hAnsi="Garamond" w:cs="Calibri"/>
                <w:sz w:val="18"/>
                <w:szCs w:val="18"/>
              </w:rPr>
            </w:pPr>
          </w:p>
        </w:tc>
        <w:tc>
          <w:tcPr>
            <w:tcW w:w="1260" w:type="dxa"/>
            <w:tcBorders>
              <w:top w:val="nil"/>
              <w:left w:val="nil"/>
              <w:bottom w:val="single" w:sz="8" w:space="0" w:color="2E74B5"/>
              <w:right w:val="single" w:sz="8" w:space="0" w:color="2E74B5"/>
            </w:tcBorders>
            <w:shd w:val="clear" w:color="000000" w:fill="FFFFFF"/>
            <w:vAlign w:val="center"/>
            <w:hideMark/>
          </w:tcPr>
          <w:p w:rsidR="00F75C1E" w:rsidRPr="003B0E73" w:rsidRDefault="00F75C1E" w:rsidP="00CD2030">
            <w:pPr>
              <w:jc w:val="center"/>
              <w:rPr>
                <w:rFonts w:ascii="Garamond" w:hAnsi="Garamond" w:cs="Calibri"/>
                <w:sz w:val="18"/>
                <w:szCs w:val="18"/>
              </w:rPr>
            </w:pPr>
            <w:r w:rsidRPr="003B0E73">
              <w:rPr>
                <w:rFonts w:ascii="Garamond" w:hAnsi="Garamond" w:cs="Calibri"/>
                <w:sz w:val="18"/>
                <w:szCs w:val="18"/>
              </w:rPr>
              <w:t>Buxheti</w:t>
            </w:r>
          </w:p>
        </w:tc>
        <w:tc>
          <w:tcPr>
            <w:tcW w:w="1530" w:type="dxa"/>
            <w:tcBorders>
              <w:top w:val="nil"/>
              <w:left w:val="nil"/>
              <w:bottom w:val="single" w:sz="8" w:space="0" w:color="2E74B5"/>
              <w:right w:val="single" w:sz="8" w:space="0" w:color="2E74B5"/>
            </w:tcBorders>
            <w:shd w:val="clear" w:color="000000" w:fill="FFFFFF"/>
            <w:vAlign w:val="center"/>
            <w:hideMark/>
          </w:tcPr>
          <w:p w:rsidR="00F75C1E" w:rsidRPr="003B0E73" w:rsidRDefault="00F75C1E" w:rsidP="00CD2030">
            <w:pPr>
              <w:jc w:val="center"/>
              <w:rPr>
                <w:rFonts w:ascii="Garamond" w:hAnsi="Garamond" w:cs="Calibri"/>
                <w:sz w:val="18"/>
                <w:szCs w:val="18"/>
              </w:rPr>
            </w:pPr>
            <w:r w:rsidRPr="003B0E73">
              <w:rPr>
                <w:rFonts w:ascii="Garamond" w:hAnsi="Garamond" w:cs="Calibri"/>
                <w:sz w:val="18"/>
                <w:szCs w:val="18"/>
              </w:rPr>
              <w:t>Parashikimi</w:t>
            </w:r>
          </w:p>
        </w:tc>
        <w:tc>
          <w:tcPr>
            <w:tcW w:w="1440" w:type="dxa"/>
            <w:tcBorders>
              <w:top w:val="nil"/>
              <w:left w:val="nil"/>
              <w:bottom w:val="single" w:sz="8" w:space="0" w:color="2E74B5"/>
              <w:right w:val="single" w:sz="8" w:space="0" w:color="2E74B5"/>
            </w:tcBorders>
            <w:shd w:val="clear" w:color="000000" w:fill="FFFFFF"/>
            <w:vAlign w:val="center"/>
            <w:hideMark/>
          </w:tcPr>
          <w:p w:rsidR="00F75C1E" w:rsidRPr="003B0E73" w:rsidRDefault="00F75C1E" w:rsidP="00CD2030">
            <w:pPr>
              <w:jc w:val="center"/>
              <w:rPr>
                <w:rFonts w:ascii="Garamond" w:hAnsi="Garamond" w:cs="Calibri"/>
                <w:sz w:val="18"/>
                <w:szCs w:val="18"/>
              </w:rPr>
            </w:pPr>
            <w:r w:rsidRPr="003B0E73">
              <w:rPr>
                <w:rFonts w:ascii="Garamond" w:hAnsi="Garamond" w:cs="Calibri"/>
                <w:sz w:val="18"/>
                <w:szCs w:val="18"/>
              </w:rPr>
              <w:t>Parashikimi</w:t>
            </w:r>
          </w:p>
        </w:tc>
        <w:tc>
          <w:tcPr>
            <w:tcW w:w="1440" w:type="dxa"/>
            <w:tcBorders>
              <w:top w:val="nil"/>
              <w:left w:val="nil"/>
              <w:bottom w:val="single" w:sz="8" w:space="0" w:color="2E74B5"/>
              <w:right w:val="single" w:sz="8" w:space="0" w:color="2E74B5"/>
            </w:tcBorders>
            <w:shd w:val="clear" w:color="000000" w:fill="FFFFFF"/>
            <w:vAlign w:val="center"/>
            <w:hideMark/>
          </w:tcPr>
          <w:p w:rsidR="00F75C1E" w:rsidRPr="003B0E73" w:rsidRDefault="00F75C1E" w:rsidP="00CD2030">
            <w:pPr>
              <w:jc w:val="center"/>
              <w:rPr>
                <w:rFonts w:ascii="Garamond" w:hAnsi="Garamond" w:cs="Calibri"/>
                <w:sz w:val="18"/>
                <w:szCs w:val="18"/>
              </w:rPr>
            </w:pPr>
            <w:r w:rsidRPr="003B0E73">
              <w:rPr>
                <w:rFonts w:ascii="Garamond" w:hAnsi="Garamond" w:cs="Calibri"/>
                <w:sz w:val="18"/>
                <w:szCs w:val="18"/>
              </w:rPr>
              <w:t>Parashikimi</w:t>
            </w:r>
          </w:p>
        </w:tc>
      </w:tr>
      <w:tr w:rsidR="00F75C1E" w:rsidRPr="005404D2" w:rsidTr="00880F2A">
        <w:trPr>
          <w:trHeight w:val="555"/>
        </w:trPr>
        <w:tc>
          <w:tcPr>
            <w:tcW w:w="3060" w:type="dxa"/>
            <w:tcBorders>
              <w:top w:val="nil"/>
              <w:left w:val="single" w:sz="8" w:space="0" w:color="2E74B5"/>
              <w:bottom w:val="single" w:sz="8" w:space="0" w:color="2E74B5"/>
              <w:right w:val="single" w:sz="8" w:space="0" w:color="2E74B5"/>
            </w:tcBorders>
            <w:shd w:val="clear" w:color="auto" w:fill="auto"/>
            <w:vAlign w:val="center"/>
            <w:hideMark/>
          </w:tcPr>
          <w:p w:rsidR="00F75C1E" w:rsidRPr="003B0E73" w:rsidRDefault="00F75C1E" w:rsidP="00CD2030">
            <w:pPr>
              <w:rPr>
                <w:rFonts w:ascii="Garamond" w:hAnsi="Garamond"/>
                <w:sz w:val="18"/>
                <w:szCs w:val="18"/>
              </w:rPr>
            </w:pPr>
            <w:r w:rsidRPr="003B0E73">
              <w:rPr>
                <w:rFonts w:ascii="Garamond" w:hAnsi="Garamond"/>
                <w:sz w:val="18"/>
                <w:szCs w:val="18"/>
              </w:rPr>
              <w:t>Numër personeli ushtarakë të gjinisë femra të pranuara në FA.</w:t>
            </w:r>
          </w:p>
        </w:tc>
        <w:tc>
          <w:tcPr>
            <w:tcW w:w="1260" w:type="dxa"/>
            <w:tcBorders>
              <w:top w:val="nil"/>
              <w:left w:val="nil"/>
              <w:bottom w:val="single" w:sz="8" w:space="0" w:color="2E74B5"/>
              <w:right w:val="single" w:sz="8" w:space="0" w:color="2E74B5"/>
            </w:tcBorders>
            <w:shd w:val="clear" w:color="auto" w:fill="auto"/>
            <w:noWrap/>
            <w:vAlign w:val="center"/>
            <w:hideMark/>
          </w:tcPr>
          <w:p w:rsidR="00F75C1E" w:rsidRPr="003B0E73" w:rsidRDefault="00F75C1E" w:rsidP="00CD2030">
            <w:pPr>
              <w:jc w:val="center"/>
              <w:rPr>
                <w:rFonts w:ascii="Garamond" w:hAnsi="Garamond"/>
                <w:sz w:val="18"/>
                <w:szCs w:val="18"/>
              </w:rPr>
            </w:pPr>
            <w:r w:rsidRPr="003B0E73">
              <w:rPr>
                <w:rFonts w:ascii="Garamond" w:hAnsi="Garamond"/>
                <w:sz w:val="18"/>
                <w:szCs w:val="18"/>
              </w:rPr>
              <w:t>35</w:t>
            </w:r>
          </w:p>
        </w:tc>
        <w:tc>
          <w:tcPr>
            <w:tcW w:w="1530" w:type="dxa"/>
            <w:tcBorders>
              <w:top w:val="nil"/>
              <w:left w:val="nil"/>
              <w:bottom w:val="single" w:sz="8" w:space="0" w:color="2E74B5"/>
              <w:right w:val="single" w:sz="8" w:space="0" w:color="2E74B5"/>
            </w:tcBorders>
            <w:shd w:val="clear" w:color="auto" w:fill="auto"/>
            <w:noWrap/>
            <w:vAlign w:val="center"/>
            <w:hideMark/>
          </w:tcPr>
          <w:p w:rsidR="00F75C1E" w:rsidRPr="003B0E73" w:rsidRDefault="00F75C1E" w:rsidP="00CD2030">
            <w:pPr>
              <w:jc w:val="center"/>
              <w:rPr>
                <w:rFonts w:ascii="Garamond" w:hAnsi="Garamond"/>
                <w:sz w:val="18"/>
                <w:szCs w:val="18"/>
              </w:rPr>
            </w:pPr>
            <w:r w:rsidRPr="003B0E73">
              <w:rPr>
                <w:rFonts w:ascii="Garamond" w:hAnsi="Garamond"/>
                <w:sz w:val="18"/>
                <w:szCs w:val="18"/>
              </w:rPr>
              <w:t>40</w:t>
            </w:r>
          </w:p>
        </w:tc>
        <w:tc>
          <w:tcPr>
            <w:tcW w:w="1440" w:type="dxa"/>
            <w:tcBorders>
              <w:top w:val="nil"/>
              <w:left w:val="nil"/>
              <w:bottom w:val="single" w:sz="8" w:space="0" w:color="2E74B5"/>
              <w:right w:val="single" w:sz="8" w:space="0" w:color="2E74B5"/>
            </w:tcBorders>
            <w:shd w:val="clear" w:color="auto" w:fill="auto"/>
            <w:noWrap/>
            <w:vAlign w:val="center"/>
            <w:hideMark/>
          </w:tcPr>
          <w:p w:rsidR="00F75C1E" w:rsidRPr="003B0E73" w:rsidRDefault="00F75C1E" w:rsidP="00CD2030">
            <w:pPr>
              <w:jc w:val="center"/>
              <w:rPr>
                <w:rFonts w:ascii="Garamond" w:hAnsi="Garamond"/>
                <w:sz w:val="18"/>
                <w:szCs w:val="18"/>
              </w:rPr>
            </w:pPr>
            <w:r w:rsidRPr="003B0E73">
              <w:rPr>
                <w:rFonts w:ascii="Garamond" w:hAnsi="Garamond"/>
                <w:sz w:val="18"/>
                <w:szCs w:val="18"/>
              </w:rPr>
              <w:t>45</w:t>
            </w:r>
          </w:p>
        </w:tc>
        <w:tc>
          <w:tcPr>
            <w:tcW w:w="1440" w:type="dxa"/>
            <w:tcBorders>
              <w:top w:val="nil"/>
              <w:left w:val="nil"/>
              <w:bottom w:val="single" w:sz="8" w:space="0" w:color="2E74B5"/>
              <w:right w:val="single" w:sz="8" w:space="0" w:color="2E74B5"/>
            </w:tcBorders>
            <w:shd w:val="clear" w:color="auto" w:fill="auto"/>
            <w:noWrap/>
            <w:vAlign w:val="center"/>
            <w:hideMark/>
          </w:tcPr>
          <w:p w:rsidR="00F75C1E" w:rsidRPr="003B0E73" w:rsidRDefault="00F75C1E" w:rsidP="00CD2030">
            <w:pPr>
              <w:jc w:val="center"/>
              <w:rPr>
                <w:rFonts w:ascii="Garamond" w:hAnsi="Garamond"/>
                <w:sz w:val="18"/>
                <w:szCs w:val="18"/>
              </w:rPr>
            </w:pPr>
            <w:r w:rsidRPr="003B0E73">
              <w:rPr>
                <w:rFonts w:ascii="Garamond" w:hAnsi="Garamond"/>
                <w:sz w:val="18"/>
                <w:szCs w:val="18"/>
              </w:rPr>
              <w:t>50</w:t>
            </w:r>
          </w:p>
        </w:tc>
      </w:tr>
    </w:tbl>
    <w:p w:rsidR="00F75C1E" w:rsidRPr="005404D2" w:rsidRDefault="00F75C1E" w:rsidP="00ED08FC">
      <w:pPr>
        <w:rPr>
          <w:rFonts w:ascii="Cambria" w:hAnsi="Cambria"/>
        </w:rPr>
      </w:pPr>
    </w:p>
    <w:p w:rsidR="00F75C1E" w:rsidRPr="005404D2" w:rsidRDefault="00F75C1E" w:rsidP="00ED08FC">
      <w:pPr>
        <w:rPr>
          <w:rFonts w:ascii="Cambria" w:hAnsi="Cambria"/>
        </w:rPr>
      </w:pPr>
    </w:p>
    <w:p w:rsidR="00BC02A2" w:rsidRPr="005404D2" w:rsidRDefault="00652655" w:rsidP="00652655">
      <w:pPr>
        <w:spacing w:after="120"/>
        <w:ind w:left="360"/>
        <w:rPr>
          <w:rFonts w:ascii="Cambria" w:hAnsi="Cambria"/>
          <w:b/>
          <w:sz w:val="22"/>
          <w:szCs w:val="22"/>
        </w:rPr>
      </w:pPr>
      <w:r w:rsidRPr="005404D2">
        <w:rPr>
          <w:rFonts w:ascii="Cambria" w:hAnsi="Cambria"/>
          <w:b/>
          <w:sz w:val="22"/>
          <w:szCs w:val="22"/>
        </w:rPr>
        <w:t>Ministria e Sh</w:t>
      </w:r>
      <w:r w:rsidR="00004885" w:rsidRPr="005404D2">
        <w:rPr>
          <w:rFonts w:ascii="Cambria" w:hAnsi="Cambria"/>
          <w:b/>
          <w:sz w:val="22"/>
          <w:szCs w:val="22"/>
        </w:rPr>
        <w:t>ë</w:t>
      </w:r>
      <w:r w:rsidRPr="005404D2">
        <w:rPr>
          <w:rFonts w:ascii="Cambria" w:hAnsi="Cambria"/>
          <w:b/>
          <w:sz w:val="22"/>
          <w:szCs w:val="22"/>
        </w:rPr>
        <w:t>ndet</w:t>
      </w:r>
      <w:r w:rsidR="00004885" w:rsidRPr="005404D2">
        <w:rPr>
          <w:rFonts w:ascii="Cambria" w:hAnsi="Cambria"/>
          <w:b/>
          <w:sz w:val="22"/>
          <w:szCs w:val="22"/>
        </w:rPr>
        <w:t>ë</w:t>
      </w:r>
      <w:r w:rsidRPr="005404D2">
        <w:rPr>
          <w:rFonts w:ascii="Cambria" w:hAnsi="Cambria"/>
          <w:b/>
          <w:sz w:val="22"/>
          <w:szCs w:val="22"/>
        </w:rPr>
        <w:t>sis</w:t>
      </w:r>
      <w:r w:rsidR="00004885" w:rsidRPr="005404D2">
        <w:rPr>
          <w:rFonts w:ascii="Cambria" w:hAnsi="Cambria"/>
          <w:b/>
          <w:sz w:val="22"/>
          <w:szCs w:val="22"/>
        </w:rPr>
        <w:t>ë</w:t>
      </w:r>
      <w:r w:rsidRPr="005404D2">
        <w:rPr>
          <w:rFonts w:ascii="Cambria" w:hAnsi="Cambria"/>
          <w:b/>
          <w:sz w:val="22"/>
          <w:szCs w:val="22"/>
        </w:rPr>
        <w:t xml:space="preserve"> dhe Mbrojtjes Sociale</w:t>
      </w:r>
    </w:p>
    <w:p w:rsidR="00652655" w:rsidRPr="005404D2" w:rsidRDefault="00652655" w:rsidP="00652655">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5404D2">
        <w:rPr>
          <w:rFonts w:ascii="Cambria" w:hAnsi="Cambria"/>
          <w:i/>
          <w:sz w:val="22"/>
          <w:szCs w:val="22"/>
        </w:rPr>
        <w:t>Programi “Planifikimi, Menaxhimi dhe Administrimi”</w:t>
      </w:r>
    </w:p>
    <w:p w:rsidR="00652655" w:rsidRPr="005404D2" w:rsidRDefault="003B0E73" w:rsidP="00652655">
      <w:pPr>
        <w:shd w:val="clear" w:color="auto" w:fill="FFFFFF"/>
        <w:spacing w:after="120" w:line="221" w:lineRule="atLeast"/>
        <w:ind w:left="432"/>
        <w:jc w:val="both"/>
        <w:rPr>
          <w:rFonts w:ascii="Cambria" w:hAnsi="Cambria"/>
          <w:sz w:val="22"/>
          <w:szCs w:val="22"/>
        </w:rPr>
      </w:pPr>
      <w:r>
        <w:rPr>
          <w:rFonts w:ascii="Cambria" w:hAnsi="Cambria"/>
          <w:sz w:val="22"/>
          <w:szCs w:val="22"/>
        </w:rPr>
        <w:t xml:space="preserve">Objektivi 1: </w:t>
      </w:r>
      <w:r w:rsidR="00652655" w:rsidRPr="003B0E73">
        <w:rPr>
          <w:rFonts w:ascii="Cambria" w:hAnsi="Cambria"/>
          <w:i/>
          <w:sz w:val="22"/>
          <w:szCs w:val="22"/>
        </w:rPr>
        <w:t>Sigurimi i stan</w:t>
      </w:r>
      <w:r w:rsidRPr="003B0E73">
        <w:rPr>
          <w:rFonts w:ascii="Cambria" w:hAnsi="Cambria"/>
          <w:i/>
          <w:sz w:val="22"/>
          <w:szCs w:val="22"/>
        </w:rPr>
        <w:t>darteve të kujdesit shëndetësor</w:t>
      </w:r>
    </w:p>
    <w:p w:rsidR="00652655" w:rsidRPr="005404D2" w:rsidRDefault="003B0E73" w:rsidP="00652655">
      <w:pPr>
        <w:shd w:val="clear" w:color="auto" w:fill="FFFFFF"/>
        <w:tabs>
          <w:tab w:val="num" w:pos="426"/>
        </w:tabs>
        <w:spacing w:after="120" w:line="221" w:lineRule="atLeast"/>
        <w:ind w:left="432"/>
        <w:jc w:val="both"/>
        <w:rPr>
          <w:rFonts w:ascii="Cambria" w:hAnsi="Cambria"/>
          <w:sz w:val="22"/>
          <w:szCs w:val="22"/>
        </w:rPr>
      </w:pPr>
      <w:r>
        <w:rPr>
          <w:rFonts w:ascii="Cambria" w:hAnsi="Cambria"/>
          <w:sz w:val="22"/>
          <w:szCs w:val="22"/>
        </w:rPr>
        <w:t xml:space="preserve">Tregues </w:t>
      </w:r>
      <w:r w:rsidR="00652655" w:rsidRPr="005404D2">
        <w:rPr>
          <w:rFonts w:ascii="Cambria" w:hAnsi="Cambria"/>
          <w:sz w:val="22"/>
          <w:szCs w:val="22"/>
        </w:rPr>
        <w:t>Performanc</w:t>
      </w:r>
      <w:r>
        <w:rPr>
          <w:rFonts w:ascii="Cambria" w:hAnsi="Cambria"/>
          <w:sz w:val="22"/>
          <w:szCs w:val="22"/>
        </w:rPr>
        <w:t>e</w:t>
      </w:r>
      <w:r w:rsidR="00652655" w:rsidRPr="005404D2">
        <w:rPr>
          <w:rFonts w:ascii="Cambria" w:hAnsi="Cambria"/>
          <w:sz w:val="22"/>
          <w:szCs w:val="22"/>
        </w:rPr>
        <w:t>:</w:t>
      </w:r>
    </w:p>
    <w:tbl>
      <w:tblPr>
        <w:tblW w:w="8855" w:type="dxa"/>
        <w:tblInd w:w="440" w:type="dxa"/>
        <w:tblLook w:val="04A0" w:firstRow="1" w:lastRow="0" w:firstColumn="1" w:lastColumn="0" w:noHBand="0" w:noVBand="1"/>
      </w:tblPr>
      <w:tblGrid>
        <w:gridCol w:w="2250"/>
        <w:gridCol w:w="1545"/>
        <w:gridCol w:w="1785"/>
        <w:gridCol w:w="1698"/>
        <w:gridCol w:w="1577"/>
      </w:tblGrid>
      <w:tr w:rsidR="005404D2" w:rsidRPr="005404D2" w:rsidTr="00AD143E">
        <w:trPr>
          <w:trHeight w:val="336"/>
        </w:trPr>
        <w:tc>
          <w:tcPr>
            <w:tcW w:w="2250" w:type="dxa"/>
            <w:tcBorders>
              <w:top w:val="single" w:sz="8" w:space="0" w:color="2E74B5"/>
              <w:left w:val="single" w:sz="8" w:space="0" w:color="2E74B5"/>
              <w:bottom w:val="nil"/>
              <w:right w:val="single" w:sz="8" w:space="0" w:color="2E74B5"/>
            </w:tcBorders>
            <w:shd w:val="clear" w:color="auto" w:fill="auto"/>
            <w:noWrap/>
            <w:vAlign w:val="bottom"/>
            <w:hideMark/>
          </w:tcPr>
          <w:p w:rsidR="00652655" w:rsidRPr="003B0E73" w:rsidRDefault="00652655" w:rsidP="00652655">
            <w:pPr>
              <w:rPr>
                <w:rFonts w:ascii="Cambria" w:hAnsi="Cambria"/>
                <w:sz w:val="18"/>
                <w:szCs w:val="18"/>
              </w:rPr>
            </w:pPr>
            <w:r w:rsidRPr="003B0E73">
              <w:rPr>
                <w:rFonts w:ascii="Cambria" w:hAnsi="Cambria"/>
                <w:sz w:val="18"/>
                <w:szCs w:val="18"/>
              </w:rPr>
              <w:t> </w:t>
            </w:r>
          </w:p>
        </w:tc>
        <w:tc>
          <w:tcPr>
            <w:tcW w:w="1545" w:type="dxa"/>
            <w:tcBorders>
              <w:top w:val="single" w:sz="8" w:space="0" w:color="2E74B5"/>
              <w:left w:val="nil"/>
              <w:bottom w:val="nil"/>
              <w:right w:val="single" w:sz="8" w:space="0" w:color="2E74B5"/>
            </w:tcBorders>
            <w:shd w:val="clear" w:color="000000" w:fill="FFFFFF"/>
            <w:vAlign w:val="center"/>
            <w:hideMark/>
          </w:tcPr>
          <w:p w:rsidR="00652655" w:rsidRPr="003B0E73" w:rsidRDefault="00652655" w:rsidP="00126C9D">
            <w:pPr>
              <w:jc w:val="center"/>
              <w:rPr>
                <w:rFonts w:ascii="Cambria" w:hAnsi="Cambria"/>
                <w:sz w:val="18"/>
                <w:szCs w:val="18"/>
              </w:rPr>
            </w:pPr>
            <w:r w:rsidRPr="003B0E73">
              <w:rPr>
                <w:rFonts w:ascii="Cambria" w:hAnsi="Cambria"/>
                <w:sz w:val="18"/>
                <w:szCs w:val="18"/>
              </w:rPr>
              <w:t>201</w:t>
            </w:r>
            <w:r w:rsidR="00126C9D" w:rsidRPr="003B0E73">
              <w:rPr>
                <w:rFonts w:ascii="Cambria" w:hAnsi="Cambria"/>
                <w:sz w:val="18"/>
                <w:szCs w:val="18"/>
              </w:rPr>
              <w:t>9</w:t>
            </w:r>
          </w:p>
        </w:tc>
        <w:tc>
          <w:tcPr>
            <w:tcW w:w="1785" w:type="dxa"/>
            <w:tcBorders>
              <w:top w:val="single" w:sz="8" w:space="0" w:color="2E74B5"/>
              <w:left w:val="nil"/>
              <w:bottom w:val="nil"/>
              <w:right w:val="single" w:sz="8" w:space="0" w:color="2E74B5"/>
            </w:tcBorders>
            <w:shd w:val="clear" w:color="000000" w:fill="FFFFFF"/>
            <w:vAlign w:val="center"/>
            <w:hideMark/>
          </w:tcPr>
          <w:p w:rsidR="00652655" w:rsidRPr="003B0E73" w:rsidRDefault="00652655" w:rsidP="00126C9D">
            <w:pPr>
              <w:jc w:val="center"/>
              <w:rPr>
                <w:rFonts w:ascii="Cambria" w:hAnsi="Cambria"/>
                <w:sz w:val="18"/>
                <w:szCs w:val="18"/>
              </w:rPr>
            </w:pPr>
            <w:r w:rsidRPr="003B0E73">
              <w:rPr>
                <w:rFonts w:ascii="Cambria" w:hAnsi="Cambria"/>
                <w:sz w:val="18"/>
                <w:szCs w:val="18"/>
              </w:rPr>
              <w:t>20</w:t>
            </w:r>
            <w:r w:rsidR="00126C9D" w:rsidRPr="003B0E73">
              <w:rPr>
                <w:rFonts w:ascii="Cambria" w:hAnsi="Cambria"/>
                <w:sz w:val="18"/>
                <w:szCs w:val="18"/>
              </w:rPr>
              <w:t>20</w:t>
            </w:r>
          </w:p>
        </w:tc>
        <w:tc>
          <w:tcPr>
            <w:tcW w:w="1698" w:type="dxa"/>
            <w:tcBorders>
              <w:top w:val="single" w:sz="8" w:space="0" w:color="2E74B5"/>
              <w:left w:val="nil"/>
              <w:bottom w:val="nil"/>
              <w:right w:val="single" w:sz="8" w:space="0" w:color="2E74B5"/>
            </w:tcBorders>
            <w:shd w:val="clear" w:color="000000" w:fill="FFFFFF"/>
            <w:vAlign w:val="center"/>
            <w:hideMark/>
          </w:tcPr>
          <w:p w:rsidR="00652655" w:rsidRPr="003B0E73" w:rsidRDefault="00652655" w:rsidP="00126C9D">
            <w:pPr>
              <w:jc w:val="center"/>
              <w:rPr>
                <w:rFonts w:ascii="Cambria" w:hAnsi="Cambria"/>
                <w:sz w:val="18"/>
                <w:szCs w:val="18"/>
              </w:rPr>
            </w:pPr>
            <w:r w:rsidRPr="003B0E73">
              <w:rPr>
                <w:rFonts w:ascii="Cambria" w:hAnsi="Cambria"/>
                <w:sz w:val="18"/>
                <w:szCs w:val="18"/>
              </w:rPr>
              <w:t>202</w:t>
            </w:r>
            <w:r w:rsidR="00126C9D" w:rsidRPr="003B0E73">
              <w:rPr>
                <w:rFonts w:ascii="Cambria" w:hAnsi="Cambria"/>
                <w:sz w:val="18"/>
                <w:szCs w:val="18"/>
              </w:rPr>
              <w:t>1</w:t>
            </w:r>
          </w:p>
        </w:tc>
        <w:tc>
          <w:tcPr>
            <w:tcW w:w="1577" w:type="dxa"/>
            <w:tcBorders>
              <w:top w:val="single" w:sz="8" w:space="0" w:color="2E74B5"/>
              <w:left w:val="nil"/>
              <w:bottom w:val="nil"/>
              <w:right w:val="single" w:sz="8" w:space="0" w:color="2E74B5"/>
            </w:tcBorders>
            <w:shd w:val="clear" w:color="000000" w:fill="FFFFFF"/>
            <w:vAlign w:val="center"/>
            <w:hideMark/>
          </w:tcPr>
          <w:p w:rsidR="00652655" w:rsidRPr="003B0E73" w:rsidRDefault="00652655" w:rsidP="00126C9D">
            <w:pPr>
              <w:jc w:val="center"/>
              <w:rPr>
                <w:rFonts w:ascii="Cambria" w:hAnsi="Cambria"/>
                <w:sz w:val="18"/>
                <w:szCs w:val="18"/>
              </w:rPr>
            </w:pPr>
            <w:r w:rsidRPr="003B0E73">
              <w:rPr>
                <w:rFonts w:ascii="Cambria" w:hAnsi="Cambria"/>
                <w:sz w:val="18"/>
                <w:szCs w:val="18"/>
              </w:rPr>
              <w:t>202</w:t>
            </w:r>
            <w:r w:rsidR="00126C9D" w:rsidRPr="003B0E73">
              <w:rPr>
                <w:rFonts w:ascii="Cambria" w:hAnsi="Cambria"/>
                <w:sz w:val="18"/>
                <w:szCs w:val="18"/>
              </w:rPr>
              <w:t>2</w:t>
            </w:r>
          </w:p>
        </w:tc>
      </w:tr>
      <w:tr w:rsidR="00652655" w:rsidRPr="005404D2" w:rsidTr="00AD143E">
        <w:trPr>
          <w:trHeight w:val="336"/>
        </w:trPr>
        <w:tc>
          <w:tcPr>
            <w:tcW w:w="2250" w:type="dxa"/>
            <w:tcBorders>
              <w:top w:val="nil"/>
              <w:left w:val="single" w:sz="8" w:space="0" w:color="2E74B5"/>
              <w:bottom w:val="single" w:sz="8" w:space="0" w:color="2E74B5"/>
              <w:right w:val="single" w:sz="8" w:space="0" w:color="2E74B5"/>
            </w:tcBorders>
            <w:shd w:val="clear" w:color="auto" w:fill="auto"/>
            <w:noWrap/>
            <w:vAlign w:val="bottom"/>
            <w:hideMark/>
          </w:tcPr>
          <w:p w:rsidR="00652655" w:rsidRPr="003B0E73" w:rsidRDefault="00652655" w:rsidP="00652655">
            <w:pPr>
              <w:rPr>
                <w:rFonts w:ascii="Cambria" w:hAnsi="Cambria"/>
                <w:sz w:val="18"/>
                <w:szCs w:val="18"/>
              </w:rPr>
            </w:pPr>
            <w:r w:rsidRPr="003B0E73">
              <w:rPr>
                <w:rFonts w:ascii="Cambria" w:hAnsi="Cambria"/>
                <w:sz w:val="18"/>
                <w:szCs w:val="18"/>
              </w:rPr>
              <w:t> </w:t>
            </w:r>
          </w:p>
        </w:tc>
        <w:tc>
          <w:tcPr>
            <w:tcW w:w="1545" w:type="dxa"/>
            <w:tcBorders>
              <w:top w:val="nil"/>
              <w:left w:val="nil"/>
              <w:bottom w:val="single" w:sz="8" w:space="0" w:color="2E74B5"/>
              <w:right w:val="single" w:sz="8" w:space="0" w:color="2E74B5"/>
            </w:tcBorders>
            <w:shd w:val="clear" w:color="000000" w:fill="FFFFFF"/>
            <w:vAlign w:val="center"/>
            <w:hideMark/>
          </w:tcPr>
          <w:p w:rsidR="00652655" w:rsidRPr="003B0E73" w:rsidRDefault="00652655" w:rsidP="00652655">
            <w:pPr>
              <w:jc w:val="center"/>
              <w:rPr>
                <w:rFonts w:ascii="Cambria" w:hAnsi="Cambria"/>
                <w:sz w:val="18"/>
                <w:szCs w:val="18"/>
              </w:rPr>
            </w:pPr>
            <w:r w:rsidRPr="003B0E73">
              <w:rPr>
                <w:rFonts w:ascii="Cambria" w:hAnsi="Cambria"/>
                <w:sz w:val="18"/>
                <w:szCs w:val="18"/>
              </w:rPr>
              <w:t>Buxheti</w:t>
            </w:r>
          </w:p>
        </w:tc>
        <w:tc>
          <w:tcPr>
            <w:tcW w:w="1785" w:type="dxa"/>
            <w:tcBorders>
              <w:top w:val="nil"/>
              <w:left w:val="nil"/>
              <w:bottom w:val="single" w:sz="8" w:space="0" w:color="2E74B5"/>
              <w:right w:val="single" w:sz="8" w:space="0" w:color="2E74B5"/>
            </w:tcBorders>
            <w:shd w:val="clear" w:color="000000" w:fill="FFFFFF"/>
            <w:vAlign w:val="center"/>
            <w:hideMark/>
          </w:tcPr>
          <w:p w:rsidR="00652655" w:rsidRPr="003B0E73" w:rsidRDefault="00652655" w:rsidP="00652655">
            <w:pPr>
              <w:jc w:val="center"/>
              <w:rPr>
                <w:rFonts w:ascii="Cambria" w:hAnsi="Cambria"/>
                <w:sz w:val="18"/>
                <w:szCs w:val="18"/>
              </w:rPr>
            </w:pPr>
            <w:r w:rsidRPr="003B0E73">
              <w:rPr>
                <w:rFonts w:ascii="Cambria" w:hAnsi="Cambria"/>
                <w:sz w:val="18"/>
                <w:szCs w:val="18"/>
              </w:rPr>
              <w:t>Parashikimi</w:t>
            </w:r>
          </w:p>
        </w:tc>
        <w:tc>
          <w:tcPr>
            <w:tcW w:w="1698" w:type="dxa"/>
            <w:tcBorders>
              <w:top w:val="nil"/>
              <w:left w:val="nil"/>
              <w:bottom w:val="single" w:sz="8" w:space="0" w:color="2E74B5"/>
              <w:right w:val="single" w:sz="8" w:space="0" w:color="2E74B5"/>
            </w:tcBorders>
            <w:shd w:val="clear" w:color="000000" w:fill="FFFFFF"/>
            <w:vAlign w:val="center"/>
            <w:hideMark/>
          </w:tcPr>
          <w:p w:rsidR="00652655" w:rsidRPr="003B0E73" w:rsidRDefault="00652655" w:rsidP="00652655">
            <w:pPr>
              <w:jc w:val="center"/>
              <w:rPr>
                <w:rFonts w:ascii="Cambria" w:hAnsi="Cambria"/>
                <w:sz w:val="18"/>
                <w:szCs w:val="18"/>
              </w:rPr>
            </w:pPr>
            <w:r w:rsidRPr="003B0E73">
              <w:rPr>
                <w:rFonts w:ascii="Cambria" w:hAnsi="Cambria"/>
                <w:sz w:val="18"/>
                <w:szCs w:val="18"/>
              </w:rPr>
              <w:t>Parashikimi</w:t>
            </w:r>
          </w:p>
        </w:tc>
        <w:tc>
          <w:tcPr>
            <w:tcW w:w="1577" w:type="dxa"/>
            <w:tcBorders>
              <w:top w:val="nil"/>
              <w:left w:val="nil"/>
              <w:bottom w:val="single" w:sz="8" w:space="0" w:color="2E74B5"/>
              <w:right w:val="single" w:sz="8" w:space="0" w:color="2E74B5"/>
            </w:tcBorders>
            <w:shd w:val="clear" w:color="000000" w:fill="FFFFFF"/>
            <w:vAlign w:val="center"/>
            <w:hideMark/>
          </w:tcPr>
          <w:p w:rsidR="00652655" w:rsidRPr="003B0E73" w:rsidRDefault="00652655" w:rsidP="00652655">
            <w:pPr>
              <w:jc w:val="center"/>
              <w:rPr>
                <w:rFonts w:ascii="Cambria" w:hAnsi="Cambria"/>
                <w:sz w:val="18"/>
                <w:szCs w:val="18"/>
              </w:rPr>
            </w:pPr>
            <w:r w:rsidRPr="003B0E73">
              <w:rPr>
                <w:rFonts w:ascii="Cambria" w:hAnsi="Cambria"/>
                <w:sz w:val="18"/>
                <w:szCs w:val="18"/>
              </w:rPr>
              <w:t>Parashikimi</w:t>
            </w:r>
          </w:p>
        </w:tc>
      </w:tr>
      <w:tr w:rsidR="00652655" w:rsidRPr="005404D2" w:rsidTr="00AD143E">
        <w:trPr>
          <w:trHeight w:val="403"/>
        </w:trPr>
        <w:tc>
          <w:tcPr>
            <w:tcW w:w="2250" w:type="dxa"/>
            <w:tcBorders>
              <w:top w:val="nil"/>
              <w:left w:val="single" w:sz="8" w:space="0" w:color="2E74B5"/>
              <w:bottom w:val="single" w:sz="8" w:space="0" w:color="2E74B5"/>
              <w:right w:val="single" w:sz="8" w:space="0" w:color="2E74B5"/>
            </w:tcBorders>
            <w:shd w:val="clear" w:color="000000" w:fill="FFFFFF"/>
            <w:vAlign w:val="center"/>
            <w:hideMark/>
          </w:tcPr>
          <w:p w:rsidR="00652655" w:rsidRPr="003B0E73" w:rsidRDefault="00652655" w:rsidP="00652655">
            <w:pPr>
              <w:rPr>
                <w:rFonts w:ascii="Cambria" w:hAnsi="Cambria"/>
                <w:sz w:val="18"/>
                <w:szCs w:val="18"/>
              </w:rPr>
            </w:pPr>
            <w:r w:rsidRPr="003B0E73">
              <w:rPr>
                <w:rFonts w:ascii="Cambria" w:hAnsi="Cambria"/>
                <w:sz w:val="18"/>
                <w:szCs w:val="18"/>
              </w:rPr>
              <w:t>Numri i  grave në pozicione vendim</w:t>
            </w:r>
            <w:r w:rsidR="00AD143E" w:rsidRPr="003B0E73">
              <w:rPr>
                <w:rFonts w:ascii="Cambria" w:hAnsi="Cambria"/>
                <w:sz w:val="18"/>
                <w:szCs w:val="18"/>
              </w:rPr>
              <w:t>m</w:t>
            </w:r>
            <w:r w:rsidRPr="003B0E73">
              <w:rPr>
                <w:rFonts w:ascii="Cambria" w:hAnsi="Cambria"/>
                <w:sz w:val="18"/>
                <w:szCs w:val="18"/>
              </w:rPr>
              <w:t>arrëse</w:t>
            </w:r>
          </w:p>
        </w:tc>
        <w:tc>
          <w:tcPr>
            <w:tcW w:w="1545" w:type="dxa"/>
            <w:tcBorders>
              <w:top w:val="nil"/>
              <w:left w:val="nil"/>
              <w:bottom w:val="single" w:sz="8" w:space="0" w:color="2E74B5"/>
              <w:right w:val="single" w:sz="8" w:space="0" w:color="2E74B5"/>
            </w:tcBorders>
            <w:shd w:val="clear" w:color="000000" w:fill="FFFFFF"/>
            <w:noWrap/>
            <w:vAlign w:val="center"/>
            <w:hideMark/>
          </w:tcPr>
          <w:p w:rsidR="00652655" w:rsidRPr="003B0E73" w:rsidRDefault="00652655" w:rsidP="00652655">
            <w:pPr>
              <w:jc w:val="center"/>
              <w:rPr>
                <w:rFonts w:ascii="Cambria" w:hAnsi="Cambria"/>
                <w:sz w:val="18"/>
                <w:szCs w:val="18"/>
              </w:rPr>
            </w:pPr>
            <w:r w:rsidRPr="003B0E73">
              <w:rPr>
                <w:rFonts w:ascii="Cambria" w:hAnsi="Cambria"/>
                <w:sz w:val="18"/>
                <w:szCs w:val="18"/>
              </w:rPr>
              <w:t>10%</w:t>
            </w:r>
          </w:p>
        </w:tc>
        <w:tc>
          <w:tcPr>
            <w:tcW w:w="1785" w:type="dxa"/>
            <w:tcBorders>
              <w:top w:val="nil"/>
              <w:left w:val="nil"/>
              <w:bottom w:val="single" w:sz="8" w:space="0" w:color="2E74B5"/>
              <w:right w:val="single" w:sz="8" w:space="0" w:color="2E74B5"/>
            </w:tcBorders>
            <w:shd w:val="clear" w:color="000000" w:fill="FFFFFF"/>
            <w:noWrap/>
            <w:vAlign w:val="center"/>
            <w:hideMark/>
          </w:tcPr>
          <w:p w:rsidR="00652655" w:rsidRPr="003B0E73" w:rsidRDefault="00652655" w:rsidP="00652655">
            <w:pPr>
              <w:jc w:val="center"/>
              <w:rPr>
                <w:rFonts w:ascii="Cambria" w:hAnsi="Cambria"/>
                <w:sz w:val="18"/>
                <w:szCs w:val="18"/>
              </w:rPr>
            </w:pPr>
            <w:r w:rsidRPr="003B0E73">
              <w:rPr>
                <w:rFonts w:ascii="Cambria" w:hAnsi="Cambria"/>
                <w:sz w:val="18"/>
                <w:szCs w:val="18"/>
              </w:rPr>
              <w:t>trend rritës</w:t>
            </w:r>
          </w:p>
        </w:tc>
        <w:tc>
          <w:tcPr>
            <w:tcW w:w="1698" w:type="dxa"/>
            <w:tcBorders>
              <w:top w:val="nil"/>
              <w:left w:val="nil"/>
              <w:bottom w:val="single" w:sz="8" w:space="0" w:color="2E74B5"/>
              <w:right w:val="single" w:sz="8" w:space="0" w:color="2E74B5"/>
            </w:tcBorders>
            <w:shd w:val="clear" w:color="000000" w:fill="FFFFFF"/>
            <w:noWrap/>
            <w:vAlign w:val="center"/>
            <w:hideMark/>
          </w:tcPr>
          <w:p w:rsidR="00652655" w:rsidRPr="003B0E73" w:rsidRDefault="00652655" w:rsidP="00652655">
            <w:pPr>
              <w:jc w:val="center"/>
              <w:rPr>
                <w:rFonts w:ascii="Cambria" w:hAnsi="Cambria"/>
                <w:sz w:val="18"/>
                <w:szCs w:val="18"/>
              </w:rPr>
            </w:pPr>
            <w:r w:rsidRPr="003B0E73">
              <w:rPr>
                <w:rFonts w:ascii="Cambria" w:hAnsi="Cambria"/>
                <w:sz w:val="18"/>
                <w:szCs w:val="18"/>
              </w:rPr>
              <w:t>trend rritës</w:t>
            </w:r>
          </w:p>
        </w:tc>
        <w:tc>
          <w:tcPr>
            <w:tcW w:w="1577" w:type="dxa"/>
            <w:tcBorders>
              <w:top w:val="nil"/>
              <w:left w:val="nil"/>
              <w:bottom w:val="single" w:sz="8" w:space="0" w:color="2E74B5"/>
              <w:right w:val="single" w:sz="8" w:space="0" w:color="2E74B5"/>
            </w:tcBorders>
            <w:shd w:val="clear" w:color="000000" w:fill="FFFFFF"/>
            <w:noWrap/>
            <w:vAlign w:val="center"/>
            <w:hideMark/>
          </w:tcPr>
          <w:p w:rsidR="00652655" w:rsidRPr="003B0E73" w:rsidRDefault="00652655" w:rsidP="00652655">
            <w:pPr>
              <w:jc w:val="center"/>
              <w:rPr>
                <w:rFonts w:ascii="Cambria" w:hAnsi="Cambria"/>
                <w:sz w:val="18"/>
                <w:szCs w:val="18"/>
              </w:rPr>
            </w:pPr>
            <w:r w:rsidRPr="003B0E73">
              <w:rPr>
                <w:rFonts w:ascii="Cambria" w:hAnsi="Cambria"/>
                <w:sz w:val="18"/>
                <w:szCs w:val="18"/>
              </w:rPr>
              <w:t>trend rritës</w:t>
            </w:r>
          </w:p>
        </w:tc>
      </w:tr>
    </w:tbl>
    <w:p w:rsidR="00652655" w:rsidRDefault="00652655" w:rsidP="00061AAC">
      <w:pPr>
        <w:shd w:val="clear" w:color="auto" w:fill="FFFFFF"/>
        <w:spacing w:after="240" w:line="221" w:lineRule="atLeast"/>
        <w:jc w:val="both"/>
        <w:rPr>
          <w:rFonts w:ascii="Cambria" w:hAnsi="Cambria"/>
          <w:sz w:val="22"/>
          <w:szCs w:val="22"/>
        </w:rPr>
      </w:pPr>
    </w:p>
    <w:p w:rsidR="00880F2A" w:rsidRPr="005404D2" w:rsidRDefault="00880F2A" w:rsidP="00061AAC">
      <w:pPr>
        <w:shd w:val="clear" w:color="auto" w:fill="FFFFFF"/>
        <w:spacing w:after="240" w:line="221" w:lineRule="atLeast"/>
        <w:jc w:val="both"/>
        <w:rPr>
          <w:rFonts w:ascii="Cambria" w:hAnsi="Cambria"/>
          <w:sz w:val="22"/>
          <w:szCs w:val="22"/>
        </w:rPr>
      </w:pPr>
    </w:p>
    <w:p w:rsidR="00AD143E" w:rsidRPr="005404D2" w:rsidRDefault="00AD143E" w:rsidP="00AD143E">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5404D2">
        <w:rPr>
          <w:rFonts w:ascii="Cambria" w:hAnsi="Cambria"/>
          <w:i/>
          <w:sz w:val="22"/>
          <w:szCs w:val="22"/>
        </w:rPr>
        <w:t>Programi “Shërbime të kujdesit shëndetësor parësor”</w:t>
      </w:r>
    </w:p>
    <w:p w:rsidR="00BD3D60" w:rsidRDefault="00AD143E" w:rsidP="00880F2A">
      <w:pPr>
        <w:shd w:val="clear" w:color="auto" w:fill="FFFFFF"/>
        <w:spacing w:after="240" w:line="221" w:lineRule="atLeast"/>
        <w:ind w:firstLine="432"/>
        <w:jc w:val="both"/>
        <w:rPr>
          <w:rFonts w:ascii="Cambria" w:hAnsi="Cambria"/>
          <w:sz w:val="22"/>
          <w:szCs w:val="22"/>
        </w:rPr>
      </w:pPr>
      <w:r w:rsidRPr="005404D2">
        <w:rPr>
          <w:rFonts w:ascii="Cambria" w:hAnsi="Cambria"/>
          <w:sz w:val="22"/>
          <w:szCs w:val="22"/>
        </w:rPr>
        <w:t>Q</w:t>
      </w:r>
      <w:r w:rsidR="00004885" w:rsidRPr="005404D2">
        <w:rPr>
          <w:rFonts w:ascii="Cambria" w:hAnsi="Cambria"/>
          <w:sz w:val="22"/>
          <w:szCs w:val="22"/>
        </w:rPr>
        <w:t>ë</w:t>
      </w:r>
      <w:r w:rsidR="00BD3D60">
        <w:rPr>
          <w:rFonts w:ascii="Cambria" w:hAnsi="Cambria"/>
          <w:sz w:val="22"/>
          <w:szCs w:val="22"/>
        </w:rPr>
        <w:t>llimi i Politik</w:t>
      </w:r>
      <w:r w:rsidR="00015D4D">
        <w:rPr>
          <w:rFonts w:ascii="Cambria" w:hAnsi="Cambria"/>
          <w:sz w:val="22"/>
          <w:szCs w:val="22"/>
        </w:rPr>
        <w:t>ë</w:t>
      </w:r>
      <w:r w:rsidR="00BD3D60">
        <w:rPr>
          <w:rFonts w:ascii="Cambria" w:hAnsi="Cambria"/>
          <w:sz w:val="22"/>
          <w:szCs w:val="22"/>
        </w:rPr>
        <w:t xml:space="preserve">s: </w:t>
      </w:r>
      <w:r w:rsidRPr="00BD3D60">
        <w:rPr>
          <w:rFonts w:ascii="Cambria" w:hAnsi="Cambria"/>
          <w:i/>
          <w:sz w:val="22"/>
          <w:szCs w:val="22"/>
        </w:rPr>
        <w:t>Mbulimi universal i nevojave të popullat</w:t>
      </w:r>
      <w:r w:rsidR="00BD3D60" w:rsidRPr="00BD3D60">
        <w:rPr>
          <w:rFonts w:ascii="Cambria" w:hAnsi="Cambria"/>
          <w:i/>
          <w:sz w:val="22"/>
          <w:szCs w:val="22"/>
        </w:rPr>
        <w:t>ës për kujdes mjekësor parësor</w:t>
      </w:r>
    </w:p>
    <w:p w:rsidR="00AD143E" w:rsidRPr="005404D2" w:rsidRDefault="00BD3D60" w:rsidP="00BD3D60">
      <w:pPr>
        <w:shd w:val="clear" w:color="auto" w:fill="FFFFFF"/>
        <w:spacing w:after="120" w:line="221" w:lineRule="atLeast"/>
        <w:ind w:firstLine="432"/>
        <w:jc w:val="both"/>
        <w:rPr>
          <w:rFonts w:ascii="Cambria" w:hAnsi="Cambria"/>
          <w:sz w:val="22"/>
          <w:szCs w:val="22"/>
        </w:rPr>
      </w:pPr>
      <w:r>
        <w:rPr>
          <w:rFonts w:ascii="Cambria" w:hAnsi="Cambria"/>
          <w:sz w:val="22"/>
          <w:szCs w:val="22"/>
        </w:rPr>
        <w:t>Tregues</w:t>
      </w:r>
      <w:r w:rsidR="00AD143E" w:rsidRPr="005404D2">
        <w:rPr>
          <w:rFonts w:ascii="Cambria" w:hAnsi="Cambria"/>
          <w:sz w:val="22"/>
          <w:szCs w:val="22"/>
        </w:rPr>
        <w:t xml:space="preserve"> Performanc</w:t>
      </w:r>
      <w:r>
        <w:rPr>
          <w:rFonts w:ascii="Cambria" w:hAnsi="Cambria"/>
          <w:sz w:val="22"/>
          <w:szCs w:val="22"/>
        </w:rPr>
        <w:t>e</w:t>
      </w:r>
      <w:r w:rsidR="00AD143E" w:rsidRPr="005404D2">
        <w:rPr>
          <w:rFonts w:ascii="Cambria" w:hAnsi="Cambria"/>
          <w:sz w:val="22"/>
          <w:szCs w:val="22"/>
        </w:rPr>
        <w:t>:</w:t>
      </w:r>
    </w:p>
    <w:tbl>
      <w:tblPr>
        <w:tblW w:w="8839" w:type="dxa"/>
        <w:tblInd w:w="440" w:type="dxa"/>
        <w:tblLook w:val="04A0" w:firstRow="1" w:lastRow="0" w:firstColumn="1" w:lastColumn="0" w:noHBand="0" w:noVBand="1"/>
      </w:tblPr>
      <w:tblGrid>
        <w:gridCol w:w="2700"/>
        <w:gridCol w:w="1170"/>
        <w:gridCol w:w="1710"/>
        <w:gridCol w:w="1710"/>
        <w:gridCol w:w="1549"/>
      </w:tblGrid>
      <w:tr w:rsidR="005404D2" w:rsidRPr="005404D2" w:rsidTr="00AD143E">
        <w:trPr>
          <w:trHeight w:val="295"/>
        </w:trPr>
        <w:tc>
          <w:tcPr>
            <w:tcW w:w="2700" w:type="dxa"/>
            <w:tcBorders>
              <w:top w:val="single" w:sz="8" w:space="0" w:color="2E74B5"/>
              <w:left w:val="single" w:sz="8" w:space="0" w:color="2E74B5"/>
              <w:bottom w:val="nil"/>
              <w:right w:val="single" w:sz="8" w:space="0" w:color="2E74B5"/>
            </w:tcBorders>
            <w:shd w:val="clear" w:color="auto" w:fill="auto"/>
            <w:noWrap/>
            <w:vAlign w:val="bottom"/>
            <w:hideMark/>
          </w:tcPr>
          <w:p w:rsidR="00AD143E" w:rsidRPr="00BD3D60" w:rsidRDefault="00AD143E" w:rsidP="00AD143E">
            <w:pPr>
              <w:rPr>
                <w:rFonts w:ascii="Garamond" w:hAnsi="Garamond"/>
                <w:sz w:val="18"/>
                <w:szCs w:val="18"/>
              </w:rPr>
            </w:pPr>
            <w:r w:rsidRPr="00BD3D60">
              <w:rPr>
                <w:rFonts w:ascii="Garamond" w:hAnsi="Garamond"/>
                <w:sz w:val="18"/>
                <w:szCs w:val="18"/>
              </w:rPr>
              <w:t> </w:t>
            </w:r>
          </w:p>
        </w:tc>
        <w:tc>
          <w:tcPr>
            <w:tcW w:w="1170" w:type="dxa"/>
            <w:tcBorders>
              <w:top w:val="single" w:sz="8" w:space="0" w:color="2E74B5"/>
              <w:left w:val="nil"/>
              <w:bottom w:val="nil"/>
              <w:right w:val="single" w:sz="8" w:space="0" w:color="2E74B5"/>
            </w:tcBorders>
            <w:shd w:val="clear" w:color="000000" w:fill="FFFFFF"/>
            <w:vAlign w:val="center"/>
            <w:hideMark/>
          </w:tcPr>
          <w:p w:rsidR="00AD143E" w:rsidRPr="00BD3D60" w:rsidRDefault="00AD143E" w:rsidP="00126C9D">
            <w:pPr>
              <w:jc w:val="center"/>
              <w:rPr>
                <w:rFonts w:ascii="Garamond" w:hAnsi="Garamond"/>
                <w:sz w:val="18"/>
                <w:szCs w:val="18"/>
              </w:rPr>
            </w:pPr>
            <w:r w:rsidRPr="00BD3D60">
              <w:rPr>
                <w:rFonts w:ascii="Garamond" w:hAnsi="Garamond"/>
                <w:sz w:val="18"/>
                <w:szCs w:val="18"/>
              </w:rPr>
              <w:t>201</w:t>
            </w:r>
            <w:r w:rsidR="00126C9D" w:rsidRPr="00BD3D60">
              <w:rPr>
                <w:rFonts w:ascii="Garamond" w:hAnsi="Garamond"/>
                <w:sz w:val="18"/>
                <w:szCs w:val="18"/>
              </w:rPr>
              <w:t>9</w:t>
            </w:r>
          </w:p>
        </w:tc>
        <w:tc>
          <w:tcPr>
            <w:tcW w:w="1710" w:type="dxa"/>
            <w:tcBorders>
              <w:top w:val="single" w:sz="8" w:space="0" w:color="2E74B5"/>
              <w:left w:val="nil"/>
              <w:bottom w:val="nil"/>
              <w:right w:val="single" w:sz="8" w:space="0" w:color="2E74B5"/>
            </w:tcBorders>
            <w:shd w:val="clear" w:color="000000" w:fill="FFFFFF"/>
            <w:vAlign w:val="center"/>
            <w:hideMark/>
          </w:tcPr>
          <w:p w:rsidR="00AD143E" w:rsidRPr="00BD3D60" w:rsidRDefault="00AD143E" w:rsidP="00126C9D">
            <w:pPr>
              <w:jc w:val="center"/>
              <w:rPr>
                <w:rFonts w:ascii="Garamond" w:hAnsi="Garamond"/>
                <w:sz w:val="18"/>
                <w:szCs w:val="18"/>
              </w:rPr>
            </w:pPr>
            <w:r w:rsidRPr="00BD3D60">
              <w:rPr>
                <w:rFonts w:ascii="Garamond" w:hAnsi="Garamond"/>
                <w:sz w:val="18"/>
                <w:szCs w:val="18"/>
              </w:rPr>
              <w:t>20</w:t>
            </w:r>
            <w:r w:rsidR="00126C9D" w:rsidRPr="00BD3D60">
              <w:rPr>
                <w:rFonts w:ascii="Garamond" w:hAnsi="Garamond"/>
                <w:sz w:val="18"/>
                <w:szCs w:val="18"/>
              </w:rPr>
              <w:t>20</w:t>
            </w:r>
          </w:p>
        </w:tc>
        <w:tc>
          <w:tcPr>
            <w:tcW w:w="1710" w:type="dxa"/>
            <w:tcBorders>
              <w:top w:val="single" w:sz="8" w:space="0" w:color="2E74B5"/>
              <w:left w:val="nil"/>
              <w:bottom w:val="nil"/>
              <w:right w:val="single" w:sz="8" w:space="0" w:color="2E74B5"/>
            </w:tcBorders>
            <w:shd w:val="clear" w:color="000000" w:fill="FFFFFF"/>
            <w:vAlign w:val="center"/>
            <w:hideMark/>
          </w:tcPr>
          <w:p w:rsidR="00AD143E" w:rsidRPr="00BD3D60" w:rsidRDefault="00AD143E" w:rsidP="00126C9D">
            <w:pPr>
              <w:jc w:val="center"/>
              <w:rPr>
                <w:rFonts w:ascii="Garamond" w:hAnsi="Garamond"/>
                <w:sz w:val="18"/>
                <w:szCs w:val="18"/>
              </w:rPr>
            </w:pPr>
            <w:r w:rsidRPr="00BD3D60">
              <w:rPr>
                <w:rFonts w:ascii="Garamond" w:hAnsi="Garamond"/>
                <w:sz w:val="18"/>
                <w:szCs w:val="18"/>
              </w:rPr>
              <w:t>202</w:t>
            </w:r>
            <w:r w:rsidR="00126C9D" w:rsidRPr="00BD3D60">
              <w:rPr>
                <w:rFonts w:ascii="Garamond" w:hAnsi="Garamond"/>
                <w:sz w:val="18"/>
                <w:szCs w:val="18"/>
              </w:rPr>
              <w:t>1</w:t>
            </w:r>
          </w:p>
        </w:tc>
        <w:tc>
          <w:tcPr>
            <w:tcW w:w="1549" w:type="dxa"/>
            <w:tcBorders>
              <w:top w:val="single" w:sz="8" w:space="0" w:color="2E74B5"/>
              <w:left w:val="nil"/>
              <w:bottom w:val="nil"/>
              <w:right w:val="single" w:sz="8" w:space="0" w:color="2E74B5"/>
            </w:tcBorders>
            <w:shd w:val="clear" w:color="000000" w:fill="FFFFFF"/>
            <w:vAlign w:val="center"/>
            <w:hideMark/>
          </w:tcPr>
          <w:p w:rsidR="00AD143E" w:rsidRPr="00BD3D60" w:rsidRDefault="00AD143E" w:rsidP="00126C9D">
            <w:pPr>
              <w:jc w:val="center"/>
              <w:rPr>
                <w:rFonts w:ascii="Garamond" w:hAnsi="Garamond"/>
                <w:sz w:val="18"/>
                <w:szCs w:val="18"/>
              </w:rPr>
            </w:pPr>
            <w:r w:rsidRPr="00BD3D60">
              <w:rPr>
                <w:rFonts w:ascii="Garamond" w:hAnsi="Garamond"/>
                <w:sz w:val="18"/>
                <w:szCs w:val="18"/>
              </w:rPr>
              <w:t>202</w:t>
            </w:r>
            <w:r w:rsidR="00126C9D" w:rsidRPr="00BD3D60">
              <w:rPr>
                <w:rFonts w:ascii="Garamond" w:hAnsi="Garamond"/>
                <w:sz w:val="18"/>
                <w:szCs w:val="18"/>
              </w:rPr>
              <w:t>2</w:t>
            </w:r>
          </w:p>
        </w:tc>
      </w:tr>
      <w:tr w:rsidR="00AD143E" w:rsidRPr="005404D2" w:rsidTr="00AD143E">
        <w:trPr>
          <w:trHeight w:val="309"/>
        </w:trPr>
        <w:tc>
          <w:tcPr>
            <w:tcW w:w="2700" w:type="dxa"/>
            <w:tcBorders>
              <w:top w:val="nil"/>
              <w:left w:val="single" w:sz="8" w:space="0" w:color="2E74B5"/>
              <w:bottom w:val="single" w:sz="8" w:space="0" w:color="2E74B5"/>
              <w:right w:val="single" w:sz="8" w:space="0" w:color="2E74B5"/>
            </w:tcBorders>
            <w:shd w:val="clear" w:color="auto" w:fill="auto"/>
            <w:noWrap/>
            <w:vAlign w:val="bottom"/>
            <w:hideMark/>
          </w:tcPr>
          <w:p w:rsidR="00AD143E" w:rsidRPr="00BD3D60" w:rsidRDefault="00AD143E" w:rsidP="00AD143E">
            <w:pPr>
              <w:rPr>
                <w:rFonts w:ascii="Garamond" w:hAnsi="Garamond"/>
                <w:sz w:val="18"/>
                <w:szCs w:val="18"/>
              </w:rPr>
            </w:pPr>
            <w:r w:rsidRPr="00BD3D60">
              <w:rPr>
                <w:rFonts w:ascii="Garamond" w:hAnsi="Garamond"/>
                <w:sz w:val="18"/>
                <w:szCs w:val="18"/>
              </w:rPr>
              <w:t> </w:t>
            </w:r>
          </w:p>
        </w:tc>
        <w:tc>
          <w:tcPr>
            <w:tcW w:w="1170" w:type="dxa"/>
            <w:tcBorders>
              <w:top w:val="nil"/>
              <w:left w:val="nil"/>
              <w:bottom w:val="single" w:sz="8" w:space="0" w:color="2E74B5"/>
              <w:right w:val="single" w:sz="8" w:space="0" w:color="2E74B5"/>
            </w:tcBorders>
            <w:shd w:val="clear" w:color="000000" w:fill="FFFFFF"/>
            <w:vAlign w:val="center"/>
            <w:hideMark/>
          </w:tcPr>
          <w:p w:rsidR="00AD143E" w:rsidRPr="00BD3D60" w:rsidRDefault="00AD143E" w:rsidP="00AD143E">
            <w:pPr>
              <w:jc w:val="center"/>
              <w:rPr>
                <w:rFonts w:ascii="Garamond" w:hAnsi="Garamond"/>
                <w:sz w:val="18"/>
                <w:szCs w:val="18"/>
              </w:rPr>
            </w:pPr>
            <w:r w:rsidRPr="00BD3D60">
              <w:rPr>
                <w:rFonts w:ascii="Garamond" w:hAnsi="Garamond"/>
                <w:sz w:val="18"/>
                <w:szCs w:val="18"/>
              </w:rPr>
              <w:t>Buxheti</w:t>
            </w:r>
          </w:p>
        </w:tc>
        <w:tc>
          <w:tcPr>
            <w:tcW w:w="1710" w:type="dxa"/>
            <w:tcBorders>
              <w:top w:val="nil"/>
              <w:left w:val="nil"/>
              <w:bottom w:val="single" w:sz="8" w:space="0" w:color="2E74B5"/>
              <w:right w:val="single" w:sz="8" w:space="0" w:color="2E74B5"/>
            </w:tcBorders>
            <w:shd w:val="clear" w:color="000000" w:fill="FFFFFF"/>
            <w:vAlign w:val="center"/>
            <w:hideMark/>
          </w:tcPr>
          <w:p w:rsidR="00AD143E" w:rsidRPr="00BD3D60" w:rsidRDefault="00AD143E" w:rsidP="00AD143E">
            <w:pPr>
              <w:jc w:val="center"/>
              <w:rPr>
                <w:rFonts w:ascii="Garamond" w:hAnsi="Garamond"/>
                <w:sz w:val="18"/>
                <w:szCs w:val="18"/>
              </w:rPr>
            </w:pPr>
            <w:r w:rsidRPr="00BD3D60">
              <w:rPr>
                <w:rFonts w:ascii="Garamond" w:hAnsi="Garamond"/>
                <w:sz w:val="18"/>
                <w:szCs w:val="18"/>
              </w:rPr>
              <w:t>Parashikimi</w:t>
            </w:r>
          </w:p>
        </w:tc>
        <w:tc>
          <w:tcPr>
            <w:tcW w:w="1710" w:type="dxa"/>
            <w:tcBorders>
              <w:top w:val="nil"/>
              <w:left w:val="nil"/>
              <w:bottom w:val="single" w:sz="8" w:space="0" w:color="2E74B5"/>
              <w:right w:val="single" w:sz="8" w:space="0" w:color="2E74B5"/>
            </w:tcBorders>
            <w:shd w:val="clear" w:color="000000" w:fill="FFFFFF"/>
            <w:vAlign w:val="center"/>
            <w:hideMark/>
          </w:tcPr>
          <w:p w:rsidR="00AD143E" w:rsidRPr="00BD3D60" w:rsidRDefault="00AD143E" w:rsidP="00AD143E">
            <w:pPr>
              <w:jc w:val="center"/>
              <w:rPr>
                <w:rFonts w:ascii="Garamond" w:hAnsi="Garamond"/>
                <w:sz w:val="18"/>
                <w:szCs w:val="18"/>
              </w:rPr>
            </w:pPr>
            <w:r w:rsidRPr="00BD3D60">
              <w:rPr>
                <w:rFonts w:ascii="Garamond" w:hAnsi="Garamond"/>
                <w:sz w:val="18"/>
                <w:szCs w:val="18"/>
              </w:rPr>
              <w:t>Parashikimi</w:t>
            </w:r>
          </w:p>
        </w:tc>
        <w:tc>
          <w:tcPr>
            <w:tcW w:w="1549" w:type="dxa"/>
            <w:tcBorders>
              <w:top w:val="nil"/>
              <w:left w:val="nil"/>
              <w:bottom w:val="single" w:sz="8" w:space="0" w:color="2E74B5"/>
              <w:right w:val="single" w:sz="8" w:space="0" w:color="2E74B5"/>
            </w:tcBorders>
            <w:shd w:val="clear" w:color="000000" w:fill="FFFFFF"/>
            <w:vAlign w:val="center"/>
            <w:hideMark/>
          </w:tcPr>
          <w:p w:rsidR="00AD143E" w:rsidRPr="00BD3D60" w:rsidRDefault="00AD143E" w:rsidP="00AD143E">
            <w:pPr>
              <w:jc w:val="center"/>
              <w:rPr>
                <w:rFonts w:ascii="Garamond" w:hAnsi="Garamond"/>
                <w:sz w:val="18"/>
                <w:szCs w:val="18"/>
              </w:rPr>
            </w:pPr>
            <w:r w:rsidRPr="00BD3D60">
              <w:rPr>
                <w:rFonts w:ascii="Garamond" w:hAnsi="Garamond"/>
                <w:sz w:val="18"/>
                <w:szCs w:val="18"/>
              </w:rPr>
              <w:t>Parashikimi</w:t>
            </w:r>
          </w:p>
        </w:tc>
      </w:tr>
      <w:tr w:rsidR="00AD143E" w:rsidRPr="005404D2" w:rsidTr="00AD143E">
        <w:trPr>
          <w:trHeight w:val="354"/>
        </w:trPr>
        <w:tc>
          <w:tcPr>
            <w:tcW w:w="2700" w:type="dxa"/>
            <w:tcBorders>
              <w:top w:val="nil"/>
              <w:left w:val="single" w:sz="8" w:space="0" w:color="2E74B5"/>
              <w:bottom w:val="single" w:sz="8" w:space="0" w:color="2E74B5"/>
              <w:right w:val="single" w:sz="8" w:space="0" w:color="2E74B5"/>
            </w:tcBorders>
            <w:shd w:val="clear" w:color="000000" w:fill="FFFFFF"/>
            <w:vAlign w:val="center"/>
            <w:hideMark/>
          </w:tcPr>
          <w:p w:rsidR="00AD143E" w:rsidRPr="00BD3D60" w:rsidRDefault="00AD143E" w:rsidP="00AD143E">
            <w:pPr>
              <w:rPr>
                <w:rFonts w:ascii="Garamond" w:hAnsi="Garamond"/>
                <w:sz w:val="18"/>
                <w:szCs w:val="18"/>
              </w:rPr>
            </w:pPr>
            <w:r w:rsidRPr="00BD3D60">
              <w:rPr>
                <w:rFonts w:ascii="Garamond" w:hAnsi="Garamond"/>
                <w:sz w:val="18"/>
                <w:szCs w:val="18"/>
              </w:rPr>
              <w:t>Jetëgjatësia mesatare e burrave</w:t>
            </w:r>
          </w:p>
        </w:tc>
        <w:tc>
          <w:tcPr>
            <w:tcW w:w="1170" w:type="dxa"/>
            <w:tcBorders>
              <w:top w:val="nil"/>
              <w:left w:val="nil"/>
              <w:bottom w:val="single" w:sz="8" w:space="0" w:color="2E74B5"/>
              <w:right w:val="single" w:sz="8" w:space="0" w:color="2E74B5"/>
            </w:tcBorders>
            <w:shd w:val="clear" w:color="000000" w:fill="FFFFFF"/>
            <w:noWrap/>
            <w:vAlign w:val="center"/>
            <w:hideMark/>
          </w:tcPr>
          <w:p w:rsidR="00AD143E" w:rsidRPr="00BD3D60" w:rsidRDefault="00AD143E" w:rsidP="00AD143E">
            <w:pPr>
              <w:jc w:val="center"/>
              <w:rPr>
                <w:rFonts w:ascii="Garamond" w:hAnsi="Garamond"/>
                <w:sz w:val="18"/>
                <w:szCs w:val="18"/>
              </w:rPr>
            </w:pPr>
            <w:r w:rsidRPr="00BD3D60">
              <w:rPr>
                <w:rFonts w:ascii="Garamond" w:hAnsi="Garamond"/>
                <w:sz w:val="18"/>
                <w:szCs w:val="18"/>
              </w:rPr>
              <w:t>77</w:t>
            </w:r>
          </w:p>
        </w:tc>
        <w:tc>
          <w:tcPr>
            <w:tcW w:w="1710" w:type="dxa"/>
            <w:tcBorders>
              <w:top w:val="nil"/>
              <w:left w:val="nil"/>
              <w:bottom w:val="single" w:sz="8" w:space="0" w:color="2E74B5"/>
              <w:right w:val="single" w:sz="8" w:space="0" w:color="2E74B5"/>
            </w:tcBorders>
            <w:shd w:val="clear" w:color="000000" w:fill="FFFFFF"/>
            <w:vAlign w:val="center"/>
            <w:hideMark/>
          </w:tcPr>
          <w:p w:rsidR="00AD143E" w:rsidRPr="00BD3D60" w:rsidRDefault="00AD143E" w:rsidP="00AD143E">
            <w:pPr>
              <w:jc w:val="center"/>
              <w:rPr>
                <w:rFonts w:ascii="Garamond" w:hAnsi="Garamond"/>
                <w:sz w:val="18"/>
                <w:szCs w:val="18"/>
              </w:rPr>
            </w:pPr>
            <w:r w:rsidRPr="00BD3D60">
              <w:rPr>
                <w:rFonts w:ascii="Garamond" w:hAnsi="Garamond"/>
                <w:sz w:val="18"/>
                <w:szCs w:val="18"/>
              </w:rPr>
              <w:t>trend rritës</w:t>
            </w:r>
          </w:p>
        </w:tc>
        <w:tc>
          <w:tcPr>
            <w:tcW w:w="1710" w:type="dxa"/>
            <w:tcBorders>
              <w:top w:val="nil"/>
              <w:left w:val="nil"/>
              <w:bottom w:val="single" w:sz="8" w:space="0" w:color="2E74B5"/>
              <w:right w:val="single" w:sz="8" w:space="0" w:color="2E74B5"/>
            </w:tcBorders>
            <w:shd w:val="clear" w:color="000000" w:fill="FFFFFF"/>
            <w:vAlign w:val="center"/>
            <w:hideMark/>
          </w:tcPr>
          <w:p w:rsidR="00AD143E" w:rsidRPr="00BD3D60" w:rsidRDefault="00AD143E" w:rsidP="00AD143E">
            <w:pPr>
              <w:jc w:val="center"/>
              <w:rPr>
                <w:rFonts w:ascii="Garamond" w:hAnsi="Garamond"/>
                <w:sz w:val="18"/>
                <w:szCs w:val="18"/>
              </w:rPr>
            </w:pPr>
            <w:r w:rsidRPr="00BD3D60">
              <w:rPr>
                <w:rFonts w:ascii="Garamond" w:hAnsi="Garamond"/>
                <w:sz w:val="18"/>
                <w:szCs w:val="18"/>
              </w:rPr>
              <w:t>trend rritës</w:t>
            </w:r>
          </w:p>
        </w:tc>
        <w:tc>
          <w:tcPr>
            <w:tcW w:w="1549" w:type="dxa"/>
            <w:tcBorders>
              <w:top w:val="nil"/>
              <w:left w:val="nil"/>
              <w:bottom w:val="single" w:sz="8" w:space="0" w:color="2E74B5"/>
              <w:right w:val="single" w:sz="8" w:space="0" w:color="2E74B5"/>
            </w:tcBorders>
            <w:shd w:val="clear" w:color="000000" w:fill="FFFFFF"/>
            <w:vAlign w:val="center"/>
            <w:hideMark/>
          </w:tcPr>
          <w:p w:rsidR="00AD143E" w:rsidRPr="00BD3D60" w:rsidRDefault="00AD143E" w:rsidP="00AD143E">
            <w:pPr>
              <w:jc w:val="center"/>
              <w:rPr>
                <w:rFonts w:ascii="Garamond" w:hAnsi="Garamond"/>
                <w:sz w:val="18"/>
                <w:szCs w:val="18"/>
              </w:rPr>
            </w:pPr>
            <w:r w:rsidRPr="00BD3D60">
              <w:rPr>
                <w:rFonts w:ascii="Garamond" w:hAnsi="Garamond"/>
                <w:sz w:val="18"/>
                <w:szCs w:val="18"/>
              </w:rPr>
              <w:t>trend rritës</w:t>
            </w:r>
          </w:p>
        </w:tc>
      </w:tr>
      <w:tr w:rsidR="00AD143E" w:rsidRPr="005404D2" w:rsidTr="00AD143E">
        <w:trPr>
          <w:trHeight w:val="354"/>
        </w:trPr>
        <w:tc>
          <w:tcPr>
            <w:tcW w:w="2700" w:type="dxa"/>
            <w:tcBorders>
              <w:top w:val="nil"/>
              <w:left w:val="single" w:sz="8" w:space="0" w:color="2E74B5"/>
              <w:bottom w:val="single" w:sz="8" w:space="0" w:color="2E74B5"/>
              <w:right w:val="single" w:sz="8" w:space="0" w:color="2E74B5"/>
            </w:tcBorders>
            <w:shd w:val="clear" w:color="000000" w:fill="FFFFFF"/>
            <w:vAlign w:val="center"/>
            <w:hideMark/>
          </w:tcPr>
          <w:p w:rsidR="00AD143E" w:rsidRPr="00BD3D60" w:rsidRDefault="00AD143E" w:rsidP="00AD143E">
            <w:pPr>
              <w:rPr>
                <w:rFonts w:ascii="Garamond" w:hAnsi="Garamond"/>
                <w:sz w:val="18"/>
                <w:szCs w:val="18"/>
              </w:rPr>
            </w:pPr>
            <w:r w:rsidRPr="00BD3D60">
              <w:rPr>
                <w:rFonts w:ascii="Garamond" w:hAnsi="Garamond"/>
                <w:sz w:val="18"/>
                <w:szCs w:val="18"/>
              </w:rPr>
              <w:t>Jetëgjatësia mesatare e grave</w:t>
            </w:r>
          </w:p>
        </w:tc>
        <w:tc>
          <w:tcPr>
            <w:tcW w:w="1170" w:type="dxa"/>
            <w:tcBorders>
              <w:top w:val="nil"/>
              <w:left w:val="nil"/>
              <w:bottom w:val="single" w:sz="8" w:space="0" w:color="2E74B5"/>
              <w:right w:val="single" w:sz="8" w:space="0" w:color="2E74B5"/>
            </w:tcBorders>
            <w:shd w:val="clear" w:color="000000" w:fill="FFFFFF"/>
            <w:noWrap/>
            <w:vAlign w:val="center"/>
            <w:hideMark/>
          </w:tcPr>
          <w:p w:rsidR="00AD143E" w:rsidRPr="00BD3D60" w:rsidRDefault="00AD143E" w:rsidP="00AD143E">
            <w:pPr>
              <w:jc w:val="center"/>
              <w:rPr>
                <w:rFonts w:ascii="Garamond" w:hAnsi="Garamond"/>
                <w:sz w:val="18"/>
                <w:szCs w:val="18"/>
              </w:rPr>
            </w:pPr>
            <w:r w:rsidRPr="00BD3D60">
              <w:rPr>
                <w:rFonts w:ascii="Garamond" w:hAnsi="Garamond"/>
                <w:sz w:val="18"/>
                <w:szCs w:val="18"/>
              </w:rPr>
              <w:t>80</w:t>
            </w:r>
          </w:p>
        </w:tc>
        <w:tc>
          <w:tcPr>
            <w:tcW w:w="1710" w:type="dxa"/>
            <w:tcBorders>
              <w:top w:val="nil"/>
              <w:left w:val="nil"/>
              <w:bottom w:val="single" w:sz="8" w:space="0" w:color="2E74B5"/>
              <w:right w:val="single" w:sz="8" w:space="0" w:color="2E74B5"/>
            </w:tcBorders>
            <w:shd w:val="clear" w:color="000000" w:fill="FFFFFF"/>
            <w:vAlign w:val="center"/>
            <w:hideMark/>
          </w:tcPr>
          <w:p w:rsidR="00AD143E" w:rsidRPr="00BD3D60" w:rsidRDefault="00AD143E" w:rsidP="00AD143E">
            <w:pPr>
              <w:jc w:val="center"/>
              <w:rPr>
                <w:rFonts w:ascii="Garamond" w:hAnsi="Garamond"/>
                <w:sz w:val="18"/>
                <w:szCs w:val="18"/>
              </w:rPr>
            </w:pPr>
            <w:r w:rsidRPr="00BD3D60">
              <w:rPr>
                <w:rFonts w:ascii="Garamond" w:hAnsi="Garamond"/>
                <w:sz w:val="18"/>
                <w:szCs w:val="18"/>
              </w:rPr>
              <w:t>trend rritës</w:t>
            </w:r>
          </w:p>
        </w:tc>
        <w:tc>
          <w:tcPr>
            <w:tcW w:w="1710" w:type="dxa"/>
            <w:tcBorders>
              <w:top w:val="nil"/>
              <w:left w:val="nil"/>
              <w:bottom w:val="single" w:sz="8" w:space="0" w:color="2E74B5"/>
              <w:right w:val="single" w:sz="8" w:space="0" w:color="2E74B5"/>
            </w:tcBorders>
            <w:shd w:val="clear" w:color="000000" w:fill="FFFFFF"/>
            <w:vAlign w:val="center"/>
            <w:hideMark/>
          </w:tcPr>
          <w:p w:rsidR="00AD143E" w:rsidRPr="00BD3D60" w:rsidRDefault="00AD143E" w:rsidP="00AD143E">
            <w:pPr>
              <w:jc w:val="center"/>
              <w:rPr>
                <w:rFonts w:ascii="Garamond" w:hAnsi="Garamond"/>
                <w:sz w:val="18"/>
                <w:szCs w:val="18"/>
              </w:rPr>
            </w:pPr>
            <w:r w:rsidRPr="00BD3D60">
              <w:rPr>
                <w:rFonts w:ascii="Garamond" w:hAnsi="Garamond"/>
                <w:sz w:val="18"/>
                <w:szCs w:val="18"/>
              </w:rPr>
              <w:t>trend rritës</w:t>
            </w:r>
          </w:p>
        </w:tc>
        <w:tc>
          <w:tcPr>
            <w:tcW w:w="1549" w:type="dxa"/>
            <w:tcBorders>
              <w:top w:val="nil"/>
              <w:left w:val="nil"/>
              <w:bottom w:val="single" w:sz="8" w:space="0" w:color="2E74B5"/>
              <w:right w:val="single" w:sz="8" w:space="0" w:color="2E74B5"/>
            </w:tcBorders>
            <w:shd w:val="clear" w:color="000000" w:fill="FFFFFF"/>
            <w:vAlign w:val="center"/>
            <w:hideMark/>
          </w:tcPr>
          <w:p w:rsidR="00AD143E" w:rsidRPr="00BD3D60" w:rsidRDefault="00AD143E" w:rsidP="00AD143E">
            <w:pPr>
              <w:jc w:val="center"/>
              <w:rPr>
                <w:rFonts w:ascii="Garamond" w:hAnsi="Garamond"/>
                <w:sz w:val="18"/>
                <w:szCs w:val="18"/>
              </w:rPr>
            </w:pPr>
            <w:r w:rsidRPr="00BD3D60">
              <w:rPr>
                <w:rFonts w:ascii="Garamond" w:hAnsi="Garamond"/>
                <w:sz w:val="18"/>
                <w:szCs w:val="18"/>
              </w:rPr>
              <w:t>trend rritës</w:t>
            </w:r>
          </w:p>
        </w:tc>
      </w:tr>
    </w:tbl>
    <w:p w:rsidR="00AD143E" w:rsidRPr="005404D2" w:rsidRDefault="00AD143E" w:rsidP="00AD143E">
      <w:pPr>
        <w:shd w:val="clear" w:color="auto" w:fill="FFFFFF"/>
        <w:spacing w:after="120" w:line="221" w:lineRule="atLeast"/>
        <w:jc w:val="both"/>
        <w:rPr>
          <w:rFonts w:ascii="Cambria" w:hAnsi="Cambria"/>
          <w:sz w:val="22"/>
          <w:szCs w:val="22"/>
        </w:rPr>
      </w:pPr>
    </w:p>
    <w:p w:rsidR="00AD143E" w:rsidRPr="00BD3D60" w:rsidRDefault="00AD143E" w:rsidP="00AD143E">
      <w:pPr>
        <w:shd w:val="clear" w:color="auto" w:fill="FFFFFF"/>
        <w:spacing w:after="240" w:line="221" w:lineRule="atLeast"/>
        <w:ind w:left="432"/>
        <w:jc w:val="both"/>
        <w:rPr>
          <w:rFonts w:ascii="Cambria" w:hAnsi="Cambria"/>
          <w:i/>
          <w:sz w:val="22"/>
          <w:szCs w:val="22"/>
        </w:rPr>
      </w:pPr>
      <w:r w:rsidRPr="005404D2">
        <w:rPr>
          <w:rFonts w:ascii="Cambria" w:hAnsi="Cambria"/>
          <w:sz w:val="22"/>
          <w:szCs w:val="22"/>
        </w:rPr>
        <w:t>Objektivi 1</w:t>
      </w:r>
      <w:r w:rsidR="00BD3D60">
        <w:rPr>
          <w:rFonts w:ascii="Cambria" w:hAnsi="Cambria"/>
          <w:sz w:val="22"/>
          <w:szCs w:val="22"/>
        </w:rPr>
        <w:t xml:space="preserve">: </w:t>
      </w:r>
      <w:r w:rsidRPr="00BD3D60">
        <w:rPr>
          <w:rFonts w:ascii="Cambria" w:hAnsi="Cambria"/>
          <w:i/>
          <w:sz w:val="22"/>
          <w:szCs w:val="22"/>
        </w:rPr>
        <w:t>Përmirësimi i shërbimeve parandaluese dhe të diagnost</w:t>
      </w:r>
      <w:r w:rsidR="00BD3D60" w:rsidRPr="00BD3D60">
        <w:rPr>
          <w:rFonts w:ascii="Cambria" w:hAnsi="Cambria"/>
          <w:i/>
          <w:sz w:val="22"/>
          <w:szCs w:val="22"/>
        </w:rPr>
        <w:t>ikimit të hershëm të sëmundjeve</w:t>
      </w:r>
    </w:p>
    <w:p w:rsidR="00AD143E" w:rsidRPr="005404D2" w:rsidRDefault="00880F2A" w:rsidP="00BD3D60">
      <w:pPr>
        <w:shd w:val="clear" w:color="auto" w:fill="FFFFFF"/>
        <w:spacing w:after="120" w:line="221" w:lineRule="atLeast"/>
        <w:ind w:firstLine="432"/>
        <w:jc w:val="both"/>
        <w:rPr>
          <w:rFonts w:ascii="Cambria" w:hAnsi="Cambria"/>
          <w:sz w:val="22"/>
          <w:szCs w:val="22"/>
        </w:rPr>
      </w:pPr>
      <w:r>
        <w:rPr>
          <w:rFonts w:ascii="Cambria" w:hAnsi="Cambria"/>
          <w:sz w:val="22"/>
          <w:szCs w:val="22"/>
        </w:rPr>
        <w:t xml:space="preserve">Tregues </w:t>
      </w:r>
      <w:r w:rsidR="00AD143E" w:rsidRPr="005404D2">
        <w:rPr>
          <w:rFonts w:ascii="Cambria" w:hAnsi="Cambria"/>
          <w:sz w:val="22"/>
          <w:szCs w:val="22"/>
        </w:rPr>
        <w:t>Performanc</w:t>
      </w:r>
      <w:r>
        <w:rPr>
          <w:rFonts w:ascii="Cambria" w:hAnsi="Cambria"/>
          <w:sz w:val="22"/>
          <w:szCs w:val="22"/>
        </w:rPr>
        <w:t>e</w:t>
      </w:r>
      <w:r w:rsidR="00AD143E" w:rsidRPr="005404D2">
        <w:rPr>
          <w:rFonts w:ascii="Cambria" w:hAnsi="Cambria"/>
          <w:sz w:val="22"/>
          <w:szCs w:val="22"/>
        </w:rPr>
        <w:t>:</w:t>
      </w:r>
    </w:p>
    <w:tbl>
      <w:tblPr>
        <w:tblW w:w="8813" w:type="dxa"/>
        <w:tblInd w:w="440" w:type="dxa"/>
        <w:tblLook w:val="04A0" w:firstRow="1" w:lastRow="0" w:firstColumn="1" w:lastColumn="0" w:noHBand="0" w:noVBand="1"/>
      </w:tblPr>
      <w:tblGrid>
        <w:gridCol w:w="2732"/>
        <w:gridCol w:w="1383"/>
        <w:gridCol w:w="1383"/>
        <w:gridCol w:w="1550"/>
        <w:gridCol w:w="1765"/>
      </w:tblGrid>
      <w:tr w:rsidR="005404D2" w:rsidRPr="005404D2" w:rsidTr="00AD143E">
        <w:trPr>
          <w:trHeight w:val="256"/>
        </w:trPr>
        <w:tc>
          <w:tcPr>
            <w:tcW w:w="2732" w:type="dxa"/>
            <w:tcBorders>
              <w:top w:val="single" w:sz="8" w:space="0" w:color="2E74B5"/>
              <w:left w:val="single" w:sz="8" w:space="0" w:color="2E74B5"/>
              <w:bottom w:val="nil"/>
              <w:right w:val="single" w:sz="8" w:space="0" w:color="2E74B5"/>
            </w:tcBorders>
            <w:shd w:val="clear" w:color="000000" w:fill="FFFFFF"/>
            <w:vAlign w:val="center"/>
            <w:hideMark/>
          </w:tcPr>
          <w:p w:rsidR="00AD143E" w:rsidRPr="00BD3D60" w:rsidRDefault="00AD143E" w:rsidP="00AD143E">
            <w:pPr>
              <w:rPr>
                <w:rFonts w:ascii="Garamond" w:hAnsi="Garamond"/>
                <w:sz w:val="18"/>
                <w:szCs w:val="18"/>
              </w:rPr>
            </w:pPr>
            <w:r w:rsidRPr="00BD3D60">
              <w:rPr>
                <w:rFonts w:ascii="Garamond" w:hAnsi="Garamond"/>
                <w:sz w:val="18"/>
                <w:szCs w:val="18"/>
              </w:rPr>
              <w:t> </w:t>
            </w:r>
          </w:p>
        </w:tc>
        <w:tc>
          <w:tcPr>
            <w:tcW w:w="1383" w:type="dxa"/>
            <w:tcBorders>
              <w:top w:val="single" w:sz="8" w:space="0" w:color="2E74B5"/>
              <w:left w:val="nil"/>
              <w:bottom w:val="nil"/>
              <w:right w:val="single" w:sz="8" w:space="0" w:color="2E74B5"/>
            </w:tcBorders>
            <w:shd w:val="clear" w:color="000000" w:fill="FFFFFF"/>
            <w:noWrap/>
            <w:vAlign w:val="center"/>
            <w:hideMark/>
          </w:tcPr>
          <w:p w:rsidR="00AD143E" w:rsidRPr="00BD3D60" w:rsidRDefault="00AD143E" w:rsidP="00126C9D">
            <w:pPr>
              <w:jc w:val="center"/>
              <w:rPr>
                <w:rFonts w:ascii="Garamond" w:hAnsi="Garamond"/>
                <w:sz w:val="18"/>
                <w:szCs w:val="18"/>
              </w:rPr>
            </w:pPr>
            <w:r w:rsidRPr="00BD3D60">
              <w:rPr>
                <w:rFonts w:ascii="Garamond" w:hAnsi="Garamond"/>
                <w:sz w:val="18"/>
                <w:szCs w:val="18"/>
              </w:rPr>
              <w:t>201</w:t>
            </w:r>
            <w:r w:rsidR="00126C9D" w:rsidRPr="00BD3D60">
              <w:rPr>
                <w:rFonts w:ascii="Garamond" w:hAnsi="Garamond"/>
                <w:sz w:val="18"/>
                <w:szCs w:val="18"/>
              </w:rPr>
              <w:t>9</w:t>
            </w:r>
          </w:p>
        </w:tc>
        <w:tc>
          <w:tcPr>
            <w:tcW w:w="1383" w:type="dxa"/>
            <w:tcBorders>
              <w:top w:val="single" w:sz="8" w:space="0" w:color="2E74B5"/>
              <w:left w:val="nil"/>
              <w:bottom w:val="nil"/>
              <w:right w:val="single" w:sz="8" w:space="0" w:color="2E74B5"/>
            </w:tcBorders>
            <w:shd w:val="clear" w:color="000000" w:fill="FFFFFF"/>
            <w:vAlign w:val="center"/>
            <w:hideMark/>
          </w:tcPr>
          <w:p w:rsidR="00AD143E" w:rsidRPr="00BD3D60" w:rsidRDefault="00AD143E" w:rsidP="00126C9D">
            <w:pPr>
              <w:jc w:val="center"/>
              <w:rPr>
                <w:rFonts w:ascii="Garamond" w:hAnsi="Garamond"/>
                <w:sz w:val="18"/>
                <w:szCs w:val="18"/>
              </w:rPr>
            </w:pPr>
            <w:r w:rsidRPr="00BD3D60">
              <w:rPr>
                <w:rFonts w:ascii="Garamond" w:hAnsi="Garamond"/>
                <w:sz w:val="18"/>
                <w:szCs w:val="18"/>
              </w:rPr>
              <w:t>20</w:t>
            </w:r>
            <w:r w:rsidR="00126C9D" w:rsidRPr="00BD3D60">
              <w:rPr>
                <w:rFonts w:ascii="Garamond" w:hAnsi="Garamond"/>
                <w:sz w:val="18"/>
                <w:szCs w:val="18"/>
              </w:rPr>
              <w:t>20</w:t>
            </w:r>
          </w:p>
        </w:tc>
        <w:tc>
          <w:tcPr>
            <w:tcW w:w="1550" w:type="dxa"/>
            <w:tcBorders>
              <w:top w:val="single" w:sz="8" w:space="0" w:color="2E74B5"/>
              <w:left w:val="nil"/>
              <w:bottom w:val="nil"/>
              <w:right w:val="single" w:sz="8" w:space="0" w:color="2E74B5"/>
            </w:tcBorders>
            <w:shd w:val="clear" w:color="000000" w:fill="FFFFFF"/>
            <w:vAlign w:val="center"/>
            <w:hideMark/>
          </w:tcPr>
          <w:p w:rsidR="00AD143E" w:rsidRPr="00BD3D60" w:rsidRDefault="00AD143E" w:rsidP="00126C9D">
            <w:pPr>
              <w:jc w:val="center"/>
              <w:rPr>
                <w:rFonts w:ascii="Garamond" w:hAnsi="Garamond"/>
                <w:sz w:val="18"/>
                <w:szCs w:val="18"/>
              </w:rPr>
            </w:pPr>
            <w:r w:rsidRPr="00BD3D60">
              <w:rPr>
                <w:rFonts w:ascii="Garamond" w:hAnsi="Garamond"/>
                <w:sz w:val="18"/>
                <w:szCs w:val="18"/>
              </w:rPr>
              <w:t>202</w:t>
            </w:r>
            <w:r w:rsidR="00126C9D" w:rsidRPr="00BD3D60">
              <w:rPr>
                <w:rFonts w:ascii="Garamond" w:hAnsi="Garamond"/>
                <w:sz w:val="18"/>
                <w:szCs w:val="18"/>
              </w:rPr>
              <w:t>1</w:t>
            </w:r>
          </w:p>
        </w:tc>
        <w:tc>
          <w:tcPr>
            <w:tcW w:w="1765" w:type="dxa"/>
            <w:tcBorders>
              <w:top w:val="single" w:sz="8" w:space="0" w:color="2E74B5"/>
              <w:left w:val="nil"/>
              <w:bottom w:val="nil"/>
              <w:right w:val="single" w:sz="8" w:space="0" w:color="2E74B5"/>
            </w:tcBorders>
            <w:shd w:val="clear" w:color="000000" w:fill="FFFFFF"/>
            <w:vAlign w:val="center"/>
            <w:hideMark/>
          </w:tcPr>
          <w:p w:rsidR="00AD143E" w:rsidRPr="00BD3D60" w:rsidRDefault="00AD143E" w:rsidP="00126C9D">
            <w:pPr>
              <w:jc w:val="center"/>
              <w:rPr>
                <w:rFonts w:ascii="Garamond" w:hAnsi="Garamond"/>
                <w:sz w:val="18"/>
                <w:szCs w:val="18"/>
              </w:rPr>
            </w:pPr>
            <w:r w:rsidRPr="00BD3D60">
              <w:rPr>
                <w:rFonts w:ascii="Garamond" w:hAnsi="Garamond"/>
                <w:sz w:val="18"/>
                <w:szCs w:val="18"/>
              </w:rPr>
              <w:t>202</w:t>
            </w:r>
            <w:r w:rsidR="00126C9D" w:rsidRPr="00BD3D60">
              <w:rPr>
                <w:rFonts w:ascii="Garamond" w:hAnsi="Garamond"/>
                <w:sz w:val="18"/>
                <w:szCs w:val="18"/>
              </w:rPr>
              <w:t>2</w:t>
            </w:r>
          </w:p>
        </w:tc>
      </w:tr>
      <w:tr w:rsidR="00AD143E" w:rsidRPr="005404D2" w:rsidTr="00AD143E">
        <w:trPr>
          <w:trHeight w:val="256"/>
        </w:trPr>
        <w:tc>
          <w:tcPr>
            <w:tcW w:w="2732" w:type="dxa"/>
            <w:tcBorders>
              <w:top w:val="nil"/>
              <w:left w:val="single" w:sz="8" w:space="0" w:color="2E74B5"/>
              <w:bottom w:val="single" w:sz="8" w:space="0" w:color="2E74B5"/>
              <w:right w:val="single" w:sz="8" w:space="0" w:color="2E74B5"/>
            </w:tcBorders>
            <w:shd w:val="clear" w:color="000000" w:fill="FFFFFF"/>
            <w:vAlign w:val="center"/>
            <w:hideMark/>
          </w:tcPr>
          <w:p w:rsidR="00AD143E" w:rsidRPr="00BD3D60" w:rsidRDefault="00AD143E" w:rsidP="00AD143E">
            <w:pPr>
              <w:rPr>
                <w:rFonts w:ascii="Garamond" w:hAnsi="Garamond"/>
                <w:sz w:val="18"/>
                <w:szCs w:val="18"/>
              </w:rPr>
            </w:pPr>
            <w:r w:rsidRPr="00BD3D60">
              <w:rPr>
                <w:rFonts w:ascii="Garamond" w:hAnsi="Garamond"/>
                <w:sz w:val="18"/>
                <w:szCs w:val="18"/>
              </w:rPr>
              <w:t> </w:t>
            </w:r>
          </w:p>
        </w:tc>
        <w:tc>
          <w:tcPr>
            <w:tcW w:w="1383" w:type="dxa"/>
            <w:tcBorders>
              <w:top w:val="nil"/>
              <w:left w:val="nil"/>
              <w:bottom w:val="single" w:sz="8" w:space="0" w:color="2E74B5"/>
              <w:right w:val="single" w:sz="8" w:space="0" w:color="2E74B5"/>
            </w:tcBorders>
            <w:shd w:val="clear" w:color="000000" w:fill="FFFFFF"/>
            <w:noWrap/>
            <w:vAlign w:val="center"/>
            <w:hideMark/>
          </w:tcPr>
          <w:p w:rsidR="00AD143E" w:rsidRPr="00BD3D60" w:rsidRDefault="00AD143E" w:rsidP="00AD143E">
            <w:pPr>
              <w:jc w:val="center"/>
              <w:rPr>
                <w:rFonts w:ascii="Garamond" w:hAnsi="Garamond"/>
                <w:sz w:val="18"/>
                <w:szCs w:val="18"/>
              </w:rPr>
            </w:pPr>
            <w:r w:rsidRPr="00BD3D60">
              <w:rPr>
                <w:rFonts w:ascii="Garamond" w:hAnsi="Garamond"/>
                <w:sz w:val="18"/>
                <w:szCs w:val="18"/>
              </w:rPr>
              <w:t>Buxheti</w:t>
            </w:r>
          </w:p>
        </w:tc>
        <w:tc>
          <w:tcPr>
            <w:tcW w:w="1383" w:type="dxa"/>
            <w:tcBorders>
              <w:top w:val="nil"/>
              <w:left w:val="nil"/>
              <w:bottom w:val="single" w:sz="8" w:space="0" w:color="2E74B5"/>
              <w:right w:val="single" w:sz="8" w:space="0" w:color="2E74B5"/>
            </w:tcBorders>
            <w:shd w:val="clear" w:color="000000" w:fill="FFFFFF"/>
            <w:vAlign w:val="center"/>
            <w:hideMark/>
          </w:tcPr>
          <w:p w:rsidR="00AD143E" w:rsidRPr="00BD3D60" w:rsidRDefault="00AD143E" w:rsidP="00AD143E">
            <w:pPr>
              <w:jc w:val="center"/>
              <w:rPr>
                <w:rFonts w:ascii="Garamond" w:hAnsi="Garamond"/>
                <w:sz w:val="18"/>
                <w:szCs w:val="18"/>
              </w:rPr>
            </w:pPr>
            <w:r w:rsidRPr="00BD3D60">
              <w:rPr>
                <w:rFonts w:ascii="Garamond" w:hAnsi="Garamond"/>
                <w:sz w:val="18"/>
                <w:szCs w:val="18"/>
              </w:rPr>
              <w:t>Parashikimi</w:t>
            </w:r>
          </w:p>
        </w:tc>
        <w:tc>
          <w:tcPr>
            <w:tcW w:w="1550" w:type="dxa"/>
            <w:tcBorders>
              <w:top w:val="nil"/>
              <w:left w:val="nil"/>
              <w:bottom w:val="single" w:sz="8" w:space="0" w:color="2E74B5"/>
              <w:right w:val="single" w:sz="8" w:space="0" w:color="2E74B5"/>
            </w:tcBorders>
            <w:shd w:val="clear" w:color="000000" w:fill="FFFFFF"/>
            <w:vAlign w:val="center"/>
            <w:hideMark/>
          </w:tcPr>
          <w:p w:rsidR="00AD143E" w:rsidRPr="00BD3D60" w:rsidRDefault="00AD143E" w:rsidP="00AD143E">
            <w:pPr>
              <w:jc w:val="center"/>
              <w:rPr>
                <w:rFonts w:ascii="Garamond" w:hAnsi="Garamond"/>
                <w:sz w:val="18"/>
                <w:szCs w:val="18"/>
              </w:rPr>
            </w:pPr>
            <w:r w:rsidRPr="00BD3D60">
              <w:rPr>
                <w:rFonts w:ascii="Garamond" w:hAnsi="Garamond"/>
                <w:sz w:val="18"/>
                <w:szCs w:val="18"/>
              </w:rPr>
              <w:t>Parashikimi</w:t>
            </w:r>
          </w:p>
        </w:tc>
        <w:tc>
          <w:tcPr>
            <w:tcW w:w="1765" w:type="dxa"/>
            <w:tcBorders>
              <w:top w:val="nil"/>
              <w:left w:val="nil"/>
              <w:bottom w:val="single" w:sz="8" w:space="0" w:color="2E74B5"/>
              <w:right w:val="single" w:sz="8" w:space="0" w:color="2E74B5"/>
            </w:tcBorders>
            <w:shd w:val="clear" w:color="000000" w:fill="FFFFFF"/>
            <w:vAlign w:val="center"/>
            <w:hideMark/>
          </w:tcPr>
          <w:p w:rsidR="00AD143E" w:rsidRPr="00BD3D60" w:rsidRDefault="00AD143E" w:rsidP="00AD143E">
            <w:pPr>
              <w:jc w:val="center"/>
              <w:rPr>
                <w:rFonts w:ascii="Garamond" w:hAnsi="Garamond"/>
                <w:sz w:val="18"/>
                <w:szCs w:val="18"/>
              </w:rPr>
            </w:pPr>
            <w:r w:rsidRPr="00BD3D60">
              <w:rPr>
                <w:rFonts w:ascii="Garamond" w:hAnsi="Garamond"/>
                <w:sz w:val="18"/>
                <w:szCs w:val="18"/>
              </w:rPr>
              <w:t>Parashikimi</w:t>
            </w:r>
          </w:p>
        </w:tc>
      </w:tr>
      <w:tr w:rsidR="00AD143E" w:rsidRPr="005404D2" w:rsidTr="00AD143E">
        <w:trPr>
          <w:trHeight w:val="812"/>
        </w:trPr>
        <w:tc>
          <w:tcPr>
            <w:tcW w:w="2732" w:type="dxa"/>
            <w:tcBorders>
              <w:top w:val="nil"/>
              <w:left w:val="single" w:sz="8" w:space="0" w:color="2E74B5"/>
              <w:bottom w:val="single" w:sz="8" w:space="0" w:color="2E74B5"/>
              <w:right w:val="single" w:sz="8" w:space="0" w:color="2E74B5"/>
            </w:tcBorders>
            <w:shd w:val="clear" w:color="000000" w:fill="FFFFFF"/>
            <w:vAlign w:val="center"/>
            <w:hideMark/>
          </w:tcPr>
          <w:p w:rsidR="00AD143E" w:rsidRPr="00BD3D60" w:rsidRDefault="00AD143E" w:rsidP="00AD143E">
            <w:pPr>
              <w:rPr>
                <w:rFonts w:ascii="Garamond" w:hAnsi="Garamond"/>
                <w:sz w:val="18"/>
                <w:szCs w:val="18"/>
              </w:rPr>
            </w:pPr>
            <w:r w:rsidRPr="00BD3D60">
              <w:rPr>
                <w:rFonts w:ascii="Garamond" w:hAnsi="Garamond"/>
                <w:sz w:val="18"/>
                <w:szCs w:val="18"/>
              </w:rPr>
              <w:t xml:space="preserve">Gra shtatzëna që marrin vizitën e parë të detyrueshme brenda 3-mujorit i të shtatzënisë ndaj totalit të shtatzënave </w:t>
            </w:r>
          </w:p>
        </w:tc>
        <w:tc>
          <w:tcPr>
            <w:tcW w:w="1383" w:type="dxa"/>
            <w:tcBorders>
              <w:top w:val="nil"/>
              <w:left w:val="nil"/>
              <w:bottom w:val="single" w:sz="8" w:space="0" w:color="2E74B5"/>
              <w:right w:val="single" w:sz="8" w:space="0" w:color="2E74B5"/>
            </w:tcBorders>
            <w:shd w:val="clear" w:color="000000" w:fill="FFFFFF"/>
            <w:noWrap/>
            <w:vAlign w:val="center"/>
            <w:hideMark/>
          </w:tcPr>
          <w:p w:rsidR="00AD143E" w:rsidRPr="00BD3D60" w:rsidRDefault="00AD143E" w:rsidP="00AD143E">
            <w:pPr>
              <w:jc w:val="center"/>
              <w:rPr>
                <w:rFonts w:ascii="Garamond" w:hAnsi="Garamond"/>
                <w:sz w:val="18"/>
                <w:szCs w:val="18"/>
              </w:rPr>
            </w:pPr>
            <w:r w:rsidRPr="00BD3D60">
              <w:rPr>
                <w:rFonts w:ascii="Garamond" w:hAnsi="Garamond"/>
                <w:sz w:val="18"/>
                <w:szCs w:val="18"/>
              </w:rPr>
              <w:t>1</w:t>
            </w:r>
          </w:p>
        </w:tc>
        <w:tc>
          <w:tcPr>
            <w:tcW w:w="1383" w:type="dxa"/>
            <w:tcBorders>
              <w:top w:val="nil"/>
              <w:left w:val="nil"/>
              <w:bottom w:val="single" w:sz="8" w:space="0" w:color="2E74B5"/>
              <w:right w:val="single" w:sz="8" w:space="0" w:color="2E74B5"/>
            </w:tcBorders>
            <w:shd w:val="clear" w:color="000000" w:fill="FFFFFF"/>
            <w:vAlign w:val="center"/>
            <w:hideMark/>
          </w:tcPr>
          <w:p w:rsidR="00AD143E" w:rsidRPr="00BD3D60" w:rsidRDefault="00AD143E" w:rsidP="00AD143E">
            <w:pPr>
              <w:jc w:val="center"/>
              <w:rPr>
                <w:rFonts w:ascii="Garamond" w:hAnsi="Garamond"/>
                <w:sz w:val="18"/>
                <w:szCs w:val="18"/>
              </w:rPr>
            </w:pPr>
            <w:r w:rsidRPr="00BD3D60">
              <w:rPr>
                <w:rFonts w:ascii="Garamond" w:hAnsi="Garamond"/>
                <w:sz w:val="18"/>
                <w:szCs w:val="18"/>
              </w:rPr>
              <w:t>trend rritës</w:t>
            </w:r>
          </w:p>
        </w:tc>
        <w:tc>
          <w:tcPr>
            <w:tcW w:w="1550" w:type="dxa"/>
            <w:tcBorders>
              <w:top w:val="nil"/>
              <w:left w:val="nil"/>
              <w:bottom w:val="single" w:sz="8" w:space="0" w:color="2E74B5"/>
              <w:right w:val="single" w:sz="8" w:space="0" w:color="2E74B5"/>
            </w:tcBorders>
            <w:shd w:val="clear" w:color="000000" w:fill="FFFFFF"/>
            <w:vAlign w:val="center"/>
            <w:hideMark/>
          </w:tcPr>
          <w:p w:rsidR="00AD143E" w:rsidRPr="00BD3D60" w:rsidRDefault="00AD143E" w:rsidP="00AD143E">
            <w:pPr>
              <w:jc w:val="center"/>
              <w:rPr>
                <w:rFonts w:ascii="Garamond" w:hAnsi="Garamond"/>
                <w:sz w:val="18"/>
                <w:szCs w:val="18"/>
              </w:rPr>
            </w:pPr>
            <w:r w:rsidRPr="00BD3D60">
              <w:rPr>
                <w:rFonts w:ascii="Garamond" w:hAnsi="Garamond"/>
                <w:sz w:val="18"/>
                <w:szCs w:val="18"/>
              </w:rPr>
              <w:t>trend rritës</w:t>
            </w:r>
          </w:p>
        </w:tc>
        <w:tc>
          <w:tcPr>
            <w:tcW w:w="1765" w:type="dxa"/>
            <w:tcBorders>
              <w:top w:val="nil"/>
              <w:left w:val="nil"/>
              <w:bottom w:val="single" w:sz="8" w:space="0" w:color="2E74B5"/>
              <w:right w:val="single" w:sz="8" w:space="0" w:color="2E74B5"/>
            </w:tcBorders>
            <w:shd w:val="clear" w:color="000000" w:fill="FFFFFF"/>
            <w:vAlign w:val="center"/>
            <w:hideMark/>
          </w:tcPr>
          <w:p w:rsidR="00AD143E" w:rsidRPr="00BD3D60" w:rsidRDefault="00AD143E" w:rsidP="00AD143E">
            <w:pPr>
              <w:jc w:val="center"/>
              <w:rPr>
                <w:rFonts w:ascii="Garamond" w:hAnsi="Garamond"/>
                <w:sz w:val="18"/>
                <w:szCs w:val="18"/>
              </w:rPr>
            </w:pPr>
            <w:r w:rsidRPr="00BD3D60">
              <w:rPr>
                <w:rFonts w:ascii="Garamond" w:hAnsi="Garamond"/>
                <w:sz w:val="18"/>
                <w:szCs w:val="18"/>
              </w:rPr>
              <w:t>trend rritës</w:t>
            </w:r>
          </w:p>
        </w:tc>
      </w:tr>
      <w:tr w:rsidR="00AD143E" w:rsidRPr="005404D2" w:rsidTr="00AD143E">
        <w:trPr>
          <w:trHeight w:val="441"/>
        </w:trPr>
        <w:tc>
          <w:tcPr>
            <w:tcW w:w="2732" w:type="dxa"/>
            <w:tcBorders>
              <w:top w:val="nil"/>
              <w:left w:val="single" w:sz="8" w:space="0" w:color="2E74B5"/>
              <w:bottom w:val="single" w:sz="8" w:space="0" w:color="2E74B5"/>
              <w:right w:val="single" w:sz="8" w:space="0" w:color="2E74B5"/>
            </w:tcBorders>
            <w:shd w:val="clear" w:color="000000" w:fill="FFFFFF"/>
            <w:vAlign w:val="center"/>
            <w:hideMark/>
          </w:tcPr>
          <w:p w:rsidR="00AD143E" w:rsidRPr="00BD3D60" w:rsidRDefault="00AD143E" w:rsidP="00AD143E">
            <w:pPr>
              <w:rPr>
                <w:rFonts w:ascii="Garamond" w:hAnsi="Garamond"/>
                <w:sz w:val="18"/>
                <w:szCs w:val="18"/>
              </w:rPr>
            </w:pPr>
            <w:r w:rsidRPr="00BD3D60">
              <w:rPr>
                <w:rFonts w:ascii="Garamond" w:hAnsi="Garamond"/>
                <w:sz w:val="18"/>
                <w:szCs w:val="18"/>
              </w:rPr>
              <w:t xml:space="preserve">% e grave mbi 35 vjec të depistuara për kancer gjiri </w:t>
            </w:r>
          </w:p>
        </w:tc>
        <w:tc>
          <w:tcPr>
            <w:tcW w:w="1383" w:type="dxa"/>
            <w:tcBorders>
              <w:top w:val="nil"/>
              <w:left w:val="nil"/>
              <w:bottom w:val="single" w:sz="8" w:space="0" w:color="2E74B5"/>
              <w:right w:val="single" w:sz="8" w:space="0" w:color="2E74B5"/>
            </w:tcBorders>
            <w:shd w:val="clear" w:color="000000" w:fill="FFFFFF"/>
            <w:noWrap/>
            <w:vAlign w:val="center"/>
            <w:hideMark/>
          </w:tcPr>
          <w:p w:rsidR="00AD143E" w:rsidRPr="00BD3D60" w:rsidRDefault="00AD143E" w:rsidP="00AD143E">
            <w:pPr>
              <w:jc w:val="center"/>
              <w:rPr>
                <w:rFonts w:ascii="Garamond" w:hAnsi="Garamond"/>
                <w:sz w:val="18"/>
                <w:szCs w:val="18"/>
              </w:rPr>
            </w:pPr>
            <w:r w:rsidRPr="00BD3D60">
              <w:rPr>
                <w:rFonts w:ascii="Garamond" w:hAnsi="Garamond"/>
                <w:sz w:val="18"/>
                <w:szCs w:val="18"/>
              </w:rPr>
              <w:t>0</w:t>
            </w:r>
          </w:p>
        </w:tc>
        <w:tc>
          <w:tcPr>
            <w:tcW w:w="1383" w:type="dxa"/>
            <w:tcBorders>
              <w:top w:val="nil"/>
              <w:left w:val="nil"/>
              <w:bottom w:val="single" w:sz="8" w:space="0" w:color="2E74B5"/>
              <w:right w:val="single" w:sz="8" w:space="0" w:color="2E74B5"/>
            </w:tcBorders>
            <w:shd w:val="clear" w:color="000000" w:fill="FFFFFF"/>
            <w:vAlign w:val="center"/>
            <w:hideMark/>
          </w:tcPr>
          <w:p w:rsidR="00AD143E" w:rsidRPr="00BD3D60" w:rsidRDefault="00AD143E" w:rsidP="00AD143E">
            <w:pPr>
              <w:jc w:val="center"/>
              <w:rPr>
                <w:rFonts w:ascii="Garamond" w:hAnsi="Garamond"/>
                <w:sz w:val="18"/>
                <w:szCs w:val="18"/>
              </w:rPr>
            </w:pPr>
            <w:r w:rsidRPr="00BD3D60">
              <w:rPr>
                <w:rFonts w:ascii="Garamond" w:hAnsi="Garamond"/>
                <w:sz w:val="18"/>
                <w:szCs w:val="18"/>
              </w:rPr>
              <w:t>trend rritës</w:t>
            </w:r>
          </w:p>
        </w:tc>
        <w:tc>
          <w:tcPr>
            <w:tcW w:w="1550" w:type="dxa"/>
            <w:tcBorders>
              <w:top w:val="nil"/>
              <w:left w:val="nil"/>
              <w:bottom w:val="single" w:sz="8" w:space="0" w:color="2E74B5"/>
              <w:right w:val="single" w:sz="8" w:space="0" w:color="2E74B5"/>
            </w:tcBorders>
            <w:shd w:val="clear" w:color="000000" w:fill="FFFFFF"/>
            <w:vAlign w:val="center"/>
            <w:hideMark/>
          </w:tcPr>
          <w:p w:rsidR="00AD143E" w:rsidRPr="00BD3D60" w:rsidRDefault="00AD143E" w:rsidP="00AD143E">
            <w:pPr>
              <w:jc w:val="center"/>
              <w:rPr>
                <w:rFonts w:ascii="Garamond" w:hAnsi="Garamond"/>
                <w:sz w:val="18"/>
                <w:szCs w:val="18"/>
              </w:rPr>
            </w:pPr>
            <w:r w:rsidRPr="00BD3D60">
              <w:rPr>
                <w:rFonts w:ascii="Garamond" w:hAnsi="Garamond"/>
                <w:sz w:val="18"/>
                <w:szCs w:val="18"/>
              </w:rPr>
              <w:t>trend rritës</w:t>
            </w:r>
          </w:p>
        </w:tc>
        <w:tc>
          <w:tcPr>
            <w:tcW w:w="1765" w:type="dxa"/>
            <w:tcBorders>
              <w:top w:val="nil"/>
              <w:left w:val="nil"/>
              <w:bottom w:val="single" w:sz="8" w:space="0" w:color="2E74B5"/>
              <w:right w:val="single" w:sz="8" w:space="0" w:color="2E74B5"/>
            </w:tcBorders>
            <w:shd w:val="clear" w:color="000000" w:fill="FFFFFF"/>
            <w:vAlign w:val="center"/>
            <w:hideMark/>
          </w:tcPr>
          <w:p w:rsidR="00AD143E" w:rsidRPr="00BD3D60" w:rsidRDefault="00AD143E" w:rsidP="00AD143E">
            <w:pPr>
              <w:jc w:val="center"/>
              <w:rPr>
                <w:rFonts w:ascii="Garamond" w:hAnsi="Garamond"/>
                <w:sz w:val="18"/>
                <w:szCs w:val="18"/>
              </w:rPr>
            </w:pPr>
            <w:r w:rsidRPr="00BD3D60">
              <w:rPr>
                <w:rFonts w:ascii="Garamond" w:hAnsi="Garamond"/>
                <w:sz w:val="18"/>
                <w:szCs w:val="18"/>
              </w:rPr>
              <w:t>trend rritës</w:t>
            </w:r>
          </w:p>
        </w:tc>
      </w:tr>
      <w:tr w:rsidR="00AD143E" w:rsidRPr="005404D2" w:rsidTr="00AD143E">
        <w:trPr>
          <w:trHeight w:val="555"/>
        </w:trPr>
        <w:tc>
          <w:tcPr>
            <w:tcW w:w="2732" w:type="dxa"/>
            <w:tcBorders>
              <w:top w:val="nil"/>
              <w:left w:val="single" w:sz="8" w:space="0" w:color="2E74B5"/>
              <w:bottom w:val="single" w:sz="8" w:space="0" w:color="2E74B5"/>
              <w:right w:val="single" w:sz="8" w:space="0" w:color="2E74B5"/>
            </w:tcBorders>
            <w:shd w:val="clear" w:color="000000" w:fill="FFFFFF"/>
            <w:vAlign w:val="center"/>
            <w:hideMark/>
          </w:tcPr>
          <w:p w:rsidR="00AD143E" w:rsidRPr="00BD3D60" w:rsidRDefault="00AD143E" w:rsidP="00AD143E">
            <w:pPr>
              <w:rPr>
                <w:rFonts w:ascii="Garamond" w:hAnsi="Garamond"/>
                <w:sz w:val="18"/>
                <w:szCs w:val="18"/>
              </w:rPr>
            </w:pPr>
            <w:r w:rsidRPr="00BD3D60">
              <w:rPr>
                <w:rFonts w:ascii="Garamond" w:hAnsi="Garamond"/>
                <w:sz w:val="18"/>
                <w:szCs w:val="18"/>
              </w:rPr>
              <w:t>gra te grupmoshes 40-70 vjec që përfitojnë nga shërbimi i check-up</w:t>
            </w:r>
          </w:p>
        </w:tc>
        <w:tc>
          <w:tcPr>
            <w:tcW w:w="1383" w:type="dxa"/>
            <w:tcBorders>
              <w:top w:val="nil"/>
              <w:left w:val="nil"/>
              <w:bottom w:val="single" w:sz="8" w:space="0" w:color="2E74B5"/>
              <w:right w:val="single" w:sz="8" w:space="0" w:color="2E74B5"/>
            </w:tcBorders>
            <w:shd w:val="clear" w:color="000000" w:fill="FFFFFF"/>
            <w:noWrap/>
            <w:vAlign w:val="center"/>
            <w:hideMark/>
          </w:tcPr>
          <w:p w:rsidR="00AD143E" w:rsidRPr="00BD3D60" w:rsidRDefault="00BD1231" w:rsidP="00AD143E">
            <w:pPr>
              <w:jc w:val="center"/>
              <w:rPr>
                <w:rFonts w:ascii="Garamond" w:hAnsi="Garamond"/>
                <w:sz w:val="18"/>
                <w:szCs w:val="18"/>
              </w:rPr>
            </w:pPr>
            <w:r w:rsidRPr="00BD3D60">
              <w:rPr>
                <w:rFonts w:ascii="Garamond" w:hAnsi="Garamond"/>
                <w:sz w:val="18"/>
                <w:szCs w:val="18"/>
              </w:rPr>
              <w:t>0.61</w:t>
            </w:r>
          </w:p>
        </w:tc>
        <w:tc>
          <w:tcPr>
            <w:tcW w:w="1383" w:type="dxa"/>
            <w:tcBorders>
              <w:top w:val="nil"/>
              <w:left w:val="nil"/>
              <w:bottom w:val="single" w:sz="8" w:space="0" w:color="2E74B5"/>
              <w:right w:val="single" w:sz="8" w:space="0" w:color="2E74B5"/>
            </w:tcBorders>
            <w:shd w:val="clear" w:color="000000" w:fill="FFFFFF"/>
            <w:vAlign w:val="center"/>
            <w:hideMark/>
          </w:tcPr>
          <w:p w:rsidR="00AD143E" w:rsidRPr="00BD3D60" w:rsidRDefault="00AD143E" w:rsidP="00AD143E">
            <w:pPr>
              <w:jc w:val="center"/>
              <w:rPr>
                <w:rFonts w:ascii="Garamond" w:hAnsi="Garamond"/>
                <w:sz w:val="18"/>
                <w:szCs w:val="18"/>
              </w:rPr>
            </w:pPr>
            <w:r w:rsidRPr="00BD3D60">
              <w:rPr>
                <w:rFonts w:ascii="Garamond" w:hAnsi="Garamond"/>
                <w:sz w:val="18"/>
                <w:szCs w:val="18"/>
              </w:rPr>
              <w:t>0.5</w:t>
            </w:r>
          </w:p>
        </w:tc>
        <w:tc>
          <w:tcPr>
            <w:tcW w:w="1550" w:type="dxa"/>
            <w:tcBorders>
              <w:top w:val="nil"/>
              <w:left w:val="nil"/>
              <w:bottom w:val="single" w:sz="8" w:space="0" w:color="2E74B5"/>
              <w:right w:val="single" w:sz="8" w:space="0" w:color="2E74B5"/>
            </w:tcBorders>
            <w:shd w:val="clear" w:color="000000" w:fill="FFFFFF"/>
            <w:vAlign w:val="center"/>
            <w:hideMark/>
          </w:tcPr>
          <w:p w:rsidR="00AD143E" w:rsidRPr="00BD3D60" w:rsidRDefault="00AD143E" w:rsidP="00AD143E">
            <w:pPr>
              <w:jc w:val="center"/>
              <w:rPr>
                <w:rFonts w:ascii="Garamond" w:hAnsi="Garamond"/>
                <w:sz w:val="18"/>
                <w:szCs w:val="18"/>
              </w:rPr>
            </w:pPr>
            <w:r w:rsidRPr="00BD3D60">
              <w:rPr>
                <w:rFonts w:ascii="Garamond" w:hAnsi="Garamond"/>
                <w:sz w:val="18"/>
                <w:szCs w:val="18"/>
              </w:rPr>
              <w:t>0.5</w:t>
            </w:r>
          </w:p>
        </w:tc>
        <w:tc>
          <w:tcPr>
            <w:tcW w:w="1765" w:type="dxa"/>
            <w:tcBorders>
              <w:top w:val="nil"/>
              <w:left w:val="nil"/>
              <w:bottom w:val="single" w:sz="8" w:space="0" w:color="2E74B5"/>
              <w:right w:val="single" w:sz="8" w:space="0" w:color="2E74B5"/>
            </w:tcBorders>
            <w:shd w:val="clear" w:color="000000" w:fill="FFFFFF"/>
            <w:vAlign w:val="center"/>
            <w:hideMark/>
          </w:tcPr>
          <w:p w:rsidR="00AD143E" w:rsidRPr="00BD3D60" w:rsidRDefault="00AD143E" w:rsidP="00AD143E">
            <w:pPr>
              <w:jc w:val="center"/>
              <w:rPr>
                <w:rFonts w:ascii="Garamond" w:hAnsi="Garamond"/>
                <w:sz w:val="18"/>
                <w:szCs w:val="18"/>
              </w:rPr>
            </w:pPr>
            <w:r w:rsidRPr="00BD3D60">
              <w:rPr>
                <w:rFonts w:ascii="Garamond" w:hAnsi="Garamond"/>
                <w:sz w:val="18"/>
                <w:szCs w:val="18"/>
              </w:rPr>
              <w:t>0.5</w:t>
            </w:r>
          </w:p>
        </w:tc>
      </w:tr>
    </w:tbl>
    <w:p w:rsidR="00AD143E" w:rsidRPr="005404D2" w:rsidRDefault="00AD143E" w:rsidP="00AD143E">
      <w:pPr>
        <w:shd w:val="clear" w:color="auto" w:fill="FFFFFF"/>
        <w:spacing w:after="120" w:line="221" w:lineRule="atLeast"/>
        <w:jc w:val="both"/>
        <w:rPr>
          <w:rFonts w:ascii="Cambria" w:hAnsi="Cambria"/>
          <w:sz w:val="22"/>
          <w:szCs w:val="22"/>
        </w:rPr>
      </w:pPr>
    </w:p>
    <w:p w:rsidR="00AD143E" w:rsidRPr="005404D2" w:rsidRDefault="00AD143E" w:rsidP="00AD143E">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5404D2">
        <w:rPr>
          <w:rFonts w:ascii="Cambria" w:hAnsi="Cambria"/>
          <w:i/>
          <w:sz w:val="22"/>
          <w:szCs w:val="22"/>
        </w:rPr>
        <w:t>Programi “Shërbime të kujdesit shëndetësor dytësor”</w:t>
      </w:r>
    </w:p>
    <w:p w:rsidR="00AD143E" w:rsidRPr="005404D2" w:rsidRDefault="00AD143E" w:rsidP="00BD3D60">
      <w:pPr>
        <w:shd w:val="clear" w:color="auto" w:fill="FFFFFF"/>
        <w:spacing w:after="120" w:line="221" w:lineRule="atLeast"/>
        <w:ind w:left="432"/>
        <w:jc w:val="both"/>
        <w:rPr>
          <w:rFonts w:ascii="Cambria" w:hAnsi="Cambria"/>
          <w:sz w:val="22"/>
          <w:szCs w:val="22"/>
        </w:rPr>
      </w:pPr>
      <w:r w:rsidRPr="005404D2">
        <w:rPr>
          <w:rFonts w:ascii="Cambria" w:hAnsi="Cambria"/>
          <w:sz w:val="22"/>
          <w:szCs w:val="22"/>
        </w:rPr>
        <w:t>Q</w:t>
      </w:r>
      <w:r w:rsidR="00004885" w:rsidRPr="005404D2">
        <w:rPr>
          <w:rFonts w:ascii="Cambria" w:hAnsi="Cambria"/>
          <w:sz w:val="22"/>
          <w:szCs w:val="22"/>
        </w:rPr>
        <w:t>ë</w:t>
      </w:r>
      <w:r w:rsidRPr="005404D2">
        <w:rPr>
          <w:rFonts w:ascii="Cambria" w:hAnsi="Cambria"/>
          <w:sz w:val="22"/>
          <w:szCs w:val="22"/>
        </w:rPr>
        <w:t xml:space="preserve">llimi </w:t>
      </w:r>
      <w:r w:rsidR="00BD3D60">
        <w:rPr>
          <w:rFonts w:ascii="Cambria" w:hAnsi="Cambria"/>
          <w:sz w:val="22"/>
          <w:szCs w:val="22"/>
        </w:rPr>
        <w:t>i Politik</w:t>
      </w:r>
      <w:r w:rsidR="00015D4D">
        <w:rPr>
          <w:rFonts w:ascii="Cambria" w:hAnsi="Cambria"/>
          <w:sz w:val="22"/>
          <w:szCs w:val="22"/>
        </w:rPr>
        <w:t>ë</w:t>
      </w:r>
      <w:r w:rsidR="00BD3D60">
        <w:rPr>
          <w:rFonts w:ascii="Cambria" w:hAnsi="Cambria"/>
          <w:sz w:val="22"/>
          <w:szCs w:val="22"/>
        </w:rPr>
        <w:t xml:space="preserve">s: </w:t>
      </w:r>
      <w:r w:rsidRPr="00BD3D60">
        <w:rPr>
          <w:rFonts w:ascii="Cambria" w:hAnsi="Cambria"/>
          <w:i/>
          <w:sz w:val="22"/>
          <w:szCs w:val="22"/>
        </w:rPr>
        <w:t xml:space="preserve">Mbulim universal i nevojave të popullatës për </w:t>
      </w:r>
      <w:r w:rsidR="00BD3D60" w:rsidRPr="00BD3D60">
        <w:rPr>
          <w:rFonts w:ascii="Cambria" w:hAnsi="Cambria"/>
          <w:i/>
          <w:sz w:val="22"/>
          <w:szCs w:val="22"/>
        </w:rPr>
        <w:t>kujdes mjekësor të specializuar</w:t>
      </w:r>
    </w:p>
    <w:p w:rsidR="00AD143E" w:rsidRPr="005404D2" w:rsidRDefault="00880F2A" w:rsidP="00BD3D60">
      <w:pPr>
        <w:shd w:val="clear" w:color="auto" w:fill="FFFFFF"/>
        <w:spacing w:after="120" w:line="221" w:lineRule="atLeast"/>
        <w:ind w:firstLine="432"/>
        <w:jc w:val="both"/>
        <w:rPr>
          <w:rFonts w:ascii="Cambria" w:hAnsi="Cambria"/>
          <w:sz w:val="22"/>
          <w:szCs w:val="22"/>
        </w:rPr>
      </w:pPr>
      <w:r>
        <w:rPr>
          <w:rFonts w:ascii="Cambria" w:hAnsi="Cambria"/>
          <w:sz w:val="22"/>
          <w:szCs w:val="22"/>
        </w:rPr>
        <w:t>Tregues</w:t>
      </w:r>
      <w:r w:rsidR="00AD143E" w:rsidRPr="005404D2">
        <w:rPr>
          <w:rFonts w:ascii="Cambria" w:hAnsi="Cambria"/>
          <w:sz w:val="22"/>
          <w:szCs w:val="22"/>
        </w:rPr>
        <w:t xml:space="preserve"> Performanc</w:t>
      </w:r>
      <w:r>
        <w:rPr>
          <w:rFonts w:ascii="Cambria" w:hAnsi="Cambria"/>
          <w:sz w:val="22"/>
          <w:szCs w:val="22"/>
        </w:rPr>
        <w:t>e</w:t>
      </w:r>
      <w:r w:rsidR="00AD143E" w:rsidRPr="005404D2">
        <w:rPr>
          <w:rFonts w:ascii="Cambria" w:hAnsi="Cambria"/>
          <w:sz w:val="22"/>
          <w:szCs w:val="22"/>
        </w:rPr>
        <w:t>:</w:t>
      </w:r>
    </w:p>
    <w:tbl>
      <w:tblPr>
        <w:tblW w:w="8839" w:type="dxa"/>
        <w:tblInd w:w="440" w:type="dxa"/>
        <w:tblLook w:val="04A0" w:firstRow="1" w:lastRow="0" w:firstColumn="1" w:lastColumn="0" w:noHBand="0" w:noVBand="1"/>
      </w:tblPr>
      <w:tblGrid>
        <w:gridCol w:w="2700"/>
        <w:gridCol w:w="1170"/>
        <w:gridCol w:w="1710"/>
        <w:gridCol w:w="1710"/>
        <w:gridCol w:w="1549"/>
      </w:tblGrid>
      <w:tr w:rsidR="005404D2" w:rsidRPr="005404D2" w:rsidTr="00C317E1">
        <w:trPr>
          <w:trHeight w:val="295"/>
        </w:trPr>
        <w:tc>
          <w:tcPr>
            <w:tcW w:w="2700" w:type="dxa"/>
            <w:tcBorders>
              <w:top w:val="single" w:sz="8" w:space="0" w:color="2E74B5"/>
              <w:left w:val="single" w:sz="8" w:space="0" w:color="2E74B5"/>
              <w:bottom w:val="nil"/>
              <w:right w:val="single" w:sz="8" w:space="0" w:color="2E74B5"/>
            </w:tcBorders>
            <w:shd w:val="clear" w:color="auto" w:fill="auto"/>
            <w:noWrap/>
            <w:vAlign w:val="bottom"/>
            <w:hideMark/>
          </w:tcPr>
          <w:p w:rsidR="00AD143E" w:rsidRPr="00BD3D60" w:rsidRDefault="00AD143E" w:rsidP="00C317E1">
            <w:pPr>
              <w:rPr>
                <w:rFonts w:ascii="Garamond" w:hAnsi="Garamond"/>
                <w:sz w:val="18"/>
                <w:szCs w:val="18"/>
              </w:rPr>
            </w:pPr>
            <w:r w:rsidRPr="00BD3D60">
              <w:rPr>
                <w:rFonts w:ascii="Garamond" w:hAnsi="Garamond"/>
                <w:sz w:val="18"/>
                <w:szCs w:val="18"/>
              </w:rPr>
              <w:t> </w:t>
            </w:r>
          </w:p>
        </w:tc>
        <w:tc>
          <w:tcPr>
            <w:tcW w:w="1170" w:type="dxa"/>
            <w:tcBorders>
              <w:top w:val="single" w:sz="8" w:space="0" w:color="2E74B5"/>
              <w:left w:val="nil"/>
              <w:bottom w:val="nil"/>
              <w:right w:val="single" w:sz="8" w:space="0" w:color="2E74B5"/>
            </w:tcBorders>
            <w:shd w:val="clear" w:color="000000" w:fill="FFFFFF"/>
            <w:vAlign w:val="center"/>
            <w:hideMark/>
          </w:tcPr>
          <w:p w:rsidR="00AD143E" w:rsidRPr="00BD3D60" w:rsidRDefault="00AD143E" w:rsidP="00126C9D">
            <w:pPr>
              <w:jc w:val="center"/>
              <w:rPr>
                <w:rFonts w:ascii="Garamond" w:hAnsi="Garamond"/>
                <w:sz w:val="18"/>
                <w:szCs w:val="18"/>
              </w:rPr>
            </w:pPr>
            <w:r w:rsidRPr="00BD3D60">
              <w:rPr>
                <w:rFonts w:ascii="Garamond" w:hAnsi="Garamond"/>
                <w:sz w:val="18"/>
                <w:szCs w:val="18"/>
              </w:rPr>
              <w:t>201</w:t>
            </w:r>
            <w:r w:rsidR="00126C9D" w:rsidRPr="00BD3D60">
              <w:rPr>
                <w:rFonts w:ascii="Garamond" w:hAnsi="Garamond"/>
                <w:sz w:val="18"/>
                <w:szCs w:val="18"/>
              </w:rPr>
              <w:t>9</w:t>
            </w:r>
          </w:p>
        </w:tc>
        <w:tc>
          <w:tcPr>
            <w:tcW w:w="1710" w:type="dxa"/>
            <w:tcBorders>
              <w:top w:val="single" w:sz="8" w:space="0" w:color="2E74B5"/>
              <w:left w:val="nil"/>
              <w:bottom w:val="nil"/>
              <w:right w:val="single" w:sz="8" w:space="0" w:color="2E74B5"/>
            </w:tcBorders>
            <w:shd w:val="clear" w:color="000000" w:fill="FFFFFF"/>
            <w:vAlign w:val="center"/>
            <w:hideMark/>
          </w:tcPr>
          <w:p w:rsidR="00AD143E" w:rsidRPr="00BD3D60" w:rsidRDefault="00AD143E" w:rsidP="00126C9D">
            <w:pPr>
              <w:jc w:val="center"/>
              <w:rPr>
                <w:rFonts w:ascii="Garamond" w:hAnsi="Garamond"/>
                <w:sz w:val="18"/>
                <w:szCs w:val="18"/>
              </w:rPr>
            </w:pPr>
            <w:r w:rsidRPr="00BD3D60">
              <w:rPr>
                <w:rFonts w:ascii="Garamond" w:hAnsi="Garamond"/>
                <w:sz w:val="18"/>
                <w:szCs w:val="18"/>
              </w:rPr>
              <w:t>20</w:t>
            </w:r>
            <w:r w:rsidR="00126C9D" w:rsidRPr="00BD3D60">
              <w:rPr>
                <w:rFonts w:ascii="Garamond" w:hAnsi="Garamond"/>
                <w:sz w:val="18"/>
                <w:szCs w:val="18"/>
              </w:rPr>
              <w:t>20</w:t>
            </w:r>
          </w:p>
        </w:tc>
        <w:tc>
          <w:tcPr>
            <w:tcW w:w="1710" w:type="dxa"/>
            <w:tcBorders>
              <w:top w:val="single" w:sz="8" w:space="0" w:color="2E74B5"/>
              <w:left w:val="nil"/>
              <w:bottom w:val="nil"/>
              <w:right w:val="single" w:sz="8" w:space="0" w:color="2E74B5"/>
            </w:tcBorders>
            <w:shd w:val="clear" w:color="000000" w:fill="FFFFFF"/>
            <w:vAlign w:val="center"/>
            <w:hideMark/>
          </w:tcPr>
          <w:p w:rsidR="00AD143E" w:rsidRPr="00BD3D60" w:rsidRDefault="00AD143E" w:rsidP="00126C9D">
            <w:pPr>
              <w:jc w:val="center"/>
              <w:rPr>
                <w:rFonts w:ascii="Garamond" w:hAnsi="Garamond"/>
                <w:sz w:val="18"/>
                <w:szCs w:val="18"/>
              </w:rPr>
            </w:pPr>
            <w:r w:rsidRPr="00BD3D60">
              <w:rPr>
                <w:rFonts w:ascii="Garamond" w:hAnsi="Garamond"/>
                <w:sz w:val="18"/>
                <w:szCs w:val="18"/>
              </w:rPr>
              <w:t>202</w:t>
            </w:r>
            <w:r w:rsidR="00126C9D" w:rsidRPr="00BD3D60">
              <w:rPr>
                <w:rFonts w:ascii="Garamond" w:hAnsi="Garamond"/>
                <w:sz w:val="18"/>
                <w:szCs w:val="18"/>
              </w:rPr>
              <w:t>1</w:t>
            </w:r>
          </w:p>
        </w:tc>
        <w:tc>
          <w:tcPr>
            <w:tcW w:w="1549" w:type="dxa"/>
            <w:tcBorders>
              <w:top w:val="single" w:sz="8" w:space="0" w:color="2E74B5"/>
              <w:left w:val="nil"/>
              <w:bottom w:val="nil"/>
              <w:right w:val="single" w:sz="8" w:space="0" w:color="2E74B5"/>
            </w:tcBorders>
            <w:shd w:val="clear" w:color="000000" w:fill="FFFFFF"/>
            <w:vAlign w:val="center"/>
            <w:hideMark/>
          </w:tcPr>
          <w:p w:rsidR="00AD143E" w:rsidRPr="00BD3D60" w:rsidRDefault="00AD143E" w:rsidP="00126C9D">
            <w:pPr>
              <w:jc w:val="center"/>
              <w:rPr>
                <w:rFonts w:ascii="Garamond" w:hAnsi="Garamond"/>
                <w:sz w:val="18"/>
                <w:szCs w:val="18"/>
              </w:rPr>
            </w:pPr>
            <w:r w:rsidRPr="00BD3D60">
              <w:rPr>
                <w:rFonts w:ascii="Garamond" w:hAnsi="Garamond"/>
                <w:sz w:val="18"/>
                <w:szCs w:val="18"/>
              </w:rPr>
              <w:t>202</w:t>
            </w:r>
            <w:r w:rsidR="00126C9D" w:rsidRPr="00BD3D60">
              <w:rPr>
                <w:rFonts w:ascii="Garamond" w:hAnsi="Garamond"/>
                <w:sz w:val="18"/>
                <w:szCs w:val="18"/>
              </w:rPr>
              <w:t>2</w:t>
            </w:r>
          </w:p>
        </w:tc>
      </w:tr>
      <w:tr w:rsidR="00AD143E" w:rsidRPr="005404D2" w:rsidTr="00C317E1">
        <w:trPr>
          <w:trHeight w:val="309"/>
        </w:trPr>
        <w:tc>
          <w:tcPr>
            <w:tcW w:w="2700" w:type="dxa"/>
            <w:tcBorders>
              <w:top w:val="nil"/>
              <w:left w:val="single" w:sz="8" w:space="0" w:color="2E74B5"/>
              <w:bottom w:val="single" w:sz="8" w:space="0" w:color="2E74B5"/>
              <w:right w:val="single" w:sz="8" w:space="0" w:color="2E74B5"/>
            </w:tcBorders>
            <w:shd w:val="clear" w:color="auto" w:fill="auto"/>
            <w:noWrap/>
            <w:vAlign w:val="bottom"/>
            <w:hideMark/>
          </w:tcPr>
          <w:p w:rsidR="00AD143E" w:rsidRPr="00BD3D60" w:rsidRDefault="00AD143E" w:rsidP="00C317E1">
            <w:pPr>
              <w:rPr>
                <w:rFonts w:ascii="Garamond" w:hAnsi="Garamond"/>
                <w:sz w:val="18"/>
                <w:szCs w:val="18"/>
              </w:rPr>
            </w:pPr>
            <w:r w:rsidRPr="00BD3D60">
              <w:rPr>
                <w:rFonts w:ascii="Garamond" w:hAnsi="Garamond"/>
                <w:sz w:val="18"/>
                <w:szCs w:val="18"/>
              </w:rPr>
              <w:t> </w:t>
            </w:r>
          </w:p>
        </w:tc>
        <w:tc>
          <w:tcPr>
            <w:tcW w:w="1170" w:type="dxa"/>
            <w:tcBorders>
              <w:top w:val="nil"/>
              <w:left w:val="nil"/>
              <w:bottom w:val="single" w:sz="8" w:space="0" w:color="2E74B5"/>
              <w:right w:val="single" w:sz="8" w:space="0" w:color="2E74B5"/>
            </w:tcBorders>
            <w:shd w:val="clear" w:color="000000" w:fill="FFFFFF"/>
            <w:vAlign w:val="center"/>
            <w:hideMark/>
          </w:tcPr>
          <w:p w:rsidR="00AD143E" w:rsidRPr="00BD3D60" w:rsidRDefault="00AD143E" w:rsidP="00C317E1">
            <w:pPr>
              <w:jc w:val="center"/>
              <w:rPr>
                <w:rFonts w:ascii="Garamond" w:hAnsi="Garamond"/>
                <w:sz w:val="18"/>
                <w:szCs w:val="18"/>
              </w:rPr>
            </w:pPr>
            <w:r w:rsidRPr="00BD3D60">
              <w:rPr>
                <w:rFonts w:ascii="Garamond" w:hAnsi="Garamond"/>
                <w:sz w:val="18"/>
                <w:szCs w:val="18"/>
              </w:rPr>
              <w:t>Buxheti</w:t>
            </w:r>
          </w:p>
        </w:tc>
        <w:tc>
          <w:tcPr>
            <w:tcW w:w="1710" w:type="dxa"/>
            <w:tcBorders>
              <w:top w:val="nil"/>
              <w:left w:val="nil"/>
              <w:bottom w:val="single" w:sz="8" w:space="0" w:color="2E74B5"/>
              <w:right w:val="single" w:sz="8" w:space="0" w:color="2E74B5"/>
            </w:tcBorders>
            <w:shd w:val="clear" w:color="000000" w:fill="FFFFFF"/>
            <w:vAlign w:val="center"/>
            <w:hideMark/>
          </w:tcPr>
          <w:p w:rsidR="00AD143E" w:rsidRPr="00BD3D60" w:rsidRDefault="00AD143E" w:rsidP="00C317E1">
            <w:pPr>
              <w:jc w:val="center"/>
              <w:rPr>
                <w:rFonts w:ascii="Garamond" w:hAnsi="Garamond"/>
                <w:sz w:val="18"/>
                <w:szCs w:val="18"/>
              </w:rPr>
            </w:pPr>
            <w:r w:rsidRPr="00BD3D60">
              <w:rPr>
                <w:rFonts w:ascii="Garamond" w:hAnsi="Garamond"/>
                <w:sz w:val="18"/>
                <w:szCs w:val="18"/>
              </w:rPr>
              <w:t>Parashikimi</w:t>
            </w:r>
          </w:p>
        </w:tc>
        <w:tc>
          <w:tcPr>
            <w:tcW w:w="1710" w:type="dxa"/>
            <w:tcBorders>
              <w:top w:val="nil"/>
              <w:left w:val="nil"/>
              <w:bottom w:val="single" w:sz="8" w:space="0" w:color="2E74B5"/>
              <w:right w:val="single" w:sz="8" w:space="0" w:color="2E74B5"/>
            </w:tcBorders>
            <w:shd w:val="clear" w:color="000000" w:fill="FFFFFF"/>
            <w:vAlign w:val="center"/>
            <w:hideMark/>
          </w:tcPr>
          <w:p w:rsidR="00AD143E" w:rsidRPr="00BD3D60" w:rsidRDefault="00AD143E" w:rsidP="00C317E1">
            <w:pPr>
              <w:jc w:val="center"/>
              <w:rPr>
                <w:rFonts w:ascii="Garamond" w:hAnsi="Garamond"/>
                <w:sz w:val="18"/>
                <w:szCs w:val="18"/>
              </w:rPr>
            </w:pPr>
            <w:r w:rsidRPr="00BD3D60">
              <w:rPr>
                <w:rFonts w:ascii="Garamond" w:hAnsi="Garamond"/>
                <w:sz w:val="18"/>
                <w:szCs w:val="18"/>
              </w:rPr>
              <w:t>Parashikimi</w:t>
            </w:r>
          </w:p>
        </w:tc>
        <w:tc>
          <w:tcPr>
            <w:tcW w:w="1549" w:type="dxa"/>
            <w:tcBorders>
              <w:top w:val="nil"/>
              <w:left w:val="nil"/>
              <w:bottom w:val="single" w:sz="8" w:space="0" w:color="2E74B5"/>
              <w:right w:val="single" w:sz="8" w:space="0" w:color="2E74B5"/>
            </w:tcBorders>
            <w:shd w:val="clear" w:color="000000" w:fill="FFFFFF"/>
            <w:vAlign w:val="center"/>
            <w:hideMark/>
          </w:tcPr>
          <w:p w:rsidR="00AD143E" w:rsidRPr="00BD3D60" w:rsidRDefault="00AD143E" w:rsidP="00C317E1">
            <w:pPr>
              <w:jc w:val="center"/>
              <w:rPr>
                <w:rFonts w:ascii="Garamond" w:hAnsi="Garamond"/>
                <w:sz w:val="18"/>
                <w:szCs w:val="18"/>
              </w:rPr>
            </w:pPr>
            <w:r w:rsidRPr="00BD3D60">
              <w:rPr>
                <w:rFonts w:ascii="Garamond" w:hAnsi="Garamond"/>
                <w:sz w:val="18"/>
                <w:szCs w:val="18"/>
              </w:rPr>
              <w:t>Parashikimi</w:t>
            </w:r>
          </w:p>
        </w:tc>
      </w:tr>
      <w:tr w:rsidR="00AD143E" w:rsidRPr="005404D2" w:rsidTr="00C317E1">
        <w:trPr>
          <w:trHeight w:val="354"/>
        </w:trPr>
        <w:tc>
          <w:tcPr>
            <w:tcW w:w="2700" w:type="dxa"/>
            <w:tcBorders>
              <w:top w:val="nil"/>
              <w:left w:val="single" w:sz="8" w:space="0" w:color="2E74B5"/>
              <w:bottom w:val="single" w:sz="8" w:space="0" w:color="2E74B5"/>
              <w:right w:val="single" w:sz="8" w:space="0" w:color="2E74B5"/>
            </w:tcBorders>
            <w:shd w:val="clear" w:color="000000" w:fill="FFFFFF"/>
            <w:vAlign w:val="center"/>
            <w:hideMark/>
          </w:tcPr>
          <w:p w:rsidR="00AD143E" w:rsidRPr="00BD3D60" w:rsidRDefault="00AD143E" w:rsidP="00C317E1">
            <w:pPr>
              <w:rPr>
                <w:rFonts w:ascii="Garamond" w:hAnsi="Garamond"/>
                <w:sz w:val="18"/>
                <w:szCs w:val="18"/>
              </w:rPr>
            </w:pPr>
            <w:r w:rsidRPr="00BD3D60">
              <w:rPr>
                <w:rFonts w:ascii="Garamond" w:hAnsi="Garamond"/>
                <w:sz w:val="18"/>
                <w:szCs w:val="18"/>
              </w:rPr>
              <w:t>Jetëgjatësia mesatare e burrave</w:t>
            </w:r>
          </w:p>
        </w:tc>
        <w:tc>
          <w:tcPr>
            <w:tcW w:w="1170" w:type="dxa"/>
            <w:tcBorders>
              <w:top w:val="nil"/>
              <w:left w:val="nil"/>
              <w:bottom w:val="single" w:sz="8" w:space="0" w:color="2E74B5"/>
              <w:right w:val="single" w:sz="8" w:space="0" w:color="2E74B5"/>
            </w:tcBorders>
            <w:shd w:val="clear" w:color="000000" w:fill="FFFFFF"/>
            <w:noWrap/>
            <w:vAlign w:val="center"/>
            <w:hideMark/>
          </w:tcPr>
          <w:p w:rsidR="00AD143E" w:rsidRPr="00BD3D60" w:rsidRDefault="00AD143E" w:rsidP="00C317E1">
            <w:pPr>
              <w:jc w:val="center"/>
              <w:rPr>
                <w:rFonts w:ascii="Garamond" w:hAnsi="Garamond"/>
                <w:sz w:val="18"/>
                <w:szCs w:val="18"/>
              </w:rPr>
            </w:pPr>
            <w:r w:rsidRPr="00BD3D60">
              <w:rPr>
                <w:rFonts w:ascii="Garamond" w:hAnsi="Garamond"/>
                <w:sz w:val="18"/>
                <w:szCs w:val="18"/>
              </w:rPr>
              <w:t>77</w:t>
            </w:r>
          </w:p>
        </w:tc>
        <w:tc>
          <w:tcPr>
            <w:tcW w:w="1710" w:type="dxa"/>
            <w:tcBorders>
              <w:top w:val="nil"/>
              <w:left w:val="nil"/>
              <w:bottom w:val="single" w:sz="8" w:space="0" w:color="2E74B5"/>
              <w:right w:val="single" w:sz="8" w:space="0" w:color="2E74B5"/>
            </w:tcBorders>
            <w:shd w:val="clear" w:color="000000" w:fill="FFFFFF"/>
            <w:vAlign w:val="center"/>
            <w:hideMark/>
          </w:tcPr>
          <w:p w:rsidR="00AD143E" w:rsidRPr="00BD3D60" w:rsidRDefault="00AD143E" w:rsidP="00C317E1">
            <w:pPr>
              <w:jc w:val="center"/>
              <w:rPr>
                <w:rFonts w:ascii="Garamond" w:hAnsi="Garamond"/>
                <w:sz w:val="18"/>
                <w:szCs w:val="18"/>
              </w:rPr>
            </w:pPr>
            <w:r w:rsidRPr="00BD3D60">
              <w:rPr>
                <w:rFonts w:ascii="Garamond" w:hAnsi="Garamond"/>
                <w:sz w:val="18"/>
                <w:szCs w:val="18"/>
              </w:rPr>
              <w:t>trend rritës</w:t>
            </w:r>
          </w:p>
        </w:tc>
        <w:tc>
          <w:tcPr>
            <w:tcW w:w="1710" w:type="dxa"/>
            <w:tcBorders>
              <w:top w:val="nil"/>
              <w:left w:val="nil"/>
              <w:bottom w:val="single" w:sz="8" w:space="0" w:color="2E74B5"/>
              <w:right w:val="single" w:sz="8" w:space="0" w:color="2E74B5"/>
            </w:tcBorders>
            <w:shd w:val="clear" w:color="000000" w:fill="FFFFFF"/>
            <w:vAlign w:val="center"/>
            <w:hideMark/>
          </w:tcPr>
          <w:p w:rsidR="00AD143E" w:rsidRPr="00BD3D60" w:rsidRDefault="00AD143E" w:rsidP="00C317E1">
            <w:pPr>
              <w:jc w:val="center"/>
              <w:rPr>
                <w:rFonts w:ascii="Garamond" w:hAnsi="Garamond"/>
                <w:sz w:val="18"/>
                <w:szCs w:val="18"/>
              </w:rPr>
            </w:pPr>
            <w:r w:rsidRPr="00BD3D60">
              <w:rPr>
                <w:rFonts w:ascii="Garamond" w:hAnsi="Garamond"/>
                <w:sz w:val="18"/>
                <w:szCs w:val="18"/>
              </w:rPr>
              <w:t>trend rritës</w:t>
            </w:r>
          </w:p>
        </w:tc>
        <w:tc>
          <w:tcPr>
            <w:tcW w:w="1549" w:type="dxa"/>
            <w:tcBorders>
              <w:top w:val="nil"/>
              <w:left w:val="nil"/>
              <w:bottom w:val="single" w:sz="8" w:space="0" w:color="2E74B5"/>
              <w:right w:val="single" w:sz="8" w:space="0" w:color="2E74B5"/>
            </w:tcBorders>
            <w:shd w:val="clear" w:color="000000" w:fill="FFFFFF"/>
            <w:vAlign w:val="center"/>
            <w:hideMark/>
          </w:tcPr>
          <w:p w:rsidR="00AD143E" w:rsidRPr="00BD3D60" w:rsidRDefault="00AD143E" w:rsidP="00C317E1">
            <w:pPr>
              <w:jc w:val="center"/>
              <w:rPr>
                <w:rFonts w:ascii="Garamond" w:hAnsi="Garamond"/>
                <w:sz w:val="18"/>
                <w:szCs w:val="18"/>
              </w:rPr>
            </w:pPr>
            <w:r w:rsidRPr="00BD3D60">
              <w:rPr>
                <w:rFonts w:ascii="Garamond" w:hAnsi="Garamond"/>
                <w:sz w:val="18"/>
                <w:szCs w:val="18"/>
              </w:rPr>
              <w:t>trend rritës</w:t>
            </w:r>
          </w:p>
        </w:tc>
      </w:tr>
      <w:tr w:rsidR="00AD143E" w:rsidRPr="005404D2" w:rsidTr="00C317E1">
        <w:trPr>
          <w:trHeight w:val="354"/>
        </w:trPr>
        <w:tc>
          <w:tcPr>
            <w:tcW w:w="2700" w:type="dxa"/>
            <w:tcBorders>
              <w:top w:val="nil"/>
              <w:left w:val="single" w:sz="8" w:space="0" w:color="2E74B5"/>
              <w:bottom w:val="single" w:sz="8" w:space="0" w:color="2E74B5"/>
              <w:right w:val="single" w:sz="8" w:space="0" w:color="2E74B5"/>
            </w:tcBorders>
            <w:shd w:val="clear" w:color="000000" w:fill="FFFFFF"/>
            <w:vAlign w:val="center"/>
            <w:hideMark/>
          </w:tcPr>
          <w:p w:rsidR="00AD143E" w:rsidRPr="00BD3D60" w:rsidRDefault="00AD143E" w:rsidP="00C317E1">
            <w:pPr>
              <w:rPr>
                <w:rFonts w:ascii="Garamond" w:hAnsi="Garamond"/>
                <w:sz w:val="18"/>
                <w:szCs w:val="18"/>
              </w:rPr>
            </w:pPr>
            <w:r w:rsidRPr="00BD3D60">
              <w:rPr>
                <w:rFonts w:ascii="Garamond" w:hAnsi="Garamond"/>
                <w:sz w:val="18"/>
                <w:szCs w:val="18"/>
              </w:rPr>
              <w:t>Jetëgjatësia mesatare e grave</w:t>
            </w:r>
          </w:p>
        </w:tc>
        <w:tc>
          <w:tcPr>
            <w:tcW w:w="1170" w:type="dxa"/>
            <w:tcBorders>
              <w:top w:val="nil"/>
              <w:left w:val="nil"/>
              <w:bottom w:val="single" w:sz="8" w:space="0" w:color="2E74B5"/>
              <w:right w:val="single" w:sz="8" w:space="0" w:color="2E74B5"/>
            </w:tcBorders>
            <w:shd w:val="clear" w:color="000000" w:fill="FFFFFF"/>
            <w:noWrap/>
            <w:vAlign w:val="center"/>
            <w:hideMark/>
          </w:tcPr>
          <w:p w:rsidR="00AD143E" w:rsidRPr="00BD3D60" w:rsidRDefault="00AD143E" w:rsidP="00C317E1">
            <w:pPr>
              <w:jc w:val="center"/>
              <w:rPr>
                <w:rFonts w:ascii="Garamond" w:hAnsi="Garamond"/>
                <w:sz w:val="18"/>
                <w:szCs w:val="18"/>
              </w:rPr>
            </w:pPr>
            <w:r w:rsidRPr="00BD3D60">
              <w:rPr>
                <w:rFonts w:ascii="Garamond" w:hAnsi="Garamond"/>
                <w:sz w:val="18"/>
                <w:szCs w:val="18"/>
              </w:rPr>
              <w:t>80</w:t>
            </w:r>
          </w:p>
        </w:tc>
        <w:tc>
          <w:tcPr>
            <w:tcW w:w="1710" w:type="dxa"/>
            <w:tcBorders>
              <w:top w:val="nil"/>
              <w:left w:val="nil"/>
              <w:bottom w:val="single" w:sz="8" w:space="0" w:color="2E74B5"/>
              <w:right w:val="single" w:sz="8" w:space="0" w:color="2E74B5"/>
            </w:tcBorders>
            <w:shd w:val="clear" w:color="000000" w:fill="FFFFFF"/>
            <w:vAlign w:val="center"/>
            <w:hideMark/>
          </w:tcPr>
          <w:p w:rsidR="00AD143E" w:rsidRPr="00BD3D60" w:rsidRDefault="00AD143E" w:rsidP="00C317E1">
            <w:pPr>
              <w:jc w:val="center"/>
              <w:rPr>
                <w:rFonts w:ascii="Garamond" w:hAnsi="Garamond"/>
                <w:sz w:val="18"/>
                <w:szCs w:val="18"/>
              </w:rPr>
            </w:pPr>
            <w:r w:rsidRPr="00BD3D60">
              <w:rPr>
                <w:rFonts w:ascii="Garamond" w:hAnsi="Garamond"/>
                <w:sz w:val="18"/>
                <w:szCs w:val="18"/>
              </w:rPr>
              <w:t>trend rritës</w:t>
            </w:r>
          </w:p>
        </w:tc>
        <w:tc>
          <w:tcPr>
            <w:tcW w:w="1710" w:type="dxa"/>
            <w:tcBorders>
              <w:top w:val="nil"/>
              <w:left w:val="nil"/>
              <w:bottom w:val="single" w:sz="8" w:space="0" w:color="2E74B5"/>
              <w:right w:val="single" w:sz="8" w:space="0" w:color="2E74B5"/>
            </w:tcBorders>
            <w:shd w:val="clear" w:color="000000" w:fill="FFFFFF"/>
            <w:vAlign w:val="center"/>
            <w:hideMark/>
          </w:tcPr>
          <w:p w:rsidR="00AD143E" w:rsidRPr="00BD3D60" w:rsidRDefault="00AD143E" w:rsidP="00C317E1">
            <w:pPr>
              <w:jc w:val="center"/>
              <w:rPr>
                <w:rFonts w:ascii="Garamond" w:hAnsi="Garamond"/>
                <w:sz w:val="18"/>
                <w:szCs w:val="18"/>
              </w:rPr>
            </w:pPr>
            <w:r w:rsidRPr="00BD3D60">
              <w:rPr>
                <w:rFonts w:ascii="Garamond" w:hAnsi="Garamond"/>
                <w:sz w:val="18"/>
                <w:szCs w:val="18"/>
              </w:rPr>
              <w:t>trend rritës</w:t>
            </w:r>
          </w:p>
        </w:tc>
        <w:tc>
          <w:tcPr>
            <w:tcW w:w="1549" w:type="dxa"/>
            <w:tcBorders>
              <w:top w:val="nil"/>
              <w:left w:val="nil"/>
              <w:bottom w:val="single" w:sz="8" w:space="0" w:color="2E74B5"/>
              <w:right w:val="single" w:sz="8" w:space="0" w:color="2E74B5"/>
            </w:tcBorders>
            <w:shd w:val="clear" w:color="000000" w:fill="FFFFFF"/>
            <w:vAlign w:val="center"/>
            <w:hideMark/>
          </w:tcPr>
          <w:p w:rsidR="00AD143E" w:rsidRPr="00BD3D60" w:rsidRDefault="00AD143E" w:rsidP="00C317E1">
            <w:pPr>
              <w:jc w:val="center"/>
              <w:rPr>
                <w:rFonts w:ascii="Garamond" w:hAnsi="Garamond"/>
                <w:sz w:val="18"/>
                <w:szCs w:val="18"/>
              </w:rPr>
            </w:pPr>
            <w:r w:rsidRPr="00BD3D60">
              <w:rPr>
                <w:rFonts w:ascii="Garamond" w:hAnsi="Garamond"/>
                <w:sz w:val="18"/>
                <w:szCs w:val="18"/>
              </w:rPr>
              <w:t>trend rritës</w:t>
            </w:r>
          </w:p>
        </w:tc>
      </w:tr>
    </w:tbl>
    <w:p w:rsidR="00AD143E" w:rsidRPr="005404D2" w:rsidRDefault="00AD143E" w:rsidP="00AD143E">
      <w:pPr>
        <w:shd w:val="clear" w:color="auto" w:fill="FFFFFF"/>
        <w:spacing w:after="120" w:line="221" w:lineRule="atLeast"/>
        <w:jc w:val="both"/>
        <w:rPr>
          <w:rFonts w:ascii="Cambria" w:hAnsi="Cambria"/>
          <w:sz w:val="22"/>
          <w:szCs w:val="22"/>
          <w:highlight w:val="yellow"/>
        </w:rPr>
      </w:pPr>
    </w:p>
    <w:p w:rsidR="00AD143E" w:rsidRPr="005404D2" w:rsidRDefault="00BD3D60" w:rsidP="00287A1C">
      <w:pPr>
        <w:shd w:val="clear" w:color="auto" w:fill="FFFFFF"/>
        <w:spacing w:after="120" w:line="221" w:lineRule="atLeast"/>
        <w:ind w:firstLine="432"/>
        <w:jc w:val="both"/>
        <w:rPr>
          <w:rFonts w:ascii="Cambria" w:hAnsi="Cambria"/>
          <w:sz w:val="22"/>
          <w:szCs w:val="22"/>
        </w:rPr>
      </w:pPr>
      <w:r>
        <w:rPr>
          <w:rFonts w:ascii="Cambria" w:hAnsi="Cambria"/>
          <w:sz w:val="22"/>
          <w:szCs w:val="22"/>
        </w:rPr>
        <w:t xml:space="preserve">Objektivi 1: </w:t>
      </w:r>
      <w:r w:rsidR="00AD143E" w:rsidRPr="00BD3D60">
        <w:rPr>
          <w:rFonts w:ascii="Cambria" w:hAnsi="Cambria"/>
          <w:i/>
          <w:sz w:val="22"/>
          <w:szCs w:val="22"/>
        </w:rPr>
        <w:t xml:space="preserve">Ofrimi cilësor dhe gjithëpërfshirës i shërbimeve të kujdesit </w:t>
      </w:r>
      <w:r w:rsidRPr="00BD3D60">
        <w:rPr>
          <w:rFonts w:ascii="Cambria" w:hAnsi="Cambria"/>
          <w:i/>
          <w:sz w:val="22"/>
          <w:szCs w:val="22"/>
        </w:rPr>
        <w:t>shëndetësor dytësor</w:t>
      </w:r>
    </w:p>
    <w:p w:rsidR="002538C0" w:rsidRPr="005404D2" w:rsidRDefault="00880F2A" w:rsidP="00287A1C">
      <w:pPr>
        <w:shd w:val="clear" w:color="auto" w:fill="FFFFFF"/>
        <w:spacing w:after="120" w:line="221" w:lineRule="atLeast"/>
        <w:ind w:firstLine="432"/>
        <w:jc w:val="both"/>
        <w:rPr>
          <w:rFonts w:ascii="Cambria" w:hAnsi="Cambria"/>
          <w:sz w:val="22"/>
          <w:szCs w:val="22"/>
        </w:rPr>
      </w:pPr>
      <w:r>
        <w:rPr>
          <w:rFonts w:ascii="Cambria" w:hAnsi="Cambria"/>
          <w:sz w:val="22"/>
          <w:szCs w:val="22"/>
        </w:rPr>
        <w:t xml:space="preserve">Tregues </w:t>
      </w:r>
      <w:r w:rsidR="002538C0" w:rsidRPr="005404D2">
        <w:rPr>
          <w:rFonts w:ascii="Cambria" w:hAnsi="Cambria"/>
          <w:sz w:val="22"/>
          <w:szCs w:val="22"/>
        </w:rPr>
        <w:t>Performanc</w:t>
      </w:r>
      <w:r>
        <w:rPr>
          <w:rFonts w:ascii="Cambria" w:hAnsi="Cambria"/>
          <w:sz w:val="22"/>
          <w:szCs w:val="22"/>
        </w:rPr>
        <w:t>e</w:t>
      </w:r>
      <w:r w:rsidR="002538C0" w:rsidRPr="005404D2">
        <w:rPr>
          <w:rFonts w:ascii="Cambria" w:hAnsi="Cambria"/>
          <w:sz w:val="22"/>
          <w:szCs w:val="22"/>
        </w:rPr>
        <w:t>:</w:t>
      </w:r>
    </w:p>
    <w:tbl>
      <w:tblPr>
        <w:tblW w:w="8864" w:type="dxa"/>
        <w:tblInd w:w="440" w:type="dxa"/>
        <w:tblLook w:val="04A0" w:firstRow="1" w:lastRow="0" w:firstColumn="1" w:lastColumn="0" w:noHBand="0" w:noVBand="1"/>
      </w:tblPr>
      <w:tblGrid>
        <w:gridCol w:w="2793"/>
        <w:gridCol w:w="1751"/>
        <w:gridCol w:w="1440"/>
        <w:gridCol w:w="1440"/>
        <w:gridCol w:w="1440"/>
      </w:tblGrid>
      <w:tr w:rsidR="005404D2" w:rsidRPr="005404D2" w:rsidTr="002538C0">
        <w:trPr>
          <w:trHeight w:val="334"/>
        </w:trPr>
        <w:tc>
          <w:tcPr>
            <w:tcW w:w="2793" w:type="dxa"/>
            <w:tcBorders>
              <w:top w:val="single" w:sz="8" w:space="0" w:color="2E74B5"/>
              <w:left w:val="single" w:sz="8" w:space="0" w:color="2E74B5"/>
              <w:bottom w:val="nil"/>
              <w:right w:val="single" w:sz="8" w:space="0" w:color="2E74B5"/>
            </w:tcBorders>
            <w:shd w:val="clear" w:color="000000" w:fill="FFFFFF"/>
            <w:noWrap/>
            <w:vAlign w:val="center"/>
            <w:hideMark/>
          </w:tcPr>
          <w:p w:rsidR="002538C0" w:rsidRPr="00BD3D60" w:rsidRDefault="002538C0" w:rsidP="002538C0">
            <w:pPr>
              <w:jc w:val="center"/>
              <w:rPr>
                <w:rFonts w:ascii="Garamond" w:hAnsi="Garamond"/>
                <w:sz w:val="18"/>
                <w:szCs w:val="18"/>
              </w:rPr>
            </w:pPr>
            <w:r w:rsidRPr="00BD3D60">
              <w:rPr>
                <w:rFonts w:ascii="Garamond" w:hAnsi="Garamond"/>
                <w:sz w:val="18"/>
                <w:szCs w:val="18"/>
              </w:rPr>
              <w:t> </w:t>
            </w:r>
          </w:p>
        </w:tc>
        <w:tc>
          <w:tcPr>
            <w:tcW w:w="1751" w:type="dxa"/>
            <w:tcBorders>
              <w:top w:val="single" w:sz="8" w:space="0" w:color="2E74B5"/>
              <w:left w:val="nil"/>
              <w:bottom w:val="nil"/>
              <w:right w:val="single" w:sz="8" w:space="0" w:color="2E74B5"/>
            </w:tcBorders>
            <w:shd w:val="clear" w:color="000000" w:fill="FFFFFF"/>
            <w:noWrap/>
            <w:vAlign w:val="center"/>
            <w:hideMark/>
          </w:tcPr>
          <w:p w:rsidR="002538C0" w:rsidRPr="00BD3D60" w:rsidRDefault="002538C0" w:rsidP="00126C9D">
            <w:pPr>
              <w:jc w:val="center"/>
              <w:rPr>
                <w:rFonts w:ascii="Garamond" w:hAnsi="Garamond"/>
                <w:sz w:val="18"/>
                <w:szCs w:val="18"/>
              </w:rPr>
            </w:pPr>
            <w:r w:rsidRPr="00BD3D60">
              <w:rPr>
                <w:rFonts w:ascii="Garamond" w:hAnsi="Garamond"/>
                <w:sz w:val="18"/>
                <w:szCs w:val="18"/>
              </w:rPr>
              <w:t>201</w:t>
            </w:r>
            <w:r w:rsidR="00126C9D" w:rsidRPr="00BD3D60">
              <w:rPr>
                <w:rFonts w:ascii="Garamond" w:hAnsi="Garamond"/>
                <w:sz w:val="18"/>
                <w:szCs w:val="18"/>
              </w:rPr>
              <w:t>9</w:t>
            </w:r>
          </w:p>
        </w:tc>
        <w:tc>
          <w:tcPr>
            <w:tcW w:w="1440" w:type="dxa"/>
            <w:tcBorders>
              <w:top w:val="single" w:sz="8" w:space="0" w:color="2E74B5"/>
              <w:left w:val="nil"/>
              <w:bottom w:val="nil"/>
              <w:right w:val="single" w:sz="8" w:space="0" w:color="2E74B5"/>
            </w:tcBorders>
            <w:shd w:val="clear" w:color="000000" w:fill="FFFFFF"/>
            <w:noWrap/>
            <w:vAlign w:val="center"/>
            <w:hideMark/>
          </w:tcPr>
          <w:p w:rsidR="002538C0" w:rsidRPr="00BD3D60" w:rsidRDefault="002538C0" w:rsidP="00126C9D">
            <w:pPr>
              <w:jc w:val="center"/>
              <w:rPr>
                <w:rFonts w:ascii="Garamond" w:hAnsi="Garamond"/>
                <w:sz w:val="18"/>
                <w:szCs w:val="18"/>
              </w:rPr>
            </w:pPr>
            <w:r w:rsidRPr="00BD3D60">
              <w:rPr>
                <w:rFonts w:ascii="Garamond" w:hAnsi="Garamond"/>
                <w:sz w:val="18"/>
                <w:szCs w:val="18"/>
              </w:rPr>
              <w:t>20</w:t>
            </w:r>
            <w:r w:rsidR="00126C9D" w:rsidRPr="00BD3D60">
              <w:rPr>
                <w:rFonts w:ascii="Garamond" w:hAnsi="Garamond"/>
                <w:sz w:val="18"/>
                <w:szCs w:val="18"/>
              </w:rPr>
              <w:t>20</w:t>
            </w:r>
          </w:p>
        </w:tc>
        <w:tc>
          <w:tcPr>
            <w:tcW w:w="1440" w:type="dxa"/>
            <w:tcBorders>
              <w:top w:val="single" w:sz="8" w:space="0" w:color="2E74B5"/>
              <w:left w:val="nil"/>
              <w:bottom w:val="nil"/>
              <w:right w:val="single" w:sz="8" w:space="0" w:color="2E74B5"/>
            </w:tcBorders>
            <w:shd w:val="clear" w:color="000000" w:fill="FFFFFF"/>
            <w:noWrap/>
            <w:vAlign w:val="center"/>
            <w:hideMark/>
          </w:tcPr>
          <w:p w:rsidR="002538C0" w:rsidRPr="00BD3D60" w:rsidRDefault="002538C0" w:rsidP="00126C9D">
            <w:pPr>
              <w:jc w:val="center"/>
              <w:rPr>
                <w:rFonts w:ascii="Garamond" w:hAnsi="Garamond"/>
                <w:sz w:val="18"/>
                <w:szCs w:val="18"/>
              </w:rPr>
            </w:pPr>
            <w:r w:rsidRPr="00BD3D60">
              <w:rPr>
                <w:rFonts w:ascii="Garamond" w:hAnsi="Garamond"/>
                <w:sz w:val="18"/>
                <w:szCs w:val="18"/>
              </w:rPr>
              <w:t>202</w:t>
            </w:r>
            <w:r w:rsidR="00126C9D" w:rsidRPr="00BD3D60">
              <w:rPr>
                <w:rFonts w:ascii="Garamond" w:hAnsi="Garamond"/>
                <w:sz w:val="18"/>
                <w:szCs w:val="18"/>
              </w:rPr>
              <w:t>1</w:t>
            </w:r>
          </w:p>
        </w:tc>
        <w:tc>
          <w:tcPr>
            <w:tcW w:w="1440" w:type="dxa"/>
            <w:tcBorders>
              <w:top w:val="single" w:sz="8" w:space="0" w:color="2E74B5"/>
              <w:left w:val="nil"/>
              <w:bottom w:val="nil"/>
              <w:right w:val="single" w:sz="8" w:space="0" w:color="2E74B5"/>
            </w:tcBorders>
            <w:shd w:val="clear" w:color="000000" w:fill="FFFFFF"/>
            <w:noWrap/>
            <w:vAlign w:val="center"/>
            <w:hideMark/>
          </w:tcPr>
          <w:p w:rsidR="002538C0" w:rsidRPr="00BD3D60" w:rsidRDefault="002538C0" w:rsidP="00126C9D">
            <w:pPr>
              <w:jc w:val="center"/>
              <w:rPr>
                <w:rFonts w:ascii="Garamond" w:hAnsi="Garamond"/>
                <w:sz w:val="18"/>
                <w:szCs w:val="18"/>
              </w:rPr>
            </w:pPr>
            <w:r w:rsidRPr="00BD3D60">
              <w:rPr>
                <w:rFonts w:ascii="Garamond" w:hAnsi="Garamond"/>
                <w:sz w:val="18"/>
                <w:szCs w:val="18"/>
              </w:rPr>
              <w:t>202</w:t>
            </w:r>
            <w:r w:rsidR="00126C9D" w:rsidRPr="00BD3D60">
              <w:rPr>
                <w:rFonts w:ascii="Garamond" w:hAnsi="Garamond"/>
                <w:sz w:val="18"/>
                <w:szCs w:val="18"/>
              </w:rPr>
              <w:t>2</w:t>
            </w:r>
          </w:p>
        </w:tc>
      </w:tr>
      <w:tr w:rsidR="002538C0" w:rsidRPr="005404D2" w:rsidTr="002538C0">
        <w:trPr>
          <w:trHeight w:val="305"/>
        </w:trPr>
        <w:tc>
          <w:tcPr>
            <w:tcW w:w="2793" w:type="dxa"/>
            <w:tcBorders>
              <w:top w:val="nil"/>
              <w:left w:val="single" w:sz="8" w:space="0" w:color="2E74B5"/>
              <w:bottom w:val="single" w:sz="8" w:space="0" w:color="2E74B5"/>
              <w:right w:val="single" w:sz="8" w:space="0" w:color="2E74B5"/>
            </w:tcBorders>
            <w:shd w:val="clear" w:color="000000" w:fill="FFFFFF"/>
            <w:noWrap/>
            <w:vAlign w:val="center"/>
            <w:hideMark/>
          </w:tcPr>
          <w:p w:rsidR="002538C0" w:rsidRPr="00BD3D60" w:rsidRDefault="002538C0" w:rsidP="002538C0">
            <w:pPr>
              <w:jc w:val="center"/>
              <w:rPr>
                <w:rFonts w:ascii="Garamond" w:hAnsi="Garamond"/>
                <w:sz w:val="18"/>
                <w:szCs w:val="18"/>
              </w:rPr>
            </w:pPr>
            <w:r w:rsidRPr="00BD3D60">
              <w:rPr>
                <w:rFonts w:ascii="Garamond" w:hAnsi="Garamond"/>
                <w:sz w:val="18"/>
                <w:szCs w:val="18"/>
              </w:rPr>
              <w:t> </w:t>
            </w:r>
          </w:p>
        </w:tc>
        <w:tc>
          <w:tcPr>
            <w:tcW w:w="1751" w:type="dxa"/>
            <w:tcBorders>
              <w:top w:val="nil"/>
              <w:left w:val="nil"/>
              <w:bottom w:val="single" w:sz="8" w:space="0" w:color="2E74B5"/>
              <w:right w:val="single" w:sz="8" w:space="0" w:color="2E74B5"/>
            </w:tcBorders>
            <w:shd w:val="clear" w:color="000000" w:fill="FFFFFF"/>
            <w:noWrap/>
            <w:vAlign w:val="center"/>
            <w:hideMark/>
          </w:tcPr>
          <w:p w:rsidR="002538C0" w:rsidRPr="00BD3D60" w:rsidRDefault="002538C0" w:rsidP="002538C0">
            <w:pPr>
              <w:jc w:val="center"/>
              <w:rPr>
                <w:rFonts w:ascii="Garamond" w:hAnsi="Garamond"/>
                <w:sz w:val="18"/>
                <w:szCs w:val="18"/>
              </w:rPr>
            </w:pPr>
            <w:r w:rsidRPr="00BD3D60">
              <w:rPr>
                <w:rFonts w:ascii="Garamond" w:hAnsi="Garamond"/>
                <w:sz w:val="18"/>
                <w:szCs w:val="18"/>
              </w:rPr>
              <w:t>Buxheti</w:t>
            </w:r>
          </w:p>
        </w:tc>
        <w:tc>
          <w:tcPr>
            <w:tcW w:w="1440" w:type="dxa"/>
            <w:tcBorders>
              <w:top w:val="nil"/>
              <w:left w:val="nil"/>
              <w:bottom w:val="single" w:sz="8" w:space="0" w:color="2E74B5"/>
              <w:right w:val="single" w:sz="8" w:space="0" w:color="2E74B5"/>
            </w:tcBorders>
            <w:shd w:val="clear" w:color="000000" w:fill="FFFFFF"/>
            <w:noWrap/>
            <w:vAlign w:val="center"/>
            <w:hideMark/>
          </w:tcPr>
          <w:p w:rsidR="002538C0" w:rsidRPr="00BD3D60" w:rsidRDefault="002538C0" w:rsidP="002538C0">
            <w:pPr>
              <w:jc w:val="center"/>
              <w:rPr>
                <w:rFonts w:ascii="Garamond" w:hAnsi="Garamond"/>
                <w:sz w:val="18"/>
                <w:szCs w:val="18"/>
              </w:rPr>
            </w:pPr>
            <w:r w:rsidRPr="00BD3D60">
              <w:rPr>
                <w:rFonts w:ascii="Garamond" w:hAnsi="Garamond"/>
                <w:sz w:val="18"/>
                <w:szCs w:val="18"/>
              </w:rPr>
              <w:t>Parashikimi</w:t>
            </w:r>
          </w:p>
        </w:tc>
        <w:tc>
          <w:tcPr>
            <w:tcW w:w="1440" w:type="dxa"/>
            <w:tcBorders>
              <w:top w:val="nil"/>
              <w:left w:val="nil"/>
              <w:bottom w:val="single" w:sz="8" w:space="0" w:color="2E74B5"/>
              <w:right w:val="single" w:sz="8" w:space="0" w:color="2E74B5"/>
            </w:tcBorders>
            <w:shd w:val="clear" w:color="000000" w:fill="FFFFFF"/>
            <w:noWrap/>
            <w:vAlign w:val="center"/>
            <w:hideMark/>
          </w:tcPr>
          <w:p w:rsidR="002538C0" w:rsidRPr="00BD3D60" w:rsidRDefault="002538C0" w:rsidP="002538C0">
            <w:pPr>
              <w:jc w:val="center"/>
              <w:rPr>
                <w:rFonts w:ascii="Garamond" w:hAnsi="Garamond"/>
                <w:sz w:val="18"/>
                <w:szCs w:val="18"/>
              </w:rPr>
            </w:pPr>
            <w:r w:rsidRPr="00BD3D60">
              <w:rPr>
                <w:rFonts w:ascii="Garamond" w:hAnsi="Garamond"/>
                <w:sz w:val="18"/>
                <w:szCs w:val="18"/>
              </w:rPr>
              <w:t>Parashikimi</w:t>
            </w:r>
          </w:p>
        </w:tc>
        <w:tc>
          <w:tcPr>
            <w:tcW w:w="1440" w:type="dxa"/>
            <w:tcBorders>
              <w:top w:val="nil"/>
              <w:left w:val="nil"/>
              <w:bottom w:val="single" w:sz="8" w:space="0" w:color="2E74B5"/>
              <w:right w:val="single" w:sz="8" w:space="0" w:color="2E74B5"/>
            </w:tcBorders>
            <w:shd w:val="clear" w:color="000000" w:fill="FFFFFF"/>
            <w:noWrap/>
            <w:vAlign w:val="center"/>
            <w:hideMark/>
          </w:tcPr>
          <w:p w:rsidR="002538C0" w:rsidRPr="00BD3D60" w:rsidRDefault="002538C0" w:rsidP="002538C0">
            <w:pPr>
              <w:jc w:val="center"/>
              <w:rPr>
                <w:rFonts w:ascii="Garamond" w:hAnsi="Garamond"/>
                <w:sz w:val="18"/>
                <w:szCs w:val="18"/>
              </w:rPr>
            </w:pPr>
            <w:r w:rsidRPr="00BD3D60">
              <w:rPr>
                <w:rFonts w:ascii="Garamond" w:hAnsi="Garamond"/>
                <w:sz w:val="18"/>
                <w:szCs w:val="18"/>
              </w:rPr>
              <w:t>Parashikimi</w:t>
            </w:r>
          </w:p>
        </w:tc>
      </w:tr>
      <w:tr w:rsidR="002538C0" w:rsidRPr="005404D2" w:rsidTr="002538C0">
        <w:trPr>
          <w:trHeight w:val="907"/>
        </w:trPr>
        <w:tc>
          <w:tcPr>
            <w:tcW w:w="2793" w:type="dxa"/>
            <w:tcBorders>
              <w:top w:val="nil"/>
              <w:left w:val="single" w:sz="8" w:space="0" w:color="2E74B5"/>
              <w:bottom w:val="single" w:sz="8" w:space="0" w:color="2E74B5"/>
              <w:right w:val="single" w:sz="8" w:space="0" w:color="2E74B5"/>
            </w:tcBorders>
            <w:shd w:val="clear" w:color="000000" w:fill="FFFFFF"/>
            <w:vAlign w:val="center"/>
            <w:hideMark/>
          </w:tcPr>
          <w:p w:rsidR="002538C0" w:rsidRPr="00BD3D60" w:rsidRDefault="002538C0" w:rsidP="002538C0">
            <w:pPr>
              <w:rPr>
                <w:rFonts w:ascii="Garamond" w:hAnsi="Garamond"/>
                <w:sz w:val="18"/>
                <w:szCs w:val="18"/>
              </w:rPr>
            </w:pPr>
            <w:r w:rsidRPr="00BD3D60">
              <w:rPr>
                <w:rFonts w:ascii="Garamond" w:hAnsi="Garamond"/>
                <w:sz w:val="18"/>
                <w:szCs w:val="18"/>
                <w:lang w:val="en-GB"/>
              </w:rPr>
              <w:t>Raste të kancerit të gjirit të trajtuara ndaj të totalit të diagnostikuar</w:t>
            </w:r>
          </w:p>
        </w:tc>
        <w:tc>
          <w:tcPr>
            <w:tcW w:w="1751" w:type="dxa"/>
            <w:tcBorders>
              <w:top w:val="nil"/>
              <w:left w:val="nil"/>
              <w:bottom w:val="single" w:sz="8" w:space="0" w:color="2E74B5"/>
              <w:right w:val="single" w:sz="8" w:space="0" w:color="2E74B5"/>
            </w:tcBorders>
            <w:shd w:val="clear" w:color="000000" w:fill="FFFFFF"/>
            <w:vAlign w:val="center"/>
            <w:hideMark/>
          </w:tcPr>
          <w:p w:rsidR="002538C0" w:rsidRPr="00BD3D60" w:rsidRDefault="002538C0" w:rsidP="002538C0">
            <w:pPr>
              <w:jc w:val="center"/>
              <w:rPr>
                <w:rFonts w:ascii="Garamond" w:hAnsi="Garamond"/>
                <w:sz w:val="18"/>
                <w:szCs w:val="18"/>
              </w:rPr>
            </w:pPr>
            <w:r w:rsidRPr="00BD3D60">
              <w:rPr>
                <w:rFonts w:ascii="Garamond" w:hAnsi="Garamond"/>
                <w:sz w:val="18"/>
                <w:szCs w:val="18"/>
                <w:lang w:val="en-GB"/>
              </w:rPr>
              <w:t>450</w:t>
            </w:r>
          </w:p>
        </w:tc>
        <w:tc>
          <w:tcPr>
            <w:tcW w:w="1440" w:type="dxa"/>
            <w:tcBorders>
              <w:top w:val="nil"/>
              <w:left w:val="nil"/>
              <w:bottom w:val="single" w:sz="8" w:space="0" w:color="2E74B5"/>
              <w:right w:val="single" w:sz="8" w:space="0" w:color="2E74B5"/>
            </w:tcBorders>
            <w:shd w:val="clear" w:color="000000" w:fill="FFFFFF"/>
            <w:vAlign w:val="center"/>
            <w:hideMark/>
          </w:tcPr>
          <w:p w:rsidR="002538C0" w:rsidRPr="00BD3D60" w:rsidRDefault="002538C0" w:rsidP="002538C0">
            <w:pPr>
              <w:jc w:val="center"/>
              <w:rPr>
                <w:rFonts w:ascii="Garamond" w:hAnsi="Garamond"/>
                <w:sz w:val="18"/>
                <w:szCs w:val="18"/>
              </w:rPr>
            </w:pPr>
            <w:r w:rsidRPr="00BD3D60">
              <w:rPr>
                <w:rFonts w:ascii="Garamond" w:hAnsi="Garamond"/>
                <w:sz w:val="18"/>
                <w:szCs w:val="18"/>
                <w:lang w:val="en-GB"/>
              </w:rPr>
              <w:t>trend rritës</w:t>
            </w:r>
          </w:p>
        </w:tc>
        <w:tc>
          <w:tcPr>
            <w:tcW w:w="1440" w:type="dxa"/>
            <w:tcBorders>
              <w:top w:val="nil"/>
              <w:left w:val="nil"/>
              <w:bottom w:val="single" w:sz="8" w:space="0" w:color="2E74B5"/>
              <w:right w:val="single" w:sz="8" w:space="0" w:color="2E74B5"/>
            </w:tcBorders>
            <w:shd w:val="clear" w:color="000000" w:fill="FFFFFF"/>
            <w:vAlign w:val="center"/>
            <w:hideMark/>
          </w:tcPr>
          <w:p w:rsidR="002538C0" w:rsidRPr="00BD3D60" w:rsidRDefault="002538C0" w:rsidP="002538C0">
            <w:pPr>
              <w:jc w:val="center"/>
              <w:rPr>
                <w:rFonts w:ascii="Garamond" w:hAnsi="Garamond"/>
                <w:sz w:val="18"/>
                <w:szCs w:val="18"/>
              </w:rPr>
            </w:pPr>
            <w:r w:rsidRPr="00BD3D60">
              <w:rPr>
                <w:rFonts w:ascii="Garamond" w:hAnsi="Garamond"/>
                <w:sz w:val="18"/>
                <w:szCs w:val="18"/>
                <w:lang w:val="en-GB"/>
              </w:rPr>
              <w:t>trend rritës</w:t>
            </w:r>
          </w:p>
        </w:tc>
        <w:tc>
          <w:tcPr>
            <w:tcW w:w="1440" w:type="dxa"/>
            <w:tcBorders>
              <w:top w:val="nil"/>
              <w:left w:val="nil"/>
              <w:bottom w:val="single" w:sz="8" w:space="0" w:color="2E74B5"/>
              <w:right w:val="single" w:sz="8" w:space="0" w:color="2E74B5"/>
            </w:tcBorders>
            <w:shd w:val="clear" w:color="000000" w:fill="FFFFFF"/>
            <w:vAlign w:val="center"/>
            <w:hideMark/>
          </w:tcPr>
          <w:p w:rsidR="002538C0" w:rsidRPr="00BD3D60" w:rsidRDefault="002538C0" w:rsidP="002538C0">
            <w:pPr>
              <w:jc w:val="center"/>
              <w:rPr>
                <w:rFonts w:ascii="Garamond" w:hAnsi="Garamond"/>
                <w:sz w:val="18"/>
                <w:szCs w:val="18"/>
              </w:rPr>
            </w:pPr>
            <w:r w:rsidRPr="00BD3D60">
              <w:rPr>
                <w:rFonts w:ascii="Garamond" w:hAnsi="Garamond"/>
                <w:sz w:val="18"/>
                <w:szCs w:val="18"/>
                <w:lang w:val="en-GB"/>
              </w:rPr>
              <w:t>trend rritës</w:t>
            </w:r>
          </w:p>
        </w:tc>
      </w:tr>
      <w:tr w:rsidR="002538C0" w:rsidRPr="005404D2" w:rsidTr="002538C0">
        <w:trPr>
          <w:trHeight w:val="601"/>
        </w:trPr>
        <w:tc>
          <w:tcPr>
            <w:tcW w:w="2793" w:type="dxa"/>
            <w:tcBorders>
              <w:top w:val="nil"/>
              <w:left w:val="single" w:sz="8" w:space="0" w:color="2E74B5"/>
              <w:bottom w:val="single" w:sz="8" w:space="0" w:color="2E74B5"/>
              <w:right w:val="single" w:sz="8" w:space="0" w:color="2E74B5"/>
            </w:tcBorders>
            <w:shd w:val="clear" w:color="000000" w:fill="FFFFFF"/>
            <w:vAlign w:val="center"/>
            <w:hideMark/>
          </w:tcPr>
          <w:p w:rsidR="002538C0" w:rsidRPr="00BD3D60" w:rsidRDefault="002538C0" w:rsidP="002538C0">
            <w:pPr>
              <w:rPr>
                <w:rFonts w:ascii="Garamond" w:hAnsi="Garamond"/>
                <w:sz w:val="18"/>
                <w:szCs w:val="18"/>
              </w:rPr>
            </w:pPr>
            <w:r w:rsidRPr="00BD3D60">
              <w:rPr>
                <w:rFonts w:ascii="Garamond" w:hAnsi="Garamond"/>
                <w:sz w:val="18"/>
                <w:szCs w:val="18"/>
                <w:lang w:val="en-GB"/>
              </w:rPr>
              <w:lastRenderedPageBreak/>
              <w:t>Pacientë të trajtuar në maternitete shtetërore</w:t>
            </w:r>
          </w:p>
        </w:tc>
        <w:tc>
          <w:tcPr>
            <w:tcW w:w="1751" w:type="dxa"/>
            <w:tcBorders>
              <w:top w:val="nil"/>
              <w:left w:val="nil"/>
              <w:bottom w:val="single" w:sz="8" w:space="0" w:color="2E74B5"/>
              <w:right w:val="single" w:sz="8" w:space="0" w:color="2E74B5"/>
            </w:tcBorders>
            <w:shd w:val="clear" w:color="000000" w:fill="FFFFFF"/>
            <w:vAlign w:val="center"/>
            <w:hideMark/>
          </w:tcPr>
          <w:p w:rsidR="002538C0" w:rsidRPr="00BD3D60" w:rsidRDefault="002538C0" w:rsidP="002538C0">
            <w:pPr>
              <w:jc w:val="center"/>
              <w:rPr>
                <w:rFonts w:ascii="Garamond" w:hAnsi="Garamond"/>
                <w:sz w:val="18"/>
                <w:szCs w:val="18"/>
              </w:rPr>
            </w:pPr>
            <w:r w:rsidRPr="00BD3D60">
              <w:rPr>
                <w:rFonts w:ascii="Garamond" w:hAnsi="Garamond"/>
                <w:sz w:val="18"/>
                <w:szCs w:val="18"/>
                <w:lang w:val="en-GB"/>
              </w:rPr>
              <w:t>50892</w:t>
            </w:r>
          </w:p>
        </w:tc>
        <w:tc>
          <w:tcPr>
            <w:tcW w:w="1440" w:type="dxa"/>
            <w:tcBorders>
              <w:top w:val="nil"/>
              <w:left w:val="nil"/>
              <w:bottom w:val="single" w:sz="8" w:space="0" w:color="2E74B5"/>
              <w:right w:val="single" w:sz="8" w:space="0" w:color="2E74B5"/>
            </w:tcBorders>
            <w:shd w:val="clear" w:color="000000" w:fill="FFFFFF"/>
            <w:vAlign w:val="center"/>
            <w:hideMark/>
          </w:tcPr>
          <w:p w:rsidR="002538C0" w:rsidRPr="00BD3D60" w:rsidRDefault="002538C0" w:rsidP="002538C0">
            <w:pPr>
              <w:jc w:val="center"/>
              <w:rPr>
                <w:rFonts w:ascii="Garamond" w:hAnsi="Garamond"/>
                <w:sz w:val="18"/>
                <w:szCs w:val="18"/>
              </w:rPr>
            </w:pPr>
            <w:r w:rsidRPr="00BD3D60">
              <w:rPr>
                <w:rFonts w:ascii="Garamond" w:hAnsi="Garamond"/>
                <w:sz w:val="18"/>
                <w:szCs w:val="18"/>
                <w:lang w:val="en-GB"/>
              </w:rPr>
              <w:t>trend rritës</w:t>
            </w:r>
          </w:p>
        </w:tc>
        <w:tc>
          <w:tcPr>
            <w:tcW w:w="1440" w:type="dxa"/>
            <w:tcBorders>
              <w:top w:val="nil"/>
              <w:left w:val="nil"/>
              <w:bottom w:val="single" w:sz="8" w:space="0" w:color="2E74B5"/>
              <w:right w:val="single" w:sz="8" w:space="0" w:color="2E74B5"/>
            </w:tcBorders>
            <w:shd w:val="clear" w:color="000000" w:fill="FFFFFF"/>
            <w:vAlign w:val="center"/>
            <w:hideMark/>
          </w:tcPr>
          <w:p w:rsidR="002538C0" w:rsidRPr="00BD3D60" w:rsidRDefault="002538C0" w:rsidP="002538C0">
            <w:pPr>
              <w:jc w:val="center"/>
              <w:rPr>
                <w:rFonts w:ascii="Garamond" w:hAnsi="Garamond"/>
                <w:sz w:val="18"/>
                <w:szCs w:val="18"/>
              </w:rPr>
            </w:pPr>
            <w:r w:rsidRPr="00BD3D60">
              <w:rPr>
                <w:rFonts w:ascii="Garamond" w:hAnsi="Garamond"/>
                <w:sz w:val="18"/>
                <w:szCs w:val="18"/>
                <w:lang w:val="en-GB"/>
              </w:rPr>
              <w:t>trend rritës</w:t>
            </w:r>
          </w:p>
        </w:tc>
        <w:tc>
          <w:tcPr>
            <w:tcW w:w="1440" w:type="dxa"/>
            <w:tcBorders>
              <w:top w:val="nil"/>
              <w:left w:val="nil"/>
              <w:bottom w:val="single" w:sz="8" w:space="0" w:color="2E74B5"/>
              <w:right w:val="single" w:sz="8" w:space="0" w:color="2E74B5"/>
            </w:tcBorders>
            <w:shd w:val="clear" w:color="000000" w:fill="FFFFFF"/>
            <w:vAlign w:val="center"/>
            <w:hideMark/>
          </w:tcPr>
          <w:p w:rsidR="002538C0" w:rsidRPr="00BD3D60" w:rsidRDefault="002538C0" w:rsidP="002538C0">
            <w:pPr>
              <w:jc w:val="center"/>
              <w:rPr>
                <w:rFonts w:ascii="Garamond" w:hAnsi="Garamond"/>
                <w:sz w:val="18"/>
                <w:szCs w:val="18"/>
              </w:rPr>
            </w:pPr>
            <w:r w:rsidRPr="00BD3D60">
              <w:rPr>
                <w:rFonts w:ascii="Garamond" w:hAnsi="Garamond"/>
                <w:sz w:val="18"/>
                <w:szCs w:val="18"/>
                <w:lang w:val="en-GB"/>
              </w:rPr>
              <w:t>trend rritës</w:t>
            </w:r>
          </w:p>
        </w:tc>
      </w:tr>
      <w:tr w:rsidR="002538C0" w:rsidRPr="005404D2" w:rsidTr="002538C0">
        <w:trPr>
          <w:trHeight w:val="813"/>
        </w:trPr>
        <w:tc>
          <w:tcPr>
            <w:tcW w:w="2793" w:type="dxa"/>
            <w:tcBorders>
              <w:top w:val="nil"/>
              <w:left w:val="single" w:sz="8" w:space="0" w:color="2E74B5"/>
              <w:bottom w:val="single" w:sz="8" w:space="0" w:color="2E74B5"/>
              <w:right w:val="single" w:sz="8" w:space="0" w:color="2E74B5"/>
            </w:tcBorders>
            <w:shd w:val="clear" w:color="000000" w:fill="FFFFFF"/>
            <w:vAlign w:val="center"/>
            <w:hideMark/>
          </w:tcPr>
          <w:p w:rsidR="002538C0" w:rsidRPr="00BD3D60" w:rsidRDefault="002538C0" w:rsidP="002538C0">
            <w:pPr>
              <w:rPr>
                <w:rFonts w:ascii="Garamond" w:hAnsi="Garamond"/>
                <w:sz w:val="18"/>
                <w:szCs w:val="18"/>
              </w:rPr>
            </w:pPr>
            <w:r w:rsidRPr="00BD3D60">
              <w:rPr>
                <w:rFonts w:ascii="Garamond" w:hAnsi="Garamond"/>
                <w:sz w:val="18"/>
                <w:szCs w:val="18"/>
                <w:lang w:val="en-GB"/>
              </w:rPr>
              <w:t>Raporti i numrit të seksio cezarea ndaj numrit total te lindjeve në institucionet publike</w:t>
            </w:r>
          </w:p>
        </w:tc>
        <w:tc>
          <w:tcPr>
            <w:tcW w:w="1751" w:type="dxa"/>
            <w:tcBorders>
              <w:top w:val="nil"/>
              <w:left w:val="nil"/>
              <w:bottom w:val="single" w:sz="8" w:space="0" w:color="2E74B5"/>
              <w:right w:val="single" w:sz="8" w:space="0" w:color="2E74B5"/>
            </w:tcBorders>
            <w:shd w:val="clear" w:color="000000" w:fill="FFFFFF"/>
            <w:vAlign w:val="center"/>
            <w:hideMark/>
          </w:tcPr>
          <w:p w:rsidR="002538C0" w:rsidRPr="00BD3D60" w:rsidRDefault="002538C0" w:rsidP="002538C0">
            <w:pPr>
              <w:jc w:val="center"/>
              <w:rPr>
                <w:rFonts w:ascii="Garamond" w:hAnsi="Garamond"/>
                <w:sz w:val="18"/>
                <w:szCs w:val="18"/>
              </w:rPr>
            </w:pPr>
            <w:r w:rsidRPr="00BD3D60">
              <w:rPr>
                <w:rFonts w:ascii="Garamond" w:hAnsi="Garamond"/>
                <w:sz w:val="18"/>
                <w:szCs w:val="18"/>
                <w:lang w:val="en-GB"/>
              </w:rPr>
              <w:t>40%</w:t>
            </w:r>
          </w:p>
        </w:tc>
        <w:tc>
          <w:tcPr>
            <w:tcW w:w="1440" w:type="dxa"/>
            <w:tcBorders>
              <w:top w:val="nil"/>
              <w:left w:val="nil"/>
              <w:bottom w:val="single" w:sz="8" w:space="0" w:color="2E74B5"/>
              <w:right w:val="single" w:sz="8" w:space="0" w:color="2E74B5"/>
            </w:tcBorders>
            <w:shd w:val="clear" w:color="000000" w:fill="FFFFFF"/>
            <w:vAlign w:val="center"/>
            <w:hideMark/>
          </w:tcPr>
          <w:p w:rsidR="002538C0" w:rsidRPr="00BD3D60" w:rsidRDefault="002538C0" w:rsidP="002538C0">
            <w:pPr>
              <w:jc w:val="center"/>
              <w:rPr>
                <w:rFonts w:ascii="Garamond" w:hAnsi="Garamond"/>
                <w:sz w:val="18"/>
                <w:szCs w:val="18"/>
              </w:rPr>
            </w:pPr>
            <w:r w:rsidRPr="00BD3D60">
              <w:rPr>
                <w:rFonts w:ascii="Garamond" w:hAnsi="Garamond"/>
                <w:sz w:val="18"/>
                <w:szCs w:val="18"/>
                <w:lang w:val="en-GB"/>
              </w:rPr>
              <w:t>trend zbritës</w:t>
            </w:r>
          </w:p>
        </w:tc>
        <w:tc>
          <w:tcPr>
            <w:tcW w:w="1440" w:type="dxa"/>
            <w:tcBorders>
              <w:top w:val="nil"/>
              <w:left w:val="nil"/>
              <w:bottom w:val="single" w:sz="8" w:space="0" w:color="2E74B5"/>
              <w:right w:val="single" w:sz="8" w:space="0" w:color="2E74B5"/>
            </w:tcBorders>
            <w:shd w:val="clear" w:color="000000" w:fill="FFFFFF"/>
            <w:vAlign w:val="center"/>
            <w:hideMark/>
          </w:tcPr>
          <w:p w:rsidR="002538C0" w:rsidRPr="00BD3D60" w:rsidRDefault="002538C0" w:rsidP="002538C0">
            <w:pPr>
              <w:jc w:val="center"/>
              <w:rPr>
                <w:rFonts w:ascii="Garamond" w:hAnsi="Garamond"/>
                <w:sz w:val="18"/>
                <w:szCs w:val="18"/>
              </w:rPr>
            </w:pPr>
            <w:r w:rsidRPr="00BD3D60">
              <w:rPr>
                <w:rFonts w:ascii="Garamond" w:hAnsi="Garamond"/>
                <w:sz w:val="18"/>
                <w:szCs w:val="18"/>
                <w:lang w:val="en-GB"/>
              </w:rPr>
              <w:t>trend zbritës</w:t>
            </w:r>
          </w:p>
        </w:tc>
        <w:tc>
          <w:tcPr>
            <w:tcW w:w="1440" w:type="dxa"/>
            <w:tcBorders>
              <w:top w:val="nil"/>
              <w:left w:val="nil"/>
              <w:bottom w:val="single" w:sz="8" w:space="0" w:color="2E74B5"/>
              <w:right w:val="single" w:sz="8" w:space="0" w:color="2E74B5"/>
            </w:tcBorders>
            <w:shd w:val="clear" w:color="000000" w:fill="FFFFFF"/>
            <w:vAlign w:val="center"/>
            <w:hideMark/>
          </w:tcPr>
          <w:p w:rsidR="002538C0" w:rsidRPr="00BD3D60" w:rsidRDefault="002538C0" w:rsidP="002538C0">
            <w:pPr>
              <w:jc w:val="center"/>
              <w:rPr>
                <w:rFonts w:ascii="Garamond" w:hAnsi="Garamond"/>
                <w:sz w:val="18"/>
                <w:szCs w:val="18"/>
              </w:rPr>
            </w:pPr>
            <w:r w:rsidRPr="00BD3D60">
              <w:rPr>
                <w:rFonts w:ascii="Garamond" w:hAnsi="Garamond"/>
                <w:sz w:val="18"/>
                <w:szCs w:val="18"/>
                <w:lang w:val="en-GB"/>
              </w:rPr>
              <w:t>trend zbritës</w:t>
            </w:r>
          </w:p>
        </w:tc>
      </w:tr>
      <w:tr w:rsidR="002538C0" w:rsidRPr="005404D2" w:rsidTr="002538C0">
        <w:trPr>
          <w:trHeight w:val="595"/>
        </w:trPr>
        <w:tc>
          <w:tcPr>
            <w:tcW w:w="2793" w:type="dxa"/>
            <w:tcBorders>
              <w:top w:val="nil"/>
              <w:left w:val="single" w:sz="8" w:space="0" w:color="2E74B5"/>
              <w:bottom w:val="single" w:sz="8" w:space="0" w:color="2E74B5"/>
              <w:right w:val="single" w:sz="8" w:space="0" w:color="2E74B5"/>
            </w:tcBorders>
            <w:shd w:val="clear" w:color="000000" w:fill="FFFFFF"/>
            <w:vAlign w:val="center"/>
            <w:hideMark/>
          </w:tcPr>
          <w:p w:rsidR="002538C0" w:rsidRPr="00BD3D60" w:rsidRDefault="002538C0" w:rsidP="002538C0">
            <w:pPr>
              <w:rPr>
                <w:rFonts w:ascii="Garamond" w:hAnsi="Garamond"/>
                <w:sz w:val="18"/>
                <w:szCs w:val="18"/>
              </w:rPr>
            </w:pPr>
            <w:r w:rsidRPr="00BD3D60">
              <w:rPr>
                <w:rFonts w:ascii="Garamond" w:hAnsi="Garamond"/>
                <w:sz w:val="18"/>
                <w:szCs w:val="18"/>
                <w:lang w:val="en-GB"/>
              </w:rPr>
              <w:t>Indeksi i vdekshmërisë foshnjore</w:t>
            </w:r>
          </w:p>
        </w:tc>
        <w:tc>
          <w:tcPr>
            <w:tcW w:w="1751" w:type="dxa"/>
            <w:tcBorders>
              <w:top w:val="nil"/>
              <w:left w:val="nil"/>
              <w:bottom w:val="single" w:sz="8" w:space="0" w:color="2E74B5"/>
              <w:right w:val="single" w:sz="8" w:space="0" w:color="2E74B5"/>
            </w:tcBorders>
            <w:shd w:val="clear" w:color="000000" w:fill="FFFFFF"/>
            <w:vAlign w:val="center"/>
            <w:hideMark/>
          </w:tcPr>
          <w:p w:rsidR="002538C0" w:rsidRPr="00BD3D60" w:rsidRDefault="002538C0" w:rsidP="002538C0">
            <w:pPr>
              <w:jc w:val="center"/>
              <w:rPr>
                <w:rFonts w:ascii="Garamond" w:hAnsi="Garamond"/>
                <w:sz w:val="18"/>
                <w:szCs w:val="18"/>
              </w:rPr>
            </w:pPr>
            <w:r w:rsidRPr="00BD3D60">
              <w:rPr>
                <w:rFonts w:ascii="Garamond" w:hAnsi="Garamond"/>
                <w:sz w:val="18"/>
                <w:szCs w:val="18"/>
                <w:lang w:val="en-GB"/>
              </w:rPr>
              <w:t>5.3 për 1000 lindje të gjalla</w:t>
            </w:r>
          </w:p>
        </w:tc>
        <w:tc>
          <w:tcPr>
            <w:tcW w:w="1440" w:type="dxa"/>
            <w:tcBorders>
              <w:top w:val="nil"/>
              <w:left w:val="nil"/>
              <w:bottom w:val="single" w:sz="8" w:space="0" w:color="2E74B5"/>
              <w:right w:val="single" w:sz="8" w:space="0" w:color="2E74B5"/>
            </w:tcBorders>
            <w:shd w:val="clear" w:color="000000" w:fill="FFFFFF"/>
            <w:vAlign w:val="center"/>
            <w:hideMark/>
          </w:tcPr>
          <w:p w:rsidR="002538C0" w:rsidRPr="00BD3D60" w:rsidRDefault="002538C0" w:rsidP="002538C0">
            <w:pPr>
              <w:jc w:val="center"/>
              <w:rPr>
                <w:rFonts w:ascii="Garamond" w:hAnsi="Garamond"/>
                <w:sz w:val="18"/>
                <w:szCs w:val="18"/>
              </w:rPr>
            </w:pPr>
            <w:r w:rsidRPr="00BD3D60">
              <w:rPr>
                <w:rFonts w:ascii="Garamond" w:hAnsi="Garamond"/>
                <w:sz w:val="18"/>
                <w:szCs w:val="18"/>
                <w:lang w:val="en-GB"/>
              </w:rPr>
              <w:t>trend zbritës</w:t>
            </w:r>
          </w:p>
        </w:tc>
        <w:tc>
          <w:tcPr>
            <w:tcW w:w="1440" w:type="dxa"/>
            <w:tcBorders>
              <w:top w:val="nil"/>
              <w:left w:val="nil"/>
              <w:bottom w:val="single" w:sz="8" w:space="0" w:color="2E74B5"/>
              <w:right w:val="single" w:sz="8" w:space="0" w:color="2E74B5"/>
            </w:tcBorders>
            <w:shd w:val="clear" w:color="000000" w:fill="FFFFFF"/>
            <w:vAlign w:val="center"/>
            <w:hideMark/>
          </w:tcPr>
          <w:p w:rsidR="002538C0" w:rsidRPr="00BD3D60" w:rsidRDefault="002538C0" w:rsidP="002538C0">
            <w:pPr>
              <w:jc w:val="center"/>
              <w:rPr>
                <w:rFonts w:ascii="Garamond" w:hAnsi="Garamond"/>
                <w:sz w:val="18"/>
                <w:szCs w:val="18"/>
              </w:rPr>
            </w:pPr>
            <w:r w:rsidRPr="00BD3D60">
              <w:rPr>
                <w:rFonts w:ascii="Garamond" w:hAnsi="Garamond"/>
                <w:sz w:val="18"/>
                <w:szCs w:val="18"/>
                <w:lang w:val="en-GB"/>
              </w:rPr>
              <w:t>trend zbritës</w:t>
            </w:r>
          </w:p>
        </w:tc>
        <w:tc>
          <w:tcPr>
            <w:tcW w:w="1440" w:type="dxa"/>
            <w:tcBorders>
              <w:top w:val="nil"/>
              <w:left w:val="nil"/>
              <w:bottom w:val="single" w:sz="8" w:space="0" w:color="2E74B5"/>
              <w:right w:val="single" w:sz="8" w:space="0" w:color="2E74B5"/>
            </w:tcBorders>
            <w:shd w:val="clear" w:color="000000" w:fill="FFFFFF"/>
            <w:vAlign w:val="center"/>
            <w:hideMark/>
          </w:tcPr>
          <w:p w:rsidR="002538C0" w:rsidRPr="00BD3D60" w:rsidRDefault="002538C0" w:rsidP="002538C0">
            <w:pPr>
              <w:jc w:val="center"/>
              <w:rPr>
                <w:rFonts w:ascii="Garamond" w:hAnsi="Garamond"/>
                <w:sz w:val="18"/>
                <w:szCs w:val="18"/>
              </w:rPr>
            </w:pPr>
            <w:r w:rsidRPr="00BD3D60">
              <w:rPr>
                <w:rFonts w:ascii="Garamond" w:hAnsi="Garamond"/>
                <w:sz w:val="18"/>
                <w:szCs w:val="18"/>
                <w:lang w:val="en-GB"/>
              </w:rPr>
              <w:t>trend zbritës</w:t>
            </w:r>
          </w:p>
        </w:tc>
      </w:tr>
      <w:tr w:rsidR="002538C0" w:rsidRPr="005404D2" w:rsidTr="002538C0">
        <w:trPr>
          <w:trHeight w:val="508"/>
        </w:trPr>
        <w:tc>
          <w:tcPr>
            <w:tcW w:w="2793" w:type="dxa"/>
            <w:tcBorders>
              <w:top w:val="nil"/>
              <w:left w:val="single" w:sz="8" w:space="0" w:color="2E74B5"/>
              <w:bottom w:val="single" w:sz="8" w:space="0" w:color="2E74B5"/>
              <w:right w:val="single" w:sz="8" w:space="0" w:color="2E74B5"/>
            </w:tcBorders>
            <w:shd w:val="clear" w:color="000000" w:fill="FFFFFF"/>
            <w:vAlign w:val="center"/>
            <w:hideMark/>
          </w:tcPr>
          <w:p w:rsidR="002538C0" w:rsidRPr="00BD3D60" w:rsidRDefault="002538C0" w:rsidP="002538C0">
            <w:pPr>
              <w:rPr>
                <w:rFonts w:ascii="Garamond" w:hAnsi="Garamond"/>
                <w:sz w:val="18"/>
                <w:szCs w:val="18"/>
              </w:rPr>
            </w:pPr>
            <w:r w:rsidRPr="00BD3D60">
              <w:rPr>
                <w:rFonts w:ascii="Garamond" w:hAnsi="Garamond"/>
                <w:sz w:val="18"/>
                <w:szCs w:val="18"/>
                <w:lang w:val="en-GB"/>
              </w:rPr>
              <w:t>Indeksi i vdekshmërisë foshnjore (femra)</w:t>
            </w:r>
          </w:p>
        </w:tc>
        <w:tc>
          <w:tcPr>
            <w:tcW w:w="1751" w:type="dxa"/>
            <w:tcBorders>
              <w:top w:val="nil"/>
              <w:left w:val="nil"/>
              <w:bottom w:val="single" w:sz="8" w:space="0" w:color="2E74B5"/>
              <w:right w:val="single" w:sz="8" w:space="0" w:color="2E74B5"/>
            </w:tcBorders>
            <w:shd w:val="clear" w:color="000000" w:fill="FFFFFF"/>
            <w:vAlign w:val="center"/>
            <w:hideMark/>
          </w:tcPr>
          <w:p w:rsidR="002538C0" w:rsidRPr="00BD3D60" w:rsidRDefault="002538C0" w:rsidP="002538C0">
            <w:pPr>
              <w:jc w:val="center"/>
              <w:rPr>
                <w:rFonts w:ascii="Garamond" w:hAnsi="Garamond"/>
                <w:sz w:val="18"/>
                <w:szCs w:val="18"/>
              </w:rPr>
            </w:pPr>
            <w:r w:rsidRPr="00BD3D60">
              <w:rPr>
                <w:rFonts w:ascii="Garamond" w:hAnsi="Garamond"/>
                <w:sz w:val="18"/>
                <w:szCs w:val="18"/>
                <w:lang w:val="en-GB"/>
              </w:rPr>
              <w:t>2.7 për 1000 lindje të gjalla</w:t>
            </w:r>
          </w:p>
        </w:tc>
        <w:tc>
          <w:tcPr>
            <w:tcW w:w="1440" w:type="dxa"/>
            <w:tcBorders>
              <w:top w:val="nil"/>
              <w:left w:val="nil"/>
              <w:bottom w:val="single" w:sz="8" w:space="0" w:color="2E74B5"/>
              <w:right w:val="single" w:sz="8" w:space="0" w:color="2E74B5"/>
            </w:tcBorders>
            <w:shd w:val="clear" w:color="000000" w:fill="FFFFFF"/>
            <w:vAlign w:val="center"/>
            <w:hideMark/>
          </w:tcPr>
          <w:p w:rsidR="002538C0" w:rsidRPr="00BD3D60" w:rsidRDefault="002538C0" w:rsidP="002538C0">
            <w:pPr>
              <w:jc w:val="center"/>
              <w:rPr>
                <w:rFonts w:ascii="Garamond" w:hAnsi="Garamond"/>
                <w:sz w:val="18"/>
                <w:szCs w:val="18"/>
              </w:rPr>
            </w:pPr>
            <w:r w:rsidRPr="00BD3D60">
              <w:rPr>
                <w:rFonts w:ascii="Garamond" w:hAnsi="Garamond"/>
                <w:sz w:val="18"/>
                <w:szCs w:val="18"/>
                <w:lang w:val="en-GB"/>
              </w:rPr>
              <w:t>trend zbritës</w:t>
            </w:r>
          </w:p>
        </w:tc>
        <w:tc>
          <w:tcPr>
            <w:tcW w:w="1440" w:type="dxa"/>
            <w:tcBorders>
              <w:top w:val="nil"/>
              <w:left w:val="nil"/>
              <w:bottom w:val="single" w:sz="8" w:space="0" w:color="2E74B5"/>
              <w:right w:val="single" w:sz="8" w:space="0" w:color="2E74B5"/>
            </w:tcBorders>
            <w:shd w:val="clear" w:color="000000" w:fill="FFFFFF"/>
            <w:vAlign w:val="center"/>
            <w:hideMark/>
          </w:tcPr>
          <w:p w:rsidR="002538C0" w:rsidRPr="00BD3D60" w:rsidRDefault="002538C0" w:rsidP="002538C0">
            <w:pPr>
              <w:jc w:val="center"/>
              <w:rPr>
                <w:rFonts w:ascii="Garamond" w:hAnsi="Garamond"/>
                <w:sz w:val="18"/>
                <w:szCs w:val="18"/>
              </w:rPr>
            </w:pPr>
            <w:r w:rsidRPr="00BD3D60">
              <w:rPr>
                <w:rFonts w:ascii="Garamond" w:hAnsi="Garamond"/>
                <w:sz w:val="18"/>
                <w:szCs w:val="18"/>
                <w:lang w:val="en-GB"/>
              </w:rPr>
              <w:t>trend zbritës</w:t>
            </w:r>
          </w:p>
        </w:tc>
        <w:tc>
          <w:tcPr>
            <w:tcW w:w="1440" w:type="dxa"/>
            <w:tcBorders>
              <w:top w:val="nil"/>
              <w:left w:val="nil"/>
              <w:bottom w:val="single" w:sz="8" w:space="0" w:color="2E74B5"/>
              <w:right w:val="single" w:sz="8" w:space="0" w:color="2E74B5"/>
            </w:tcBorders>
            <w:shd w:val="clear" w:color="000000" w:fill="FFFFFF"/>
            <w:vAlign w:val="center"/>
            <w:hideMark/>
          </w:tcPr>
          <w:p w:rsidR="002538C0" w:rsidRPr="00BD3D60" w:rsidRDefault="002538C0" w:rsidP="002538C0">
            <w:pPr>
              <w:jc w:val="center"/>
              <w:rPr>
                <w:rFonts w:ascii="Garamond" w:hAnsi="Garamond"/>
                <w:sz w:val="18"/>
                <w:szCs w:val="18"/>
              </w:rPr>
            </w:pPr>
            <w:r w:rsidRPr="00BD3D60">
              <w:rPr>
                <w:rFonts w:ascii="Garamond" w:hAnsi="Garamond"/>
                <w:sz w:val="18"/>
                <w:szCs w:val="18"/>
                <w:lang w:val="en-GB"/>
              </w:rPr>
              <w:t>trend zbritës</w:t>
            </w:r>
          </w:p>
        </w:tc>
      </w:tr>
      <w:tr w:rsidR="002538C0" w:rsidRPr="005404D2" w:rsidTr="002538C0">
        <w:trPr>
          <w:trHeight w:val="450"/>
        </w:trPr>
        <w:tc>
          <w:tcPr>
            <w:tcW w:w="2793" w:type="dxa"/>
            <w:tcBorders>
              <w:top w:val="nil"/>
              <w:left w:val="single" w:sz="8" w:space="0" w:color="2E74B5"/>
              <w:bottom w:val="single" w:sz="8" w:space="0" w:color="2E74B5"/>
              <w:right w:val="single" w:sz="8" w:space="0" w:color="2E74B5"/>
            </w:tcBorders>
            <w:shd w:val="clear" w:color="000000" w:fill="FFFFFF"/>
            <w:vAlign w:val="center"/>
            <w:hideMark/>
          </w:tcPr>
          <w:p w:rsidR="002538C0" w:rsidRPr="00BD3D60" w:rsidRDefault="002538C0" w:rsidP="002538C0">
            <w:pPr>
              <w:rPr>
                <w:rFonts w:ascii="Garamond" w:hAnsi="Garamond"/>
                <w:sz w:val="18"/>
                <w:szCs w:val="18"/>
              </w:rPr>
            </w:pPr>
            <w:r w:rsidRPr="00BD3D60">
              <w:rPr>
                <w:rFonts w:ascii="Garamond" w:hAnsi="Garamond"/>
                <w:sz w:val="18"/>
                <w:szCs w:val="18"/>
                <w:lang w:val="en-GB"/>
              </w:rPr>
              <w:t>Indeksi i vdekshmërisë amtare</w:t>
            </w:r>
          </w:p>
        </w:tc>
        <w:tc>
          <w:tcPr>
            <w:tcW w:w="1751" w:type="dxa"/>
            <w:tcBorders>
              <w:top w:val="nil"/>
              <w:left w:val="nil"/>
              <w:bottom w:val="single" w:sz="8" w:space="0" w:color="2E74B5"/>
              <w:right w:val="single" w:sz="8" w:space="0" w:color="2E74B5"/>
            </w:tcBorders>
            <w:shd w:val="clear" w:color="000000" w:fill="FFFFFF"/>
            <w:vAlign w:val="center"/>
            <w:hideMark/>
          </w:tcPr>
          <w:p w:rsidR="002538C0" w:rsidRPr="00BD3D60" w:rsidRDefault="002538C0" w:rsidP="002538C0">
            <w:pPr>
              <w:jc w:val="center"/>
              <w:rPr>
                <w:rFonts w:ascii="Garamond" w:hAnsi="Garamond"/>
                <w:sz w:val="18"/>
                <w:szCs w:val="18"/>
              </w:rPr>
            </w:pPr>
            <w:r w:rsidRPr="00BD3D60">
              <w:rPr>
                <w:rFonts w:ascii="Garamond" w:hAnsi="Garamond"/>
                <w:sz w:val="18"/>
                <w:szCs w:val="18"/>
                <w:lang w:val="en-GB"/>
              </w:rPr>
              <w:t>10.9 për 100.000 lindje</w:t>
            </w:r>
          </w:p>
        </w:tc>
        <w:tc>
          <w:tcPr>
            <w:tcW w:w="1440" w:type="dxa"/>
            <w:tcBorders>
              <w:top w:val="nil"/>
              <w:left w:val="nil"/>
              <w:bottom w:val="single" w:sz="8" w:space="0" w:color="2E74B5"/>
              <w:right w:val="single" w:sz="8" w:space="0" w:color="2E74B5"/>
            </w:tcBorders>
            <w:shd w:val="clear" w:color="000000" w:fill="FFFFFF"/>
            <w:vAlign w:val="center"/>
            <w:hideMark/>
          </w:tcPr>
          <w:p w:rsidR="002538C0" w:rsidRPr="00BD3D60" w:rsidRDefault="002538C0" w:rsidP="002538C0">
            <w:pPr>
              <w:jc w:val="center"/>
              <w:rPr>
                <w:rFonts w:ascii="Garamond" w:hAnsi="Garamond"/>
                <w:sz w:val="18"/>
                <w:szCs w:val="18"/>
              </w:rPr>
            </w:pPr>
            <w:r w:rsidRPr="00BD3D60">
              <w:rPr>
                <w:rFonts w:ascii="Garamond" w:hAnsi="Garamond"/>
                <w:sz w:val="18"/>
                <w:szCs w:val="18"/>
                <w:lang w:val="en-GB"/>
              </w:rPr>
              <w:t>trend zbritës</w:t>
            </w:r>
          </w:p>
        </w:tc>
        <w:tc>
          <w:tcPr>
            <w:tcW w:w="1440" w:type="dxa"/>
            <w:tcBorders>
              <w:top w:val="nil"/>
              <w:left w:val="nil"/>
              <w:bottom w:val="single" w:sz="8" w:space="0" w:color="2E74B5"/>
              <w:right w:val="single" w:sz="8" w:space="0" w:color="2E74B5"/>
            </w:tcBorders>
            <w:shd w:val="clear" w:color="000000" w:fill="FFFFFF"/>
            <w:vAlign w:val="center"/>
            <w:hideMark/>
          </w:tcPr>
          <w:p w:rsidR="002538C0" w:rsidRPr="00BD3D60" w:rsidRDefault="002538C0" w:rsidP="002538C0">
            <w:pPr>
              <w:jc w:val="center"/>
              <w:rPr>
                <w:rFonts w:ascii="Garamond" w:hAnsi="Garamond"/>
                <w:sz w:val="18"/>
                <w:szCs w:val="18"/>
              </w:rPr>
            </w:pPr>
            <w:r w:rsidRPr="00BD3D60">
              <w:rPr>
                <w:rFonts w:ascii="Garamond" w:hAnsi="Garamond"/>
                <w:sz w:val="18"/>
                <w:szCs w:val="18"/>
                <w:lang w:val="en-GB"/>
              </w:rPr>
              <w:t>trend zbritës</w:t>
            </w:r>
          </w:p>
        </w:tc>
        <w:tc>
          <w:tcPr>
            <w:tcW w:w="1440" w:type="dxa"/>
            <w:tcBorders>
              <w:top w:val="nil"/>
              <w:left w:val="nil"/>
              <w:bottom w:val="single" w:sz="8" w:space="0" w:color="2E74B5"/>
              <w:right w:val="single" w:sz="8" w:space="0" w:color="2E74B5"/>
            </w:tcBorders>
            <w:shd w:val="clear" w:color="000000" w:fill="FFFFFF"/>
            <w:vAlign w:val="center"/>
            <w:hideMark/>
          </w:tcPr>
          <w:p w:rsidR="002538C0" w:rsidRPr="00BD3D60" w:rsidRDefault="002538C0" w:rsidP="002538C0">
            <w:pPr>
              <w:jc w:val="center"/>
              <w:rPr>
                <w:rFonts w:ascii="Garamond" w:hAnsi="Garamond"/>
                <w:sz w:val="18"/>
                <w:szCs w:val="18"/>
              </w:rPr>
            </w:pPr>
            <w:r w:rsidRPr="00BD3D60">
              <w:rPr>
                <w:rFonts w:ascii="Garamond" w:hAnsi="Garamond"/>
                <w:sz w:val="18"/>
                <w:szCs w:val="18"/>
                <w:lang w:val="en-GB"/>
              </w:rPr>
              <w:t>trend zbritës</w:t>
            </w:r>
          </w:p>
        </w:tc>
      </w:tr>
    </w:tbl>
    <w:p w:rsidR="002538C0" w:rsidRPr="005404D2" w:rsidRDefault="002538C0" w:rsidP="00AD143E">
      <w:pPr>
        <w:shd w:val="clear" w:color="auto" w:fill="FFFFFF"/>
        <w:spacing w:after="120" w:line="221" w:lineRule="atLeast"/>
        <w:jc w:val="both"/>
        <w:rPr>
          <w:rFonts w:ascii="Cambria" w:hAnsi="Cambria"/>
          <w:sz w:val="22"/>
          <w:szCs w:val="22"/>
        </w:rPr>
      </w:pPr>
    </w:p>
    <w:p w:rsidR="00C317E1" w:rsidRPr="005404D2" w:rsidRDefault="00C317E1" w:rsidP="00C317E1">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5404D2">
        <w:rPr>
          <w:rFonts w:ascii="Cambria" w:hAnsi="Cambria"/>
          <w:i/>
          <w:sz w:val="22"/>
          <w:szCs w:val="22"/>
        </w:rPr>
        <w:t>Programi “Programi “Shërbime të shëndetit publik”</w:t>
      </w:r>
    </w:p>
    <w:p w:rsidR="00C317E1" w:rsidRPr="005404D2" w:rsidRDefault="00C317E1" w:rsidP="00C317E1">
      <w:pPr>
        <w:shd w:val="clear" w:color="auto" w:fill="FFFFFF"/>
        <w:spacing w:after="120" w:line="221" w:lineRule="atLeast"/>
        <w:ind w:left="432"/>
        <w:jc w:val="both"/>
        <w:rPr>
          <w:rFonts w:ascii="Cambria" w:hAnsi="Cambria"/>
          <w:sz w:val="22"/>
          <w:szCs w:val="22"/>
        </w:rPr>
      </w:pPr>
      <w:r w:rsidRPr="005404D2">
        <w:rPr>
          <w:rFonts w:ascii="Cambria" w:hAnsi="Cambria"/>
          <w:sz w:val="22"/>
          <w:szCs w:val="22"/>
        </w:rPr>
        <w:t>Q</w:t>
      </w:r>
      <w:r w:rsidR="00004885" w:rsidRPr="005404D2">
        <w:rPr>
          <w:rFonts w:ascii="Cambria" w:hAnsi="Cambria"/>
          <w:sz w:val="22"/>
          <w:szCs w:val="22"/>
        </w:rPr>
        <w:t>ë</w:t>
      </w:r>
      <w:r w:rsidR="00BD3D60">
        <w:rPr>
          <w:rFonts w:ascii="Cambria" w:hAnsi="Cambria"/>
          <w:sz w:val="22"/>
          <w:szCs w:val="22"/>
        </w:rPr>
        <w:t>llimi i Politik</w:t>
      </w:r>
      <w:r w:rsidR="00015D4D">
        <w:rPr>
          <w:rFonts w:ascii="Cambria" w:hAnsi="Cambria"/>
          <w:sz w:val="22"/>
          <w:szCs w:val="22"/>
        </w:rPr>
        <w:t>ë</w:t>
      </w:r>
      <w:r w:rsidR="00BD3D60">
        <w:rPr>
          <w:rFonts w:ascii="Cambria" w:hAnsi="Cambria"/>
          <w:sz w:val="22"/>
          <w:szCs w:val="22"/>
        </w:rPr>
        <w:t xml:space="preserve">s: </w:t>
      </w:r>
      <w:r w:rsidRPr="00BD3D60">
        <w:rPr>
          <w:rFonts w:ascii="Cambria" w:hAnsi="Cambria"/>
          <w:i/>
          <w:sz w:val="22"/>
          <w:szCs w:val="22"/>
        </w:rPr>
        <w:t>Mbrojtja e shëndetit dhe promovimi i jetës së shëndetshme</w:t>
      </w:r>
    </w:p>
    <w:p w:rsidR="00C317E1" w:rsidRPr="005404D2" w:rsidRDefault="00880F2A" w:rsidP="00C317E1">
      <w:pPr>
        <w:shd w:val="clear" w:color="auto" w:fill="FFFFFF"/>
        <w:spacing w:after="120" w:line="221" w:lineRule="atLeast"/>
        <w:ind w:firstLine="432"/>
        <w:jc w:val="both"/>
        <w:rPr>
          <w:rFonts w:ascii="Cambria" w:hAnsi="Cambria"/>
          <w:sz w:val="22"/>
          <w:szCs w:val="22"/>
        </w:rPr>
      </w:pPr>
      <w:r>
        <w:rPr>
          <w:rFonts w:ascii="Cambria" w:hAnsi="Cambria"/>
          <w:sz w:val="22"/>
          <w:szCs w:val="22"/>
        </w:rPr>
        <w:t xml:space="preserve">Treguesit </w:t>
      </w:r>
      <w:r w:rsidR="00C317E1" w:rsidRPr="005404D2">
        <w:rPr>
          <w:rFonts w:ascii="Cambria" w:hAnsi="Cambria"/>
          <w:sz w:val="22"/>
          <w:szCs w:val="22"/>
        </w:rPr>
        <w:t>Performanc</w:t>
      </w:r>
      <w:r>
        <w:rPr>
          <w:rFonts w:ascii="Cambria" w:hAnsi="Cambria"/>
          <w:sz w:val="22"/>
          <w:szCs w:val="22"/>
        </w:rPr>
        <w:t>e</w:t>
      </w:r>
      <w:r w:rsidR="00C317E1" w:rsidRPr="005404D2">
        <w:rPr>
          <w:rFonts w:ascii="Cambria" w:hAnsi="Cambria"/>
          <w:sz w:val="22"/>
          <w:szCs w:val="22"/>
        </w:rPr>
        <w:t>:</w:t>
      </w:r>
    </w:p>
    <w:tbl>
      <w:tblPr>
        <w:tblW w:w="8839" w:type="dxa"/>
        <w:tblInd w:w="440" w:type="dxa"/>
        <w:tblLook w:val="04A0" w:firstRow="1" w:lastRow="0" w:firstColumn="1" w:lastColumn="0" w:noHBand="0" w:noVBand="1"/>
      </w:tblPr>
      <w:tblGrid>
        <w:gridCol w:w="2700"/>
        <w:gridCol w:w="1170"/>
        <w:gridCol w:w="1710"/>
        <w:gridCol w:w="1710"/>
        <w:gridCol w:w="1549"/>
      </w:tblGrid>
      <w:tr w:rsidR="005404D2" w:rsidRPr="005404D2" w:rsidTr="00C317E1">
        <w:trPr>
          <w:trHeight w:val="295"/>
        </w:trPr>
        <w:tc>
          <w:tcPr>
            <w:tcW w:w="2700" w:type="dxa"/>
            <w:tcBorders>
              <w:top w:val="single" w:sz="8" w:space="0" w:color="2E74B5"/>
              <w:left w:val="single" w:sz="8" w:space="0" w:color="2E74B5"/>
              <w:bottom w:val="nil"/>
              <w:right w:val="single" w:sz="8" w:space="0" w:color="2E74B5"/>
            </w:tcBorders>
            <w:shd w:val="clear" w:color="auto" w:fill="auto"/>
            <w:noWrap/>
            <w:vAlign w:val="bottom"/>
            <w:hideMark/>
          </w:tcPr>
          <w:p w:rsidR="00C317E1" w:rsidRPr="00BD3D60" w:rsidRDefault="00C317E1" w:rsidP="00C317E1">
            <w:pPr>
              <w:rPr>
                <w:rFonts w:ascii="Garamond" w:hAnsi="Garamond"/>
                <w:sz w:val="18"/>
                <w:szCs w:val="18"/>
              </w:rPr>
            </w:pPr>
            <w:r w:rsidRPr="00BD3D60">
              <w:rPr>
                <w:rFonts w:ascii="Garamond" w:hAnsi="Garamond"/>
                <w:sz w:val="18"/>
                <w:szCs w:val="18"/>
              </w:rPr>
              <w:t> </w:t>
            </w:r>
          </w:p>
        </w:tc>
        <w:tc>
          <w:tcPr>
            <w:tcW w:w="1170" w:type="dxa"/>
            <w:tcBorders>
              <w:top w:val="single" w:sz="8" w:space="0" w:color="2E74B5"/>
              <w:left w:val="nil"/>
              <w:bottom w:val="nil"/>
              <w:right w:val="single" w:sz="8" w:space="0" w:color="2E74B5"/>
            </w:tcBorders>
            <w:shd w:val="clear" w:color="000000" w:fill="FFFFFF"/>
            <w:vAlign w:val="center"/>
            <w:hideMark/>
          </w:tcPr>
          <w:p w:rsidR="00C317E1" w:rsidRPr="00BD3D60" w:rsidRDefault="00C317E1" w:rsidP="00126C9D">
            <w:pPr>
              <w:jc w:val="center"/>
              <w:rPr>
                <w:rFonts w:ascii="Garamond" w:hAnsi="Garamond"/>
                <w:sz w:val="18"/>
                <w:szCs w:val="18"/>
              </w:rPr>
            </w:pPr>
            <w:r w:rsidRPr="00BD3D60">
              <w:rPr>
                <w:rFonts w:ascii="Garamond" w:hAnsi="Garamond"/>
                <w:sz w:val="18"/>
                <w:szCs w:val="18"/>
              </w:rPr>
              <w:t>201</w:t>
            </w:r>
            <w:r w:rsidR="00126C9D" w:rsidRPr="00BD3D60">
              <w:rPr>
                <w:rFonts w:ascii="Garamond" w:hAnsi="Garamond"/>
                <w:sz w:val="18"/>
                <w:szCs w:val="18"/>
              </w:rPr>
              <w:t>9</w:t>
            </w:r>
          </w:p>
        </w:tc>
        <w:tc>
          <w:tcPr>
            <w:tcW w:w="1710" w:type="dxa"/>
            <w:tcBorders>
              <w:top w:val="single" w:sz="8" w:space="0" w:color="2E74B5"/>
              <w:left w:val="nil"/>
              <w:bottom w:val="nil"/>
              <w:right w:val="single" w:sz="8" w:space="0" w:color="2E74B5"/>
            </w:tcBorders>
            <w:shd w:val="clear" w:color="000000" w:fill="FFFFFF"/>
            <w:vAlign w:val="center"/>
            <w:hideMark/>
          </w:tcPr>
          <w:p w:rsidR="00C317E1" w:rsidRPr="00BD3D60" w:rsidRDefault="00C317E1" w:rsidP="00126C9D">
            <w:pPr>
              <w:jc w:val="center"/>
              <w:rPr>
                <w:rFonts w:ascii="Garamond" w:hAnsi="Garamond"/>
                <w:sz w:val="18"/>
                <w:szCs w:val="18"/>
              </w:rPr>
            </w:pPr>
            <w:r w:rsidRPr="00BD3D60">
              <w:rPr>
                <w:rFonts w:ascii="Garamond" w:hAnsi="Garamond"/>
                <w:sz w:val="18"/>
                <w:szCs w:val="18"/>
              </w:rPr>
              <w:t>20</w:t>
            </w:r>
            <w:r w:rsidR="00126C9D" w:rsidRPr="00BD3D60">
              <w:rPr>
                <w:rFonts w:ascii="Garamond" w:hAnsi="Garamond"/>
                <w:sz w:val="18"/>
                <w:szCs w:val="18"/>
              </w:rPr>
              <w:t>20</w:t>
            </w:r>
          </w:p>
        </w:tc>
        <w:tc>
          <w:tcPr>
            <w:tcW w:w="1710" w:type="dxa"/>
            <w:tcBorders>
              <w:top w:val="single" w:sz="8" w:space="0" w:color="2E74B5"/>
              <w:left w:val="nil"/>
              <w:bottom w:val="nil"/>
              <w:right w:val="single" w:sz="8" w:space="0" w:color="2E74B5"/>
            </w:tcBorders>
            <w:shd w:val="clear" w:color="000000" w:fill="FFFFFF"/>
            <w:vAlign w:val="center"/>
            <w:hideMark/>
          </w:tcPr>
          <w:p w:rsidR="00C317E1" w:rsidRPr="00BD3D60" w:rsidRDefault="00C317E1" w:rsidP="00126C9D">
            <w:pPr>
              <w:jc w:val="center"/>
              <w:rPr>
                <w:rFonts w:ascii="Garamond" w:hAnsi="Garamond"/>
                <w:sz w:val="18"/>
                <w:szCs w:val="18"/>
              </w:rPr>
            </w:pPr>
            <w:r w:rsidRPr="00BD3D60">
              <w:rPr>
                <w:rFonts w:ascii="Garamond" w:hAnsi="Garamond"/>
                <w:sz w:val="18"/>
                <w:szCs w:val="18"/>
              </w:rPr>
              <w:t>202</w:t>
            </w:r>
            <w:r w:rsidR="00126C9D" w:rsidRPr="00BD3D60">
              <w:rPr>
                <w:rFonts w:ascii="Garamond" w:hAnsi="Garamond"/>
                <w:sz w:val="18"/>
                <w:szCs w:val="18"/>
              </w:rPr>
              <w:t>1</w:t>
            </w:r>
          </w:p>
        </w:tc>
        <w:tc>
          <w:tcPr>
            <w:tcW w:w="1549" w:type="dxa"/>
            <w:tcBorders>
              <w:top w:val="single" w:sz="8" w:space="0" w:color="2E74B5"/>
              <w:left w:val="nil"/>
              <w:bottom w:val="nil"/>
              <w:right w:val="single" w:sz="8" w:space="0" w:color="2E74B5"/>
            </w:tcBorders>
            <w:shd w:val="clear" w:color="000000" w:fill="FFFFFF"/>
            <w:vAlign w:val="center"/>
            <w:hideMark/>
          </w:tcPr>
          <w:p w:rsidR="00C317E1" w:rsidRPr="00BD3D60" w:rsidRDefault="00C317E1" w:rsidP="00126C9D">
            <w:pPr>
              <w:jc w:val="center"/>
              <w:rPr>
                <w:rFonts w:ascii="Garamond" w:hAnsi="Garamond"/>
                <w:sz w:val="18"/>
                <w:szCs w:val="18"/>
              </w:rPr>
            </w:pPr>
            <w:r w:rsidRPr="00BD3D60">
              <w:rPr>
                <w:rFonts w:ascii="Garamond" w:hAnsi="Garamond"/>
                <w:sz w:val="18"/>
                <w:szCs w:val="18"/>
              </w:rPr>
              <w:t>202</w:t>
            </w:r>
            <w:r w:rsidR="00126C9D" w:rsidRPr="00BD3D60">
              <w:rPr>
                <w:rFonts w:ascii="Garamond" w:hAnsi="Garamond"/>
                <w:sz w:val="18"/>
                <w:szCs w:val="18"/>
              </w:rPr>
              <w:t>2</w:t>
            </w:r>
          </w:p>
        </w:tc>
      </w:tr>
      <w:tr w:rsidR="00C317E1" w:rsidRPr="005404D2" w:rsidTr="00C317E1">
        <w:trPr>
          <w:trHeight w:val="309"/>
        </w:trPr>
        <w:tc>
          <w:tcPr>
            <w:tcW w:w="2700" w:type="dxa"/>
            <w:tcBorders>
              <w:top w:val="nil"/>
              <w:left w:val="single" w:sz="8" w:space="0" w:color="2E74B5"/>
              <w:bottom w:val="single" w:sz="8" w:space="0" w:color="2E74B5"/>
              <w:right w:val="single" w:sz="8" w:space="0" w:color="2E74B5"/>
            </w:tcBorders>
            <w:shd w:val="clear" w:color="auto" w:fill="auto"/>
            <w:noWrap/>
            <w:vAlign w:val="bottom"/>
            <w:hideMark/>
          </w:tcPr>
          <w:p w:rsidR="00C317E1" w:rsidRPr="00BD3D60" w:rsidRDefault="00C317E1" w:rsidP="00C317E1">
            <w:pPr>
              <w:rPr>
                <w:rFonts w:ascii="Garamond" w:hAnsi="Garamond"/>
                <w:sz w:val="18"/>
                <w:szCs w:val="18"/>
              </w:rPr>
            </w:pPr>
            <w:r w:rsidRPr="00BD3D60">
              <w:rPr>
                <w:rFonts w:ascii="Garamond" w:hAnsi="Garamond"/>
                <w:sz w:val="18"/>
                <w:szCs w:val="18"/>
              </w:rPr>
              <w:t> </w:t>
            </w:r>
          </w:p>
        </w:tc>
        <w:tc>
          <w:tcPr>
            <w:tcW w:w="1170" w:type="dxa"/>
            <w:tcBorders>
              <w:top w:val="nil"/>
              <w:left w:val="nil"/>
              <w:bottom w:val="single" w:sz="8" w:space="0" w:color="2E74B5"/>
              <w:right w:val="single" w:sz="8" w:space="0" w:color="2E74B5"/>
            </w:tcBorders>
            <w:shd w:val="clear" w:color="000000" w:fill="FFFFFF"/>
            <w:vAlign w:val="center"/>
            <w:hideMark/>
          </w:tcPr>
          <w:p w:rsidR="00C317E1" w:rsidRPr="00BD3D60" w:rsidRDefault="00C317E1" w:rsidP="00C317E1">
            <w:pPr>
              <w:jc w:val="center"/>
              <w:rPr>
                <w:rFonts w:ascii="Garamond" w:hAnsi="Garamond"/>
                <w:sz w:val="18"/>
                <w:szCs w:val="18"/>
              </w:rPr>
            </w:pPr>
            <w:r w:rsidRPr="00BD3D60">
              <w:rPr>
                <w:rFonts w:ascii="Garamond" w:hAnsi="Garamond"/>
                <w:sz w:val="18"/>
                <w:szCs w:val="18"/>
              </w:rPr>
              <w:t>Buxheti</w:t>
            </w:r>
          </w:p>
        </w:tc>
        <w:tc>
          <w:tcPr>
            <w:tcW w:w="1710" w:type="dxa"/>
            <w:tcBorders>
              <w:top w:val="nil"/>
              <w:left w:val="nil"/>
              <w:bottom w:val="single" w:sz="8" w:space="0" w:color="2E74B5"/>
              <w:right w:val="single" w:sz="8" w:space="0" w:color="2E74B5"/>
            </w:tcBorders>
            <w:shd w:val="clear" w:color="000000" w:fill="FFFFFF"/>
            <w:vAlign w:val="center"/>
            <w:hideMark/>
          </w:tcPr>
          <w:p w:rsidR="00C317E1" w:rsidRPr="00BD3D60" w:rsidRDefault="00C317E1" w:rsidP="00C317E1">
            <w:pPr>
              <w:jc w:val="center"/>
              <w:rPr>
                <w:rFonts w:ascii="Garamond" w:hAnsi="Garamond"/>
                <w:sz w:val="18"/>
                <w:szCs w:val="18"/>
              </w:rPr>
            </w:pPr>
            <w:r w:rsidRPr="00BD3D60">
              <w:rPr>
                <w:rFonts w:ascii="Garamond" w:hAnsi="Garamond"/>
                <w:sz w:val="18"/>
                <w:szCs w:val="18"/>
              </w:rPr>
              <w:t>Parashikimi</w:t>
            </w:r>
          </w:p>
        </w:tc>
        <w:tc>
          <w:tcPr>
            <w:tcW w:w="1710" w:type="dxa"/>
            <w:tcBorders>
              <w:top w:val="nil"/>
              <w:left w:val="nil"/>
              <w:bottom w:val="single" w:sz="8" w:space="0" w:color="2E74B5"/>
              <w:right w:val="single" w:sz="8" w:space="0" w:color="2E74B5"/>
            </w:tcBorders>
            <w:shd w:val="clear" w:color="000000" w:fill="FFFFFF"/>
            <w:vAlign w:val="center"/>
            <w:hideMark/>
          </w:tcPr>
          <w:p w:rsidR="00C317E1" w:rsidRPr="00BD3D60" w:rsidRDefault="00C317E1" w:rsidP="00C317E1">
            <w:pPr>
              <w:jc w:val="center"/>
              <w:rPr>
                <w:rFonts w:ascii="Garamond" w:hAnsi="Garamond"/>
                <w:sz w:val="18"/>
                <w:szCs w:val="18"/>
              </w:rPr>
            </w:pPr>
            <w:r w:rsidRPr="00BD3D60">
              <w:rPr>
                <w:rFonts w:ascii="Garamond" w:hAnsi="Garamond"/>
                <w:sz w:val="18"/>
                <w:szCs w:val="18"/>
              </w:rPr>
              <w:t>Parashikimi</w:t>
            </w:r>
          </w:p>
        </w:tc>
        <w:tc>
          <w:tcPr>
            <w:tcW w:w="1549" w:type="dxa"/>
            <w:tcBorders>
              <w:top w:val="nil"/>
              <w:left w:val="nil"/>
              <w:bottom w:val="single" w:sz="8" w:space="0" w:color="2E74B5"/>
              <w:right w:val="single" w:sz="8" w:space="0" w:color="2E74B5"/>
            </w:tcBorders>
            <w:shd w:val="clear" w:color="000000" w:fill="FFFFFF"/>
            <w:vAlign w:val="center"/>
            <w:hideMark/>
          </w:tcPr>
          <w:p w:rsidR="00C317E1" w:rsidRPr="00BD3D60" w:rsidRDefault="00C317E1" w:rsidP="00C317E1">
            <w:pPr>
              <w:jc w:val="center"/>
              <w:rPr>
                <w:rFonts w:ascii="Garamond" w:hAnsi="Garamond"/>
                <w:sz w:val="18"/>
                <w:szCs w:val="18"/>
              </w:rPr>
            </w:pPr>
            <w:r w:rsidRPr="00BD3D60">
              <w:rPr>
                <w:rFonts w:ascii="Garamond" w:hAnsi="Garamond"/>
                <w:sz w:val="18"/>
                <w:szCs w:val="18"/>
              </w:rPr>
              <w:t>Parashikimi</w:t>
            </w:r>
          </w:p>
        </w:tc>
      </w:tr>
      <w:tr w:rsidR="00C317E1" w:rsidRPr="005404D2" w:rsidTr="00C317E1">
        <w:trPr>
          <w:trHeight w:val="354"/>
        </w:trPr>
        <w:tc>
          <w:tcPr>
            <w:tcW w:w="2700" w:type="dxa"/>
            <w:tcBorders>
              <w:top w:val="nil"/>
              <w:left w:val="single" w:sz="8" w:space="0" w:color="2E74B5"/>
              <w:bottom w:val="single" w:sz="8" w:space="0" w:color="2E74B5"/>
              <w:right w:val="single" w:sz="8" w:space="0" w:color="2E74B5"/>
            </w:tcBorders>
            <w:shd w:val="clear" w:color="000000" w:fill="FFFFFF"/>
            <w:vAlign w:val="center"/>
            <w:hideMark/>
          </w:tcPr>
          <w:p w:rsidR="00C317E1" w:rsidRPr="00BD3D60" w:rsidRDefault="00C317E1" w:rsidP="00C317E1">
            <w:pPr>
              <w:rPr>
                <w:rFonts w:ascii="Garamond" w:hAnsi="Garamond"/>
                <w:sz w:val="18"/>
                <w:szCs w:val="18"/>
              </w:rPr>
            </w:pPr>
            <w:r w:rsidRPr="00BD3D60">
              <w:rPr>
                <w:rFonts w:ascii="Garamond" w:hAnsi="Garamond"/>
                <w:sz w:val="18"/>
                <w:szCs w:val="18"/>
              </w:rPr>
              <w:t>Jetëgjatësia mesatare e burrave</w:t>
            </w:r>
          </w:p>
        </w:tc>
        <w:tc>
          <w:tcPr>
            <w:tcW w:w="1170" w:type="dxa"/>
            <w:tcBorders>
              <w:top w:val="nil"/>
              <w:left w:val="nil"/>
              <w:bottom w:val="single" w:sz="8" w:space="0" w:color="2E74B5"/>
              <w:right w:val="single" w:sz="8" w:space="0" w:color="2E74B5"/>
            </w:tcBorders>
            <w:shd w:val="clear" w:color="000000" w:fill="FFFFFF"/>
            <w:noWrap/>
            <w:vAlign w:val="center"/>
            <w:hideMark/>
          </w:tcPr>
          <w:p w:rsidR="00C317E1" w:rsidRPr="00BD3D60" w:rsidRDefault="00C317E1" w:rsidP="00C317E1">
            <w:pPr>
              <w:jc w:val="center"/>
              <w:rPr>
                <w:rFonts w:ascii="Garamond" w:hAnsi="Garamond"/>
                <w:sz w:val="18"/>
                <w:szCs w:val="18"/>
              </w:rPr>
            </w:pPr>
            <w:r w:rsidRPr="00BD3D60">
              <w:rPr>
                <w:rFonts w:ascii="Garamond" w:hAnsi="Garamond"/>
                <w:sz w:val="18"/>
                <w:szCs w:val="18"/>
              </w:rPr>
              <w:t>77</w:t>
            </w:r>
          </w:p>
        </w:tc>
        <w:tc>
          <w:tcPr>
            <w:tcW w:w="1710" w:type="dxa"/>
            <w:tcBorders>
              <w:top w:val="nil"/>
              <w:left w:val="nil"/>
              <w:bottom w:val="single" w:sz="8" w:space="0" w:color="2E74B5"/>
              <w:right w:val="single" w:sz="8" w:space="0" w:color="2E74B5"/>
            </w:tcBorders>
            <w:shd w:val="clear" w:color="000000" w:fill="FFFFFF"/>
            <w:vAlign w:val="center"/>
            <w:hideMark/>
          </w:tcPr>
          <w:p w:rsidR="00C317E1" w:rsidRPr="00BD3D60" w:rsidRDefault="00C317E1" w:rsidP="00C317E1">
            <w:pPr>
              <w:jc w:val="center"/>
              <w:rPr>
                <w:rFonts w:ascii="Garamond" w:hAnsi="Garamond"/>
                <w:sz w:val="18"/>
                <w:szCs w:val="18"/>
              </w:rPr>
            </w:pPr>
            <w:r w:rsidRPr="00BD3D60">
              <w:rPr>
                <w:rFonts w:ascii="Garamond" w:hAnsi="Garamond"/>
                <w:sz w:val="18"/>
                <w:szCs w:val="18"/>
              </w:rPr>
              <w:t>trend rritës</w:t>
            </w:r>
          </w:p>
        </w:tc>
        <w:tc>
          <w:tcPr>
            <w:tcW w:w="1710" w:type="dxa"/>
            <w:tcBorders>
              <w:top w:val="nil"/>
              <w:left w:val="nil"/>
              <w:bottom w:val="single" w:sz="8" w:space="0" w:color="2E74B5"/>
              <w:right w:val="single" w:sz="8" w:space="0" w:color="2E74B5"/>
            </w:tcBorders>
            <w:shd w:val="clear" w:color="000000" w:fill="FFFFFF"/>
            <w:vAlign w:val="center"/>
            <w:hideMark/>
          </w:tcPr>
          <w:p w:rsidR="00C317E1" w:rsidRPr="00BD3D60" w:rsidRDefault="00C317E1" w:rsidP="00C317E1">
            <w:pPr>
              <w:jc w:val="center"/>
              <w:rPr>
                <w:rFonts w:ascii="Garamond" w:hAnsi="Garamond"/>
                <w:sz w:val="18"/>
                <w:szCs w:val="18"/>
              </w:rPr>
            </w:pPr>
            <w:r w:rsidRPr="00BD3D60">
              <w:rPr>
                <w:rFonts w:ascii="Garamond" w:hAnsi="Garamond"/>
                <w:sz w:val="18"/>
                <w:szCs w:val="18"/>
              </w:rPr>
              <w:t>trend rritës</w:t>
            </w:r>
          </w:p>
        </w:tc>
        <w:tc>
          <w:tcPr>
            <w:tcW w:w="1549" w:type="dxa"/>
            <w:tcBorders>
              <w:top w:val="nil"/>
              <w:left w:val="nil"/>
              <w:bottom w:val="single" w:sz="8" w:space="0" w:color="2E74B5"/>
              <w:right w:val="single" w:sz="8" w:space="0" w:color="2E74B5"/>
            </w:tcBorders>
            <w:shd w:val="clear" w:color="000000" w:fill="FFFFFF"/>
            <w:vAlign w:val="center"/>
            <w:hideMark/>
          </w:tcPr>
          <w:p w:rsidR="00C317E1" w:rsidRPr="00BD3D60" w:rsidRDefault="00C317E1" w:rsidP="00C317E1">
            <w:pPr>
              <w:jc w:val="center"/>
              <w:rPr>
                <w:rFonts w:ascii="Garamond" w:hAnsi="Garamond"/>
                <w:sz w:val="18"/>
                <w:szCs w:val="18"/>
              </w:rPr>
            </w:pPr>
            <w:r w:rsidRPr="00BD3D60">
              <w:rPr>
                <w:rFonts w:ascii="Garamond" w:hAnsi="Garamond"/>
                <w:sz w:val="18"/>
                <w:szCs w:val="18"/>
              </w:rPr>
              <w:t>trend rritës</w:t>
            </w:r>
          </w:p>
        </w:tc>
      </w:tr>
      <w:tr w:rsidR="00C317E1" w:rsidRPr="005404D2" w:rsidTr="00C317E1">
        <w:trPr>
          <w:trHeight w:val="354"/>
        </w:trPr>
        <w:tc>
          <w:tcPr>
            <w:tcW w:w="2700" w:type="dxa"/>
            <w:tcBorders>
              <w:top w:val="nil"/>
              <w:left w:val="single" w:sz="8" w:space="0" w:color="2E74B5"/>
              <w:bottom w:val="single" w:sz="8" w:space="0" w:color="2E74B5"/>
              <w:right w:val="single" w:sz="8" w:space="0" w:color="2E74B5"/>
            </w:tcBorders>
            <w:shd w:val="clear" w:color="000000" w:fill="FFFFFF"/>
            <w:vAlign w:val="center"/>
            <w:hideMark/>
          </w:tcPr>
          <w:p w:rsidR="00C317E1" w:rsidRPr="00BD3D60" w:rsidRDefault="00C317E1" w:rsidP="00C317E1">
            <w:pPr>
              <w:rPr>
                <w:rFonts w:ascii="Garamond" w:hAnsi="Garamond"/>
                <w:sz w:val="18"/>
                <w:szCs w:val="18"/>
              </w:rPr>
            </w:pPr>
            <w:r w:rsidRPr="00BD3D60">
              <w:rPr>
                <w:rFonts w:ascii="Garamond" w:hAnsi="Garamond"/>
                <w:sz w:val="18"/>
                <w:szCs w:val="18"/>
              </w:rPr>
              <w:t>Jetëgjatësia mesatare e grave</w:t>
            </w:r>
          </w:p>
        </w:tc>
        <w:tc>
          <w:tcPr>
            <w:tcW w:w="1170" w:type="dxa"/>
            <w:tcBorders>
              <w:top w:val="nil"/>
              <w:left w:val="nil"/>
              <w:bottom w:val="single" w:sz="8" w:space="0" w:color="2E74B5"/>
              <w:right w:val="single" w:sz="8" w:space="0" w:color="2E74B5"/>
            </w:tcBorders>
            <w:shd w:val="clear" w:color="000000" w:fill="FFFFFF"/>
            <w:noWrap/>
            <w:vAlign w:val="center"/>
            <w:hideMark/>
          </w:tcPr>
          <w:p w:rsidR="00C317E1" w:rsidRPr="00BD3D60" w:rsidRDefault="00C317E1" w:rsidP="00C317E1">
            <w:pPr>
              <w:jc w:val="center"/>
              <w:rPr>
                <w:rFonts w:ascii="Garamond" w:hAnsi="Garamond"/>
                <w:sz w:val="18"/>
                <w:szCs w:val="18"/>
              </w:rPr>
            </w:pPr>
            <w:r w:rsidRPr="00BD3D60">
              <w:rPr>
                <w:rFonts w:ascii="Garamond" w:hAnsi="Garamond"/>
                <w:sz w:val="18"/>
                <w:szCs w:val="18"/>
              </w:rPr>
              <w:t>80</w:t>
            </w:r>
          </w:p>
        </w:tc>
        <w:tc>
          <w:tcPr>
            <w:tcW w:w="1710" w:type="dxa"/>
            <w:tcBorders>
              <w:top w:val="nil"/>
              <w:left w:val="nil"/>
              <w:bottom w:val="single" w:sz="8" w:space="0" w:color="2E74B5"/>
              <w:right w:val="single" w:sz="8" w:space="0" w:color="2E74B5"/>
            </w:tcBorders>
            <w:shd w:val="clear" w:color="000000" w:fill="FFFFFF"/>
            <w:vAlign w:val="center"/>
            <w:hideMark/>
          </w:tcPr>
          <w:p w:rsidR="00C317E1" w:rsidRPr="00BD3D60" w:rsidRDefault="00C317E1" w:rsidP="00C317E1">
            <w:pPr>
              <w:jc w:val="center"/>
              <w:rPr>
                <w:rFonts w:ascii="Garamond" w:hAnsi="Garamond"/>
                <w:sz w:val="18"/>
                <w:szCs w:val="18"/>
              </w:rPr>
            </w:pPr>
            <w:r w:rsidRPr="00BD3D60">
              <w:rPr>
                <w:rFonts w:ascii="Garamond" w:hAnsi="Garamond"/>
                <w:sz w:val="18"/>
                <w:szCs w:val="18"/>
              </w:rPr>
              <w:t>trend rritës</w:t>
            </w:r>
          </w:p>
        </w:tc>
        <w:tc>
          <w:tcPr>
            <w:tcW w:w="1710" w:type="dxa"/>
            <w:tcBorders>
              <w:top w:val="nil"/>
              <w:left w:val="nil"/>
              <w:bottom w:val="single" w:sz="8" w:space="0" w:color="2E74B5"/>
              <w:right w:val="single" w:sz="8" w:space="0" w:color="2E74B5"/>
            </w:tcBorders>
            <w:shd w:val="clear" w:color="000000" w:fill="FFFFFF"/>
            <w:vAlign w:val="center"/>
            <w:hideMark/>
          </w:tcPr>
          <w:p w:rsidR="00C317E1" w:rsidRPr="00BD3D60" w:rsidRDefault="00C317E1" w:rsidP="00C317E1">
            <w:pPr>
              <w:jc w:val="center"/>
              <w:rPr>
                <w:rFonts w:ascii="Garamond" w:hAnsi="Garamond"/>
                <w:sz w:val="18"/>
                <w:szCs w:val="18"/>
              </w:rPr>
            </w:pPr>
            <w:r w:rsidRPr="00BD3D60">
              <w:rPr>
                <w:rFonts w:ascii="Garamond" w:hAnsi="Garamond"/>
                <w:sz w:val="18"/>
                <w:szCs w:val="18"/>
              </w:rPr>
              <w:t>trend rritës</w:t>
            </w:r>
          </w:p>
        </w:tc>
        <w:tc>
          <w:tcPr>
            <w:tcW w:w="1549" w:type="dxa"/>
            <w:tcBorders>
              <w:top w:val="nil"/>
              <w:left w:val="nil"/>
              <w:bottom w:val="single" w:sz="8" w:space="0" w:color="2E74B5"/>
              <w:right w:val="single" w:sz="8" w:space="0" w:color="2E74B5"/>
            </w:tcBorders>
            <w:shd w:val="clear" w:color="000000" w:fill="FFFFFF"/>
            <w:vAlign w:val="center"/>
            <w:hideMark/>
          </w:tcPr>
          <w:p w:rsidR="00C317E1" w:rsidRPr="00BD3D60" w:rsidRDefault="00C317E1" w:rsidP="00C317E1">
            <w:pPr>
              <w:jc w:val="center"/>
              <w:rPr>
                <w:rFonts w:ascii="Garamond" w:hAnsi="Garamond"/>
                <w:sz w:val="18"/>
                <w:szCs w:val="18"/>
              </w:rPr>
            </w:pPr>
            <w:r w:rsidRPr="00BD3D60">
              <w:rPr>
                <w:rFonts w:ascii="Garamond" w:hAnsi="Garamond"/>
                <w:sz w:val="18"/>
                <w:szCs w:val="18"/>
              </w:rPr>
              <w:t>trend rritës</w:t>
            </w:r>
          </w:p>
        </w:tc>
      </w:tr>
    </w:tbl>
    <w:p w:rsidR="00B7136E" w:rsidRPr="005404D2" w:rsidRDefault="00B7136E" w:rsidP="00B7136E">
      <w:pPr>
        <w:shd w:val="clear" w:color="auto" w:fill="FFFFFF"/>
        <w:spacing w:after="120" w:line="221" w:lineRule="atLeast"/>
        <w:jc w:val="both"/>
        <w:rPr>
          <w:rFonts w:ascii="Cambria" w:hAnsi="Cambria"/>
          <w:sz w:val="22"/>
          <w:szCs w:val="22"/>
        </w:rPr>
      </w:pPr>
    </w:p>
    <w:p w:rsidR="00B7136E" w:rsidRPr="005404D2" w:rsidRDefault="00BD3D60" w:rsidP="00B7136E">
      <w:pPr>
        <w:shd w:val="clear" w:color="auto" w:fill="FFFFFF"/>
        <w:spacing w:after="120" w:line="221" w:lineRule="atLeast"/>
        <w:ind w:left="432"/>
        <w:jc w:val="both"/>
        <w:rPr>
          <w:rFonts w:ascii="Cambria" w:hAnsi="Cambria"/>
          <w:sz w:val="22"/>
          <w:szCs w:val="22"/>
        </w:rPr>
      </w:pPr>
      <w:r>
        <w:rPr>
          <w:rFonts w:ascii="Cambria" w:hAnsi="Cambria"/>
          <w:sz w:val="22"/>
          <w:szCs w:val="22"/>
        </w:rPr>
        <w:t xml:space="preserve">Objektivi 3: </w:t>
      </w:r>
      <w:r w:rsidR="00C317E1" w:rsidRPr="005404D2">
        <w:rPr>
          <w:rFonts w:ascii="Cambria" w:hAnsi="Cambria"/>
          <w:sz w:val="22"/>
          <w:szCs w:val="22"/>
        </w:rPr>
        <w:t>Depistimi i kancerit t</w:t>
      </w:r>
      <w:r w:rsidR="00004885" w:rsidRPr="005404D2">
        <w:rPr>
          <w:rFonts w:ascii="Cambria" w:hAnsi="Cambria"/>
          <w:sz w:val="22"/>
          <w:szCs w:val="22"/>
        </w:rPr>
        <w:t>ë</w:t>
      </w:r>
      <w:r>
        <w:rPr>
          <w:rFonts w:ascii="Cambria" w:hAnsi="Cambria"/>
          <w:sz w:val="22"/>
          <w:szCs w:val="22"/>
        </w:rPr>
        <w:t xml:space="preserve"> gjirit</w:t>
      </w:r>
    </w:p>
    <w:p w:rsidR="00C317E1" w:rsidRPr="005404D2" w:rsidRDefault="00880F2A" w:rsidP="00C317E1">
      <w:pPr>
        <w:shd w:val="clear" w:color="auto" w:fill="FFFFFF"/>
        <w:spacing w:after="120" w:line="221" w:lineRule="atLeast"/>
        <w:ind w:left="432"/>
        <w:jc w:val="both"/>
        <w:rPr>
          <w:rFonts w:ascii="Cambria" w:hAnsi="Cambria"/>
          <w:sz w:val="22"/>
          <w:szCs w:val="22"/>
        </w:rPr>
      </w:pPr>
      <w:r>
        <w:rPr>
          <w:rFonts w:ascii="Cambria" w:hAnsi="Cambria"/>
          <w:sz w:val="22"/>
          <w:szCs w:val="22"/>
        </w:rPr>
        <w:t xml:space="preserve">Tregues </w:t>
      </w:r>
      <w:r w:rsidR="00C317E1" w:rsidRPr="005404D2">
        <w:rPr>
          <w:rFonts w:ascii="Cambria" w:hAnsi="Cambria"/>
          <w:sz w:val="22"/>
          <w:szCs w:val="22"/>
        </w:rPr>
        <w:t>Performanc</w:t>
      </w:r>
      <w:r>
        <w:rPr>
          <w:rFonts w:ascii="Cambria" w:hAnsi="Cambria"/>
          <w:sz w:val="22"/>
          <w:szCs w:val="22"/>
        </w:rPr>
        <w:t>e</w:t>
      </w:r>
      <w:r w:rsidR="00C317E1" w:rsidRPr="005404D2">
        <w:rPr>
          <w:rFonts w:ascii="Cambria" w:hAnsi="Cambria"/>
          <w:sz w:val="22"/>
          <w:szCs w:val="22"/>
        </w:rPr>
        <w:t>:</w:t>
      </w:r>
    </w:p>
    <w:tbl>
      <w:tblPr>
        <w:tblW w:w="8806" w:type="dxa"/>
        <w:tblInd w:w="440" w:type="dxa"/>
        <w:tblLook w:val="04A0" w:firstRow="1" w:lastRow="0" w:firstColumn="1" w:lastColumn="0" w:noHBand="0" w:noVBand="1"/>
      </w:tblPr>
      <w:tblGrid>
        <w:gridCol w:w="2538"/>
        <w:gridCol w:w="1567"/>
        <w:gridCol w:w="1567"/>
        <w:gridCol w:w="1567"/>
        <w:gridCol w:w="1567"/>
      </w:tblGrid>
      <w:tr w:rsidR="005404D2" w:rsidRPr="005404D2" w:rsidTr="00B7136E">
        <w:trPr>
          <w:trHeight w:val="239"/>
        </w:trPr>
        <w:tc>
          <w:tcPr>
            <w:tcW w:w="2538" w:type="dxa"/>
            <w:tcBorders>
              <w:top w:val="single" w:sz="8" w:space="0" w:color="2F75B5"/>
              <w:left w:val="single" w:sz="8" w:space="0" w:color="2F75B5"/>
              <w:bottom w:val="nil"/>
              <w:right w:val="single" w:sz="8" w:space="0" w:color="2F75B5"/>
            </w:tcBorders>
            <w:shd w:val="clear" w:color="auto" w:fill="auto"/>
            <w:noWrap/>
            <w:vAlign w:val="bottom"/>
            <w:hideMark/>
          </w:tcPr>
          <w:p w:rsidR="00C317E1" w:rsidRPr="00BD3D60" w:rsidRDefault="00C317E1" w:rsidP="00C317E1">
            <w:pPr>
              <w:rPr>
                <w:rFonts w:ascii="Garamond" w:hAnsi="Garamond"/>
                <w:sz w:val="18"/>
                <w:szCs w:val="22"/>
                <w:lang w:val="en-GB" w:eastAsia="en-GB"/>
              </w:rPr>
            </w:pPr>
            <w:r w:rsidRPr="00BD3D60">
              <w:rPr>
                <w:rFonts w:ascii="Garamond" w:hAnsi="Garamond"/>
                <w:sz w:val="18"/>
                <w:szCs w:val="22"/>
                <w:lang w:val="en-GB" w:eastAsia="en-GB"/>
              </w:rPr>
              <w:t> </w:t>
            </w:r>
          </w:p>
        </w:tc>
        <w:tc>
          <w:tcPr>
            <w:tcW w:w="1567" w:type="dxa"/>
            <w:tcBorders>
              <w:top w:val="single" w:sz="8" w:space="0" w:color="2F75B5"/>
              <w:left w:val="nil"/>
              <w:bottom w:val="nil"/>
              <w:right w:val="single" w:sz="8" w:space="0" w:color="2F75B5"/>
            </w:tcBorders>
            <w:shd w:val="clear" w:color="000000" w:fill="FFFFFF"/>
            <w:vAlign w:val="center"/>
            <w:hideMark/>
          </w:tcPr>
          <w:p w:rsidR="00C317E1" w:rsidRPr="00BD3D60" w:rsidRDefault="00C317E1" w:rsidP="00126C9D">
            <w:pPr>
              <w:jc w:val="center"/>
              <w:rPr>
                <w:rFonts w:ascii="Garamond" w:hAnsi="Garamond"/>
                <w:sz w:val="18"/>
                <w:szCs w:val="22"/>
                <w:lang w:val="en-GB" w:eastAsia="en-GB"/>
              </w:rPr>
            </w:pPr>
            <w:r w:rsidRPr="00BD3D60">
              <w:rPr>
                <w:rFonts w:ascii="Garamond" w:hAnsi="Garamond"/>
                <w:sz w:val="18"/>
                <w:szCs w:val="22"/>
                <w:lang w:val="en-GB" w:eastAsia="en-GB"/>
              </w:rPr>
              <w:t>201</w:t>
            </w:r>
            <w:r w:rsidR="00126C9D" w:rsidRPr="00BD3D60">
              <w:rPr>
                <w:rFonts w:ascii="Garamond" w:hAnsi="Garamond"/>
                <w:sz w:val="18"/>
                <w:szCs w:val="22"/>
                <w:lang w:val="en-GB" w:eastAsia="en-GB"/>
              </w:rPr>
              <w:t>9</w:t>
            </w:r>
          </w:p>
        </w:tc>
        <w:tc>
          <w:tcPr>
            <w:tcW w:w="1567" w:type="dxa"/>
            <w:tcBorders>
              <w:top w:val="single" w:sz="8" w:space="0" w:color="2F75B5"/>
              <w:left w:val="nil"/>
              <w:bottom w:val="nil"/>
              <w:right w:val="single" w:sz="8" w:space="0" w:color="2F75B5"/>
            </w:tcBorders>
            <w:shd w:val="clear" w:color="000000" w:fill="FFFFFF"/>
            <w:vAlign w:val="center"/>
            <w:hideMark/>
          </w:tcPr>
          <w:p w:rsidR="00C317E1" w:rsidRPr="00BD3D60" w:rsidRDefault="00C317E1" w:rsidP="00126C9D">
            <w:pPr>
              <w:jc w:val="center"/>
              <w:rPr>
                <w:rFonts w:ascii="Garamond" w:hAnsi="Garamond"/>
                <w:sz w:val="18"/>
                <w:szCs w:val="22"/>
                <w:lang w:val="en-GB" w:eastAsia="en-GB"/>
              </w:rPr>
            </w:pPr>
            <w:r w:rsidRPr="00BD3D60">
              <w:rPr>
                <w:rFonts w:ascii="Garamond" w:hAnsi="Garamond"/>
                <w:sz w:val="18"/>
                <w:szCs w:val="22"/>
                <w:lang w:val="en-GB" w:eastAsia="en-GB"/>
              </w:rPr>
              <w:t>20</w:t>
            </w:r>
            <w:r w:rsidR="00126C9D" w:rsidRPr="00BD3D60">
              <w:rPr>
                <w:rFonts w:ascii="Garamond" w:hAnsi="Garamond"/>
                <w:sz w:val="18"/>
                <w:szCs w:val="22"/>
                <w:lang w:val="en-GB" w:eastAsia="en-GB"/>
              </w:rPr>
              <w:t>20</w:t>
            </w:r>
          </w:p>
        </w:tc>
        <w:tc>
          <w:tcPr>
            <w:tcW w:w="1567" w:type="dxa"/>
            <w:tcBorders>
              <w:top w:val="single" w:sz="8" w:space="0" w:color="2F75B5"/>
              <w:left w:val="nil"/>
              <w:bottom w:val="nil"/>
              <w:right w:val="single" w:sz="8" w:space="0" w:color="2F75B5"/>
            </w:tcBorders>
            <w:shd w:val="clear" w:color="000000" w:fill="FFFFFF"/>
            <w:vAlign w:val="center"/>
            <w:hideMark/>
          </w:tcPr>
          <w:p w:rsidR="00C317E1" w:rsidRPr="00BD3D60" w:rsidRDefault="00C317E1" w:rsidP="00126C9D">
            <w:pPr>
              <w:jc w:val="center"/>
              <w:rPr>
                <w:rFonts w:ascii="Garamond" w:hAnsi="Garamond"/>
                <w:sz w:val="18"/>
                <w:szCs w:val="22"/>
                <w:lang w:val="en-GB" w:eastAsia="en-GB"/>
              </w:rPr>
            </w:pPr>
            <w:r w:rsidRPr="00BD3D60">
              <w:rPr>
                <w:rFonts w:ascii="Garamond" w:hAnsi="Garamond"/>
                <w:sz w:val="18"/>
                <w:szCs w:val="22"/>
                <w:lang w:val="en-GB" w:eastAsia="en-GB"/>
              </w:rPr>
              <w:t>202</w:t>
            </w:r>
            <w:r w:rsidR="00126C9D" w:rsidRPr="00BD3D60">
              <w:rPr>
                <w:rFonts w:ascii="Garamond" w:hAnsi="Garamond"/>
                <w:sz w:val="18"/>
                <w:szCs w:val="22"/>
                <w:lang w:val="en-GB" w:eastAsia="en-GB"/>
              </w:rPr>
              <w:t>1</w:t>
            </w:r>
          </w:p>
        </w:tc>
        <w:tc>
          <w:tcPr>
            <w:tcW w:w="1567" w:type="dxa"/>
            <w:tcBorders>
              <w:top w:val="single" w:sz="8" w:space="0" w:color="2F75B5"/>
              <w:left w:val="nil"/>
              <w:bottom w:val="nil"/>
              <w:right w:val="single" w:sz="8" w:space="0" w:color="2F75B5"/>
            </w:tcBorders>
            <w:shd w:val="clear" w:color="000000" w:fill="FFFFFF"/>
            <w:vAlign w:val="center"/>
            <w:hideMark/>
          </w:tcPr>
          <w:p w:rsidR="00C317E1" w:rsidRPr="00BD3D60" w:rsidRDefault="00C317E1" w:rsidP="00126C9D">
            <w:pPr>
              <w:jc w:val="center"/>
              <w:rPr>
                <w:rFonts w:ascii="Garamond" w:hAnsi="Garamond"/>
                <w:sz w:val="18"/>
                <w:szCs w:val="22"/>
                <w:lang w:val="en-GB" w:eastAsia="en-GB"/>
              </w:rPr>
            </w:pPr>
            <w:r w:rsidRPr="00BD3D60">
              <w:rPr>
                <w:rFonts w:ascii="Garamond" w:hAnsi="Garamond"/>
                <w:sz w:val="18"/>
                <w:szCs w:val="22"/>
                <w:lang w:val="en-GB" w:eastAsia="en-GB"/>
              </w:rPr>
              <w:t>202</w:t>
            </w:r>
            <w:r w:rsidR="00126C9D" w:rsidRPr="00BD3D60">
              <w:rPr>
                <w:rFonts w:ascii="Garamond" w:hAnsi="Garamond"/>
                <w:sz w:val="18"/>
                <w:szCs w:val="22"/>
                <w:lang w:val="en-GB" w:eastAsia="en-GB"/>
              </w:rPr>
              <w:t>2</w:t>
            </w:r>
          </w:p>
        </w:tc>
      </w:tr>
      <w:tr w:rsidR="00C317E1" w:rsidRPr="005404D2" w:rsidTr="00B7136E">
        <w:trPr>
          <w:trHeight w:val="239"/>
        </w:trPr>
        <w:tc>
          <w:tcPr>
            <w:tcW w:w="2538" w:type="dxa"/>
            <w:tcBorders>
              <w:top w:val="nil"/>
              <w:left w:val="single" w:sz="8" w:space="0" w:color="2F75B5"/>
              <w:bottom w:val="single" w:sz="8" w:space="0" w:color="2F75B5"/>
              <w:right w:val="single" w:sz="8" w:space="0" w:color="2F75B5"/>
            </w:tcBorders>
            <w:shd w:val="clear" w:color="auto" w:fill="auto"/>
            <w:noWrap/>
            <w:vAlign w:val="bottom"/>
            <w:hideMark/>
          </w:tcPr>
          <w:p w:rsidR="00C317E1" w:rsidRPr="00BD3D60" w:rsidRDefault="00C317E1" w:rsidP="00C317E1">
            <w:pPr>
              <w:rPr>
                <w:rFonts w:ascii="Garamond" w:hAnsi="Garamond"/>
                <w:sz w:val="18"/>
                <w:szCs w:val="22"/>
                <w:lang w:val="en-GB" w:eastAsia="en-GB"/>
              </w:rPr>
            </w:pPr>
            <w:r w:rsidRPr="00BD3D60">
              <w:rPr>
                <w:rFonts w:ascii="Garamond" w:hAnsi="Garamond"/>
                <w:sz w:val="18"/>
                <w:szCs w:val="22"/>
                <w:lang w:val="en-GB" w:eastAsia="en-GB"/>
              </w:rPr>
              <w:t> </w:t>
            </w:r>
          </w:p>
        </w:tc>
        <w:tc>
          <w:tcPr>
            <w:tcW w:w="1567" w:type="dxa"/>
            <w:tcBorders>
              <w:top w:val="nil"/>
              <w:left w:val="nil"/>
              <w:bottom w:val="single" w:sz="8" w:space="0" w:color="2F75B5"/>
              <w:right w:val="single" w:sz="8" w:space="0" w:color="2F75B5"/>
            </w:tcBorders>
            <w:shd w:val="clear" w:color="000000" w:fill="FFFFFF"/>
            <w:vAlign w:val="center"/>
            <w:hideMark/>
          </w:tcPr>
          <w:p w:rsidR="00C317E1" w:rsidRPr="00BD3D60" w:rsidRDefault="00C317E1" w:rsidP="00C317E1">
            <w:pPr>
              <w:jc w:val="center"/>
              <w:rPr>
                <w:rFonts w:ascii="Garamond" w:hAnsi="Garamond"/>
                <w:sz w:val="18"/>
                <w:szCs w:val="22"/>
                <w:lang w:val="en-GB" w:eastAsia="en-GB"/>
              </w:rPr>
            </w:pPr>
            <w:r w:rsidRPr="00BD3D60">
              <w:rPr>
                <w:rFonts w:ascii="Garamond" w:hAnsi="Garamond"/>
                <w:sz w:val="18"/>
                <w:szCs w:val="22"/>
                <w:lang w:val="en-GB" w:eastAsia="en-GB"/>
              </w:rPr>
              <w:t>Buxheti</w:t>
            </w:r>
          </w:p>
        </w:tc>
        <w:tc>
          <w:tcPr>
            <w:tcW w:w="1567" w:type="dxa"/>
            <w:tcBorders>
              <w:top w:val="nil"/>
              <w:left w:val="nil"/>
              <w:bottom w:val="single" w:sz="8" w:space="0" w:color="2F75B5"/>
              <w:right w:val="single" w:sz="8" w:space="0" w:color="2F75B5"/>
            </w:tcBorders>
            <w:shd w:val="clear" w:color="000000" w:fill="FFFFFF"/>
            <w:vAlign w:val="center"/>
            <w:hideMark/>
          </w:tcPr>
          <w:p w:rsidR="00C317E1" w:rsidRPr="00BD3D60" w:rsidRDefault="00C317E1" w:rsidP="00C317E1">
            <w:pPr>
              <w:jc w:val="center"/>
              <w:rPr>
                <w:rFonts w:ascii="Garamond" w:hAnsi="Garamond"/>
                <w:sz w:val="18"/>
                <w:szCs w:val="22"/>
                <w:lang w:val="en-GB" w:eastAsia="en-GB"/>
              </w:rPr>
            </w:pPr>
            <w:r w:rsidRPr="00BD3D60">
              <w:rPr>
                <w:rFonts w:ascii="Garamond" w:hAnsi="Garamond"/>
                <w:sz w:val="18"/>
                <w:szCs w:val="22"/>
                <w:lang w:val="en-GB" w:eastAsia="en-GB"/>
              </w:rPr>
              <w:t>Parashikimi</w:t>
            </w:r>
          </w:p>
        </w:tc>
        <w:tc>
          <w:tcPr>
            <w:tcW w:w="1567" w:type="dxa"/>
            <w:tcBorders>
              <w:top w:val="nil"/>
              <w:left w:val="nil"/>
              <w:bottom w:val="single" w:sz="8" w:space="0" w:color="2F75B5"/>
              <w:right w:val="single" w:sz="8" w:space="0" w:color="2F75B5"/>
            </w:tcBorders>
            <w:shd w:val="clear" w:color="000000" w:fill="FFFFFF"/>
            <w:vAlign w:val="center"/>
            <w:hideMark/>
          </w:tcPr>
          <w:p w:rsidR="00C317E1" w:rsidRPr="00BD3D60" w:rsidRDefault="00C317E1" w:rsidP="00C317E1">
            <w:pPr>
              <w:jc w:val="center"/>
              <w:rPr>
                <w:rFonts w:ascii="Garamond" w:hAnsi="Garamond"/>
                <w:sz w:val="18"/>
                <w:szCs w:val="22"/>
                <w:lang w:val="en-GB" w:eastAsia="en-GB"/>
              </w:rPr>
            </w:pPr>
            <w:r w:rsidRPr="00BD3D60">
              <w:rPr>
                <w:rFonts w:ascii="Garamond" w:hAnsi="Garamond"/>
                <w:sz w:val="18"/>
                <w:szCs w:val="22"/>
                <w:lang w:val="en-GB" w:eastAsia="en-GB"/>
              </w:rPr>
              <w:t>Parashikimi</w:t>
            </w:r>
          </w:p>
        </w:tc>
        <w:tc>
          <w:tcPr>
            <w:tcW w:w="1567" w:type="dxa"/>
            <w:tcBorders>
              <w:top w:val="nil"/>
              <w:left w:val="nil"/>
              <w:bottom w:val="single" w:sz="8" w:space="0" w:color="2F75B5"/>
              <w:right w:val="single" w:sz="8" w:space="0" w:color="2F75B5"/>
            </w:tcBorders>
            <w:shd w:val="clear" w:color="000000" w:fill="FFFFFF"/>
            <w:vAlign w:val="center"/>
            <w:hideMark/>
          </w:tcPr>
          <w:p w:rsidR="00C317E1" w:rsidRPr="00BD3D60" w:rsidRDefault="00C317E1" w:rsidP="00C317E1">
            <w:pPr>
              <w:jc w:val="center"/>
              <w:rPr>
                <w:rFonts w:ascii="Garamond" w:hAnsi="Garamond"/>
                <w:sz w:val="18"/>
                <w:szCs w:val="22"/>
                <w:lang w:val="en-GB" w:eastAsia="en-GB"/>
              </w:rPr>
            </w:pPr>
            <w:r w:rsidRPr="00BD3D60">
              <w:rPr>
                <w:rFonts w:ascii="Garamond" w:hAnsi="Garamond"/>
                <w:sz w:val="18"/>
                <w:szCs w:val="22"/>
                <w:lang w:val="en-GB" w:eastAsia="en-GB"/>
              </w:rPr>
              <w:t>Parashikimi</w:t>
            </w:r>
          </w:p>
        </w:tc>
      </w:tr>
      <w:tr w:rsidR="00C317E1" w:rsidRPr="005404D2" w:rsidTr="00B7136E">
        <w:trPr>
          <w:trHeight w:val="549"/>
        </w:trPr>
        <w:tc>
          <w:tcPr>
            <w:tcW w:w="2538" w:type="dxa"/>
            <w:tcBorders>
              <w:top w:val="nil"/>
              <w:left w:val="single" w:sz="8" w:space="0" w:color="2F75B5"/>
              <w:bottom w:val="single" w:sz="8" w:space="0" w:color="2F75B5"/>
              <w:right w:val="single" w:sz="8" w:space="0" w:color="2F75B5"/>
            </w:tcBorders>
            <w:shd w:val="clear" w:color="000000" w:fill="FFFFFF"/>
            <w:vAlign w:val="center"/>
            <w:hideMark/>
          </w:tcPr>
          <w:p w:rsidR="00C317E1" w:rsidRPr="00BD3D60" w:rsidRDefault="00C317E1" w:rsidP="00C317E1">
            <w:pPr>
              <w:rPr>
                <w:rFonts w:ascii="Garamond" w:hAnsi="Garamond"/>
                <w:sz w:val="18"/>
                <w:szCs w:val="22"/>
                <w:lang w:val="en-GB" w:eastAsia="en-GB"/>
              </w:rPr>
            </w:pPr>
            <w:r w:rsidRPr="00BD3D60">
              <w:rPr>
                <w:rFonts w:ascii="Garamond" w:hAnsi="Garamond"/>
                <w:sz w:val="18"/>
                <w:szCs w:val="22"/>
                <w:lang w:val="en-GB" w:eastAsia="en-GB"/>
              </w:rPr>
              <w:t>Vdekshm</w:t>
            </w:r>
            <w:r w:rsidR="0063225E" w:rsidRPr="00BD3D60">
              <w:rPr>
                <w:rFonts w:ascii="Garamond" w:hAnsi="Garamond"/>
                <w:sz w:val="18"/>
                <w:szCs w:val="22"/>
                <w:lang w:val="en-GB" w:eastAsia="en-GB"/>
              </w:rPr>
              <w:t>ë</w:t>
            </w:r>
            <w:r w:rsidRPr="00BD3D60">
              <w:rPr>
                <w:rFonts w:ascii="Garamond" w:hAnsi="Garamond"/>
                <w:sz w:val="18"/>
                <w:szCs w:val="22"/>
                <w:lang w:val="en-GB" w:eastAsia="en-GB"/>
              </w:rPr>
              <w:t>ri</w:t>
            </w:r>
            <w:r w:rsidR="00B7136E" w:rsidRPr="00BD3D60">
              <w:rPr>
                <w:rFonts w:ascii="Garamond" w:hAnsi="Garamond"/>
                <w:sz w:val="18"/>
                <w:szCs w:val="22"/>
                <w:lang w:val="en-GB" w:eastAsia="en-GB"/>
              </w:rPr>
              <w:t>a</w:t>
            </w:r>
            <w:r w:rsidRPr="00BD3D60">
              <w:rPr>
                <w:rFonts w:ascii="Garamond" w:hAnsi="Garamond"/>
                <w:sz w:val="18"/>
                <w:szCs w:val="22"/>
                <w:lang w:val="en-GB" w:eastAsia="en-GB"/>
              </w:rPr>
              <w:t xml:space="preserve"> nga kanceri i gjirit</w:t>
            </w:r>
          </w:p>
        </w:tc>
        <w:tc>
          <w:tcPr>
            <w:tcW w:w="1567" w:type="dxa"/>
            <w:tcBorders>
              <w:top w:val="nil"/>
              <w:left w:val="nil"/>
              <w:bottom w:val="single" w:sz="8" w:space="0" w:color="2F75B5"/>
              <w:right w:val="single" w:sz="8" w:space="0" w:color="2F75B5"/>
            </w:tcBorders>
            <w:shd w:val="clear" w:color="000000" w:fill="FFFFFF"/>
            <w:noWrap/>
            <w:vAlign w:val="center"/>
            <w:hideMark/>
          </w:tcPr>
          <w:p w:rsidR="00C317E1" w:rsidRPr="00BD3D60" w:rsidRDefault="00C317E1" w:rsidP="00C317E1">
            <w:pPr>
              <w:jc w:val="center"/>
              <w:rPr>
                <w:rFonts w:ascii="Garamond" w:hAnsi="Garamond"/>
                <w:sz w:val="18"/>
                <w:szCs w:val="22"/>
                <w:lang w:val="en-GB" w:eastAsia="en-GB"/>
              </w:rPr>
            </w:pPr>
            <w:r w:rsidRPr="00BD3D60">
              <w:rPr>
                <w:rFonts w:ascii="Garamond" w:hAnsi="Garamond"/>
                <w:sz w:val="18"/>
                <w:szCs w:val="22"/>
                <w:lang w:val="en-GB" w:eastAsia="en-GB"/>
              </w:rPr>
              <w:t>16,2/100.000</w:t>
            </w:r>
          </w:p>
        </w:tc>
        <w:tc>
          <w:tcPr>
            <w:tcW w:w="1567" w:type="dxa"/>
            <w:tcBorders>
              <w:top w:val="nil"/>
              <w:left w:val="nil"/>
              <w:bottom w:val="single" w:sz="8" w:space="0" w:color="2F75B5"/>
              <w:right w:val="single" w:sz="8" w:space="0" w:color="2F75B5"/>
            </w:tcBorders>
            <w:shd w:val="clear" w:color="000000" w:fill="FFFFFF"/>
            <w:noWrap/>
            <w:vAlign w:val="center"/>
            <w:hideMark/>
          </w:tcPr>
          <w:p w:rsidR="00C317E1" w:rsidRPr="00BD3D60" w:rsidRDefault="00C317E1" w:rsidP="00C317E1">
            <w:pPr>
              <w:jc w:val="center"/>
              <w:rPr>
                <w:rFonts w:ascii="Garamond" w:hAnsi="Garamond"/>
                <w:sz w:val="18"/>
                <w:szCs w:val="22"/>
                <w:lang w:val="en-GB" w:eastAsia="en-GB"/>
              </w:rPr>
            </w:pPr>
            <w:r w:rsidRPr="00BD3D60">
              <w:rPr>
                <w:rFonts w:ascii="Garamond" w:hAnsi="Garamond"/>
                <w:sz w:val="18"/>
                <w:szCs w:val="22"/>
                <w:lang w:val="en-GB" w:eastAsia="en-GB"/>
              </w:rPr>
              <w:t>16,2/100.000</w:t>
            </w:r>
          </w:p>
        </w:tc>
        <w:tc>
          <w:tcPr>
            <w:tcW w:w="1567" w:type="dxa"/>
            <w:tcBorders>
              <w:top w:val="nil"/>
              <w:left w:val="nil"/>
              <w:bottom w:val="single" w:sz="8" w:space="0" w:color="2F75B5"/>
              <w:right w:val="single" w:sz="8" w:space="0" w:color="2F75B5"/>
            </w:tcBorders>
            <w:shd w:val="clear" w:color="000000" w:fill="FFFFFF"/>
            <w:noWrap/>
            <w:vAlign w:val="center"/>
            <w:hideMark/>
          </w:tcPr>
          <w:p w:rsidR="00C317E1" w:rsidRPr="00BD3D60" w:rsidRDefault="00C317E1" w:rsidP="00C317E1">
            <w:pPr>
              <w:jc w:val="center"/>
              <w:rPr>
                <w:rFonts w:ascii="Garamond" w:hAnsi="Garamond"/>
                <w:sz w:val="18"/>
                <w:szCs w:val="22"/>
                <w:lang w:val="en-GB" w:eastAsia="en-GB"/>
              </w:rPr>
            </w:pPr>
            <w:r w:rsidRPr="00BD3D60">
              <w:rPr>
                <w:rFonts w:ascii="Garamond" w:hAnsi="Garamond"/>
                <w:sz w:val="18"/>
                <w:szCs w:val="22"/>
                <w:lang w:val="en-GB" w:eastAsia="en-GB"/>
              </w:rPr>
              <w:t>16,2/100.000</w:t>
            </w:r>
          </w:p>
        </w:tc>
        <w:tc>
          <w:tcPr>
            <w:tcW w:w="1567" w:type="dxa"/>
            <w:tcBorders>
              <w:top w:val="nil"/>
              <w:left w:val="nil"/>
              <w:bottom w:val="single" w:sz="8" w:space="0" w:color="2F75B5"/>
              <w:right w:val="single" w:sz="8" w:space="0" w:color="2F75B5"/>
            </w:tcBorders>
            <w:shd w:val="clear" w:color="000000" w:fill="FFFFFF"/>
            <w:noWrap/>
            <w:vAlign w:val="center"/>
            <w:hideMark/>
          </w:tcPr>
          <w:p w:rsidR="00C317E1" w:rsidRPr="00BD3D60" w:rsidRDefault="00C317E1" w:rsidP="00C317E1">
            <w:pPr>
              <w:jc w:val="center"/>
              <w:rPr>
                <w:rFonts w:ascii="Garamond" w:hAnsi="Garamond"/>
                <w:sz w:val="18"/>
                <w:szCs w:val="22"/>
                <w:lang w:val="en-GB" w:eastAsia="en-GB"/>
              </w:rPr>
            </w:pPr>
            <w:r w:rsidRPr="00BD3D60">
              <w:rPr>
                <w:rFonts w:ascii="Garamond" w:hAnsi="Garamond"/>
                <w:sz w:val="18"/>
                <w:szCs w:val="22"/>
                <w:lang w:val="en-GB" w:eastAsia="en-GB"/>
              </w:rPr>
              <w:t>16/100.000</w:t>
            </w:r>
          </w:p>
        </w:tc>
      </w:tr>
      <w:tr w:rsidR="00C317E1" w:rsidRPr="005404D2" w:rsidTr="00B7136E">
        <w:trPr>
          <w:trHeight w:val="633"/>
        </w:trPr>
        <w:tc>
          <w:tcPr>
            <w:tcW w:w="2538" w:type="dxa"/>
            <w:tcBorders>
              <w:top w:val="nil"/>
              <w:left w:val="single" w:sz="8" w:space="0" w:color="2F75B5"/>
              <w:bottom w:val="single" w:sz="8" w:space="0" w:color="2F75B5"/>
              <w:right w:val="single" w:sz="8" w:space="0" w:color="2F75B5"/>
            </w:tcBorders>
            <w:shd w:val="clear" w:color="000000" w:fill="FFFFFF"/>
            <w:vAlign w:val="center"/>
            <w:hideMark/>
          </w:tcPr>
          <w:p w:rsidR="00C317E1" w:rsidRPr="00BD3D60" w:rsidRDefault="00C317E1" w:rsidP="00C317E1">
            <w:pPr>
              <w:rPr>
                <w:rFonts w:ascii="Garamond" w:hAnsi="Garamond"/>
                <w:sz w:val="18"/>
                <w:szCs w:val="22"/>
                <w:lang w:val="en-GB" w:eastAsia="en-GB"/>
              </w:rPr>
            </w:pPr>
            <w:r w:rsidRPr="00BD3D60">
              <w:rPr>
                <w:rFonts w:ascii="Garamond" w:hAnsi="Garamond"/>
                <w:sz w:val="18"/>
                <w:szCs w:val="22"/>
                <w:lang w:val="en-GB" w:eastAsia="en-GB"/>
              </w:rPr>
              <w:t>Mbulimi i grave me sh</w:t>
            </w:r>
            <w:r w:rsidR="0063225E" w:rsidRPr="00BD3D60">
              <w:rPr>
                <w:rFonts w:ascii="Garamond" w:hAnsi="Garamond"/>
                <w:sz w:val="18"/>
                <w:szCs w:val="22"/>
                <w:lang w:val="en-GB" w:eastAsia="en-GB"/>
              </w:rPr>
              <w:t>ë</w:t>
            </w:r>
            <w:r w:rsidRPr="00BD3D60">
              <w:rPr>
                <w:rFonts w:ascii="Garamond" w:hAnsi="Garamond"/>
                <w:sz w:val="18"/>
                <w:szCs w:val="22"/>
                <w:lang w:val="en-GB" w:eastAsia="en-GB"/>
              </w:rPr>
              <w:t>rbim t</w:t>
            </w:r>
            <w:r w:rsidR="0063225E" w:rsidRPr="00BD3D60">
              <w:rPr>
                <w:rFonts w:ascii="Garamond" w:hAnsi="Garamond"/>
                <w:sz w:val="18"/>
                <w:szCs w:val="22"/>
                <w:lang w:val="en-GB" w:eastAsia="en-GB"/>
              </w:rPr>
              <w:t>ë</w:t>
            </w:r>
            <w:r w:rsidRPr="00BD3D60">
              <w:rPr>
                <w:rFonts w:ascii="Garamond" w:hAnsi="Garamond"/>
                <w:sz w:val="18"/>
                <w:szCs w:val="22"/>
                <w:lang w:val="en-GB" w:eastAsia="en-GB"/>
              </w:rPr>
              <w:t xml:space="preserve"> depistimit t</w:t>
            </w:r>
            <w:r w:rsidR="0063225E" w:rsidRPr="00BD3D60">
              <w:rPr>
                <w:rFonts w:ascii="Garamond" w:hAnsi="Garamond"/>
                <w:sz w:val="18"/>
                <w:szCs w:val="22"/>
                <w:lang w:val="en-GB" w:eastAsia="en-GB"/>
              </w:rPr>
              <w:t>ë</w:t>
            </w:r>
            <w:r w:rsidRPr="00BD3D60">
              <w:rPr>
                <w:rFonts w:ascii="Garamond" w:hAnsi="Garamond"/>
                <w:sz w:val="18"/>
                <w:szCs w:val="22"/>
                <w:lang w:val="en-GB" w:eastAsia="en-GB"/>
              </w:rPr>
              <w:t xml:space="preserve"> kancerit t</w:t>
            </w:r>
            <w:r w:rsidR="0063225E" w:rsidRPr="00BD3D60">
              <w:rPr>
                <w:rFonts w:ascii="Garamond" w:hAnsi="Garamond"/>
                <w:sz w:val="18"/>
                <w:szCs w:val="22"/>
                <w:lang w:val="en-GB" w:eastAsia="en-GB"/>
              </w:rPr>
              <w:t>ë</w:t>
            </w:r>
            <w:r w:rsidRPr="00BD3D60">
              <w:rPr>
                <w:rFonts w:ascii="Garamond" w:hAnsi="Garamond"/>
                <w:sz w:val="18"/>
                <w:szCs w:val="22"/>
                <w:lang w:val="en-GB" w:eastAsia="en-GB"/>
              </w:rPr>
              <w:t xml:space="preserve"> gjirit</w:t>
            </w:r>
          </w:p>
        </w:tc>
        <w:tc>
          <w:tcPr>
            <w:tcW w:w="1567" w:type="dxa"/>
            <w:tcBorders>
              <w:top w:val="nil"/>
              <w:left w:val="nil"/>
              <w:bottom w:val="single" w:sz="8" w:space="0" w:color="2F75B5"/>
              <w:right w:val="single" w:sz="8" w:space="0" w:color="2F75B5"/>
            </w:tcBorders>
            <w:shd w:val="clear" w:color="auto" w:fill="auto"/>
            <w:noWrap/>
            <w:vAlign w:val="center"/>
            <w:hideMark/>
          </w:tcPr>
          <w:p w:rsidR="00C317E1" w:rsidRPr="00BD3D60" w:rsidRDefault="00C317E1" w:rsidP="00C317E1">
            <w:pPr>
              <w:jc w:val="center"/>
              <w:rPr>
                <w:rFonts w:ascii="Garamond" w:hAnsi="Garamond"/>
                <w:sz w:val="18"/>
                <w:szCs w:val="22"/>
                <w:lang w:val="en-GB" w:eastAsia="en-GB"/>
              </w:rPr>
            </w:pPr>
            <w:r w:rsidRPr="00BD3D60">
              <w:rPr>
                <w:rFonts w:ascii="Garamond" w:hAnsi="Garamond"/>
                <w:sz w:val="18"/>
                <w:szCs w:val="22"/>
                <w:lang w:val="en-GB" w:eastAsia="en-GB"/>
              </w:rPr>
              <w:t>9%</w:t>
            </w:r>
          </w:p>
        </w:tc>
        <w:tc>
          <w:tcPr>
            <w:tcW w:w="1567" w:type="dxa"/>
            <w:tcBorders>
              <w:top w:val="nil"/>
              <w:left w:val="nil"/>
              <w:bottom w:val="single" w:sz="8" w:space="0" w:color="2F75B5"/>
              <w:right w:val="single" w:sz="8" w:space="0" w:color="2F75B5"/>
            </w:tcBorders>
            <w:shd w:val="clear" w:color="000000" w:fill="FFFFFF"/>
            <w:noWrap/>
            <w:vAlign w:val="center"/>
            <w:hideMark/>
          </w:tcPr>
          <w:p w:rsidR="00C317E1" w:rsidRPr="00BD3D60" w:rsidRDefault="00C317E1" w:rsidP="00C317E1">
            <w:pPr>
              <w:jc w:val="center"/>
              <w:rPr>
                <w:rFonts w:ascii="Garamond" w:hAnsi="Garamond"/>
                <w:sz w:val="18"/>
                <w:szCs w:val="22"/>
                <w:lang w:val="en-GB" w:eastAsia="en-GB"/>
              </w:rPr>
            </w:pPr>
            <w:r w:rsidRPr="00BD3D60">
              <w:rPr>
                <w:rFonts w:ascii="Garamond" w:hAnsi="Garamond"/>
                <w:sz w:val="18"/>
                <w:szCs w:val="22"/>
                <w:lang w:val="en-GB" w:eastAsia="en-GB"/>
              </w:rPr>
              <w:t>13%</w:t>
            </w:r>
          </w:p>
        </w:tc>
        <w:tc>
          <w:tcPr>
            <w:tcW w:w="1567" w:type="dxa"/>
            <w:tcBorders>
              <w:top w:val="nil"/>
              <w:left w:val="nil"/>
              <w:bottom w:val="single" w:sz="8" w:space="0" w:color="2F75B5"/>
              <w:right w:val="single" w:sz="8" w:space="0" w:color="2F75B5"/>
            </w:tcBorders>
            <w:shd w:val="clear" w:color="000000" w:fill="FFFFFF"/>
            <w:noWrap/>
            <w:vAlign w:val="center"/>
            <w:hideMark/>
          </w:tcPr>
          <w:p w:rsidR="00C317E1" w:rsidRPr="00BD3D60" w:rsidRDefault="00C317E1" w:rsidP="00C317E1">
            <w:pPr>
              <w:jc w:val="center"/>
              <w:rPr>
                <w:rFonts w:ascii="Garamond" w:hAnsi="Garamond"/>
                <w:sz w:val="18"/>
                <w:szCs w:val="22"/>
                <w:lang w:val="en-GB" w:eastAsia="en-GB"/>
              </w:rPr>
            </w:pPr>
            <w:r w:rsidRPr="00BD3D60">
              <w:rPr>
                <w:rFonts w:ascii="Garamond" w:hAnsi="Garamond"/>
                <w:sz w:val="18"/>
                <w:szCs w:val="22"/>
                <w:lang w:val="en-GB" w:eastAsia="en-GB"/>
              </w:rPr>
              <w:t>17%</w:t>
            </w:r>
          </w:p>
        </w:tc>
        <w:tc>
          <w:tcPr>
            <w:tcW w:w="1567" w:type="dxa"/>
            <w:tcBorders>
              <w:top w:val="nil"/>
              <w:left w:val="nil"/>
              <w:bottom w:val="single" w:sz="8" w:space="0" w:color="2F75B5"/>
              <w:right w:val="single" w:sz="8" w:space="0" w:color="2F75B5"/>
            </w:tcBorders>
            <w:shd w:val="clear" w:color="000000" w:fill="FFFFFF"/>
            <w:noWrap/>
            <w:vAlign w:val="center"/>
            <w:hideMark/>
          </w:tcPr>
          <w:p w:rsidR="00C317E1" w:rsidRPr="00BD3D60" w:rsidRDefault="00C317E1" w:rsidP="00C317E1">
            <w:pPr>
              <w:jc w:val="center"/>
              <w:rPr>
                <w:rFonts w:ascii="Garamond" w:hAnsi="Garamond"/>
                <w:sz w:val="18"/>
                <w:szCs w:val="22"/>
                <w:lang w:val="en-GB" w:eastAsia="en-GB"/>
              </w:rPr>
            </w:pPr>
            <w:r w:rsidRPr="00BD3D60">
              <w:rPr>
                <w:rFonts w:ascii="Garamond" w:hAnsi="Garamond"/>
                <w:sz w:val="18"/>
                <w:szCs w:val="22"/>
                <w:lang w:val="en-GB" w:eastAsia="en-GB"/>
              </w:rPr>
              <w:t>19%</w:t>
            </w:r>
          </w:p>
        </w:tc>
      </w:tr>
    </w:tbl>
    <w:p w:rsidR="00C317E1" w:rsidRPr="005404D2" w:rsidRDefault="00C317E1" w:rsidP="00C317E1">
      <w:pPr>
        <w:shd w:val="clear" w:color="auto" w:fill="FFFFFF"/>
        <w:spacing w:after="120" w:line="221" w:lineRule="atLeast"/>
        <w:ind w:left="432"/>
        <w:jc w:val="both"/>
        <w:rPr>
          <w:rFonts w:ascii="Cambria" w:hAnsi="Cambria"/>
          <w:sz w:val="22"/>
          <w:szCs w:val="22"/>
        </w:rPr>
      </w:pPr>
    </w:p>
    <w:p w:rsidR="00C317E1" w:rsidRPr="005404D2" w:rsidRDefault="00B7136E" w:rsidP="00B7136E">
      <w:pPr>
        <w:shd w:val="clear" w:color="auto" w:fill="FFFFFF"/>
        <w:spacing w:after="120" w:line="221" w:lineRule="atLeast"/>
        <w:ind w:left="432"/>
        <w:jc w:val="both"/>
        <w:rPr>
          <w:rFonts w:ascii="Cambria" w:hAnsi="Cambria"/>
          <w:sz w:val="22"/>
          <w:szCs w:val="22"/>
        </w:rPr>
      </w:pPr>
      <w:r w:rsidRPr="005404D2">
        <w:rPr>
          <w:rFonts w:ascii="Cambria" w:hAnsi="Cambria"/>
          <w:sz w:val="22"/>
          <w:szCs w:val="22"/>
        </w:rPr>
        <w:t>Produkti:</w:t>
      </w:r>
    </w:p>
    <w:tbl>
      <w:tblPr>
        <w:tblW w:w="8780" w:type="dxa"/>
        <w:tblInd w:w="440" w:type="dxa"/>
        <w:tblLook w:val="04A0" w:firstRow="1" w:lastRow="0" w:firstColumn="1" w:lastColumn="0" w:noHBand="0" w:noVBand="1"/>
      </w:tblPr>
      <w:tblGrid>
        <w:gridCol w:w="2530"/>
        <w:gridCol w:w="1562"/>
        <w:gridCol w:w="1562"/>
        <w:gridCol w:w="1562"/>
        <w:gridCol w:w="1564"/>
      </w:tblGrid>
      <w:tr w:rsidR="005404D2" w:rsidRPr="005404D2" w:rsidTr="00B7136E">
        <w:trPr>
          <w:trHeight w:val="252"/>
        </w:trPr>
        <w:tc>
          <w:tcPr>
            <w:tcW w:w="2530" w:type="dxa"/>
            <w:tcBorders>
              <w:top w:val="single" w:sz="8" w:space="0" w:color="2E74B5"/>
              <w:left w:val="single" w:sz="8" w:space="0" w:color="2E74B5"/>
              <w:bottom w:val="nil"/>
              <w:right w:val="single" w:sz="8" w:space="0" w:color="2E74B5"/>
            </w:tcBorders>
            <w:shd w:val="clear" w:color="000000" w:fill="FFFFFF"/>
            <w:noWrap/>
            <w:vAlign w:val="bottom"/>
            <w:hideMark/>
          </w:tcPr>
          <w:p w:rsidR="00B7136E" w:rsidRPr="00BD3D60" w:rsidRDefault="00B7136E" w:rsidP="00B7136E">
            <w:pPr>
              <w:rPr>
                <w:rFonts w:ascii="Garamond" w:hAnsi="Garamond"/>
                <w:sz w:val="18"/>
                <w:szCs w:val="18"/>
                <w:lang w:val="en-GB" w:eastAsia="en-GB"/>
              </w:rPr>
            </w:pPr>
            <w:r w:rsidRPr="00BD3D60">
              <w:rPr>
                <w:rFonts w:ascii="Garamond" w:hAnsi="Garamond"/>
                <w:sz w:val="18"/>
                <w:szCs w:val="18"/>
                <w:lang w:val="en-GB" w:eastAsia="en-GB"/>
              </w:rPr>
              <w:t> </w:t>
            </w:r>
          </w:p>
        </w:tc>
        <w:tc>
          <w:tcPr>
            <w:tcW w:w="1562" w:type="dxa"/>
            <w:tcBorders>
              <w:top w:val="single" w:sz="8" w:space="0" w:color="2E74B5"/>
              <w:left w:val="nil"/>
              <w:bottom w:val="nil"/>
              <w:right w:val="single" w:sz="8" w:space="0" w:color="2E74B5"/>
            </w:tcBorders>
            <w:shd w:val="clear" w:color="000000" w:fill="FFFFFF"/>
            <w:vAlign w:val="center"/>
            <w:hideMark/>
          </w:tcPr>
          <w:p w:rsidR="00B7136E" w:rsidRPr="00BD3D60" w:rsidRDefault="00B7136E" w:rsidP="00126C9D">
            <w:pPr>
              <w:jc w:val="center"/>
              <w:rPr>
                <w:rFonts w:ascii="Garamond" w:hAnsi="Garamond"/>
                <w:bCs/>
                <w:sz w:val="18"/>
                <w:szCs w:val="18"/>
                <w:lang w:val="en-GB" w:eastAsia="en-GB"/>
              </w:rPr>
            </w:pPr>
            <w:r w:rsidRPr="00BD3D60">
              <w:rPr>
                <w:rFonts w:ascii="Garamond" w:hAnsi="Garamond"/>
                <w:bCs/>
                <w:sz w:val="18"/>
                <w:szCs w:val="18"/>
                <w:lang w:val="en-GB" w:eastAsia="en-GB"/>
              </w:rPr>
              <w:t>201</w:t>
            </w:r>
            <w:r w:rsidR="00126C9D" w:rsidRPr="00BD3D60">
              <w:rPr>
                <w:rFonts w:ascii="Garamond" w:hAnsi="Garamond"/>
                <w:bCs/>
                <w:sz w:val="18"/>
                <w:szCs w:val="18"/>
                <w:lang w:val="en-GB" w:eastAsia="en-GB"/>
              </w:rPr>
              <w:t>9</w:t>
            </w:r>
          </w:p>
        </w:tc>
        <w:tc>
          <w:tcPr>
            <w:tcW w:w="1562" w:type="dxa"/>
            <w:tcBorders>
              <w:top w:val="single" w:sz="8" w:space="0" w:color="2E74B5"/>
              <w:left w:val="nil"/>
              <w:bottom w:val="nil"/>
              <w:right w:val="single" w:sz="8" w:space="0" w:color="2E74B5"/>
            </w:tcBorders>
            <w:shd w:val="clear" w:color="000000" w:fill="FFFFFF"/>
            <w:vAlign w:val="center"/>
            <w:hideMark/>
          </w:tcPr>
          <w:p w:rsidR="00B7136E" w:rsidRPr="00BD3D60" w:rsidRDefault="00B7136E" w:rsidP="00126C9D">
            <w:pPr>
              <w:jc w:val="center"/>
              <w:rPr>
                <w:rFonts w:ascii="Garamond" w:hAnsi="Garamond"/>
                <w:bCs/>
                <w:sz w:val="18"/>
                <w:szCs w:val="18"/>
                <w:lang w:val="en-GB" w:eastAsia="en-GB"/>
              </w:rPr>
            </w:pPr>
            <w:r w:rsidRPr="00BD3D60">
              <w:rPr>
                <w:rFonts w:ascii="Garamond" w:hAnsi="Garamond"/>
                <w:bCs/>
                <w:sz w:val="18"/>
                <w:szCs w:val="18"/>
                <w:lang w:val="en-GB" w:eastAsia="en-GB"/>
              </w:rPr>
              <w:t>20</w:t>
            </w:r>
            <w:r w:rsidR="00126C9D" w:rsidRPr="00BD3D60">
              <w:rPr>
                <w:rFonts w:ascii="Garamond" w:hAnsi="Garamond"/>
                <w:bCs/>
                <w:sz w:val="18"/>
                <w:szCs w:val="18"/>
                <w:lang w:val="en-GB" w:eastAsia="en-GB"/>
              </w:rPr>
              <w:t>20</w:t>
            </w:r>
          </w:p>
        </w:tc>
        <w:tc>
          <w:tcPr>
            <w:tcW w:w="1562" w:type="dxa"/>
            <w:tcBorders>
              <w:top w:val="single" w:sz="8" w:space="0" w:color="2E74B5"/>
              <w:left w:val="nil"/>
              <w:bottom w:val="nil"/>
              <w:right w:val="single" w:sz="8" w:space="0" w:color="2E74B5"/>
            </w:tcBorders>
            <w:shd w:val="clear" w:color="000000" w:fill="FFFFFF"/>
            <w:vAlign w:val="center"/>
            <w:hideMark/>
          </w:tcPr>
          <w:p w:rsidR="00B7136E" w:rsidRPr="00BD3D60" w:rsidRDefault="00B7136E" w:rsidP="00126C9D">
            <w:pPr>
              <w:jc w:val="center"/>
              <w:rPr>
                <w:rFonts w:ascii="Garamond" w:hAnsi="Garamond"/>
                <w:bCs/>
                <w:sz w:val="18"/>
                <w:szCs w:val="18"/>
                <w:lang w:val="en-GB" w:eastAsia="en-GB"/>
              </w:rPr>
            </w:pPr>
            <w:r w:rsidRPr="00BD3D60">
              <w:rPr>
                <w:rFonts w:ascii="Garamond" w:hAnsi="Garamond"/>
                <w:bCs/>
                <w:sz w:val="18"/>
                <w:szCs w:val="18"/>
                <w:lang w:val="en-GB" w:eastAsia="en-GB"/>
              </w:rPr>
              <w:t>202</w:t>
            </w:r>
            <w:r w:rsidR="00126C9D" w:rsidRPr="00BD3D60">
              <w:rPr>
                <w:rFonts w:ascii="Garamond" w:hAnsi="Garamond"/>
                <w:bCs/>
                <w:sz w:val="18"/>
                <w:szCs w:val="18"/>
                <w:lang w:val="en-GB" w:eastAsia="en-GB"/>
              </w:rPr>
              <w:t>1</w:t>
            </w:r>
          </w:p>
        </w:tc>
        <w:tc>
          <w:tcPr>
            <w:tcW w:w="1562" w:type="dxa"/>
            <w:tcBorders>
              <w:top w:val="single" w:sz="8" w:space="0" w:color="2E74B5"/>
              <w:left w:val="nil"/>
              <w:bottom w:val="nil"/>
              <w:right w:val="single" w:sz="8" w:space="0" w:color="2E74B5"/>
            </w:tcBorders>
            <w:shd w:val="clear" w:color="000000" w:fill="FFFFFF"/>
            <w:vAlign w:val="center"/>
            <w:hideMark/>
          </w:tcPr>
          <w:p w:rsidR="00B7136E" w:rsidRPr="00BD3D60" w:rsidRDefault="00B7136E" w:rsidP="00126C9D">
            <w:pPr>
              <w:jc w:val="center"/>
              <w:rPr>
                <w:rFonts w:ascii="Garamond" w:hAnsi="Garamond"/>
                <w:bCs/>
                <w:sz w:val="18"/>
                <w:szCs w:val="18"/>
                <w:lang w:val="en-GB" w:eastAsia="en-GB"/>
              </w:rPr>
            </w:pPr>
            <w:r w:rsidRPr="00BD3D60">
              <w:rPr>
                <w:rFonts w:ascii="Garamond" w:hAnsi="Garamond"/>
                <w:bCs/>
                <w:sz w:val="18"/>
                <w:szCs w:val="18"/>
                <w:lang w:val="en-GB" w:eastAsia="en-GB"/>
              </w:rPr>
              <w:t>202</w:t>
            </w:r>
            <w:r w:rsidR="00126C9D" w:rsidRPr="00BD3D60">
              <w:rPr>
                <w:rFonts w:ascii="Garamond" w:hAnsi="Garamond"/>
                <w:bCs/>
                <w:sz w:val="18"/>
                <w:szCs w:val="18"/>
                <w:lang w:val="en-GB" w:eastAsia="en-GB"/>
              </w:rPr>
              <w:t>2</w:t>
            </w:r>
          </w:p>
        </w:tc>
      </w:tr>
      <w:tr w:rsidR="00B7136E" w:rsidRPr="005404D2" w:rsidTr="00B7136E">
        <w:trPr>
          <w:trHeight w:val="312"/>
        </w:trPr>
        <w:tc>
          <w:tcPr>
            <w:tcW w:w="2530" w:type="dxa"/>
            <w:tcBorders>
              <w:top w:val="nil"/>
              <w:left w:val="single" w:sz="8" w:space="0" w:color="2E74B5"/>
              <w:bottom w:val="single" w:sz="8" w:space="0" w:color="2E74B5"/>
              <w:right w:val="single" w:sz="8" w:space="0" w:color="2E74B5"/>
            </w:tcBorders>
            <w:shd w:val="clear" w:color="000000" w:fill="FFFFFF"/>
            <w:noWrap/>
            <w:vAlign w:val="bottom"/>
            <w:hideMark/>
          </w:tcPr>
          <w:p w:rsidR="00B7136E" w:rsidRPr="00BD3D60" w:rsidRDefault="00B7136E" w:rsidP="00B7136E">
            <w:pPr>
              <w:rPr>
                <w:rFonts w:ascii="Garamond" w:hAnsi="Garamond"/>
                <w:sz w:val="18"/>
                <w:szCs w:val="18"/>
                <w:lang w:val="en-GB" w:eastAsia="en-GB"/>
              </w:rPr>
            </w:pPr>
            <w:r w:rsidRPr="00BD3D60">
              <w:rPr>
                <w:rFonts w:ascii="Garamond" w:hAnsi="Garamond"/>
                <w:sz w:val="18"/>
                <w:szCs w:val="18"/>
                <w:lang w:val="en-GB" w:eastAsia="en-GB"/>
              </w:rPr>
              <w:t> </w:t>
            </w:r>
          </w:p>
        </w:tc>
        <w:tc>
          <w:tcPr>
            <w:tcW w:w="1562" w:type="dxa"/>
            <w:tcBorders>
              <w:top w:val="nil"/>
              <w:left w:val="nil"/>
              <w:bottom w:val="single" w:sz="8" w:space="0" w:color="2E74B5"/>
              <w:right w:val="single" w:sz="8" w:space="0" w:color="2E74B5"/>
            </w:tcBorders>
            <w:shd w:val="clear" w:color="000000" w:fill="FFFFFF"/>
            <w:vAlign w:val="center"/>
            <w:hideMark/>
          </w:tcPr>
          <w:p w:rsidR="00B7136E" w:rsidRPr="00BD3D60" w:rsidRDefault="00B7136E" w:rsidP="00B7136E">
            <w:pPr>
              <w:jc w:val="center"/>
              <w:rPr>
                <w:rFonts w:ascii="Garamond" w:hAnsi="Garamond"/>
                <w:bCs/>
                <w:sz w:val="18"/>
                <w:szCs w:val="18"/>
                <w:lang w:val="en-GB" w:eastAsia="en-GB"/>
              </w:rPr>
            </w:pPr>
            <w:r w:rsidRPr="00BD3D60">
              <w:rPr>
                <w:rFonts w:ascii="Garamond" w:hAnsi="Garamond"/>
                <w:bCs/>
                <w:sz w:val="18"/>
                <w:szCs w:val="18"/>
                <w:lang w:val="en-GB" w:eastAsia="en-GB"/>
              </w:rPr>
              <w:t>Buxheti</w:t>
            </w:r>
          </w:p>
        </w:tc>
        <w:tc>
          <w:tcPr>
            <w:tcW w:w="1562" w:type="dxa"/>
            <w:tcBorders>
              <w:top w:val="nil"/>
              <w:left w:val="nil"/>
              <w:bottom w:val="single" w:sz="8" w:space="0" w:color="2E74B5"/>
              <w:right w:val="single" w:sz="8" w:space="0" w:color="2E74B5"/>
            </w:tcBorders>
            <w:shd w:val="clear" w:color="000000" w:fill="FFFFFF"/>
            <w:vAlign w:val="center"/>
            <w:hideMark/>
          </w:tcPr>
          <w:p w:rsidR="00B7136E" w:rsidRPr="00BD3D60" w:rsidRDefault="00B7136E" w:rsidP="00B7136E">
            <w:pPr>
              <w:jc w:val="center"/>
              <w:rPr>
                <w:rFonts w:ascii="Garamond" w:hAnsi="Garamond"/>
                <w:bCs/>
                <w:sz w:val="18"/>
                <w:szCs w:val="18"/>
                <w:lang w:val="en-GB" w:eastAsia="en-GB"/>
              </w:rPr>
            </w:pPr>
            <w:r w:rsidRPr="00BD3D60">
              <w:rPr>
                <w:rFonts w:ascii="Garamond" w:hAnsi="Garamond"/>
                <w:bCs/>
                <w:sz w:val="18"/>
                <w:szCs w:val="18"/>
                <w:lang w:val="en-GB" w:eastAsia="en-GB"/>
              </w:rPr>
              <w:t>Parashikimi</w:t>
            </w:r>
          </w:p>
        </w:tc>
        <w:tc>
          <w:tcPr>
            <w:tcW w:w="1562" w:type="dxa"/>
            <w:tcBorders>
              <w:top w:val="nil"/>
              <w:left w:val="nil"/>
              <w:bottom w:val="single" w:sz="8" w:space="0" w:color="2E74B5"/>
              <w:right w:val="single" w:sz="8" w:space="0" w:color="2E74B5"/>
            </w:tcBorders>
            <w:shd w:val="clear" w:color="000000" w:fill="FFFFFF"/>
            <w:vAlign w:val="center"/>
            <w:hideMark/>
          </w:tcPr>
          <w:p w:rsidR="00B7136E" w:rsidRPr="00BD3D60" w:rsidRDefault="00B7136E" w:rsidP="00B7136E">
            <w:pPr>
              <w:jc w:val="center"/>
              <w:rPr>
                <w:rFonts w:ascii="Garamond" w:hAnsi="Garamond"/>
                <w:bCs/>
                <w:sz w:val="18"/>
                <w:szCs w:val="18"/>
                <w:lang w:val="en-GB" w:eastAsia="en-GB"/>
              </w:rPr>
            </w:pPr>
            <w:r w:rsidRPr="00BD3D60">
              <w:rPr>
                <w:rFonts w:ascii="Garamond" w:hAnsi="Garamond"/>
                <w:bCs/>
                <w:sz w:val="18"/>
                <w:szCs w:val="18"/>
                <w:lang w:val="en-GB" w:eastAsia="en-GB"/>
              </w:rPr>
              <w:t>Parashikimi</w:t>
            </w:r>
          </w:p>
        </w:tc>
        <w:tc>
          <w:tcPr>
            <w:tcW w:w="1562" w:type="dxa"/>
            <w:tcBorders>
              <w:top w:val="nil"/>
              <w:left w:val="nil"/>
              <w:bottom w:val="single" w:sz="8" w:space="0" w:color="2E74B5"/>
              <w:right w:val="single" w:sz="8" w:space="0" w:color="2E74B5"/>
            </w:tcBorders>
            <w:shd w:val="clear" w:color="000000" w:fill="FFFFFF"/>
            <w:vAlign w:val="center"/>
            <w:hideMark/>
          </w:tcPr>
          <w:p w:rsidR="00B7136E" w:rsidRPr="00BD3D60" w:rsidRDefault="00B7136E" w:rsidP="00B7136E">
            <w:pPr>
              <w:jc w:val="center"/>
              <w:rPr>
                <w:rFonts w:ascii="Garamond" w:hAnsi="Garamond"/>
                <w:bCs/>
                <w:sz w:val="18"/>
                <w:szCs w:val="18"/>
                <w:lang w:val="en-GB" w:eastAsia="en-GB"/>
              </w:rPr>
            </w:pPr>
            <w:r w:rsidRPr="00BD3D60">
              <w:rPr>
                <w:rFonts w:ascii="Garamond" w:hAnsi="Garamond"/>
                <w:bCs/>
                <w:sz w:val="18"/>
                <w:szCs w:val="18"/>
                <w:lang w:val="en-GB" w:eastAsia="en-GB"/>
              </w:rPr>
              <w:t>Parashikimi</w:t>
            </w:r>
          </w:p>
        </w:tc>
      </w:tr>
      <w:tr w:rsidR="00B7136E" w:rsidRPr="005404D2" w:rsidTr="00B7136E">
        <w:trPr>
          <w:trHeight w:val="312"/>
        </w:trPr>
        <w:tc>
          <w:tcPr>
            <w:tcW w:w="2530" w:type="dxa"/>
            <w:tcBorders>
              <w:top w:val="nil"/>
              <w:left w:val="single" w:sz="8" w:space="0" w:color="2E74B5"/>
              <w:bottom w:val="single" w:sz="8" w:space="0" w:color="2E74B5"/>
              <w:right w:val="single" w:sz="8" w:space="0" w:color="2E74B5"/>
            </w:tcBorders>
            <w:shd w:val="clear" w:color="000000" w:fill="FFFFFF"/>
            <w:vAlign w:val="center"/>
            <w:hideMark/>
          </w:tcPr>
          <w:p w:rsidR="00B7136E" w:rsidRPr="00BD3D60" w:rsidRDefault="00B7136E" w:rsidP="00B7136E">
            <w:pPr>
              <w:rPr>
                <w:rFonts w:ascii="Garamond" w:hAnsi="Garamond"/>
                <w:bCs/>
                <w:sz w:val="18"/>
                <w:szCs w:val="18"/>
                <w:lang w:val="en-GB" w:eastAsia="en-GB"/>
              </w:rPr>
            </w:pPr>
            <w:r w:rsidRPr="00BD3D60">
              <w:rPr>
                <w:rFonts w:ascii="Garamond" w:hAnsi="Garamond"/>
                <w:bCs/>
                <w:sz w:val="18"/>
                <w:szCs w:val="18"/>
                <w:lang w:val="en-GB" w:eastAsia="en-GB"/>
              </w:rPr>
              <w:t>Produkti 1</w:t>
            </w:r>
          </w:p>
        </w:tc>
        <w:tc>
          <w:tcPr>
            <w:tcW w:w="6250" w:type="dxa"/>
            <w:gridSpan w:val="4"/>
            <w:tcBorders>
              <w:top w:val="single" w:sz="8" w:space="0" w:color="2E74B5"/>
              <w:left w:val="nil"/>
              <w:bottom w:val="single" w:sz="8" w:space="0" w:color="2E74B5"/>
              <w:right w:val="single" w:sz="8" w:space="0" w:color="2E74B5"/>
            </w:tcBorders>
            <w:shd w:val="clear" w:color="000000" w:fill="FFFFFF"/>
            <w:noWrap/>
            <w:vAlign w:val="center"/>
            <w:hideMark/>
          </w:tcPr>
          <w:p w:rsidR="00B7136E" w:rsidRPr="00BD3D60" w:rsidRDefault="00B7136E" w:rsidP="00B7136E">
            <w:pPr>
              <w:jc w:val="center"/>
              <w:rPr>
                <w:rFonts w:ascii="Garamond" w:hAnsi="Garamond"/>
                <w:sz w:val="18"/>
                <w:szCs w:val="18"/>
                <w:lang w:val="en-GB" w:eastAsia="en-GB"/>
              </w:rPr>
            </w:pPr>
            <w:r w:rsidRPr="00BD3D60">
              <w:rPr>
                <w:rFonts w:ascii="Garamond" w:hAnsi="Garamond"/>
                <w:sz w:val="18"/>
                <w:szCs w:val="18"/>
                <w:lang w:val="en-GB" w:eastAsia="en-GB"/>
              </w:rPr>
              <w:t>Depistimi për kancerin e gjirit</w:t>
            </w:r>
          </w:p>
        </w:tc>
      </w:tr>
      <w:tr w:rsidR="00B7136E" w:rsidRPr="005404D2" w:rsidTr="00B7136E">
        <w:trPr>
          <w:trHeight w:val="252"/>
        </w:trPr>
        <w:tc>
          <w:tcPr>
            <w:tcW w:w="2530" w:type="dxa"/>
            <w:tcBorders>
              <w:top w:val="nil"/>
              <w:left w:val="single" w:sz="8" w:space="0" w:color="2E74B5"/>
              <w:bottom w:val="single" w:sz="8" w:space="0" w:color="2E74B5"/>
              <w:right w:val="single" w:sz="8" w:space="0" w:color="2E74B5"/>
            </w:tcBorders>
            <w:shd w:val="clear" w:color="000000" w:fill="FFFFFF"/>
            <w:vAlign w:val="center"/>
            <w:hideMark/>
          </w:tcPr>
          <w:p w:rsidR="00B7136E" w:rsidRPr="00BD3D60" w:rsidRDefault="00B7136E" w:rsidP="00B7136E">
            <w:pPr>
              <w:rPr>
                <w:rFonts w:ascii="Garamond" w:hAnsi="Garamond"/>
                <w:sz w:val="18"/>
                <w:szCs w:val="18"/>
                <w:lang w:val="en-GB" w:eastAsia="en-GB"/>
              </w:rPr>
            </w:pPr>
            <w:r w:rsidRPr="00BD3D60">
              <w:rPr>
                <w:rFonts w:ascii="Garamond" w:hAnsi="Garamond"/>
                <w:sz w:val="18"/>
                <w:szCs w:val="18"/>
                <w:lang w:val="en-GB" w:eastAsia="en-GB"/>
              </w:rPr>
              <w:t>Sasia</w:t>
            </w:r>
          </w:p>
        </w:tc>
        <w:tc>
          <w:tcPr>
            <w:tcW w:w="1562" w:type="dxa"/>
            <w:tcBorders>
              <w:top w:val="nil"/>
              <w:left w:val="nil"/>
              <w:bottom w:val="single" w:sz="8" w:space="0" w:color="2E74B5"/>
              <w:right w:val="single" w:sz="8" w:space="0" w:color="2E74B5"/>
            </w:tcBorders>
            <w:shd w:val="clear" w:color="000000" w:fill="FFFFFF"/>
            <w:vAlign w:val="center"/>
            <w:hideMark/>
          </w:tcPr>
          <w:p w:rsidR="00B7136E" w:rsidRPr="00BD3D60" w:rsidRDefault="00B7136E" w:rsidP="00B7136E">
            <w:pPr>
              <w:jc w:val="center"/>
              <w:rPr>
                <w:rFonts w:ascii="Garamond" w:hAnsi="Garamond"/>
                <w:sz w:val="18"/>
                <w:szCs w:val="18"/>
                <w:lang w:val="en-GB" w:eastAsia="en-GB"/>
              </w:rPr>
            </w:pPr>
            <w:r w:rsidRPr="00BD3D60">
              <w:rPr>
                <w:rFonts w:ascii="Garamond" w:hAnsi="Garamond"/>
                <w:sz w:val="18"/>
                <w:szCs w:val="18"/>
                <w:lang w:val="en-GB" w:eastAsia="en-GB"/>
              </w:rPr>
              <w:t>5,000</w:t>
            </w:r>
          </w:p>
        </w:tc>
        <w:tc>
          <w:tcPr>
            <w:tcW w:w="1562" w:type="dxa"/>
            <w:tcBorders>
              <w:top w:val="nil"/>
              <w:left w:val="nil"/>
              <w:bottom w:val="single" w:sz="8" w:space="0" w:color="2E74B5"/>
              <w:right w:val="single" w:sz="8" w:space="0" w:color="2E74B5"/>
            </w:tcBorders>
            <w:shd w:val="clear" w:color="000000" w:fill="FFFFFF"/>
            <w:vAlign w:val="center"/>
            <w:hideMark/>
          </w:tcPr>
          <w:p w:rsidR="00B7136E" w:rsidRPr="00BD3D60" w:rsidRDefault="00B7136E" w:rsidP="00B7136E">
            <w:pPr>
              <w:jc w:val="center"/>
              <w:rPr>
                <w:rFonts w:ascii="Garamond" w:hAnsi="Garamond"/>
                <w:sz w:val="18"/>
                <w:szCs w:val="18"/>
                <w:lang w:val="en-GB" w:eastAsia="en-GB"/>
              </w:rPr>
            </w:pPr>
            <w:r w:rsidRPr="00BD3D60">
              <w:rPr>
                <w:rFonts w:ascii="Garamond" w:hAnsi="Garamond"/>
                <w:sz w:val="18"/>
                <w:szCs w:val="18"/>
                <w:lang w:val="en-GB" w:eastAsia="en-GB"/>
              </w:rPr>
              <w:t>5,200</w:t>
            </w:r>
          </w:p>
        </w:tc>
        <w:tc>
          <w:tcPr>
            <w:tcW w:w="1562" w:type="dxa"/>
            <w:tcBorders>
              <w:top w:val="nil"/>
              <w:left w:val="nil"/>
              <w:bottom w:val="single" w:sz="8" w:space="0" w:color="2E74B5"/>
              <w:right w:val="single" w:sz="8" w:space="0" w:color="2E74B5"/>
            </w:tcBorders>
            <w:shd w:val="clear" w:color="000000" w:fill="FFFFFF"/>
            <w:vAlign w:val="center"/>
            <w:hideMark/>
          </w:tcPr>
          <w:p w:rsidR="00B7136E" w:rsidRPr="00BD3D60" w:rsidRDefault="00B7136E" w:rsidP="00B7136E">
            <w:pPr>
              <w:jc w:val="center"/>
              <w:rPr>
                <w:rFonts w:ascii="Garamond" w:hAnsi="Garamond"/>
                <w:sz w:val="18"/>
                <w:szCs w:val="18"/>
                <w:lang w:val="en-GB" w:eastAsia="en-GB"/>
              </w:rPr>
            </w:pPr>
            <w:r w:rsidRPr="00BD3D60">
              <w:rPr>
                <w:rFonts w:ascii="Garamond" w:hAnsi="Garamond"/>
                <w:sz w:val="18"/>
                <w:szCs w:val="18"/>
                <w:lang w:val="en-GB" w:eastAsia="en-GB"/>
              </w:rPr>
              <w:t>5,400</w:t>
            </w:r>
          </w:p>
        </w:tc>
        <w:tc>
          <w:tcPr>
            <w:tcW w:w="1562" w:type="dxa"/>
            <w:tcBorders>
              <w:top w:val="nil"/>
              <w:left w:val="nil"/>
              <w:bottom w:val="single" w:sz="8" w:space="0" w:color="2E74B5"/>
              <w:right w:val="single" w:sz="8" w:space="0" w:color="2E74B5"/>
            </w:tcBorders>
            <w:shd w:val="clear" w:color="000000" w:fill="FFFFFF"/>
            <w:vAlign w:val="center"/>
            <w:hideMark/>
          </w:tcPr>
          <w:p w:rsidR="00B7136E" w:rsidRPr="00BD3D60" w:rsidRDefault="00B7136E" w:rsidP="00B7136E">
            <w:pPr>
              <w:jc w:val="center"/>
              <w:rPr>
                <w:rFonts w:ascii="Garamond" w:hAnsi="Garamond"/>
                <w:sz w:val="18"/>
                <w:szCs w:val="18"/>
                <w:lang w:val="en-GB" w:eastAsia="en-GB"/>
              </w:rPr>
            </w:pPr>
            <w:r w:rsidRPr="00BD3D60">
              <w:rPr>
                <w:rFonts w:ascii="Garamond" w:hAnsi="Garamond"/>
                <w:sz w:val="18"/>
                <w:szCs w:val="18"/>
                <w:lang w:val="en-GB" w:eastAsia="en-GB"/>
              </w:rPr>
              <w:t>5,800</w:t>
            </w:r>
          </w:p>
        </w:tc>
      </w:tr>
      <w:tr w:rsidR="00B7136E" w:rsidRPr="005404D2" w:rsidTr="00B7136E">
        <w:trPr>
          <w:trHeight w:val="252"/>
        </w:trPr>
        <w:tc>
          <w:tcPr>
            <w:tcW w:w="2530" w:type="dxa"/>
            <w:tcBorders>
              <w:top w:val="nil"/>
              <w:left w:val="single" w:sz="8" w:space="0" w:color="2E74B5"/>
              <w:bottom w:val="single" w:sz="8" w:space="0" w:color="2E74B5"/>
              <w:right w:val="single" w:sz="8" w:space="0" w:color="2E74B5"/>
            </w:tcBorders>
            <w:shd w:val="clear" w:color="000000" w:fill="FFFFFF"/>
            <w:vAlign w:val="center"/>
            <w:hideMark/>
          </w:tcPr>
          <w:p w:rsidR="00B7136E" w:rsidRPr="00BD3D60" w:rsidRDefault="00B7136E" w:rsidP="00B7136E">
            <w:pPr>
              <w:rPr>
                <w:rFonts w:ascii="Garamond" w:hAnsi="Garamond"/>
                <w:sz w:val="18"/>
                <w:szCs w:val="18"/>
                <w:lang w:val="en-GB" w:eastAsia="en-GB"/>
              </w:rPr>
            </w:pPr>
            <w:r w:rsidRPr="00BD3D60">
              <w:rPr>
                <w:rFonts w:ascii="Garamond" w:hAnsi="Garamond"/>
                <w:sz w:val="18"/>
                <w:szCs w:val="18"/>
                <w:lang w:val="en-GB" w:eastAsia="en-GB"/>
              </w:rPr>
              <w:t>Kosto totale (në mijë lekë)</w:t>
            </w:r>
          </w:p>
        </w:tc>
        <w:tc>
          <w:tcPr>
            <w:tcW w:w="1562" w:type="dxa"/>
            <w:tcBorders>
              <w:top w:val="nil"/>
              <w:left w:val="nil"/>
              <w:bottom w:val="single" w:sz="8" w:space="0" w:color="2E74B5"/>
              <w:right w:val="single" w:sz="8" w:space="0" w:color="2E74B5"/>
            </w:tcBorders>
            <w:shd w:val="clear" w:color="000000" w:fill="FFFFFF"/>
            <w:noWrap/>
            <w:vAlign w:val="center"/>
            <w:hideMark/>
          </w:tcPr>
          <w:p w:rsidR="00B7136E" w:rsidRPr="00BD3D60" w:rsidRDefault="00B7136E" w:rsidP="00B7136E">
            <w:pPr>
              <w:jc w:val="center"/>
              <w:rPr>
                <w:rFonts w:ascii="Garamond" w:hAnsi="Garamond"/>
                <w:sz w:val="18"/>
                <w:szCs w:val="18"/>
                <w:lang w:val="en-GB" w:eastAsia="en-GB"/>
              </w:rPr>
            </w:pPr>
            <w:r w:rsidRPr="00BD3D60">
              <w:rPr>
                <w:rFonts w:ascii="Garamond" w:hAnsi="Garamond"/>
                <w:sz w:val="18"/>
                <w:szCs w:val="18"/>
                <w:lang w:val="en-GB" w:eastAsia="en-GB"/>
              </w:rPr>
              <w:t>8,400</w:t>
            </w:r>
          </w:p>
        </w:tc>
        <w:tc>
          <w:tcPr>
            <w:tcW w:w="1562" w:type="dxa"/>
            <w:tcBorders>
              <w:top w:val="nil"/>
              <w:left w:val="nil"/>
              <w:bottom w:val="single" w:sz="8" w:space="0" w:color="2E74B5"/>
              <w:right w:val="single" w:sz="8" w:space="0" w:color="2E74B5"/>
            </w:tcBorders>
            <w:shd w:val="clear" w:color="000000" w:fill="FFFFFF"/>
            <w:noWrap/>
            <w:vAlign w:val="center"/>
            <w:hideMark/>
          </w:tcPr>
          <w:p w:rsidR="00B7136E" w:rsidRPr="00BD3D60" w:rsidRDefault="00B7136E" w:rsidP="00B7136E">
            <w:pPr>
              <w:jc w:val="center"/>
              <w:rPr>
                <w:rFonts w:ascii="Garamond" w:hAnsi="Garamond"/>
                <w:sz w:val="18"/>
                <w:szCs w:val="18"/>
                <w:lang w:val="en-GB" w:eastAsia="en-GB"/>
              </w:rPr>
            </w:pPr>
            <w:r w:rsidRPr="00BD3D60">
              <w:rPr>
                <w:rFonts w:ascii="Garamond" w:hAnsi="Garamond"/>
                <w:sz w:val="18"/>
                <w:szCs w:val="18"/>
                <w:lang w:val="en-GB" w:eastAsia="en-GB"/>
              </w:rPr>
              <w:t>8,827</w:t>
            </w:r>
          </w:p>
        </w:tc>
        <w:tc>
          <w:tcPr>
            <w:tcW w:w="1562" w:type="dxa"/>
            <w:tcBorders>
              <w:top w:val="nil"/>
              <w:left w:val="nil"/>
              <w:bottom w:val="single" w:sz="8" w:space="0" w:color="2E74B5"/>
              <w:right w:val="single" w:sz="8" w:space="0" w:color="2E74B5"/>
            </w:tcBorders>
            <w:shd w:val="clear" w:color="000000" w:fill="FFFFFF"/>
            <w:noWrap/>
            <w:vAlign w:val="center"/>
            <w:hideMark/>
          </w:tcPr>
          <w:p w:rsidR="00B7136E" w:rsidRPr="00BD3D60" w:rsidRDefault="00B7136E" w:rsidP="00B7136E">
            <w:pPr>
              <w:jc w:val="center"/>
              <w:rPr>
                <w:rFonts w:ascii="Garamond" w:hAnsi="Garamond"/>
                <w:sz w:val="18"/>
                <w:szCs w:val="18"/>
                <w:lang w:val="en-GB" w:eastAsia="en-GB"/>
              </w:rPr>
            </w:pPr>
            <w:r w:rsidRPr="00BD3D60">
              <w:rPr>
                <w:rFonts w:ascii="Garamond" w:hAnsi="Garamond"/>
                <w:sz w:val="18"/>
                <w:szCs w:val="18"/>
                <w:lang w:val="en-GB" w:eastAsia="en-GB"/>
              </w:rPr>
              <w:t>9,285</w:t>
            </w:r>
          </w:p>
        </w:tc>
        <w:tc>
          <w:tcPr>
            <w:tcW w:w="1562" w:type="dxa"/>
            <w:tcBorders>
              <w:top w:val="nil"/>
              <w:left w:val="nil"/>
              <w:bottom w:val="single" w:sz="8" w:space="0" w:color="2E74B5"/>
              <w:right w:val="single" w:sz="8" w:space="0" w:color="2E74B5"/>
            </w:tcBorders>
            <w:shd w:val="clear" w:color="000000" w:fill="FFFFFF"/>
            <w:noWrap/>
            <w:vAlign w:val="center"/>
            <w:hideMark/>
          </w:tcPr>
          <w:p w:rsidR="00B7136E" w:rsidRPr="00BD3D60" w:rsidRDefault="00B7136E" w:rsidP="00B7136E">
            <w:pPr>
              <w:jc w:val="center"/>
              <w:rPr>
                <w:rFonts w:ascii="Garamond" w:hAnsi="Garamond"/>
                <w:sz w:val="18"/>
                <w:szCs w:val="18"/>
                <w:lang w:val="en-GB" w:eastAsia="en-GB"/>
              </w:rPr>
            </w:pPr>
            <w:r w:rsidRPr="00BD3D60">
              <w:rPr>
                <w:rFonts w:ascii="Garamond" w:hAnsi="Garamond"/>
                <w:sz w:val="18"/>
                <w:szCs w:val="18"/>
                <w:lang w:val="en-GB" w:eastAsia="en-GB"/>
              </w:rPr>
              <w:t>9,988</w:t>
            </w:r>
          </w:p>
        </w:tc>
      </w:tr>
    </w:tbl>
    <w:p w:rsidR="00C317E1" w:rsidRPr="005404D2" w:rsidRDefault="00C317E1" w:rsidP="00AD143E">
      <w:pPr>
        <w:shd w:val="clear" w:color="auto" w:fill="FFFFFF"/>
        <w:spacing w:after="120" w:line="221" w:lineRule="atLeast"/>
        <w:jc w:val="both"/>
        <w:rPr>
          <w:rFonts w:ascii="Cambria" w:hAnsi="Cambria"/>
          <w:sz w:val="22"/>
          <w:szCs w:val="22"/>
        </w:rPr>
      </w:pPr>
    </w:p>
    <w:p w:rsidR="00C317E1" w:rsidRPr="005404D2" w:rsidRDefault="00B7136E" w:rsidP="00B7136E">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5404D2">
        <w:rPr>
          <w:rFonts w:ascii="Cambria" w:hAnsi="Cambria"/>
          <w:i/>
          <w:sz w:val="22"/>
          <w:szCs w:val="22"/>
        </w:rPr>
        <w:t>Programi “Përkujdesi social</w:t>
      </w:r>
      <w:r w:rsidR="003F35BE" w:rsidRPr="005404D2">
        <w:rPr>
          <w:rFonts w:ascii="Cambria" w:hAnsi="Cambria"/>
          <w:i/>
          <w:sz w:val="22"/>
          <w:szCs w:val="22"/>
        </w:rPr>
        <w:t xml:space="preserve"> dhe Përfshirja Sociale</w:t>
      </w:r>
      <w:r w:rsidRPr="005404D2">
        <w:rPr>
          <w:rFonts w:ascii="Cambria" w:hAnsi="Cambria"/>
          <w:i/>
          <w:sz w:val="22"/>
          <w:szCs w:val="22"/>
        </w:rPr>
        <w:t>”</w:t>
      </w:r>
    </w:p>
    <w:p w:rsidR="008646CC" w:rsidRPr="005404D2" w:rsidRDefault="00B7136E" w:rsidP="001A488B">
      <w:pPr>
        <w:shd w:val="clear" w:color="auto" w:fill="FFFFFF"/>
        <w:spacing w:after="120" w:line="221" w:lineRule="atLeast"/>
        <w:ind w:left="432"/>
        <w:jc w:val="both"/>
        <w:rPr>
          <w:rFonts w:ascii="Cambria" w:hAnsi="Cambria"/>
          <w:sz w:val="22"/>
          <w:szCs w:val="22"/>
        </w:rPr>
      </w:pPr>
      <w:r w:rsidRPr="005404D2">
        <w:rPr>
          <w:rFonts w:ascii="Cambria" w:hAnsi="Cambria"/>
          <w:sz w:val="22"/>
          <w:szCs w:val="22"/>
        </w:rPr>
        <w:t>Objektivi 1 “Reformimi i programit të përkujdesit social në tr</w:t>
      </w:r>
      <w:r w:rsidR="009C6A61" w:rsidRPr="005404D2">
        <w:rPr>
          <w:rFonts w:ascii="Cambria" w:hAnsi="Cambria"/>
          <w:sz w:val="22"/>
          <w:szCs w:val="22"/>
        </w:rPr>
        <w:t>e</w:t>
      </w:r>
      <w:r w:rsidRPr="005404D2">
        <w:rPr>
          <w:rFonts w:ascii="Cambria" w:hAnsi="Cambria"/>
          <w:sz w:val="22"/>
          <w:szCs w:val="22"/>
        </w:rPr>
        <w:t xml:space="preserve"> shtyllat kryesor</w:t>
      </w:r>
      <w:r w:rsidR="00880F2A">
        <w:rPr>
          <w:rFonts w:ascii="Cambria" w:hAnsi="Cambria"/>
          <w:sz w:val="22"/>
          <w:szCs w:val="22"/>
        </w:rPr>
        <w:t>e të tij</w:t>
      </w:r>
      <w:r w:rsidRPr="005404D2">
        <w:rPr>
          <w:rFonts w:ascii="Cambria" w:hAnsi="Cambria"/>
          <w:sz w:val="22"/>
          <w:szCs w:val="22"/>
        </w:rPr>
        <w:t>: NE, PAK dhe shërbimet sociale”</w:t>
      </w:r>
    </w:p>
    <w:p w:rsidR="000E0621" w:rsidRDefault="000E0621" w:rsidP="00126C9D">
      <w:pPr>
        <w:shd w:val="clear" w:color="auto" w:fill="FFFFFF"/>
        <w:spacing w:after="120" w:line="221" w:lineRule="atLeast"/>
        <w:ind w:left="432"/>
        <w:jc w:val="both"/>
        <w:rPr>
          <w:rFonts w:ascii="Cambria" w:hAnsi="Cambria"/>
          <w:sz w:val="22"/>
          <w:szCs w:val="22"/>
        </w:rPr>
      </w:pPr>
    </w:p>
    <w:p w:rsidR="00BD3D60" w:rsidRDefault="00B7136E" w:rsidP="000E0621">
      <w:pPr>
        <w:shd w:val="clear" w:color="auto" w:fill="FFFFFF"/>
        <w:spacing w:after="120" w:line="221" w:lineRule="atLeast"/>
        <w:ind w:left="432"/>
        <w:jc w:val="both"/>
        <w:rPr>
          <w:rFonts w:ascii="Cambria" w:hAnsi="Cambria"/>
          <w:sz w:val="22"/>
          <w:szCs w:val="22"/>
        </w:rPr>
      </w:pPr>
      <w:r w:rsidRPr="005404D2">
        <w:rPr>
          <w:rFonts w:ascii="Cambria" w:hAnsi="Cambria"/>
          <w:sz w:val="22"/>
          <w:szCs w:val="22"/>
        </w:rPr>
        <w:lastRenderedPageBreak/>
        <w:t>Tregu</w:t>
      </w:r>
      <w:r w:rsidR="00880F2A">
        <w:rPr>
          <w:rFonts w:ascii="Cambria" w:hAnsi="Cambria"/>
          <w:sz w:val="22"/>
          <w:szCs w:val="22"/>
        </w:rPr>
        <w:t>es Performance</w:t>
      </w:r>
      <w:r w:rsidR="000E0621">
        <w:rPr>
          <w:rFonts w:ascii="Cambria" w:hAnsi="Cambria"/>
          <w:sz w:val="22"/>
          <w:szCs w:val="22"/>
        </w:rPr>
        <w:t>:</w:t>
      </w:r>
    </w:p>
    <w:tbl>
      <w:tblPr>
        <w:tblW w:w="8781" w:type="dxa"/>
        <w:tblInd w:w="439" w:type="dxa"/>
        <w:tblLook w:val="04A0" w:firstRow="1" w:lastRow="0" w:firstColumn="1" w:lastColumn="0" w:noHBand="0" w:noVBand="1"/>
      </w:tblPr>
      <w:tblGrid>
        <w:gridCol w:w="2533"/>
        <w:gridCol w:w="1562"/>
        <w:gridCol w:w="1562"/>
        <w:gridCol w:w="1562"/>
        <w:gridCol w:w="1562"/>
      </w:tblGrid>
      <w:tr w:rsidR="00BD3D60" w:rsidRPr="00BD3D60" w:rsidTr="00BD3D60">
        <w:trPr>
          <w:trHeight w:val="252"/>
        </w:trPr>
        <w:tc>
          <w:tcPr>
            <w:tcW w:w="2533" w:type="dxa"/>
            <w:tcBorders>
              <w:top w:val="single" w:sz="8" w:space="0" w:color="2E74B5"/>
              <w:left w:val="single" w:sz="8" w:space="0" w:color="2E74B5"/>
              <w:bottom w:val="nil"/>
              <w:right w:val="single" w:sz="8" w:space="0" w:color="2E74B5"/>
            </w:tcBorders>
            <w:shd w:val="clear" w:color="000000" w:fill="FFFFFF"/>
            <w:noWrap/>
            <w:vAlign w:val="bottom"/>
            <w:hideMark/>
          </w:tcPr>
          <w:p w:rsidR="00BD3D60" w:rsidRPr="00A62268" w:rsidRDefault="00BD3D60" w:rsidP="00CD2030">
            <w:pPr>
              <w:rPr>
                <w:rFonts w:ascii="Garamond" w:hAnsi="Garamond"/>
                <w:sz w:val="18"/>
                <w:szCs w:val="18"/>
                <w:lang w:val="en-GB" w:eastAsia="en-GB"/>
              </w:rPr>
            </w:pPr>
            <w:r w:rsidRPr="00A62268">
              <w:rPr>
                <w:rFonts w:ascii="Garamond" w:hAnsi="Garamond"/>
                <w:sz w:val="18"/>
                <w:szCs w:val="18"/>
                <w:lang w:val="en-GB" w:eastAsia="en-GB"/>
              </w:rPr>
              <w:t> </w:t>
            </w:r>
          </w:p>
        </w:tc>
        <w:tc>
          <w:tcPr>
            <w:tcW w:w="1562" w:type="dxa"/>
            <w:tcBorders>
              <w:top w:val="single" w:sz="8" w:space="0" w:color="2E74B5"/>
              <w:left w:val="nil"/>
              <w:bottom w:val="nil"/>
              <w:right w:val="single" w:sz="8" w:space="0" w:color="2E74B5"/>
            </w:tcBorders>
            <w:shd w:val="clear" w:color="000000" w:fill="FFFFFF"/>
            <w:vAlign w:val="center"/>
            <w:hideMark/>
          </w:tcPr>
          <w:p w:rsidR="00BD3D60" w:rsidRPr="00A62268" w:rsidRDefault="00BD3D60" w:rsidP="00CD2030">
            <w:pPr>
              <w:jc w:val="center"/>
              <w:rPr>
                <w:rFonts w:ascii="Garamond" w:hAnsi="Garamond"/>
                <w:bCs/>
                <w:sz w:val="18"/>
                <w:szCs w:val="18"/>
                <w:lang w:val="en-GB" w:eastAsia="en-GB"/>
              </w:rPr>
            </w:pPr>
            <w:r w:rsidRPr="00A62268">
              <w:rPr>
                <w:rFonts w:ascii="Garamond" w:hAnsi="Garamond"/>
                <w:bCs/>
                <w:sz w:val="18"/>
                <w:szCs w:val="18"/>
                <w:lang w:val="en-GB" w:eastAsia="en-GB"/>
              </w:rPr>
              <w:t>2019</w:t>
            </w:r>
          </w:p>
        </w:tc>
        <w:tc>
          <w:tcPr>
            <w:tcW w:w="1562" w:type="dxa"/>
            <w:tcBorders>
              <w:top w:val="single" w:sz="8" w:space="0" w:color="2E74B5"/>
              <w:left w:val="nil"/>
              <w:bottom w:val="nil"/>
              <w:right w:val="single" w:sz="8" w:space="0" w:color="2E74B5"/>
            </w:tcBorders>
            <w:shd w:val="clear" w:color="000000" w:fill="FFFFFF"/>
            <w:vAlign w:val="center"/>
            <w:hideMark/>
          </w:tcPr>
          <w:p w:rsidR="00BD3D60" w:rsidRPr="00A62268" w:rsidRDefault="00BD3D60" w:rsidP="00CD2030">
            <w:pPr>
              <w:jc w:val="center"/>
              <w:rPr>
                <w:rFonts w:ascii="Garamond" w:hAnsi="Garamond"/>
                <w:bCs/>
                <w:sz w:val="18"/>
                <w:szCs w:val="18"/>
                <w:lang w:val="en-GB" w:eastAsia="en-GB"/>
              </w:rPr>
            </w:pPr>
            <w:r w:rsidRPr="00A62268">
              <w:rPr>
                <w:rFonts w:ascii="Garamond" w:hAnsi="Garamond"/>
                <w:bCs/>
                <w:sz w:val="18"/>
                <w:szCs w:val="18"/>
                <w:lang w:val="en-GB" w:eastAsia="en-GB"/>
              </w:rPr>
              <w:t>2020</w:t>
            </w:r>
          </w:p>
        </w:tc>
        <w:tc>
          <w:tcPr>
            <w:tcW w:w="1562" w:type="dxa"/>
            <w:tcBorders>
              <w:top w:val="single" w:sz="8" w:space="0" w:color="2E74B5"/>
              <w:left w:val="nil"/>
              <w:bottom w:val="nil"/>
              <w:right w:val="single" w:sz="8" w:space="0" w:color="2E74B5"/>
            </w:tcBorders>
            <w:shd w:val="clear" w:color="000000" w:fill="FFFFFF"/>
            <w:vAlign w:val="center"/>
            <w:hideMark/>
          </w:tcPr>
          <w:p w:rsidR="00BD3D60" w:rsidRPr="00A62268" w:rsidRDefault="00BD3D60" w:rsidP="00CD2030">
            <w:pPr>
              <w:jc w:val="center"/>
              <w:rPr>
                <w:rFonts w:ascii="Garamond" w:hAnsi="Garamond"/>
                <w:bCs/>
                <w:sz w:val="18"/>
                <w:szCs w:val="18"/>
                <w:lang w:val="en-GB" w:eastAsia="en-GB"/>
              </w:rPr>
            </w:pPr>
            <w:r w:rsidRPr="00A62268">
              <w:rPr>
                <w:rFonts w:ascii="Garamond" w:hAnsi="Garamond"/>
                <w:bCs/>
                <w:sz w:val="18"/>
                <w:szCs w:val="18"/>
                <w:lang w:val="en-GB" w:eastAsia="en-GB"/>
              </w:rPr>
              <w:t>2021</w:t>
            </w:r>
          </w:p>
        </w:tc>
        <w:tc>
          <w:tcPr>
            <w:tcW w:w="1562" w:type="dxa"/>
            <w:tcBorders>
              <w:top w:val="single" w:sz="8" w:space="0" w:color="2E74B5"/>
              <w:left w:val="nil"/>
              <w:bottom w:val="nil"/>
              <w:right w:val="single" w:sz="8" w:space="0" w:color="2E74B5"/>
            </w:tcBorders>
            <w:shd w:val="clear" w:color="000000" w:fill="FFFFFF"/>
            <w:vAlign w:val="center"/>
            <w:hideMark/>
          </w:tcPr>
          <w:p w:rsidR="00BD3D60" w:rsidRPr="00A62268" w:rsidRDefault="00BD3D60" w:rsidP="00CD2030">
            <w:pPr>
              <w:jc w:val="center"/>
              <w:rPr>
                <w:rFonts w:ascii="Garamond" w:hAnsi="Garamond"/>
                <w:bCs/>
                <w:sz w:val="18"/>
                <w:szCs w:val="18"/>
                <w:lang w:val="en-GB" w:eastAsia="en-GB"/>
              </w:rPr>
            </w:pPr>
            <w:r w:rsidRPr="00A62268">
              <w:rPr>
                <w:rFonts w:ascii="Garamond" w:hAnsi="Garamond"/>
                <w:bCs/>
                <w:sz w:val="18"/>
                <w:szCs w:val="18"/>
                <w:lang w:val="en-GB" w:eastAsia="en-GB"/>
              </w:rPr>
              <w:t>2022</w:t>
            </w:r>
          </w:p>
        </w:tc>
      </w:tr>
      <w:tr w:rsidR="00BD3D60" w:rsidRPr="00BD3D60" w:rsidTr="00BD3D60">
        <w:trPr>
          <w:trHeight w:val="312"/>
        </w:trPr>
        <w:tc>
          <w:tcPr>
            <w:tcW w:w="2533" w:type="dxa"/>
            <w:tcBorders>
              <w:top w:val="nil"/>
              <w:left w:val="single" w:sz="8" w:space="0" w:color="2E74B5"/>
              <w:bottom w:val="single" w:sz="8" w:space="0" w:color="2E74B5"/>
              <w:right w:val="single" w:sz="8" w:space="0" w:color="2E74B5"/>
            </w:tcBorders>
            <w:shd w:val="clear" w:color="000000" w:fill="FFFFFF"/>
            <w:noWrap/>
            <w:vAlign w:val="bottom"/>
            <w:hideMark/>
          </w:tcPr>
          <w:p w:rsidR="00BD3D60" w:rsidRPr="00A62268" w:rsidRDefault="00BD3D60" w:rsidP="00CD2030">
            <w:pPr>
              <w:rPr>
                <w:rFonts w:ascii="Garamond" w:hAnsi="Garamond"/>
                <w:sz w:val="18"/>
                <w:szCs w:val="18"/>
                <w:lang w:val="en-GB" w:eastAsia="en-GB"/>
              </w:rPr>
            </w:pPr>
            <w:r w:rsidRPr="00A62268">
              <w:rPr>
                <w:rFonts w:ascii="Garamond" w:hAnsi="Garamond"/>
                <w:sz w:val="18"/>
                <w:szCs w:val="18"/>
                <w:lang w:val="en-GB" w:eastAsia="en-GB"/>
              </w:rPr>
              <w:t> </w:t>
            </w:r>
          </w:p>
        </w:tc>
        <w:tc>
          <w:tcPr>
            <w:tcW w:w="1562" w:type="dxa"/>
            <w:tcBorders>
              <w:top w:val="nil"/>
              <w:left w:val="nil"/>
              <w:bottom w:val="single" w:sz="8" w:space="0" w:color="2E74B5"/>
              <w:right w:val="single" w:sz="8" w:space="0" w:color="2E74B5"/>
            </w:tcBorders>
            <w:shd w:val="clear" w:color="000000" w:fill="FFFFFF"/>
            <w:vAlign w:val="center"/>
            <w:hideMark/>
          </w:tcPr>
          <w:p w:rsidR="00BD3D60" w:rsidRPr="00A62268" w:rsidRDefault="00BD3D60" w:rsidP="00CD2030">
            <w:pPr>
              <w:jc w:val="center"/>
              <w:rPr>
                <w:rFonts w:ascii="Garamond" w:hAnsi="Garamond"/>
                <w:bCs/>
                <w:sz w:val="18"/>
                <w:szCs w:val="18"/>
                <w:lang w:val="en-GB" w:eastAsia="en-GB"/>
              </w:rPr>
            </w:pPr>
            <w:r w:rsidRPr="00A62268">
              <w:rPr>
                <w:rFonts w:ascii="Garamond" w:hAnsi="Garamond"/>
                <w:bCs/>
                <w:sz w:val="18"/>
                <w:szCs w:val="18"/>
                <w:lang w:val="en-GB" w:eastAsia="en-GB"/>
              </w:rPr>
              <w:t>Buxheti</w:t>
            </w:r>
          </w:p>
        </w:tc>
        <w:tc>
          <w:tcPr>
            <w:tcW w:w="1562" w:type="dxa"/>
            <w:tcBorders>
              <w:top w:val="nil"/>
              <w:left w:val="nil"/>
              <w:bottom w:val="single" w:sz="8" w:space="0" w:color="2E74B5"/>
              <w:right w:val="single" w:sz="8" w:space="0" w:color="2E74B5"/>
            </w:tcBorders>
            <w:shd w:val="clear" w:color="000000" w:fill="FFFFFF"/>
            <w:vAlign w:val="center"/>
            <w:hideMark/>
          </w:tcPr>
          <w:p w:rsidR="00BD3D60" w:rsidRPr="00A62268" w:rsidRDefault="00BD3D60" w:rsidP="00CD2030">
            <w:pPr>
              <w:jc w:val="center"/>
              <w:rPr>
                <w:rFonts w:ascii="Garamond" w:hAnsi="Garamond"/>
                <w:bCs/>
                <w:sz w:val="18"/>
                <w:szCs w:val="18"/>
                <w:lang w:val="en-GB" w:eastAsia="en-GB"/>
              </w:rPr>
            </w:pPr>
            <w:r w:rsidRPr="00A62268">
              <w:rPr>
                <w:rFonts w:ascii="Garamond" w:hAnsi="Garamond"/>
                <w:bCs/>
                <w:sz w:val="18"/>
                <w:szCs w:val="18"/>
                <w:lang w:val="en-GB" w:eastAsia="en-GB"/>
              </w:rPr>
              <w:t>Parashikimi</w:t>
            </w:r>
          </w:p>
        </w:tc>
        <w:tc>
          <w:tcPr>
            <w:tcW w:w="1562" w:type="dxa"/>
            <w:tcBorders>
              <w:top w:val="nil"/>
              <w:left w:val="nil"/>
              <w:bottom w:val="single" w:sz="8" w:space="0" w:color="2E74B5"/>
              <w:right w:val="single" w:sz="8" w:space="0" w:color="2E74B5"/>
            </w:tcBorders>
            <w:shd w:val="clear" w:color="000000" w:fill="FFFFFF"/>
            <w:vAlign w:val="center"/>
            <w:hideMark/>
          </w:tcPr>
          <w:p w:rsidR="00BD3D60" w:rsidRPr="00A62268" w:rsidRDefault="00BD3D60" w:rsidP="00CD2030">
            <w:pPr>
              <w:jc w:val="center"/>
              <w:rPr>
                <w:rFonts w:ascii="Garamond" w:hAnsi="Garamond"/>
                <w:bCs/>
                <w:sz w:val="18"/>
                <w:szCs w:val="18"/>
                <w:lang w:val="en-GB" w:eastAsia="en-GB"/>
              </w:rPr>
            </w:pPr>
            <w:r w:rsidRPr="00A62268">
              <w:rPr>
                <w:rFonts w:ascii="Garamond" w:hAnsi="Garamond"/>
                <w:bCs/>
                <w:sz w:val="18"/>
                <w:szCs w:val="18"/>
                <w:lang w:val="en-GB" w:eastAsia="en-GB"/>
              </w:rPr>
              <w:t>Parashikimi</w:t>
            </w:r>
          </w:p>
        </w:tc>
        <w:tc>
          <w:tcPr>
            <w:tcW w:w="1562" w:type="dxa"/>
            <w:tcBorders>
              <w:top w:val="nil"/>
              <w:left w:val="nil"/>
              <w:bottom w:val="single" w:sz="8" w:space="0" w:color="2E74B5"/>
              <w:right w:val="single" w:sz="8" w:space="0" w:color="2E74B5"/>
            </w:tcBorders>
            <w:shd w:val="clear" w:color="000000" w:fill="FFFFFF"/>
            <w:vAlign w:val="center"/>
            <w:hideMark/>
          </w:tcPr>
          <w:p w:rsidR="00BD3D60" w:rsidRPr="00A62268" w:rsidRDefault="00BD3D60" w:rsidP="00CD2030">
            <w:pPr>
              <w:jc w:val="center"/>
              <w:rPr>
                <w:rFonts w:ascii="Garamond" w:hAnsi="Garamond"/>
                <w:bCs/>
                <w:sz w:val="18"/>
                <w:szCs w:val="18"/>
                <w:lang w:val="en-GB" w:eastAsia="en-GB"/>
              </w:rPr>
            </w:pPr>
            <w:r w:rsidRPr="00A62268">
              <w:rPr>
                <w:rFonts w:ascii="Garamond" w:hAnsi="Garamond"/>
                <w:bCs/>
                <w:sz w:val="18"/>
                <w:szCs w:val="18"/>
                <w:lang w:val="en-GB" w:eastAsia="en-GB"/>
              </w:rPr>
              <w:t>Parashikimi</w:t>
            </w:r>
          </w:p>
        </w:tc>
      </w:tr>
      <w:tr w:rsidR="00BD3D60" w:rsidRPr="005404D2" w:rsidTr="00A62268">
        <w:trPr>
          <w:trHeight w:val="690"/>
        </w:trPr>
        <w:tc>
          <w:tcPr>
            <w:tcW w:w="2533" w:type="dxa"/>
            <w:tcBorders>
              <w:top w:val="nil"/>
              <w:left w:val="single" w:sz="8" w:space="0" w:color="2E74B5"/>
              <w:bottom w:val="single" w:sz="8" w:space="0" w:color="2E74B5"/>
              <w:right w:val="single" w:sz="8" w:space="0" w:color="2E74B5"/>
            </w:tcBorders>
            <w:shd w:val="clear" w:color="000000" w:fill="FFFFFF"/>
            <w:vAlign w:val="center"/>
            <w:hideMark/>
          </w:tcPr>
          <w:p w:rsidR="00BD3D60" w:rsidRPr="00A62268" w:rsidRDefault="00BD3D60" w:rsidP="00CD2030">
            <w:pPr>
              <w:rPr>
                <w:rFonts w:ascii="Garamond" w:hAnsi="Garamond"/>
                <w:sz w:val="18"/>
                <w:szCs w:val="18"/>
                <w:lang w:val="en-GB" w:eastAsia="en-GB"/>
              </w:rPr>
            </w:pPr>
            <w:r w:rsidRPr="00A62268">
              <w:rPr>
                <w:rFonts w:ascii="Garamond" w:hAnsi="Garamond"/>
                <w:sz w:val="18"/>
                <w:szCs w:val="18"/>
                <w:lang w:val="en-GB" w:eastAsia="en-GB"/>
              </w:rPr>
              <w:t>% e përfituese të grave kryefamiljare që marrin NE mbi totalin e aplikuesve gra kryefamiljare</w:t>
            </w:r>
          </w:p>
        </w:tc>
        <w:tc>
          <w:tcPr>
            <w:tcW w:w="1562" w:type="dxa"/>
            <w:tcBorders>
              <w:top w:val="nil"/>
              <w:left w:val="nil"/>
              <w:bottom w:val="single" w:sz="8" w:space="0" w:color="2E74B5"/>
              <w:right w:val="single" w:sz="8" w:space="0" w:color="2E74B5"/>
            </w:tcBorders>
            <w:shd w:val="clear" w:color="000000" w:fill="FFFFFF"/>
            <w:noWrap/>
            <w:vAlign w:val="center"/>
            <w:hideMark/>
          </w:tcPr>
          <w:p w:rsidR="00BD3D60" w:rsidRPr="00A62268" w:rsidRDefault="00BD3D60" w:rsidP="00CD2030">
            <w:pPr>
              <w:jc w:val="center"/>
              <w:rPr>
                <w:rFonts w:ascii="Garamond" w:hAnsi="Garamond"/>
                <w:sz w:val="18"/>
                <w:szCs w:val="18"/>
                <w:lang w:val="en-GB" w:eastAsia="en-GB"/>
              </w:rPr>
            </w:pPr>
            <w:r w:rsidRPr="00A62268">
              <w:rPr>
                <w:rFonts w:ascii="Garamond" w:hAnsi="Garamond"/>
                <w:sz w:val="18"/>
                <w:szCs w:val="18"/>
                <w:lang w:val="en-GB" w:eastAsia="en-GB"/>
              </w:rPr>
              <w:t>12%</w:t>
            </w:r>
          </w:p>
        </w:tc>
        <w:tc>
          <w:tcPr>
            <w:tcW w:w="1562" w:type="dxa"/>
            <w:tcBorders>
              <w:top w:val="nil"/>
              <w:left w:val="nil"/>
              <w:bottom w:val="single" w:sz="8" w:space="0" w:color="2E74B5"/>
              <w:right w:val="single" w:sz="8" w:space="0" w:color="2E74B5"/>
            </w:tcBorders>
            <w:shd w:val="clear" w:color="000000" w:fill="FFFFFF"/>
            <w:noWrap/>
            <w:vAlign w:val="center"/>
            <w:hideMark/>
          </w:tcPr>
          <w:p w:rsidR="00BD3D60" w:rsidRPr="00A62268" w:rsidRDefault="00BD3D60" w:rsidP="00CD2030">
            <w:pPr>
              <w:jc w:val="center"/>
              <w:rPr>
                <w:rFonts w:ascii="Garamond" w:hAnsi="Garamond"/>
                <w:sz w:val="18"/>
                <w:szCs w:val="18"/>
                <w:lang w:val="en-GB" w:eastAsia="en-GB"/>
              </w:rPr>
            </w:pPr>
            <w:r w:rsidRPr="00A62268">
              <w:rPr>
                <w:rFonts w:ascii="Garamond" w:hAnsi="Garamond"/>
                <w:sz w:val="18"/>
                <w:szCs w:val="18"/>
                <w:lang w:val="en-GB" w:eastAsia="en-GB"/>
              </w:rPr>
              <w:t>trend rritës</w:t>
            </w:r>
          </w:p>
        </w:tc>
        <w:tc>
          <w:tcPr>
            <w:tcW w:w="1562" w:type="dxa"/>
            <w:tcBorders>
              <w:top w:val="nil"/>
              <w:left w:val="nil"/>
              <w:bottom w:val="single" w:sz="8" w:space="0" w:color="2E74B5"/>
              <w:right w:val="single" w:sz="8" w:space="0" w:color="2E74B5"/>
            </w:tcBorders>
            <w:shd w:val="clear" w:color="000000" w:fill="FFFFFF"/>
            <w:noWrap/>
            <w:vAlign w:val="center"/>
            <w:hideMark/>
          </w:tcPr>
          <w:p w:rsidR="00BD3D60" w:rsidRPr="00A62268" w:rsidRDefault="00BD3D60" w:rsidP="00CD2030">
            <w:pPr>
              <w:jc w:val="center"/>
              <w:rPr>
                <w:rFonts w:ascii="Garamond" w:hAnsi="Garamond"/>
                <w:sz w:val="18"/>
                <w:szCs w:val="18"/>
                <w:lang w:val="en-GB" w:eastAsia="en-GB"/>
              </w:rPr>
            </w:pPr>
            <w:r w:rsidRPr="00A62268">
              <w:rPr>
                <w:rFonts w:ascii="Garamond" w:hAnsi="Garamond"/>
                <w:sz w:val="18"/>
                <w:szCs w:val="18"/>
                <w:lang w:val="en-GB" w:eastAsia="en-GB"/>
              </w:rPr>
              <w:t>trend rritës</w:t>
            </w:r>
          </w:p>
        </w:tc>
        <w:tc>
          <w:tcPr>
            <w:tcW w:w="1562" w:type="dxa"/>
            <w:tcBorders>
              <w:top w:val="nil"/>
              <w:left w:val="nil"/>
              <w:bottom w:val="single" w:sz="8" w:space="0" w:color="2E74B5"/>
              <w:right w:val="single" w:sz="8" w:space="0" w:color="2E74B5"/>
            </w:tcBorders>
            <w:shd w:val="clear" w:color="000000" w:fill="FFFFFF"/>
            <w:noWrap/>
            <w:vAlign w:val="center"/>
            <w:hideMark/>
          </w:tcPr>
          <w:p w:rsidR="00BD3D60" w:rsidRPr="00A62268" w:rsidRDefault="00BD3D60" w:rsidP="00CD2030">
            <w:pPr>
              <w:jc w:val="center"/>
              <w:rPr>
                <w:rFonts w:ascii="Garamond" w:hAnsi="Garamond"/>
                <w:sz w:val="18"/>
                <w:szCs w:val="18"/>
                <w:lang w:val="en-GB" w:eastAsia="en-GB"/>
              </w:rPr>
            </w:pPr>
            <w:r w:rsidRPr="00A62268">
              <w:rPr>
                <w:rFonts w:ascii="Garamond" w:hAnsi="Garamond"/>
                <w:sz w:val="18"/>
                <w:szCs w:val="18"/>
                <w:lang w:val="en-GB" w:eastAsia="en-GB"/>
              </w:rPr>
              <w:t>trend rritës</w:t>
            </w:r>
          </w:p>
        </w:tc>
      </w:tr>
      <w:tr w:rsidR="00BD3D60" w:rsidRPr="005404D2" w:rsidTr="00A62268">
        <w:trPr>
          <w:trHeight w:val="690"/>
        </w:trPr>
        <w:tc>
          <w:tcPr>
            <w:tcW w:w="2533" w:type="dxa"/>
            <w:tcBorders>
              <w:top w:val="single" w:sz="8" w:space="0" w:color="2E74B5"/>
              <w:left w:val="single" w:sz="8" w:space="0" w:color="2E74B5"/>
              <w:bottom w:val="single" w:sz="8" w:space="0" w:color="2E74B5"/>
              <w:right w:val="single" w:sz="8" w:space="0" w:color="2E74B5"/>
            </w:tcBorders>
            <w:shd w:val="clear" w:color="000000" w:fill="FFFFFF"/>
            <w:vAlign w:val="center"/>
            <w:hideMark/>
          </w:tcPr>
          <w:p w:rsidR="00BD3D60" w:rsidRPr="00A62268" w:rsidRDefault="00BD3D60" w:rsidP="00CD2030">
            <w:pPr>
              <w:rPr>
                <w:rFonts w:ascii="Garamond" w:hAnsi="Garamond"/>
                <w:sz w:val="18"/>
                <w:szCs w:val="18"/>
                <w:lang w:val="en-GB" w:eastAsia="en-GB"/>
              </w:rPr>
            </w:pPr>
            <w:r w:rsidRPr="00A62268">
              <w:rPr>
                <w:rFonts w:ascii="Garamond" w:hAnsi="Garamond"/>
                <w:sz w:val="18"/>
                <w:szCs w:val="18"/>
                <w:lang w:val="en-GB" w:eastAsia="en-GB"/>
              </w:rPr>
              <w:t>Gra dhe vajza në nevojë të riintegruara pas trajtimit në institucionet e përkujdesit social</w:t>
            </w:r>
          </w:p>
        </w:tc>
        <w:tc>
          <w:tcPr>
            <w:tcW w:w="1562" w:type="dxa"/>
            <w:tcBorders>
              <w:top w:val="single" w:sz="8" w:space="0" w:color="2E74B5"/>
              <w:left w:val="nil"/>
              <w:bottom w:val="single" w:sz="8" w:space="0" w:color="2E74B5"/>
              <w:right w:val="single" w:sz="8" w:space="0" w:color="2E74B5"/>
            </w:tcBorders>
            <w:shd w:val="clear" w:color="auto" w:fill="auto"/>
            <w:noWrap/>
            <w:vAlign w:val="center"/>
            <w:hideMark/>
          </w:tcPr>
          <w:p w:rsidR="00BD3D60" w:rsidRPr="00A62268" w:rsidRDefault="00BD3D60" w:rsidP="00CD2030">
            <w:pPr>
              <w:jc w:val="center"/>
              <w:rPr>
                <w:rFonts w:ascii="Garamond" w:hAnsi="Garamond"/>
                <w:sz w:val="18"/>
                <w:szCs w:val="18"/>
                <w:lang w:val="en-GB" w:eastAsia="en-GB"/>
              </w:rPr>
            </w:pPr>
            <w:r w:rsidRPr="00A62268">
              <w:rPr>
                <w:rFonts w:ascii="Garamond" w:hAnsi="Garamond"/>
                <w:sz w:val="18"/>
                <w:szCs w:val="18"/>
                <w:lang w:val="en-GB" w:eastAsia="en-GB"/>
              </w:rPr>
              <w:t>66</w:t>
            </w:r>
          </w:p>
        </w:tc>
        <w:tc>
          <w:tcPr>
            <w:tcW w:w="1562" w:type="dxa"/>
            <w:tcBorders>
              <w:top w:val="single" w:sz="8" w:space="0" w:color="2E74B5"/>
              <w:left w:val="nil"/>
              <w:bottom w:val="single" w:sz="8" w:space="0" w:color="2E74B5"/>
              <w:right w:val="single" w:sz="8" w:space="0" w:color="2E74B5"/>
            </w:tcBorders>
            <w:shd w:val="clear" w:color="000000" w:fill="FFFFFF"/>
            <w:noWrap/>
            <w:vAlign w:val="center"/>
            <w:hideMark/>
          </w:tcPr>
          <w:p w:rsidR="00BD3D60" w:rsidRPr="00A62268" w:rsidRDefault="00BD3D60" w:rsidP="00CD2030">
            <w:pPr>
              <w:jc w:val="center"/>
              <w:rPr>
                <w:rFonts w:ascii="Garamond" w:hAnsi="Garamond"/>
                <w:sz w:val="18"/>
                <w:szCs w:val="18"/>
                <w:lang w:val="en-GB" w:eastAsia="en-GB"/>
              </w:rPr>
            </w:pPr>
            <w:r w:rsidRPr="00A62268">
              <w:rPr>
                <w:rFonts w:ascii="Garamond" w:hAnsi="Garamond"/>
                <w:sz w:val="18"/>
                <w:szCs w:val="18"/>
                <w:lang w:val="en-GB" w:eastAsia="en-GB"/>
              </w:rPr>
              <w:t>trend rritës</w:t>
            </w:r>
          </w:p>
        </w:tc>
        <w:tc>
          <w:tcPr>
            <w:tcW w:w="1562" w:type="dxa"/>
            <w:tcBorders>
              <w:top w:val="single" w:sz="8" w:space="0" w:color="2E74B5"/>
              <w:left w:val="nil"/>
              <w:bottom w:val="single" w:sz="8" w:space="0" w:color="2E74B5"/>
              <w:right w:val="single" w:sz="8" w:space="0" w:color="2E74B5"/>
            </w:tcBorders>
            <w:shd w:val="clear" w:color="000000" w:fill="FFFFFF"/>
            <w:noWrap/>
            <w:vAlign w:val="center"/>
            <w:hideMark/>
          </w:tcPr>
          <w:p w:rsidR="00BD3D60" w:rsidRPr="00A62268" w:rsidRDefault="00BD3D60" w:rsidP="00CD2030">
            <w:pPr>
              <w:jc w:val="center"/>
              <w:rPr>
                <w:rFonts w:ascii="Garamond" w:hAnsi="Garamond"/>
                <w:sz w:val="18"/>
                <w:szCs w:val="18"/>
                <w:lang w:val="en-GB" w:eastAsia="en-GB"/>
              </w:rPr>
            </w:pPr>
            <w:r w:rsidRPr="00A62268">
              <w:rPr>
                <w:rFonts w:ascii="Garamond" w:hAnsi="Garamond"/>
                <w:sz w:val="18"/>
                <w:szCs w:val="18"/>
                <w:lang w:val="en-GB" w:eastAsia="en-GB"/>
              </w:rPr>
              <w:t>trend rritës</w:t>
            </w:r>
          </w:p>
        </w:tc>
        <w:tc>
          <w:tcPr>
            <w:tcW w:w="1562" w:type="dxa"/>
            <w:tcBorders>
              <w:top w:val="single" w:sz="8" w:space="0" w:color="2E74B5"/>
              <w:left w:val="nil"/>
              <w:bottom w:val="single" w:sz="8" w:space="0" w:color="2E74B5"/>
              <w:right w:val="single" w:sz="8" w:space="0" w:color="2E74B5"/>
            </w:tcBorders>
            <w:shd w:val="clear" w:color="000000" w:fill="FFFFFF"/>
            <w:noWrap/>
            <w:vAlign w:val="center"/>
            <w:hideMark/>
          </w:tcPr>
          <w:p w:rsidR="00BD3D60" w:rsidRPr="00A62268" w:rsidRDefault="00BD3D60" w:rsidP="00CD2030">
            <w:pPr>
              <w:jc w:val="center"/>
              <w:rPr>
                <w:rFonts w:ascii="Garamond" w:hAnsi="Garamond"/>
                <w:sz w:val="18"/>
                <w:szCs w:val="18"/>
                <w:lang w:val="en-GB" w:eastAsia="en-GB"/>
              </w:rPr>
            </w:pPr>
            <w:r w:rsidRPr="00A62268">
              <w:rPr>
                <w:rFonts w:ascii="Garamond" w:hAnsi="Garamond"/>
                <w:sz w:val="18"/>
                <w:szCs w:val="18"/>
                <w:lang w:val="en-GB" w:eastAsia="en-GB"/>
              </w:rPr>
              <w:t>trend rritës</w:t>
            </w:r>
          </w:p>
        </w:tc>
      </w:tr>
      <w:tr w:rsidR="00BD3D60" w:rsidRPr="005404D2" w:rsidTr="00A62268">
        <w:trPr>
          <w:trHeight w:val="690"/>
        </w:trPr>
        <w:tc>
          <w:tcPr>
            <w:tcW w:w="2533" w:type="dxa"/>
            <w:tcBorders>
              <w:top w:val="single" w:sz="8" w:space="0" w:color="2E74B5"/>
              <w:left w:val="single" w:sz="8" w:space="0" w:color="2E74B5"/>
              <w:bottom w:val="single" w:sz="8" w:space="0" w:color="2E74B5"/>
              <w:right w:val="single" w:sz="8" w:space="0" w:color="2E74B5"/>
            </w:tcBorders>
            <w:shd w:val="clear" w:color="000000" w:fill="FFFFFF"/>
            <w:vAlign w:val="center"/>
            <w:hideMark/>
          </w:tcPr>
          <w:p w:rsidR="00BD3D60" w:rsidRPr="00A62268" w:rsidRDefault="00BD3D60" w:rsidP="00CD2030">
            <w:pPr>
              <w:rPr>
                <w:rFonts w:ascii="Garamond" w:hAnsi="Garamond"/>
                <w:sz w:val="18"/>
                <w:szCs w:val="18"/>
                <w:lang w:val="en-GB" w:eastAsia="en-GB"/>
              </w:rPr>
            </w:pPr>
            <w:r w:rsidRPr="00A62268">
              <w:rPr>
                <w:rFonts w:ascii="Garamond" w:hAnsi="Garamond"/>
                <w:sz w:val="18"/>
                <w:szCs w:val="18"/>
                <w:lang w:val="en-GB" w:eastAsia="en-GB"/>
              </w:rPr>
              <w:t xml:space="preserve">% e vajzave me aftësi të kufizuar që përfitojnë shërbime sociale ne qendrat rezidenciale dhe ditore. </w:t>
            </w:r>
          </w:p>
        </w:tc>
        <w:tc>
          <w:tcPr>
            <w:tcW w:w="1562" w:type="dxa"/>
            <w:tcBorders>
              <w:top w:val="single" w:sz="8" w:space="0" w:color="2E74B5"/>
              <w:left w:val="nil"/>
              <w:bottom w:val="single" w:sz="8" w:space="0" w:color="2E74B5"/>
              <w:right w:val="single" w:sz="8" w:space="0" w:color="2E74B5"/>
            </w:tcBorders>
            <w:shd w:val="clear" w:color="auto" w:fill="auto"/>
            <w:noWrap/>
            <w:vAlign w:val="center"/>
            <w:hideMark/>
          </w:tcPr>
          <w:p w:rsidR="00BD3D60" w:rsidRPr="00A62268" w:rsidRDefault="00BD3D60" w:rsidP="00CD2030">
            <w:pPr>
              <w:jc w:val="center"/>
              <w:rPr>
                <w:rFonts w:ascii="Garamond" w:hAnsi="Garamond"/>
                <w:sz w:val="18"/>
                <w:szCs w:val="18"/>
                <w:lang w:val="en-GB" w:eastAsia="en-GB"/>
              </w:rPr>
            </w:pPr>
            <w:r w:rsidRPr="00A62268">
              <w:rPr>
                <w:rFonts w:ascii="Garamond" w:hAnsi="Garamond"/>
                <w:sz w:val="18"/>
                <w:szCs w:val="18"/>
                <w:lang w:val="en-GB" w:eastAsia="en-GB"/>
              </w:rPr>
              <w:t> </w:t>
            </w:r>
          </w:p>
        </w:tc>
        <w:tc>
          <w:tcPr>
            <w:tcW w:w="1562" w:type="dxa"/>
            <w:tcBorders>
              <w:top w:val="single" w:sz="8" w:space="0" w:color="2E74B5"/>
              <w:left w:val="nil"/>
              <w:bottom w:val="single" w:sz="8" w:space="0" w:color="2E74B5"/>
              <w:right w:val="single" w:sz="8" w:space="0" w:color="2E74B5"/>
            </w:tcBorders>
            <w:shd w:val="clear" w:color="000000" w:fill="FFFFFF"/>
            <w:noWrap/>
            <w:vAlign w:val="center"/>
            <w:hideMark/>
          </w:tcPr>
          <w:p w:rsidR="00BD3D60" w:rsidRPr="00A62268" w:rsidRDefault="00BD3D60" w:rsidP="00CD2030">
            <w:pPr>
              <w:jc w:val="center"/>
              <w:rPr>
                <w:rFonts w:ascii="Garamond" w:hAnsi="Garamond"/>
                <w:sz w:val="18"/>
                <w:szCs w:val="18"/>
                <w:lang w:val="en-GB" w:eastAsia="en-GB"/>
              </w:rPr>
            </w:pPr>
            <w:r w:rsidRPr="00A62268">
              <w:rPr>
                <w:rFonts w:ascii="Garamond" w:hAnsi="Garamond"/>
                <w:sz w:val="18"/>
                <w:szCs w:val="18"/>
                <w:lang w:val="en-GB" w:eastAsia="en-GB"/>
              </w:rPr>
              <w:t xml:space="preserve">trend zbritës </w:t>
            </w:r>
          </w:p>
        </w:tc>
        <w:tc>
          <w:tcPr>
            <w:tcW w:w="1562" w:type="dxa"/>
            <w:tcBorders>
              <w:top w:val="single" w:sz="8" w:space="0" w:color="2E74B5"/>
              <w:left w:val="nil"/>
              <w:bottom w:val="single" w:sz="8" w:space="0" w:color="2E74B5"/>
              <w:right w:val="single" w:sz="8" w:space="0" w:color="2E74B5"/>
            </w:tcBorders>
            <w:shd w:val="clear" w:color="000000" w:fill="FFFFFF"/>
            <w:noWrap/>
            <w:vAlign w:val="center"/>
            <w:hideMark/>
          </w:tcPr>
          <w:p w:rsidR="00BD3D60" w:rsidRPr="00A62268" w:rsidRDefault="00BD3D60" w:rsidP="00CD2030">
            <w:pPr>
              <w:jc w:val="center"/>
              <w:rPr>
                <w:rFonts w:ascii="Garamond" w:hAnsi="Garamond"/>
                <w:sz w:val="18"/>
                <w:szCs w:val="18"/>
                <w:lang w:val="en-GB" w:eastAsia="en-GB"/>
              </w:rPr>
            </w:pPr>
            <w:r w:rsidRPr="00A62268">
              <w:rPr>
                <w:rFonts w:ascii="Garamond" w:hAnsi="Garamond"/>
                <w:sz w:val="18"/>
                <w:szCs w:val="18"/>
                <w:lang w:val="en-GB" w:eastAsia="en-GB"/>
              </w:rPr>
              <w:t xml:space="preserve">trend zbritës </w:t>
            </w:r>
          </w:p>
        </w:tc>
        <w:tc>
          <w:tcPr>
            <w:tcW w:w="1562" w:type="dxa"/>
            <w:tcBorders>
              <w:top w:val="single" w:sz="8" w:space="0" w:color="2E74B5"/>
              <w:left w:val="nil"/>
              <w:bottom w:val="single" w:sz="8" w:space="0" w:color="2E74B5"/>
              <w:right w:val="single" w:sz="8" w:space="0" w:color="2E74B5"/>
            </w:tcBorders>
            <w:shd w:val="clear" w:color="000000" w:fill="FFFFFF"/>
            <w:noWrap/>
            <w:vAlign w:val="center"/>
            <w:hideMark/>
          </w:tcPr>
          <w:p w:rsidR="00BD3D60" w:rsidRPr="00A62268" w:rsidRDefault="00BD3D60" w:rsidP="00CD2030">
            <w:pPr>
              <w:jc w:val="center"/>
              <w:rPr>
                <w:rFonts w:ascii="Garamond" w:hAnsi="Garamond"/>
                <w:sz w:val="18"/>
                <w:szCs w:val="18"/>
                <w:lang w:val="en-GB" w:eastAsia="en-GB"/>
              </w:rPr>
            </w:pPr>
            <w:r w:rsidRPr="00A62268">
              <w:rPr>
                <w:rFonts w:ascii="Garamond" w:hAnsi="Garamond"/>
                <w:sz w:val="18"/>
                <w:szCs w:val="18"/>
                <w:lang w:val="en-GB" w:eastAsia="en-GB"/>
              </w:rPr>
              <w:t xml:space="preserve">trend zbritës </w:t>
            </w:r>
          </w:p>
        </w:tc>
      </w:tr>
      <w:tr w:rsidR="00BD3D60" w:rsidRPr="005404D2" w:rsidTr="00A62268">
        <w:trPr>
          <w:trHeight w:val="735"/>
        </w:trPr>
        <w:tc>
          <w:tcPr>
            <w:tcW w:w="2533" w:type="dxa"/>
            <w:tcBorders>
              <w:top w:val="single" w:sz="8" w:space="0" w:color="2E74B5"/>
              <w:left w:val="single" w:sz="8" w:space="0" w:color="2E74B5"/>
              <w:bottom w:val="single" w:sz="8" w:space="0" w:color="2E74B5"/>
              <w:right w:val="single" w:sz="8" w:space="0" w:color="2E74B5"/>
            </w:tcBorders>
            <w:shd w:val="clear" w:color="auto" w:fill="auto"/>
            <w:vAlign w:val="center"/>
            <w:hideMark/>
          </w:tcPr>
          <w:p w:rsidR="00BD3D60" w:rsidRPr="00A62268" w:rsidRDefault="00BD3D60" w:rsidP="00CD2030">
            <w:pPr>
              <w:rPr>
                <w:rFonts w:ascii="Garamond" w:hAnsi="Garamond"/>
                <w:sz w:val="18"/>
                <w:szCs w:val="18"/>
                <w:lang w:val="en-GB" w:eastAsia="en-GB"/>
              </w:rPr>
            </w:pPr>
            <w:r w:rsidRPr="00A62268">
              <w:rPr>
                <w:rFonts w:ascii="Garamond" w:hAnsi="Garamond"/>
                <w:sz w:val="18"/>
                <w:szCs w:val="18"/>
                <w:lang w:val="en-GB" w:eastAsia="en-GB"/>
              </w:rPr>
              <w:t>Numri i grave dhe vajzave që përfitojnë shërbime sociale nga  qendrat rezidenciale dhe ditore</w:t>
            </w:r>
          </w:p>
        </w:tc>
        <w:tc>
          <w:tcPr>
            <w:tcW w:w="1562" w:type="dxa"/>
            <w:tcBorders>
              <w:top w:val="single" w:sz="8" w:space="0" w:color="2E74B5"/>
              <w:left w:val="single" w:sz="8" w:space="0" w:color="2E74B5"/>
              <w:bottom w:val="single" w:sz="8" w:space="0" w:color="2E74B5"/>
              <w:right w:val="single" w:sz="8" w:space="0" w:color="2E74B5"/>
            </w:tcBorders>
            <w:shd w:val="clear" w:color="auto" w:fill="auto"/>
            <w:noWrap/>
            <w:vAlign w:val="center"/>
            <w:hideMark/>
          </w:tcPr>
          <w:p w:rsidR="00BD3D60" w:rsidRPr="00A62268" w:rsidRDefault="00BD3D60" w:rsidP="00CD2030">
            <w:pPr>
              <w:jc w:val="center"/>
              <w:rPr>
                <w:rFonts w:ascii="Garamond" w:hAnsi="Garamond"/>
                <w:sz w:val="18"/>
                <w:szCs w:val="18"/>
                <w:lang w:val="en-GB" w:eastAsia="en-GB"/>
              </w:rPr>
            </w:pPr>
            <w:r w:rsidRPr="00A62268">
              <w:rPr>
                <w:rFonts w:ascii="Garamond" w:hAnsi="Garamond"/>
                <w:sz w:val="18"/>
                <w:szCs w:val="18"/>
                <w:lang w:val="en-GB" w:eastAsia="en-GB"/>
              </w:rPr>
              <w:t> </w:t>
            </w:r>
          </w:p>
        </w:tc>
        <w:tc>
          <w:tcPr>
            <w:tcW w:w="1562" w:type="dxa"/>
            <w:tcBorders>
              <w:top w:val="single" w:sz="8" w:space="0" w:color="2E74B5"/>
              <w:left w:val="single" w:sz="8" w:space="0" w:color="2E74B5"/>
              <w:bottom w:val="single" w:sz="8" w:space="0" w:color="2E74B5"/>
              <w:right w:val="single" w:sz="8" w:space="0" w:color="2E74B5"/>
            </w:tcBorders>
            <w:shd w:val="clear" w:color="auto" w:fill="auto"/>
            <w:noWrap/>
            <w:vAlign w:val="center"/>
            <w:hideMark/>
          </w:tcPr>
          <w:p w:rsidR="00BD3D60" w:rsidRPr="00A62268" w:rsidRDefault="00BD3D60" w:rsidP="00CD2030">
            <w:pPr>
              <w:jc w:val="center"/>
              <w:rPr>
                <w:rFonts w:ascii="Garamond" w:hAnsi="Garamond"/>
                <w:sz w:val="18"/>
                <w:szCs w:val="18"/>
                <w:lang w:val="en-GB" w:eastAsia="en-GB"/>
              </w:rPr>
            </w:pPr>
            <w:r w:rsidRPr="00A62268">
              <w:rPr>
                <w:rFonts w:ascii="Garamond" w:hAnsi="Garamond"/>
                <w:sz w:val="18"/>
                <w:szCs w:val="18"/>
                <w:lang w:val="en-GB" w:eastAsia="en-GB"/>
              </w:rPr>
              <w:t xml:space="preserve">trend zbritës </w:t>
            </w:r>
          </w:p>
        </w:tc>
        <w:tc>
          <w:tcPr>
            <w:tcW w:w="1562" w:type="dxa"/>
            <w:tcBorders>
              <w:top w:val="single" w:sz="8" w:space="0" w:color="2E74B5"/>
              <w:left w:val="single" w:sz="8" w:space="0" w:color="2E74B5"/>
              <w:bottom w:val="single" w:sz="8" w:space="0" w:color="2E74B5"/>
              <w:right w:val="single" w:sz="8" w:space="0" w:color="2E74B5"/>
            </w:tcBorders>
            <w:shd w:val="clear" w:color="auto" w:fill="auto"/>
            <w:noWrap/>
            <w:vAlign w:val="center"/>
            <w:hideMark/>
          </w:tcPr>
          <w:p w:rsidR="00BD3D60" w:rsidRPr="00A62268" w:rsidRDefault="00BD3D60" w:rsidP="00CD2030">
            <w:pPr>
              <w:jc w:val="center"/>
              <w:rPr>
                <w:rFonts w:ascii="Garamond" w:hAnsi="Garamond"/>
                <w:sz w:val="18"/>
                <w:szCs w:val="18"/>
                <w:lang w:val="en-GB" w:eastAsia="en-GB"/>
              </w:rPr>
            </w:pPr>
            <w:r w:rsidRPr="00A62268">
              <w:rPr>
                <w:rFonts w:ascii="Garamond" w:hAnsi="Garamond"/>
                <w:sz w:val="18"/>
                <w:szCs w:val="18"/>
                <w:lang w:val="en-GB" w:eastAsia="en-GB"/>
              </w:rPr>
              <w:t xml:space="preserve">trend zbritës </w:t>
            </w:r>
          </w:p>
        </w:tc>
        <w:tc>
          <w:tcPr>
            <w:tcW w:w="1562" w:type="dxa"/>
            <w:tcBorders>
              <w:top w:val="single" w:sz="8" w:space="0" w:color="2E74B5"/>
              <w:left w:val="single" w:sz="8" w:space="0" w:color="2E74B5"/>
              <w:bottom w:val="single" w:sz="8" w:space="0" w:color="2E74B5"/>
              <w:right w:val="single" w:sz="8" w:space="0" w:color="2E74B5"/>
            </w:tcBorders>
            <w:shd w:val="clear" w:color="auto" w:fill="auto"/>
            <w:noWrap/>
            <w:vAlign w:val="center"/>
            <w:hideMark/>
          </w:tcPr>
          <w:p w:rsidR="00BD3D60" w:rsidRPr="00A62268" w:rsidRDefault="00BD3D60" w:rsidP="00CD2030">
            <w:pPr>
              <w:jc w:val="center"/>
              <w:rPr>
                <w:rFonts w:ascii="Garamond" w:hAnsi="Garamond"/>
                <w:sz w:val="18"/>
                <w:szCs w:val="18"/>
                <w:lang w:val="en-GB" w:eastAsia="en-GB"/>
              </w:rPr>
            </w:pPr>
            <w:r w:rsidRPr="00A62268">
              <w:rPr>
                <w:rFonts w:ascii="Garamond" w:hAnsi="Garamond"/>
                <w:sz w:val="18"/>
                <w:szCs w:val="18"/>
                <w:lang w:val="en-GB" w:eastAsia="en-GB"/>
              </w:rPr>
              <w:t xml:space="preserve">trend zbritës </w:t>
            </w:r>
          </w:p>
        </w:tc>
      </w:tr>
    </w:tbl>
    <w:p w:rsidR="006C6CFA" w:rsidRPr="005404D2" w:rsidRDefault="006C6CFA" w:rsidP="00B7136E">
      <w:pPr>
        <w:shd w:val="clear" w:color="auto" w:fill="FFFFFF"/>
        <w:spacing w:after="120" w:line="221" w:lineRule="atLeast"/>
        <w:ind w:left="432"/>
        <w:jc w:val="both"/>
        <w:rPr>
          <w:rFonts w:ascii="Cambria" w:hAnsi="Cambria"/>
          <w:sz w:val="22"/>
          <w:szCs w:val="22"/>
        </w:rPr>
      </w:pPr>
    </w:p>
    <w:p w:rsidR="006C6CFA" w:rsidRPr="005404D2" w:rsidRDefault="006C6CFA" w:rsidP="00B7136E">
      <w:pPr>
        <w:shd w:val="clear" w:color="auto" w:fill="FFFFFF"/>
        <w:spacing w:after="120" w:line="221" w:lineRule="atLeast"/>
        <w:ind w:left="432"/>
        <w:jc w:val="both"/>
        <w:rPr>
          <w:rFonts w:ascii="Cambria" w:hAnsi="Cambria"/>
          <w:sz w:val="22"/>
          <w:szCs w:val="22"/>
        </w:rPr>
      </w:pPr>
      <w:r w:rsidRPr="005404D2">
        <w:rPr>
          <w:rFonts w:ascii="Cambria" w:hAnsi="Cambria"/>
          <w:sz w:val="22"/>
          <w:szCs w:val="22"/>
        </w:rPr>
        <w:t>Produkti:</w:t>
      </w:r>
    </w:p>
    <w:tbl>
      <w:tblPr>
        <w:tblW w:w="4673" w:type="pct"/>
        <w:tblInd w:w="440" w:type="dxa"/>
        <w:tblLook w:val="04A0" w:firstRow="1" w:lastRow="0" w:firstColumn="1" w:lastColumn="0" w:noHBand="0" w:noVBand="1"/>
      </w:tblPr>
      <w:tblGrid>
        <w:gridCol w:w="2736"/>
        <w:gridCol w:w="1542"/>
        <w:gridCol w:w="1542"/>
        <w:gridCol w:w="1542"/>
        <w:gridCol w:w="1367"/>
      </w:tblGrid>
      <w:tr w:rsidR="005404D2" w:rsidRPr="005404D2" w:rsidTr="00880F2A">
        <w:trPr>
          <w:trHeight w:val="300"/>
        </w:trPr>
        <w:tc>
          <w:tcPr>
            <w:tcW w:w="1568" w:type="pct"/>
            <w:tcBorders>
              <w:top w:val="single" w:sz="8" w:space="0" w:color="2E74B5"/>
              <w:left w:val="single" w:sz="8" w:space="0" w:color="2E74B5"/>
              <w:bottom w:val="single" w:sz="8" w:space="0" w:color="2E74B5"/>
              <w:right w:val="single" w:sz="8" w:space="0" w:color="2E74B5"/>
            </w:tcBorders>
            <w:shd w:val="clear" w:color="auto" w:fill="auto"/>
            <w:vAlign w:val="center"/>
            <w:hideMark/>
          </w:tcPr>
          <w:p w:rsidR="006C6CFA" w:rsidRPr="00A62268" w:rsidRDefault="006C6CFA" w:rsidP="002F150F">
            <w:pPr>
              <w:rPr>
                <w:rFonts w:ascii="Garamond" w:hAnsi="Garamond" w:cs="Calibri"/>
                <w:bCs/>
                <w:sz w:val="18"/>
                <w:szCs w:val="18"/>
              </w:rPr>
            </w:pPr>
            <w:r w:rsidRPr="00A62268">
              <w:rPr>
                <w:rFonts w:ascii="Garamond" w:hAnsi="Garamond" w:cs="Calibri"/>
                <w:bCs/>
                <w:sz w:val="18"/>
                <w:szCs w:val="18"/>
              </w:rPr>
              <w:t>Produkti 4</w:t>
            </w:r>
          </w:p>
        </w:tc>
        <w:tc>
          <w:tcPr>
            <w:tcW w:w="3432" w:type="pct"/>
            <w:gridSpan w:val="4"/>
            <w:tcBorders>
              <w:top w:val="single" w:sz="8" w:space="0" w:color="2E74B5"/>
              <w:left w:val="nil"/>
              <w:bottom w:val="single" w:sz="8" w:space="0" w:color="2E74B5"/>
              <w:right w:val="single" w:sz="8" w:space="0" w:color="2E74B5"/>
            </w:tcBorders>
            <w:shd w:val="clear" w:color="auto" w:fill="auto"/>
            <w:vAlign w:val="center"/>
            <w:hideMark/>
          </w:tcPr>
          <w:p w:rsidR="006C6CFA" w:rsidRPr="00A62268" w:rsidRDefault="006C6CFA" w:rsidP="002F150F">
            <w:pPr>
              <w:jc w:val="center"/>
              <w:rPr>
                <w:rFonts w:ascii="Garamond" w:hAnsi="Garamond" w:cs="Calibri"/>
                <w:sz w:val="18"/>
                <w:szCs w:val="18"/>
              </w:rPr>
            </w:pPr>
            <w:r w:rsidRPr="00A62268">
              <w:rPr>
                <w:rFonts w:ascii="Garamond" w:hAnsi="Garamond" w:cs="Calibri"/>
                <w:sz w:val="18"/>
                <w:szCs w:val="18"/>
              </w:rPr>
              <w:t>Bonusi i Bebeve</w:t>
            </w:r>
          </w:p>
        </w:tc>
      </w:tr>
      <w:tr w:rsidR="005404D2" w:rsidRPr="005404D2" w:rsidTr="00880F2A">
        <w:trPr>
          <w:trHeight w:val="315"/>
        </w:trPr>
        <w:tc>
          <w:tcPr>
            <w:tcW w:w="1568" w:type="pct"/>
            <w:tcBorders>
              <w:top w:val="nil"/>
              <w:left w:val="single" w:sz="8" w:space="0" w:color="2E74B5"/>
              <w:bottom w:val="single" w:sz="8" w:space="0" w:color="2E74B5"/>
              <w:right w:val="single" w:sz="8" w:space="0" w:color="2E74B5"/>
            </w:tcBorders>
            <w:shd w:val="clear" w:color="auto" w:fill="auto"/>
            <w:vAlign w:val="center"/>
            <w:hideMark/>
          </w:tcPr>
          <w:p w:rsidR="006C6CFA" w:rsidRPr="00A62268" w:rsidRDefault="006C6CFA" w:rsidP="002F150F">
            <w:pPr>
              <w:rPr>
                <w:rFonts w:ascii="Garamond" w:hAnsi="Garamond" w:cs="Calibri"/>
                <w:sz w:val="18"/>
                <w:szCs w:val="18"/>
              </w:rPr>
            </w:pPr>
            <w:r w:rsidRPr="00A62268">
              <w:rPr>
                <w:rFonts w:ascii="Garamond" w:hAnsi="Garamond" w:cs="Calibri"/>
                <w:sz w:val="18"/>
                <w:szCs w:val="18"/>
              </w:rPr>
              <w:t>Përshkrimi i Produktit:</w:t>
            </w:r>
          </w:p>
        </w:tc>
        <w:tc>
          <w:tcPr>
            <w:tcW w:w="3432" w:type="pct"/>
            <w:gridSpan w:val="4"/>
            <w:tcBorders>
              <w:top w:val="single" w:sz="8" w:space="0" w:color="2E74B5"/>
              <w:left w:val="nil"/>
              <w:bottom w:val="single" w:sz="8" w:space="0" w:color="2E74B5"/>
              <w:right w:val="single" w:sz="8" w:space="0" w:color="2E74B5"/>
            </w:tcBorders>
            <w:shd w:val="clear" w:color="auto" w:fill="auto"/>
            <w:vAlign w:val="center"/>
            <w:hideMark/>
          </w:tcPr>
          <w:p w:rsidR="006C6CFA" w:rsidRPr="00A62268" w:rsidRDefault="006C6CFA" w:rsidP="002F150F">
            <w:pPr>
              <w:jc w:val="center"/>
              <w:rPr>
                <w:rFonts w:ascii="Garamond" w:hAnsi="Garamond" w:cs="Calibri"/>
                <w:sz w:val="18"/>
                <w:szCs w:val="18"/>
              </w:rPr>
            </w:pPr>
            <w:r w:rsidRPr="00A62268">
              <w:rPr>
                <w:rFonts w:ascii="Garamond" w:hAnsi="Garamond" w:cs="Calibri"/>
                <w:sz w:val="18"/>
                <w:szCs w:val="18"/>
              </w:rPr>
              <w:t>Shperblimi i lindjes per mesatarisht 30mije lindje</w:t>
            </w:r>
          </w:p>
        </w:tc>
      </w:tr>
      <w:tr w:rsidR="005404D2" w:rsidRPr="005404D2" w:rsidTr="00880F2A">
        <w:trPr>
          <w:trHeight w:val="300"/>
        </w:trPr>
        <w:tc>
          <w:tcPr>
            <w:tcW w:w="1568" w:type="pct"/>
            <w:tcBorders>
              <w:top w:val="nil"/>
              <w:left w:val="single" w:sz="8" w:space="0" w:color="2E74B5"/>
              <w:bottom w:val="single" w:sz="8" w:space="0" w:color="2E74B5"/>
              <w:right w:val="single" w:sz="8" w:space="0" w:color="2E74B5"/>
            </w:tcBorders>
            <w:shd w:val="clear" w:color="auto" w:fill="auto"/>
            <w:vAlign w:val="center"/>
            <w:hideMark/>
          </w:tcPr>
          <w:p w:rsidR="006C6CFA" w:rsidRPr="00A62268" w:rsidRDefault="006C6CFA" w:rsidP="002F150F">
            <w:pPr>
              <w:rPr>
                <w:rFonts w:ascii="Garamond" w:hAnsi="Garamond" w:cs="Calibri"/>
                <w:sz w:val="18"/>
                <w:szCs w:val="18"/>
              </w:rPr>
            </w:pPr>
            <w:r w:rsidRPr="00A62268">
              <w:rPr>
                <w:rFonts w:ascii="Garamond" w:hAnsi="Garamond" w:cs="Calibri"/>
                <w:sz w:val="18"/>
                <w:szCs w:val="18"/>
              </w:rPr>
              <w:t>Njësia Matëse</w:t>
            </w:r>
          </w:p>
        </w:tc>
        <w:tc>
          <w:tcPr>
            <w:tcW w:w="3432" w:type="pct"/>
            <w:gridSpan w:val="4"/>
            <w:tcBorders>
              <w:top w:val="single" w:sz="8" w:space="0" w:color="2E74B5"/>
              <w:left w:val="nil"/>
              <w:bottom w:val="single" w:sz="8" w:space="0" w:color="2E74B5"/>
              <w:right w:val="single" w:sz="8" w:space="0" w:color="2E74B5"/>
            </w:tcBorders>
            <w:shd w:val="clear" w:color="auto" w:fill="auto"/>
            <w:noWrap/>
            <w:vAlign w:val="center"/>
            <w:hideMark/>
          </w:tcPr>
          <w:p w:rsidR="006C6CFA" w:rsidRPr="00A62268" w:rsidRDefault="006C6CFA" w:rsidP="002F150F">
            <w:pPr>
              <w:jc w:val="center"/>
              <w:rPr>
                <w:rFonts w:ascii="Garamond" w:hAnsi="Garamond" w:cs="Calibri"/>
                <w:sz w:val="18"/>
                <w:szCs w:val="18"/>
              </w:rPr>
            </w:pPr>
            <w:r w:rsidRPr="00A62268">
              <w:rPr>
                <w:rFonts w:ascii="Garamond" w:hAnsi="Garamond" w:cs="Calibri"/>
                <w:sz w:val="18"/>
                <w:szCs w:val="18"/>
              </w:rPr>
              <w:t>Numër përfituesish</w:t>
            </w:r>
          </w:p>
        </w:tc>
      </w:tr>
      <w:tr w:rsidR="005404D2" w:rsidRPr="005404D2" w:rsidTr="00880F2A">
        <w:trPr>
          <w:trHeight w:val="290"/>
        </w:trPr>
        <w:tc>
          <w:tcPr>
            <w:tcW w:w="1568" w:type="pct"/>
            <w:vMerge w:val="restart"/>
            <w:tcBorders>
              <w:top w:val="nil"/>
              <w:left w:val="single" w:sz="8" w:space="0" w:color="2E74B5"/>
              <w:bottom w:val="single" w:sz="8" w:space="0" w:color="2E74B5"/>
              <w:right w:val="single" w:sz="8" w:space="0" w:color="2E74B5"/>
            </w:tcBorders>
            <w:shd w:val="clear" w:color="auto" w:fill="auto"/>
            <w:vAlign w:val="center"/>
            <w:hideMark/>
          </w:tcPr>
          <w:p w:rsidR="006C6CFA" w:rsidRPr="00A62268" w:rsidRDefault="006C6CFA" w:rsidP="002F150F">
            <w:pPr>
              <w:jc w:val="center"/>
              <w:rPr>
                <w:rFonts w:ascii="Garamond" w:hAnsi="Garamond" w:cs="Calibri"/>
                <w:sz w:val="18"/>
                <w:szCs w:val="18"/>
              </w:rPr>
            </w:pPr>
            <w:r w:rsidRPr="00A62268">
              <w:rPr>
                <w:rFonts w:ascii="Garamond" w:hAnsi="Garamond" w:cs="Calibri"/>
                <w:sz w:val="18"/>
                <w:szCs w:val="18"/>
              </w:rPr>
              <w:t> </w:t>
            </w:r>
          </w:p>
        </w:tc>
        <w:tc>
          <w:tcPr>
            <w:tcW w:w="883" w:type="pct"/>
            <w:tcBorders>
              <w:top w:val="nil"/>
              <w:left w:val="nil"/>
              <w:bottom w:val="nil"/>
              <w:right w:val="single" w:sz="8" w:space="0" w:color="2E74B5"/>
            </w:tcBorders>
            <w:shd w:val="clear" w:color="auto" w:fill="auto"/>
            <w:vAlign w:val="center"/>
            <w:hideMark/>
          </w:tcPr>
          <w:p w:rsidR="006C6CFA" w:rsidRPr="00A62268" w:rsidRDefault="006C6CFA" w:rsidP="002F150F">
            <w:pPr>
              <w:jc w:val="center"/>
              <w:rPr>
                <w:rFonts w:ascii="Garamond" w:hAnsi="Garamond" w:cs="Calibri"/>
                <w:bCs/>
                <w:sz w:val="18"/>
                <w:szCs w:val="18"/>
              </w:rPr>
            </w:pPr>
            <w:r w:rsidRPr="00A62268">
              <w:rPr>
                <w:rFonts w:ascii="Garamond" w:hAnsi="Garamond" w:cs="Calibri"/>
                <w:bCs/>
                <w:sz w:val="18"/>
                <w:szCs w:val="18"/>
              </w:rPr>
              <w:t>2019</w:t>
            </w:r>
          </w:p>
        </w:tc>
        <w:tc>
          <w:tcPr>
            <w:tcW w:w="883" w:type="pct"/>
            <w:tcBorders>
              <w:top w:val="nil"/>
              <w:left w:val="nil"/>
              <w:bottom w:val="nil"/>
              <w:right w:val="single" w:sz="8" w:space="0" w:color="2E74B5"/>
            </w:tcBorders>
            <w:shd w:val="clear" w:color="auto" w:fill="auto"/>
            <w:vAlign w:val="center"/>
            <w:hideMark/>
          </w:tcPr>
          <w:p w:rsidR="006C6CFA" w:rsidRPr="00A62268" w:rsidRDefault="006C6CFA" w:rsidP="002F150F">
            <w:pPr>
              <w:jc w:val="center"/>
              <w:rPr>
                <w:rFonts w:ascii="Garamond" w:hAnsi="Garamond" w:cs="Calibri"/>
                <w:bCs/>
                <w:sz w:val="18"/>
                <w:szCs w:val="18"/>
              </w:rPr>
            </w:pPr>
            <w:r w:rsidRPr="00A62268">
              <w:rPr>
                <w:rFonts w:ascii="Garamond" w:hAnsi="Garamond" w:cs="Calibri"/>
                <w:bCs/>
                <w:sz w:val="18"/>
                <w:szCs w:val="18"/>
              </w:rPr>
              <w:t>2020</w:t>
            </w:r>
          </w:p>
        </w:tc>
        <w:tc>
          <w:tcPr>
            <w:tcW w:w="883" w:type="pct"/>
            <w:tcBorders>
              <w:top w:val="nil"/>
              <w:left w:val="nil"/>
              <w:bottom w:val="nil"/>
              <w:right w:val="single" w:sz="8" w:space="0" w:color="2E74B5"/>
            </w:tcBorders>
            <w:shd w:val="clear" w:color="auto" w:fill="auto"/>
            <w:vAlign w:val="center"/>
            <w:hideMark/>
          </w:tcPr>
          <w:p w:rsidR="006C6CFA" w:rsidRPr="00A62268" w:rsidRDefault="006C6CFA" w:rsidP="002F150F">
            <w:pPr>
              <w:jc w:val="center"/>
              <w:rPr>
                <w:rFonts w:ascii="Garamond" w:hAnsi="Garamond" w:cs="Calibri"/>
                <w:bCs/>
                <w:sz w:val="18"/>
                <w:szCs w:val="18"/>
              </w:rPr>
            </w:pPr>
            <w:r w:rsidRPr="00A62268">
              <w:rPr>
                <w:rFonts w:ascii="Garamond" w:hAnsi="Garamond" w:cs="Calibri"/>
                <w:bCs/>
                <w:sz w:val="18"/>
                <w:szCs w:val="18"/>
              </w:rPr>
              <w:t>2021</w:t>
            </w:r>
          </w:p>
        </w:tc>
        <w:tc>
          <w:tcPr>
            <w:tcW w:w="784" w:type="pct"/>
            <w:tcBorders>
              <w:top w:val="nil"/>
              <w:left w:val="nil"/>
              <w:bottom w:val="nil"/>
              <w:right w:val="single" w:sz="8" w:space="0" w:color="2E74B5"/>
            </w:tcBorders>
            <w:shd w:val="clear" w:color="auto" w:fill="auto"/>
            <w:vAlign w:val="center"/>
            <w:hideMark/>
          </w:tcPr>
          <w:p w:rsidR="006C6CFA" w:rsidRPr="00A62268" w:rsidRDefault="006C6CFA" w:rsidP="002F150F">
            <w:pPr>
              <w:jc w:val="center"/>
              <w:rPr>
                <w:rFonts w:ascii="Garamond" w:hAnsi="Garamond" w:cs="Calibri"/>
                <w:bCs/>
                <w:sz w:val="18"/>
                <w:szCs w:val="18"/>
              </w:rPr>
            </w:pPr>
            <w:r w:rsidRPr="00A62268">
              <w:rPr>
                <w:rFonts w:ascii="Garamond" w:hAnsi="Garamond" w:cs="Calibri"/>
                <w:bCs/>
                <w:sz w:val="18"/>
                <w:szCs w:val="18"/>
              </w:rPr>
              <w:t>2022</w:t>
            </w:r>
          </w:p>
        </w:tc>
      </w:tr>
      <w:tr w:rsidR="005404D2" w:rsidRPr="005404D2" w:rsidTr="00880F2A">
        <w:trPr>
          <w:trHeight w:val="300"/>
        </w:trPr>
        <w:tc>
          <w:tcPr>
            <w:tcW w:w="1568" w:type="pct"/>
            <w:vMerge/>
            <w:tcBorders>
              <w:top w:val="nil"/>
              <w:left w:val="single" w:sz="8" w:space="0" w:color="2E74B5"/>
              <w:bottom w:val="single" w:sz="8" w:space="0" w:color="2E74B5"/>
              <w:right w:val="single" w:sz="8" w:space="0" w:color="2E74B5"/>
            </w:tcBorders>
            <w:shd w:val="clear" w:color="auto" w:fill="auto"/>
            <w:vAlign w:val="center"/>
            <w:hideMark/>
          </w:tcPr>
          <w:p w:rsidR="006C6CFA" w:rsidRPr="00A62268" w:rsidRDefault="006C6CFA" w:rsidP="002F150F">
            <w:pPr>
              <w:rPr>
                <w:rFonts w:ascii="Garamond" w:hAnsi="Garamond" w:cs="Calibri"/>
                <w:sz w:val="18"/>
                <w:szCs w:val="18"/>
              </w:rPr>
            </w:pPr>
          </w:p>
        </w:tc>
        <w:tc>
          <w:tcPr>
            <w:tcW w:w="883" w:type="pct"/>
            <w:tcBorders>
              <w:top w:val="nil"/>
              <w:left w:val="nil"/>
              <w:bottom w:val="single" w:sz="8" w:space="0" w:color="2E74B5"/>
              <w:right w:val="single" w:sz="8" w:space="0" w:color="2E74B5"/>
            </w:tcBorders>
            <w:shd w:val="clear" w:color="auto" w:fill="auto"/>
            <w:vAlign w:val="center"/>
            <w:hideMark/>
          </w:tcPr>
          <w:p w:rsidR="006C6CFA" w:rsidRPr="00A62268" w:rsidRDefault="006C6CFA" w:rsidP="002F150F">
            <w:pPr>
              <w:jc w:val="center"/>
              <w:rPr>
                <w:rFonts w:ascii="Garamond" w:hAnsi="Garamond" w:cs="Calibri"/>
                <w:bCs/>
                <w:sz w:val="18"/>
                <w:szCs w:val="18"/>
              </w:rPr>
            </w:pPr>
            <w:r w:rsidRPr="00A62268">
              <w:rPr>
                <w:rFonts w:ascii="Garamond" w:hAnsi="Garamond" w:cs="Calibri"/>
                <w:bCs/>
                <w:sz w:val="18"/>
                <w:szCs w:val="18"/>
              </w:rPr>
              <w:t>Buxheti</w:t>
            </w:r>
          </w:p>
        </w:tc>
        <w:tc>
          <w:tcPr>
            <w:tcW w:w="883" w:type="pct"/>
            <w:tcBorders>
              <w:top w:val="nil"/>
              <w:left w:val="nil"/>
              <w:bottom w:val="single" w:sz="8" w:space="0" w:color="2E74B5"/>
              <w:right w:val="single" w:sz="8" w:space="0" w:color="2E74B5"/>
            </w:tcBorders>
            <w:shd w:val="clear" w:color="auto" w:fill="auto"/>
            <w:vAlign w:val="center"/>
            <w:hideMark/>
          </w:tcPr>
          <w:p w:rsidR="006C6CFA" w:rsidRPr="00A62268" w:rsidRDefault="006C6CFA" w:rsidP="002F150F">
            <w:pPr>
              <w:jc w:val="center"/>
              <w:rPr>
                <w:rFonts w:ascii="Garamond" w:hAnsi="Garamond" w:cs="Calibri"/>
                <w:bCs/>
                <w:sz w:val="18"/>
                <w:szCs w:val="18"/>
              </w:rPr>
            </w:pPr>
            <w:r w:rsidRPr="00A62268">
              <w:rPr>
                <w:rFonts w:ascii="Garamond" w:hAnsi="Garamond" w:cs="Calibri"/>
                <w:bCs/>
                <w:sz w:val="18"/>
                <w:szCs w:val="18"/>
              </w:rPr>
              <w:t>Parashikimi</w:t>
            </w:r>
          </w:p>
        </w:tc>
        <w:tc>
          <w:tcPr>
            <w:tcW w:w="883" w:type="pct"/>
            <w:tcBorders>
              <w:top w:val="nil"/>
              <w:left w:val="nil"/>
              <w:bottom w:val="single" w:sz="8" w:space="0" w:color="2E74B5"/>
              <w:right w:val="single" w:sz="8" w:space="0" w:color="2E74B5"/>
            </w:tcBorders>
            <w:shd w:val="clear" w:color="auto" w:fill="auto"/>
            <w:vAlign w:val="center"/>
            <w:hideMark/>
          </w:tcPr>
          <w:p w:rsidR="006C6CFA" w:rsidRPr="00A62268" w:rsidRDefault="006C6CFA" w:rsidP="002F150F">
            <w:pPr>
              <w:jc w:val="center"/>
              <w:rPr>
                <w:rFonts w:ascii="Garamond" w:hAnsi="Garamond" w:cs="Calibri"/>
                <w:bCs/>
                <w:sz w:val="18"/>
                <w:szCs w:val="18"/>
              </w:rPr>
            </w:pPr>
            <w:r w:rsidRPr="00A62268">
              <w:rPr>
                <w:rFonts w:ascii="Garamond" w:hAnsi="Garamond" w:cs="Calibri"/>
                <w:bCs/>
                <w:sz w:val="18"/>
                <w:szCs w:val="18"/>
              </w:rPr>
              <w:t>Parashikimi</w:t>
            </w:r>
          </w:p>
        </w:tc>
        <w:tc>
          <w:tcPr>
            <w:tcW w:w="784" w:type="pct"/>
            <w:tcBorders>
              <w:top w:val="nil"/>
              <w:left w:val="nil"/>
              <w:bottom w:val="single" w:sz="8" w:space="0" w:color="2E74B5"/>
              <w:right w:val="single" w:sz="8" w:space="0" w:color="2E74B5"/>
            </w:tcBorders>
            <w:shd w:val="clear" w:color="auto" w:fill="auto"/>
            <w:vAlign w:val="center"/>
            <w:hideMark/>
          </w:tcPr>
          <w:p w:rsidR="006C6CFA" w:rsidRPr="00A62268" w:rsidRDefault="006C6CFA" w:rsidP="002F150F">
            <w:pPr>
              <w:jc w:val="center"/>
              <w:rPr>
                <w:rFonts w:ascii="Garamond" w:hAnsi="Garamond" w:cs="Calibri"/>
                <w:bCs/>
                <w:sz w:val="18"/>
                <w:szCs w:val="18"/>
              </w:rPr>
            </w:pPr>
            <w:r w:rsidRPr="00A62268">
              <w:rPr>
                <w:rFonts w:ascii="Garamond" w:hAnsi="Garamond" w:cs="Calibri"/>
                <w:bCs/>
                <w:sz w:val="18"/>
                <w:szCs w:val="18"/>
              </w:rPr>
              <w:t>Parashikimi</w:t>
            </w:r>
          </w:p>
        </w:tc>
      </w:tr>
      <w:tr w:rsidR="005404D2" w:rsidRPr="005404D2" w:rsidTr="00880F2A">
        <w:trPr>
          <w:trHeight w:val="300"/>
        </w:trPr>
        <w:tc>
          <w:tcPr>
            <w:tcW w:w="1568" w:type="pct"/>
            <w:tcBorders>
              <w:top w:val="nil"/>
              <w:left w:val="single" w:sz="8" w:space="0" w:color="2E74B5"/>
              <w:bottom w:val="single" w:sz="8" w:space="0" w:color="2E74B5"/>
              <w:right w:val="single" w:sz="8" w:space="0" w:color="2E74B5"/>
            </w:tcBorders>
            <w:shd w:val="clear" w:color="auto" w:fill="auto"/>
            <w:vAlign w:val="center"/>
            <w:hideMark/>
          </w:tcPr>
          <w:p w:rsidR="006C6CFA" w:rsidRPr="00A62268" w:rsidRDefault="006C6CFA" w:rsidP="002F150F">
            <w:pPr>
              <w:rPr>
                <w:rFonts w:ascii="Garamond" w:hAnsi="Garamond" w:cs="Calibri"/>
                <w:sz w:val="18"/>
                <w:szCs w:val="18"/>
              </w:rPr>
            </w:pPr>
            <w:r w:rsidRPr="00A62268">
              <w:rPr>
                <w:rFonts w:ascii="Garamond" w:hAnsi="Garamond" w:cs="Calibri"/>
                <w:sz w:val="18"/>
                <w:szCs w:val="18"/>
              </w:rPr>
              <w:t>Sasia</w:t>
            </w:r>
          </w:p>
        </w:tc>
        <w:tc>
          <w:tcPr>
            <w:tcW w:w="883" w:type="pct"/>
            <w:tcBorders>
              <w:top w:val="nil"/>
              <w:left w:val="nil"/>
              <w:bottom w:val="single" w:sz="8" w:space="0" w:color="2E74B5"/>
              <w:right w:val="single" w:sz="8" w:space="0" w:color="2E74B5"/>
            </w:tcBorders>
            <w:shd w:val="clear" w:color="auto" w:fill="auto"/>
            <w:vAlign w:val="center"/>
            <w:hideMark/>
          </w:tcPr>
          <w:p w:rsidR="006C6CFA" w:rsidRPr="00A62268" w:rsidRDefault="006C6CFA" w:rsidP="002F150F">
            <w:pPr>
              <w:jc w:val="center"/>
              <w:rPr>
                <w:rFonts w:ascii="Garamond" w:hAnsi="Garamond" w:cs="Calibri"/>
                <w:sz w:val="18"/>
                <w:szCs w:val="18"/>
              </w:rPr>
            </w:pPr>
            <w:r w:rsidRPr="00A62268">
              <w:rPr>
                <w:rFonts w:ascii="Garamond" w:hAnsi="Garamond" w:cs="Calibri"/>
                <w:sz w:val="18"/>
                <w:szCs w:val="18"/>
              </w:rPr>
              <w:t>0</w:t>
            </w:r>
          </w:p>
        </w:tc>
        <w:tc>
          <w:tcPr>
            <w:tcW w:w="883" w:type="pct"/>
            <w:tcBorders>
              <w:top w:val="nil"/>
              <w:left w:val="nil"/>
              <w:bottom w:val="single" w:sz="8" w:space="0" w:color="2E74B5"/>
              <w:right w:val="single" w:sz="8" w:space="0" w:color="2E74B5"/>
            </w:tcBorders>
            <w:shd w:val="clear" w:color="auto" w:fill="auto"/>
            <w:vAlign w:val="center"/>
            <w:hideMark/>
          </w:tcPr>
          <w:p w:rsidR="006C6CFA" w:rsidRPr="00A62268" w:rsidRDefault="006C6CFA" w:rsidP="002F150F">
            <w:pPr>
              <w:jc w:val="center"/>
              <w:rPr>
                <w:rFonts w:ascii="Garamond" w:hAnsi="Garamond" w:cs="Calibri"/>
                <w:sz w:val="18"/>
                <w:szCs w:val="18"/>
              </w:rPr>
            </w:pPr>
            <w:r w:rsidRPr="00A62268">
              <w:rPr>
                <w:rFonts w:ascii="Garamond" w:hAnsi="Garamond" w:cs="Calibri"/>
                <w:sz w:val="18"/>
                <w:szCs w:val="18"/>
              </w:rPr>
              <w:t>30,000</w:t>
            </w:r>
          </w:p>
        </w:tc>
        <w:tc>
          <w:tcPr>
            <w:tcW w:w="883" w:type="pct"/>
            <w:tcBorders>
              <w:top w:val="nil"/>
              <w:left w:val="nil"/>
              <w:bottom w:val="single" w:sz="8" w:space="0" w:color="2E74B5"/>
              <w:right w:val="single" w:sz="8" w:space="0" w:color="2E74B5"/>
            </w:tcBorders>
            <w:shd w:val="clear" w:color="auto" w:fill="auto"/>
            <w:vAlign w:val="center"/>
            <w:hideMark/>
          </w:tcPr>
          <w:p w:rsidR="006C6CFA" w:rsidRPr="00A62268" w:rsidRDefault="006C6CFA" w:rsidP="002F150F">
            <w:pPr>
              <w:jc w:val="center"/>
              <w:rPr>
                <w:rFonts w:ascii="Garamond" w:hAnsi="Garamond" w:cs="Calibri"/>
                <w:sz w:val="18"/>
                <w:szCs w:val="18"/>
              </w:rPr>
            </w:pPr>
            <w:r w:rsidRPr="00A62268">
              <w:rPr>
                <w:rFonts w:ascii="Garamond" w:hAnsi="Garamond" w:cs="Calibri"/>
                <w:sz w:val="18"/>
                <w:szCs w:val="18"/>
              </w:rPr>
              <w:t>30,000</w:t>
            </w:r>
          </w:p>
        </w:tc>
        <w:tc>
          <w:tcPr>
            <w:tcW w:w="784" w:type="pct"/>
            <w:tcBorders>
              <w:top w:val="nil"/>
              <w:left w:val="nil"/>
              <w:bottom w:val="single" w:sz="8" w:space="0" w:color="2E74B5"/>
              <w:right w:val="single" w:sz="8" w:space="0" w:color="2E74B5"/>
            </w:tcBorders>
            <w:shd w:val="clear" w:color="auto" w:fill="auto"/>
            <w:vAlign w:val="center"/>
            <w:hideMark/>
          </w:tcPr>
          <w:p w:rsidR="006C6CFA" w:rsidRPr="00A62268" w:rsidRDefault="006C6CFA" w:rsidP="002F150F">
            <w:pPr>
              <w:jc w:val="center"/>
              <w:rPr>
                <w:rFonts w:ascii="Garamond" w:hAnsi="Garamond" w:cs="Calibri"/>
                <w:sz w:val="18"/>
                <w:szCs w:val="18"/>
              </w:rPr>
            </w:pPr>
            <w:r w:rsidRPr="00A62268">
              <w:rPr>
                <w:rFonts w:ascii="Garamond" w:hAnsi="Garamond" w:cs="Calibri"/>
                <w:sz w:val="18"/>
                <w:szCs w:val="18"/>
              </w:rPr>
              <w:t>30,000</w:t>
            </w:r>
          </w:p>
        </w:tc>
      </w:tr>
      <w:tr w:rsidR="005404D2" w:rsidRPr="005404D2" w:rsidTr="00880F2A">
        <w:trPr>
          <w:trHeight w:val="300"/>
        </w:trPr>
        <w:tc>
          <w:tcPr>
            <w:tcW w:w="1568" w:type="pct"/>
            <w:tcBorders>
              <w:top w:val="nil"/>
              <w:left w:val="single" w:sz="8" w:space="0" w:color="2E74B5"/>
              <w:bottom w:val="single" w:sz="8" w:space="0" w:color="2E74B5"/>
              <w:right w:val="single" w:sz="8" w:space="0" w:color="2E74B5"/>
            </w:tcBorders>
            <w:shd w:val="clear" w:color="auto" w:fill="auto"/>
            <w:vAlign w:val="center"/>
            <w:hideMark/>
          </w:tcPr>
          <w:p w:rsidR="006C6CFA" w:rsidRPr="00A62268" w:rsidRDefault="006C6CFA" w:rsidP="002F150F">
            <w:pPr>
              <w:rPr>
                <w:rFonts w:ascii="Garamond" w:hAnsi="Garamond" w:cs="Calibri"/>
                <w:sz w:val="18"/>
                <w:szCs w:val="18"/>
              </w:rPr>
            </w:pPr>
            <w:r w:rsidRPr="00A62268">
              <w:rPr>
                <w:rFonts w:ascii="Garamond" w:hAnsi="Garamond" w:cs="Calibri"/>
                <w:sz w:val="18"/>
                <w:szCs w:val="18"/>
              </w:rPr>
              <w:t>Kosto totale (në mijë lekë)</w:t>
            </w:r>
          </w:p>
        </w:tc>
        <w:tc>
          <w:tcPr>
            <w:tcW w:w="883" w:type="pct"/>
            <w:tcBorders>
              <w:top w:val="nil"/>
              <w:left w:val="nil"/>
              <w:bottom w:val="single" w:sz="8" w:space="0" w:color="2E74B5"/>
              <w:right w:val="single" w:sz="8" w:space="0" w:color="2E74B5"/>
            </w:tcBorders>
            <w:shd w:val="clear" w:color="auto" w:fill="auto"/>
            <w:vAlign w:val="center"/>
            <w:hideMark/>
          </w:tcPr>
          <w:p w:rsidR="006C6CFA" w:rsidRPr="00A62268" w:rsidRDefault="006C6CFA" w:rsidP="002F150F">
            <w:pPr>
              <w:jc w:val="center"/>
              <w:rPr>
                <w:rFonts w:ascii="Garamond" w:hAnsi="Garamond" w:cs="Calibri"/>
                <w:sz w:val="18"/>
                <w:szCs w:val="18"/>
              </w:rPr>
            </w:pPr>
            <w:r w:rsidRPr="00A62268">
              <w:rPr>
                <w:rFonts w:ascii="Garamond" w:hAnsi="Garamond" w:cs="Calibri"/>
                <w:sz w:val="18"/>
                <w:szCs w:val="18"/>
              </w:rPr>
              <w:t>2,000,000</w:t>
            </w:r>
          </w:p>
        </w:tc>
        <w:tc>
          <w:tcPr>
            <w:tcW w:w="883" w:type="pct"/>
            <w:tcBorders>
              <w:top w:val="nil"/>
              <w:left w:val="nil"/>
              <w:bottom w:val="single" w:sz="8" w:space="0" w:color="2E74B5"/>
              <w:right w:val="single" w:sz="8" w:space="0" w:color="2E74B5"/>
            </w:tcBorders>
            <w:shd w:val="clear" w:color="auto" w:fill="auto"/>
            <w:vAlign w:val="center"/>
            <w:hideMark/>
          </w:tcPr>
          <w:p w:rsidR="006C6CFA" w:rsidRPr="00A62268" w:rsidRDefault="006C6CFA" w:rsidP="002F150F">
            <w:pPr>
              <w:jc w:val="center"/>
              <w:rPr>
                <w:rFonts w:ascii="Garamond" w:hAnsi="Garamond" w:cs="Calibri"/>
                <w:sz w:val="18"/>
                <w:szCs w:val="18"/>
              </w:rPr>
            </w:pPr>
            <w:r w:rsidRPr="00A62268">
              <w:rPr>
                <w:rFonts w:ascii="Garamond" w:hAnsi="Garamond" w:cs="Calibri"/>
                <w:sz w:val="18"/>
                <w:szCs w:val="18"/>
              </w:rPr>
              <w:t>2,000,000</w:t>
            </w:r>
          </w:p>
        </w:tc>
        <w:tc>
          <w:tcPr>
            <w:tcW w:w="883" w:type="pct"/>
            <w:tcBorders>
              <w:top w:val="nil"/>
              <w:left w:val="nil"/>
              <w:bottom w:val="single" w:sz="8" w:space="0" w:color="2E74B5"/>
              <w:right w:val="single" w:sz="8" w:space="0" w:color="2E74B5"/>
            </w:tcBorders>
            <w:shd w:val="clear" w:color="auto" w:fill="auto"/>
            <w:vAlign w:val="center"/>
            <w:hideMark/>
          </w:tcPr>
          <w:p w:rsidR="006C6CFA" w:rsidRPr="00A62268" w:rsidRDefault="006C6CFA" w:rsidP="002F150F">
            <w:pPr>
              <w:jc w:val="center"/>
              <w:rPr>
                <w:rFonts w:ascii="Garamond" w:hAnsi="Garamond" w:cs="Calibri"/>
                <w:sz w:val="18"/>
                <w:szCs w:val="18"/>
              </w:rPr>
            </w:pPr>
            <w:r w:rsidRPr="00A62268">
              <w:rPr>
                <w:rFonts w:ascii="Garamond" w:hAnsi="Garamond" w:cs="Calibri"/>
                <w:sz w:val="18"/>
                <w:szCs w:val="18"/>
              </w:rPr>
              <w:t>2,500,000</w:t>
            </w:r>
          </w:p>
        </w:tc>
        <w:tc>
          <w:tcPr>
            <w:tcW w:w="784" w:type="pct"/>
            <w:tcBorders>
              <w:top w:val="nil"/>
              <w:left w:val="nil"/>
              <w:bottom w:val="single" w:sz="8" w:space="0" w:color="2E74B5"/>
              <w:right w:val="single" w:sz="8" w:space="0" w:color="2E74B5"/>
            </w:tcBorders>
            <w:shd w:val="clear" w:color="auto" w:fill="auto"/>
            <w:vAlign w:val="center"/>
            <w:hideMark/>
          </w:tcPr>
          <w:p w:rsidR="006C6CFA" w:rsidRPr="00A62268" w:rsidRDefault="006C6CFA" w:rsidP="002F150F">
            <w:pPr>
              <w:jc w:val="center"/>
              <w:rPr>
                <w:rFonts w:ascii="Garamond" w:hAnsi="Garamond" w:cs="Calibri"/>
                <w:sz w:val="18"/>
                <w:szCs w:val="18"/>
              </w:rPr>
            </w:pPr>
            <w:r w:rsidRPr="00A62268">
              <w:rPr>
                <w:rFonts w:ascii="Garamond" w:hAnsi="Garamond" w:cs="Calibri"/>
                <w:sz w:val="18"/>
                <w:szCs w:val="18"/>
              </w:rPr>
              <w:t>3,000,000</w:t>
            </w:r>
          </w:p>
        </w:tc>
      </w:tr>
    </w:tbl>
    <w:p w:rsidR="006C6CFA" w:rsidRPr="005404D2" w:rsidRDefault="006C6CFA" w:rsidP="00B7136E">
      <w:pPr>
        <w:shd w:val="clear" w:color="auto" w:fill="FFFFFF"/>
        <w:spacing w:after="120" w:line="221" w:lineRule="atLeast"/>
        <w:ind w:left="432"/>
        <w:jc w:val="both"/>
        <w:rPr>
          <w:rFonts w:ascii="Cambria" w:hAnsi="Cambria"/>
          <w:sz w:val="22"/>
          <w:szCs w:val="22"/>
        </w:rPr>
      </w:pPr>
    </w:p>
    <w:p w:rsidR="003F35BE" w:rsidRPr="005404D2" w:rsidRDefault="0063225E" w:rsidP="00A62268">
      <w:pPr>
        <w:spacing w:after="120"/>
        <w:ind w:left="360"/>
        <w:rPr>
          <w:rFonts w:ascii="Cambria" w:hAnsi="Cambria"/>
          <w:b/>
          <w:sz w:val="22"/>
          <w:szCs w:val="22"/>
        </w:rPr>
      </w:pPr>
      <w:r w:rsidRPr="005404D2">
        <w:rPr>
          <w:rFonts w:ascii="Cambria" w:hAnsi="Cambria"/>
          <w:b/>
          <w:sz w:val="22"/>
          <w:szCs w:val="22"/>
        </w:rPr>
        <w:t>Ministria e Drejt</w:t>
      </w:r>
      <w:r w:rsidR="00004885" w:rsidRPr="005404D2">
        <w:rPr>
          <w:rFonts w:ascii="Cambria" w:hAnsi="Cambria"/>
          <w:b/>
          <w:sz w:val="22"/>
          <w:szCs w:val="22"/>
        </w:rPr>
        <w:t>ë</w:t>
      </w:r>
      <w:r w:rsidRPr="005404D2">
        <w:rPr>
          <w:rFonts w:ascii="Cambria" w:hAnsi="Cambria"/>
          <w:b/>
          <w:sz w:val="22"/>
          <w:szCs w:val="22"/>
        </w:rPr>
        <w:t>sis</w:t>
      </w:r>
      <w:r w:rsidR="00004885" w:rsidRPr="005404D2">
        <w:rPr>
          <w:rFonts w:ascii="Cambria" w:hAnsi="Cambria"/>
          <w:b/>
          <w:sz w:val="22"/>
          <w:szCs w:val="22"/>
        </w:rPr>
        <w:t>ë</w:t>
      </w:r>
    </w:p>
    <w:p w:rsidR="0063225E" w:rsidRPr="005404D2" w:rsidRDefault="00492615" w:rsidP="00492615">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5404D2">
        <w:rPr>
          <w:rFonts w:ascii="Cambria" w:hAnsi="Cambria"/>
          <w:i/>
          <w:sz w:val="22"/>
          <w:szCs w:val="22"/>
        </w:rPr>
        <w:t>Programi “Planifikimi, Menaxhimi dhe Administrimi”</w:t>
      </w:r>
    </w:p>
    <w:p w:rsidR="008A351D" w:rsidRPr="005404D2" w:rsidRDefault="008A351D" w:rsidP="008A351D">
      <w:pPr>
        <w:shd w:val="clear" w:color="auto" w:fill="FFFFFF"/>
        <w:spacing w:after="120" w:line="221" w:lineRule="atLeast"/>
        <w:ind w:left="432"/>
        <w:jc w:val="both"/>
        <w:rPr>
          <w:rFonts w:ascii="Cambria" w:hAnsi="Cambria"/>
          <w:sz w:val="22"/>
          <w:szCs w:val="22"/>
        </w:rPr>
      </w:pPr>
      <w:r w:rsidRPr="005404D2">
        <w:rPr>
          <w:rFonts w:ascii="Cambria" w:hAnsi="Cambria"/>
          <w:sz w:val="22"/>
          <w:szCs w:val="22"/>
        </w:rPr>
        <w:t>Q</w:t>
      </w:r>
      <w:r w:rsidR="001A7585" w:rsidRPr="005404D2">
        <w:rPr>
          <w:rFonts w:ascii="Cambria" w:hAnsi="Cambria"/>
          <w:sz w:val="22"/>
          <w:szCs w:val="22"/>
        </w:rPr>
        <w:t>ë</w:t>
      </w:r>
      <w:r w:rsidR="00A62268">
        <w:rPr>
          <w:rFonts w:ascii="Cambria" w:hAnsi="Cambria"/>
          <w:sz w:val="22"/>
          <w:szCs w:val="22"/>
        </w:rPr>
        <w:t>llimi i Politik</w:t>
      </w:r>
      <w:r w:rsidR="00015D4D">
        <w:rPr>
          <w:rFonts w:ascii="Cambria" w:hAnsi="Cambria"/>
          <w:sz w:val="22"/>
          <w:szCs w:val="22"/>
        </w:rPr>
        <w:t>ë</w:t>
      </w:r>
      <w:r w:rsidR="00A62268">
        <w:rPr>
          <w:rFonts w:ascii="Cambria" w:hAnsi="Cambria"/>
          <w:sz w:val="22"/>
          <w:szCs w:val="22"/>
        </w:rPr>
        <w:t xml:space="preserve">s: </w:t>
      </w:r>
      <w:r w:rsidRPr="00A62268">
        <w:rPr>
          <w:rFonts w:ascii="Cambria" w:hAnsi="Cambria"/>
          <w:i/>
          <w:sz w:val="22"/>
          <w:szCs w:val="22"/>
        </w:rPr>
        <w:t>Reformimi i sistemit të drejtësisë në Shqipëri dhe përqasja e legjislacionit me at</w:t>
      </w:r>
      <w:r w:rsidR="00A62268" w:rsidRPr="00A62268">
        <w:rPr>
          <w:rFonts w:ascii="Cambria" w:hAnsi="Cambria"/>
          <w:i/>
          <w:sz w:val="22"/>
          <w:szCs w:val="22"/>
        </w:rPr>
        <w:t>ë të BE, me në qëndër qytetarin</w:t>
      </w:r>
    </w:p>
    <w:p w:rsidR="008A351D" w:rsidRPr="005404D2" w:rsidRDefault="00A62268" w:rsidP="008A351D">
      <w:pPr>
        <w:ind w:left="432"/>
        <w:jc w:val="both"/>
        <w:rPr>
          <w:rFonts w:ascii="Cambria" w:hAnsi="Cambria"/>
          <w:sz w:val="22"/>
          <w:szCs w:val="22"/>
          <w:lang w:val="en-GB" w:eastAsia="en-GB"/>
        </w:rPr>
      </w:pPr>
      <w:r>
        <w:rPr>
          <w:rFonts w:ascii="Cambria" w:hAnsi="Cambria"/>
          <w:sz w:val="22"/>
          <w:szCs w:val="22"/>
          <w:lang w:val="en-GB" w:eastAsia="en-GB"/>
        </w:rPr>
        <w:t xml:space="preserve">Tregues </w:t>
      </w:r>
      <w:r w:rsidR="008A351D" w:rsidRPr="005404D2">
        <w:rPr>
          <w:rFonts w:ascii="Cambria" w:hAnsi="Cambria"/>
          <w:sz w:val="22"/>
          <w:szCs w:val="22"/>
          <w:lang w:val="en-GB" w:eastAsia="en-GB"/>
        </w:rPr>
        <w:t>Performanc</w:t>
      </w:r>
      <w:r>
        <w:rPr>
          <w:rFonts w:ascii="Cambria" w:hAnsi="Cambria"/>
          <w:sz w:val="22"/>
          <w:szCs w:val="22"/>
          <w:lang w:val="en-GB" w:eastAsia="en-GB"/>
        </w:rPr>
        <w:t>e</w:t>
      </w:r>
      <w:r w:rsidR="008A351D" w:rsidRPr="005404D2">
        <w:rPr>
          <w:rFonts w:ascii="Cambria" w:hAnsi="Cambria"/>
          <w:sz w:val="22"/>
          <w:szCs w:val="22"/>
          <w:lang w:val="en-GB" w:eastAsia="en-GB"/>
        </w:rPr>
        <w:t>:</w:t>
      </w:r>
    </w:p>
    <w:tbl>
      <w:tblPr>
        <w:tblW w:w="8910" w:type="dxa"/>
        <w:tblInd w:w="440" w:type="dxa"/>
        <w:tblLook w:val="04A0" w:firstRow="1" w:lastRow="0" w:firstColumn="1" w:lastColumn="0" w:noHBand="0" w:noVBand="1"/>
      </w:tblPr>
      <w:tblGrid>
        <w:gridCol w:w="2495"/>
        <w:gridCol w:w="1923"/>
        <w:gridCol w:w="1454"/>
        <w:gridCol w:w="1454"/>
        <w:gridCol w:w="1584"/>
      </w:tblGrid>
      <w:tr w:rsidR="005404D2" w:rsidRPr="005404D2" w:rsidTr="008A351D">
        <w:trPr>
          <w:trHeight w:val="451"/>
        </w:trPr>
        <w:tc>
          <w:tcPr>
            <w:tcW w:w="2495" w:type="dxa"/>
            <w:vMerge w:val="restart"/>
            <w:tcBorders>
              <w:top w:val="single" w:sz="8" w:space="0" w:color="2E74B5"/>
              <w:left w:val="single" w:sz="8" w:space="0" w:color="2E74B5"/>
              <w:bottom w:val="single" w:sz="8" w:space="0" w:color="2E74B5"/>
              <w:right w:val="single" w:sz="8" w:space="0" w:color="2E74B5"/>
            </w:tcBorders>
            <w:shd w:val="clear" w:color="auto" w:fill="auto"/>
            <w:vAlign w:val="center"/>
            <w:hideMark/>
          </w:tcPr>
          <w:p w:rsidR="008A351D" w:rsidRPr="00A62268" w:rsidRDefault="008A351D" w:rsidP="008A351D">
            <w:pPr>
              <w:jc w:val="center"/>
              <w:rPr>
                <w:rFonts w:ascii="Garamond" w:hAnsi="Garamond"/>
                <w:sz w:val="18"/>
                <w:szCs w:val="18"/>
              </w:rPr>
            </w:pPr>
          </w:p>
        </w:tc>
        <w:tc>
          <w:tcPr>
            <w:tcW w:w="1923" w:type="dxa"/>
            <w:tcBorders>
              <w:top w:val="single" w:sz="8" w:space="0" w:color="2E74B5"/>
              <w:left w:val="nil"/>
              <w:bottom w:val="nil"/>
              <w:right w:val="single" w:sz="8" w:space="0" w:color="2E74B5"/>
            </w:tcBorders>
            <w:shd w:val="clear" w:color="auto" w:fill="auto"/>
            <w:vAlign w:val="center"/>
            <w:hideMark/>
          </w:tcPr>
          <w:p w:rsidR="008A351D" w:rsidRPr="00A62268" w:rsidRDefault="008A351D" w:rsidP="005404D2">
            <w:pPr>
              <w:jc w:val="center"/>
              <w:rPr>
                <w:rFonts w:ascii="Garamond" w:hAnsi="Garamond"/>
                <w:sz w:val="18"/>
                <w:szCs w:val="18"/>
              </w:rPr>
            </w:pPr>
            <w:r w:rsidRPr="00A62268">
              <w:rPr>
                <w:rFonts w:ascii="Garamond" w:hAnsi="Garamond"/>
                <w:sz w:val="18"/>
                <w:szCs w:val="18"/>
              </w:rPr>
              <w:t>201</w:t>
            </w:r>
            <w:r w:rsidR="005404D2" w:rsidRPr="00A62268">
              <w:rPr>
                <w:rFonts w:ascii="Garamond" w:hAnsi="Garamond"/>
                <w:sz w:val="18"/>
                <w:szCs w:val="18"/>
              </w:rPr>
              <w:t>9</w:t>
            </w:r>
          </w:p>
        </w:tc>
        <w:tc>
          <w:tcPr>
            <w:tcW w:w="1454" w:type="dxa"/>
            <w:tcBorders>
              <w:top w:val="single" w:sz="8" w:space="0" w:color="2E74B5"/>
              <w:left w:val="nil"/>
              <w:bottom w:val="nil"/>
              <w:right w:val="single" w:sz="8" w:space="0" w:color="2E74B5"/>
            </w:tcBorders>
            <w:shd w:val="clear" w:color="auto" w:fill="auto"/>
            <w:vAlign w:val="center"/>
            <w:hideMark/>
          </w:tcPr>
          <w:p w:rsidR="008A351D" w:rsidRPr="00A62268" w:rsidRDefault="008A351D" w:rsidP="005404D2">
            <w:pPr>
              <w:jc w:val="center"/>
              <w:rPr>
                <w:rFonts w:ascii="Garamond" w:hAnsi="Garamond"/>
                <w:sz w:val="18"/>
                <w:szCs w:val="18"/>
              </w:rPr>
            </w:pPr>
            <w:r w:rsidRPr="00A62268">
              <w:rPr>
                <w:rFonts w:ascii="Garamond" w:hAnsi="Garamond"/>
                <w:sz w:val="18"/>
                <w:szCs w:val="18"/>
              </w:rPr>
              <w:t>20</w:t>
            </w:r>
            <w:r w:rsidR="005404D2" w:rsidRPr="00A62268">
              <w:rPr>
                <w:rFonts w:ascii="Garamond" w:hAnsi="Garamond"/>
                <w:sz w:val="18"/>
                <w:szCs w:val="18"/>
              </w:rPr>
              <w:t>20</w:t>
            </w:r>
          </w:p>
        </w:tc>
        <w:tc>
          <w:tcPr>
            <w:tcW w:w="1454" w:type="dxa"/>
            <w:tcBorders>
              <w:top w:val="single" w:sz="8" w:space="0" w:color="2E74B5"/>
              <w:left w:val="nil"/>
              <w:bottom w:val="nil"/>
              <w:right w:val="single" w:sz="8" w:space="0" w:color="2E74B5"/>
            </w:tcBorders>
            <w:shd w:val="clear" w:color="auto" w:fill="auto"/>
            <w:vAlign w:val="center"/>
            <w:hideMark/>
          </w:tcPr>
          <w:p w:rsidR="008A351D" w:rsidRPr="00A62268" w:rsidRDefault="008A351D" w:rsidP="005404D2">
            <w:pPr>
              <w:jc w:val="center"/>
              <w:rPr>
                <w:rFonts w:ascii="Garamond" w:hAnsi="Garamond"/>
                <w:sz w:val="18"/>
                <w:szCs w:val="18"/>
              </w:rPr>
            </w:pPr>
            <w:r w:rsidRPr="00A62268">
              <w:rPr>
                <w:rFonts w:ascii="Garamond" w:hAnsi="Garamond"/>
                <w:sz w:val="18"/>
                <w:szCs w:val="18"/>
              </w:rPr>
              <w:t>202</w:t>
            </w:r>
            <w:r w:rsidR="005404D2" w:rsidRPr="00A62268">
              <w:rPr>
                <w:rFonts w:ascii="Garamond" w:hAnsi="Garamond"/>
                <w:sz w:val="18"/>
                <w:szCs w:val="18"/>
              </w:rPr>
              <w:t>1</w:t>
            </w:r>
          </w:p>
        </w:tc>
        <w:tc>
          <w:tcPr>
            <w:tcW w:w="1584" w:type="dxa"/>
            <w:tcBorders>
              <w:top w:val="single" w:sz="8" w:space="0" w:color="2E74B5"/>
              <w:left w:val="nil"/>
              <w:bottom w:val="nil"/>
              <w:right w:val="single" w:sz="8" w:space="0" w:color="2E74B5"/>
            </w:tcBorders>
            <w:shd w:val="clear" w:color="auto" w:fill="auto"/>
            <w:vAlign w:val="center"/>
            <w:hideMark/>
          </w:tcPr>
          <w:p w:rsidR="008A351D" w:rsidRPr="00A62268" w:rsidRDefault="008A351D" w:rsidP="005404D2">
            <w:pPr>
              <w:jc w:val="center"/>
              <w:rPr>
                <w:rFonts w:ascii="Garamond" w:hAnsi="Garamond"/>
                <w:sz w:val="18"/>
                <w:szCs w:val="18"/>
              </w:rPr>
            </w:pPr>
            <w:r w:rsidRPr="00A62268">
              <w:rPr>
                <w:rFonts w:ascii="Garamond" w:hAnsi="Garamond"/>
                <w:sz w:val="18"/>
                <w:szCs w:val="18"/>
              </w:rPr>
              <w:t>202</w:t>
            </w:r>
            <w:r w:rsidR="005404D2" w:rsidRPr="00A62268">
              <w:rPr>
                <w:rFonts w:ascii="Garamond" w:hAnsi="Garamond"/>
                <w:sz w:val="18"/>
                <w:szCs w:val="18"/>
              </w:rPr>
              <w:t>2</w:t>
            </w:r>
          </w:p>
        </w:tc>
      </w:tr>
      <w:tr w:rsidR="008A351D" w:rsidRPr="005404D2" w:rsidTr="008A351D">
        <w:trPr>
          <w:trHeight w:val="305"/>
        </w:trPr>
        <w:tc>
          <w:tcPr>
            <w:tcW w:w="2495" w:type="dxa"/>
            <w:vMerge/>
            <w:tcBorders>
              <w:top w:val="single" w:sz="8" w:space="0" w:color="2E74B5"/>
              <w:left w:val="single" w:sz="8" w:space="0" w:color="2E74B5"/>
              <w:bottom w:val="single" w:sz="8" w:space="0" w:color="2E74B5"/>
              <w:right w:val="single" w:sz="8" w:space="0" w:color="2E74B5"/>
            </w:tcBorders>
            <w:vAlign w:val="center"/>
            <w:hideMark/>
          </w:tcPr>
          <w:p w:rsidR="008A351D" w:rsidRPr="00A62268" w:rsidRDefault="008A351D" w:rsidP="008A351D">
            <w:pPr>
              <w:rPr>
                <w:rFonts w:ascii="Garamond" w:hAnsi="Garamond"/>
                <w:sz w:val="18"/>
                <w:szCs w:val="18"/>
              </w:rPr>
            </w:pPr>
          </w:p>
        </w:tc>
        <w:tc>
          <w:tcPr>
            <w:tcW w:w="1923" w:type="dxa"/>
            <w:tcBorders>
              <w:top w:val="nil"/>
              <w:left w:val="nil"/>
              <w:bottom w:val="single" w:sz="8" w:space="0" w:color="2E74B5"/>
              <w:right w:val="single" w:sz="8" w:space="0" w:color="2E74B5"/>
            </w:tcBorders>
            <w:shd w:val="clear" w:color="auto" w:fill="auto"/>
            <w:vAlign w:val="center"/>
            <w:hideMark/>
          </w:tcPr>
          <w:p w:rsidR="008A351D" w:rsidRPr="00A62268" w:rsidRDefault="008A351D" w:rsidP="008A351D">
            <w:pPr>
              <w:jc w:val="center"/>
              <w:rPr>
                <w:rFonts w:ascii="Garamond" w:hAnsi="Garamond"/>
                <w:sz w:val="18"/>
                <w:szCs w:val="18"/>
              </w:rPr>
            </w:pPr>
            <w:r w:rsidRPr="00A62268">
              <w:rPr>
                <w:rFonts w:ascii="Garamond" w:hAnsi="Garamond"/>
                <w:sz w:val="18"/>
                <w:szCs w:val="18"/>
              </w:rPr>
              <w:t>Buxheti</w:t>
            </w:r>
          </w:p>
        </w:tc>
        <w:tc>
          <w:tcPr>
            <w:tcW w:w="1454" w:type="dxa"/>
            <w:tcBorders>
              <w:top w:val="nil"/>
              <w:left w:val="nil"/>
              <w:bottom w:val="single" w:sz="8" w:space="0" w:color="2E74B5"/>
              <w:right w:val="single" w:sz="8" w:space="0" w:color="2E74B5"/>
            </w:tcBorders>
            <w:shd w:val="clear" w:color="auto" w:fill="auto"/>
            <w:vAlign w:val="center"/>
            <w:hideMark/>
          </w:tcPr>
          <w:p w:rsidR="008A351D" w:rsidRPr="00A62268" w:rsidRDefault="008A351D" w:rsidP="008A351D">
            <w:pPr>
              <w:jc w:val="center"/>
              <w:rPr>
                <w:rFonts w:ascii="Garamond" w:hAnsi="Garamond"/>
                <w:sz w:val="18"/>
                <w:szCs w:val="18"/>
              </w:rPr>
            </w:pPr>
            <w:r w:rsidRPr="00A62268">
              <w:rPr>
                <w:rFonts w:ascii="Garamond" w:hAnsi="Garamond"/>
                <w:sz w:val="18"/>
                <w:szCs w:val="18"/>
              </w:rPr>
              <w:t>Parashikimi</w:t>
            </w:r>
          </w:p>
        </w:tc>
        <w:tc>
          <w:tcPr>
            <w:tcW w:w="1454" w:type="dxa"/>
            <w:tcBorders>
              <w:top w:val="nil"/>
              <w:left w:val="nil"/>
              <w:bottom w:val="single" w:sz="8" w:space="0" w:color="2E74B5"/>
              <w:right w:val="single" w:sz="8" w:space="0" w:color="2E74B5"/>
            </w:tcBorders>
            <w:shd w:val="clear" w:color="auto" w:fill="auto"/>
            <w:vAlign w:val="center"/>
            <w:hideMark/>
          </w:tcPr>
          <w:p w:rsidR="008A351D" w:rsidRPr="00A62268" w:rsidRDefault="008A351D" w:rsidP="008A351D">
            <w:pPr>
              <w:jc w:val="center"/>
              <w:rPr>
                <w:rFonts w:ascii="Garamond" w:hAnsi="Garamond"/>
                <w:sz w:val="18"/>
                <w:szCs w:val="18"/>
              </w:rPr>
            </w:pPr>
            <w:r w:rsidRPr="00A62268">
              <w:rPr>
                <w:rFonts w:ascii="Garamond" w:hAnsi="Garamond"/>
                <w:sz w:val="18"/>
                <w:szCs w:val="18"/>
              </w:rPr>
              <w:t>Parashikimi</w:t>
            </w:r>
          </w:p>
        </w:tc>
        <w:tc>
          <w:tcPr>
            <w:tcW w:w="1584" w:type="dxa"/>
            <w:tcBorders>
              <w:top w:val="nil"/>
              <w:left w:val="nil"/>
              <w:bottom w:val="single" w:sz="8" w:space="0" w:color="2E74B5"/>
              <w:right w:val="single" w:sz="8" w:space="0" w:color="2E74B5"/>
            </w:tcBorders>
            <w:shd w:val="clear" w:color="auto" w:fill="auto"/>
            <w:vAlign w:val="center"/>
            <w:hideMark/>
          </w:tcPr>
          <w:p w:rsidR="008A351D" w:rsidRPr="00A62268" w:rsidRDefault="008A351D" w:rsidP="008A351D">
            <w:pPr>
              <w:jc w:val="center"/>
              <w:rPr>
                <w:rFonts w:ascii="Garamond" w:hAnsi="Garamond"/>
                <w:sz w:val="18"/>
                <w:szCs w:val="18"/>
              </w:rPr>
            </w:pPr>
            <w:r w:rsidRPr="00A62268">
              <w:rPr>
                <w:rFonts w:ascii="Garamond" w:hAnsi="Garamond"/>
                <w:sz w:val="18"/>
                <w:szCs w:val="18"/>
              </w:rPr>
              <w:t>Parashikimi</w:t>
            </w:r>
          </w:p>
        </w:tc>
      </w:tr>
      <w:tr w:rsidR="008A351D" w:rsidRPr="005404D2" w:rsidTr="008A351D">
        <w:trPr>
          <w:trHeight w:val="422"/>
        </w:trPr>
        <w:tc>
          <w:tcPr>
            <w:tcW w:w="2495" w:type="dxa"/>
            <w:tcBorders>
              <w:top w:val="nil"/>
              <w:left w:val="single" w:sz="8" w:space="0" w:color="2E74B5"/>
              <w:bottom w:val="single" w:sz="8" w:space="0" w:color="2E74B5"/>
              <w:right w:val="single" w:sz="8" w:space="0" w:color="2E74B5"/>
            </w:tcBorders>
            <w:shd w:val="clear" w:color="auto" w:fill="auto"/>
            <w:vAlign w:val="center"/>
            <w:hideMark/>
          </w:tcPr>
          <w:p w:rsidR="008A351D" w:rsidRPr="00A62268" w:rsidRDefault="008A351D" w:rsidP="008A351D">
            <w:pPr>
              <w:rPr>
                <w:rFonts w:ascii="Garamond" w:hAnsi="Garamond"/>
                <w:sz w:val="18"/>
                <w:szCs w:val="18"/>
              </w:rPr>
            </w:pPr>
            <w:r w:rsidRPr="00A62268">
              <w:rPr>
                <w:rFonts w:ascii="Garamond" w:hAnsi="Garamond"/>
                <w:sz w:val="18"/>
                <w:szCs w:val="18"/>
              </w:rPr>
              <w:t>Raporti femra/meshkuj per program;</w:t>
            </w:r>
          </w:p>
        </w:tc>
        <w:tc>
          <w:tcPr>
            <w:tcW w:w="1923" w:type="dxa"/>
            <w:tcBorders>
              <w:top w:val="nil"/>
              <w:left w:val="nil"/>
              <w:bottom w:val="single" w:sz="8" w:space="0" w:color="2E74B5"/>
              <w:right w:val="single" w:sz="8" w:space="0" w:color="2E74B5"/>
            </w:tcBorders>
            <w:shd w:val="clear" w:color="auto" w:fill="auto"/>
            <w:noWrap/>
            <w:vAlign w:val="center"/>
            <w:hideMark/>
          </w:tcPr>
          <w:p w:rsidR="008A351D" w:rsidRPr="00A62268" w:rsidRDefault="008A351D" w:rsidP="008A351D">
            <w:pPr>
              <w:jc w:val="center"/>
              <w:rPr>
                <w:rFonts w:ascii="Garamond" w:hAnsi="Garamond"/>
                <w:sz w:val="18"/>
                <w:szCs w:val="18"/>
              </w:rPr>
            </w:pPr>
            <w:r w:rsidRPr="00A62268">
              <w:rPr>
                <w:rFonts w:ascii="Garamond" w:hAnsi="Garamond"/>
                <w:sz w:val="18"/>
                <w:szCs w:val="18"/>
              </w:rPr>
              <w:t>90/36</w:t>
            </w:r>
          </w:p>
        </w:tc>
        <w:tc>
          <w:tcPr>
            <w:tcW w:w="1454" w:type="dxa"/>
            <w:tcBorders>
              <w:top w:val="nil"/>
              <w:left w:val="nil"/>
              <w:bottom w:val="single" w:sz="8" w:space="0" w:color="2E74B5"/>
              <w:right w:val="single" w:sz="8" w:space="0" w:color="2E74B5"/>
            </w:tcBorders>
            <w:shd w:val="clear" w:color="auto" w:fill="auto"/>
            <w:noWrap/>
            <w:vAlign w:val="center"/>
            <w:hideMark/>
          </w:tcPr>
          <w:p w:rsidR="008A351D" w:rsidRPr="00A62268" w:rsidRDefault="008A351D" w:rsidP="008A351D">
            <w:pPr>
              <w:jc w:val="center"/>
              <w:rPr>
                <w:rFonts w:ascii="Garamond" w:hAnsi="Garamond"/>
                <w:sz w:val="18"/>
                <w:szCs w:val="18"/>
              </w:rPr>
            </w:pPr>
            <w:r w:rsidRPr="00A62268">
              <w:rPr>
                <w:rFonts w:ascii="Garamond" w:hAnsi="Garamond"/>
                <w:sz w:val="18"/>
                <w:szCs w:val="18"/>
              </w:rPr>
              <w:t>105/44</w:t>
            </w:r>
          </w:p>
        </w:tc>
        <w:tc>
          <w:tcPr>
            <w:tcW w:w="1454" w:type="dxa"/>
            <w:tcBorders>
              <w:top w:val="nil"/>
              <w:left w:val="nil"/>
              <w:bottom w:val="single" w:sz="8" w:space="0" w:color="2E74B5"/>
              <w:right w:val="single" w:sz="8" w:space="0" w:color="2E74B5"/>
            </w:tcBorders>
            <w:shd w:val="clear" w:color="auto" w:fill="auto"/>
            <w:noWrap/>
            <w:vAlign w:val="center"/>
            <w:hideMark/>
          </w:tcPr>
          <w:p w:rsidR="008A351D" w:rsidRPr="00A62268" w:rsidRDefault="008A351D" w:rsidP="008A351D">
            <w:pPr>
              <w:jc w:val="center"/>
              <w:rPr>
                <w:rFonts w:ascii="Garamond" w:hAnsi="Garamond"/>
                <w:sz w:val="18"/>
                <w:szCs w:val="18"/>
              </w:rPr>
            </w:pPr>
            <w:r w:rsidRPr="00A62268">
              <w:rPr>
                <w:rFonts w:ascii="Garamond" w:hAnsi="Garamond"/>
                <w:sz w:val="18"/>
                <w:szCs w:val="18"/>
              </w:rPr>
              <w:t>105/44</w:t>
            </w:r>
          </w:p>
        </w:tc>
        <w:tc>
          <w:tcPr>
            <w:tcW w:w="1584" w:type="dxa"/>
            <w:tcBorders>
              <w:top w:val="nil"/>
              <w:left w:val="nil"/>
              <w:bottom w:val="single" w:sz="8" w:space="0" w:color="2E74B5"/>
              <w:right w:val="single" w:sz="8" w:space="0" w:color="2E74B5"/>
            </w:tcBorders>
            <w:shd w:val="clear" w:color="auto" w:fill="auto"/>
            <w:noWrap/>
            <w:vAlign w:val="center"/>
            <w:hideMark/>
          </w:tcPr>
          <w:p w:rsidR="008A351D" w:rsidRPr="00A62268" w:rsidRDefault="008A351D" w:rsidP="008A351D">
            <w:pPr>
              <w:jc w:val="center"/>
              <w:rPr>
                <w:rFonts w:ascii="Garamond" w:hAnsi="Garamond"/>
                <w:sz w:val="18"/>
                <w:szCs w:val="18"/>
              </w:rPr>
            </w:pPr>
            <w:r w:rsidRPr="00A62268">
              <w:rPr>
                <w:rFonts w:ascii="Garamond" w:hAnsi="Garamond"/>
                <w:sz w:val="18"/>
                <w:szCs w:val="18"/>
              </w:rPr>
              <w:t>105/44</w:t>
            </w:r>
          </w:p>
        </w:tc>
      </w:tr>
      <w:tr w:rsidR="008A351D" w:rsidRPr="005404D2" w:rsidTr="008A351D">
        <w:trPr>
          <w:trHeight w:val="655"/>
        </w:trPr>
        <w:tc>
          <w:tcPr>
            <w:tcW w:w="2495" w:type="dxa"/>
            <w:tcBorders>
              <w:top w:val="nil"/>
              <w:left w:val="single" w:sz="8" w:space="0" w:color="2E74B5"/>
              <w:bottom w:val="single" w:sz="8" w:space="0" w:color="2E74B5"/>
              <w:right w:val="single" w:sz="8" w:space="0" w:color="2E74B5"/>
            </w:tcBorders>
            <w:shd w:val="clear" w:color="auto" w:fill="auto"/>
            <w:vAlign w:val="center"/>
            <w:hideMark/>
          </w:tcPr>
          <w:p w:rsidR="008A351D" w:rsidRPr="00A62268" w:rsidRDefault="008A351D" w:rsidP="008A351D">
            <w:pPr>
              <w:rPr>
                <w:rFonts w:ascii="Garamond" w:hAnsi="Garamond"/>
                <w:sz w:val="18"/>
                <w:szCs w:val="18"/>
              </w:rPr>
            </w:pPr>
            <w:r w:rsidRPr="00A62268">
              <w:rPr>
                <w:rFonts w:ascii="Garamond" w:hAnsi="Garamond"/>
                <w:sz w:val="18"/>
                <w:szCs w:val="18"/>
              </w:rPr>
              <w:t xml:space="preserve">Gra ne pozicione drejtuese; </w:t>
            </w:r>
          </w:p>
        </w:tc>
        <w:tc>
          <w:tcPr>
            <w:tcW w:w="1923" w:type="dxa"/>
            <w:tcBorders>
              <w:top w:val="nil"/>
              <w:left w:val="nil"/>
              <w:bottom w:val="single" w:sz="8" w:space="0" w:color="2E74B5"/>
              <w:right w:val="single" w:sz="8" w:space="0" w:color="2E74B5"/>
            </w:tcBorders>
            <w:shd w:val="clear" w:color="auto" w:fill="auto"/>
            <w:noWrap/>
            <w:vAlign w:val="center"/>
            <w:hideMark/>
          </w:tcPr>
          <w:p w:rsidR="008A351D" w:rsidRPr="00A62268" w:rsidRDefault="008A351D" w:rsidP="008A351D">
            <w:pPr>
              <w:jc w:val="center"/>
              <w:rPr>
                <w:rFonts w:ascii="Garamond" w:hAnsi="Garamond"/>
                <w:sz w:val="18"/>
                <w:szCs w:val="18"/>
              </w:rPr>
            </w:pPr>
            <w:r w:rsidRPr="00A62268">
              <w:rPr>
                <w:rFonts w:ascii="Garamond" w:hAnsi="Garamond"/>
                <w:sz w:val="18"/>
                <w:szCs w:val="18"/>
              </w:rPr>
              <w:t>12</w:t>
            </w:r>
          </w:p>
        </w:tc>
        <w:tc>
          <w:tcPr>
            <w:tcW w:w="1454" w:type="dxa"/>
            <w:tcBorders>
              <w:top w:val="nil"/>
              <w:left w:val="nil"/>
              <w:bottom w:val="single" w:sz="8" w:space="0" w:color="2E74B5"/>
              <w:right w:val="single" w:sz="8" w:space="0" w:color="2E74B5"/>
            </w:tcBorders>
            <w:shd w:val="clear" w:color="auto" w:fill="auto"/>
            <w:noWrap/>
            <w:vAlign w:val="center"/>
            <w:hideMark/>
          </w:tcPr>
          <w:p w:rsidR="008A351D" w:rsidRPr="00A62268" w:rsidRDefault="008A351D" w:rsidP="008A351D">
            <w:pPr>
              <w:jc w:val="center"/>
              <w:rPr>
                <w:rFonts w:ascii="Garamond" w:hAnsi="Garamond"/>
                <w:sz w:val="18"/>
                <w:szCs w:val="18"/>
              </w:rPr>
            </w:pPr>
            <w:r w:rsidRPr="00A62268">
              <w:rPr>
                <w:rFonts w:ascii="Garamond" w:hAnsi="Garamond"/>
                <w:sz w:val="18"/>
                <w:szCs w:val="18"/>
              </w:rPr>
              <w:t>12</w:t>
            </w:r>
          </w:p>
        </w:tc>
        <w:tc>
          <w:tcPr>
            <w:tcW w:w="1454" w:type="dxa"/>
            <w:tcBorders>
              <w:top w:val="nil"/>
              <w:left w:val="nil"/>
              <w:bottom w:val="single" w:sz="8" w:space="0" w:color="2E74B5"/>
              <w:right w:val="single" w:sz="8" w:space="0" w:color="2E74B5"/>
            </w:tcBorders>
            <w:shd w:val="clear" w:color="auto" w:fill="auto"/>
            <w:noWrap/>
            <w:vAlign w:val="center"/>
            <w:hideMark/>
          </w:tcPr>
          <w:p w:rsidR="008A351D" w:rsidRPr="00A62268" w:rsidRDefault="008A351D" w:rsidP="008A351D">
            <w:pPr>
              <w:jc w:val="center"/>
              <w:rPr>
                <w:rFonts w:ascii="Garamond" w:hAnsi="Garamond"/>
                <w:sz w:val="18"/>
                <w:szCs w:val="18"/>
              </w:rPr>
            </w:pPr>
            <w:r w:rsidRPr="00A62268">
              <w:rPr>
                <w:rFonts w:ascii="Garamond" w:hAnsi="Garamond"/>
                <w:sz w:val="18"/>
                <w:szCs w:val="18"/>
              </w:rPr>
              <w:t>12</w:t>
            </w:r>
          </w:p>
        </w:tc>
        <w:tc>
          <w:tcPr>
            <w:tcW w:w="1584" w:type="dxa"/>
            <w:tcBorders>
              <w:top w:val="nil"/>
              <w:left w:val="nil"/>
              <w:bottom w:val="single" w:sz="8" w:space="0" w:color="2E74B5"/>
              <w:right w:val="single" w:sz="8" w:space="0" w:color="2E74B5"/>
            </w:tcBorders>
            <w:shd w:val="clear" w:color="auto" w:fill="auto"/>
            <w:noWrap/>
            <w:vAlign w:val="center"/>
            <w:hideMark/>
          </w:tcPr>
          <w:p w:rsidR="008A351D" w:rsidRPr="00A62268" w:rsidRDefault="008A351D" w:rsidP="008A351D">
            <w:pPr>
              <w:jc w:val="center"/>
              <w:rPr>
                <w:rFonts w:ascii="Garamond" w:hAnsi="Garamond"/>
                <w:sz w:val="18"/>
                <w:szCs w:val="18"/>
              </w:rPr>
            </w:pPr>
            <w:r w:rsidRPr="00A62268">
              <w:rPr>
                <w:rFonts w:ascii="Garamond" w:hAnsi="Garamond"/>
                <w:sz w:val="18"/>
                <w:szCs w:val="18"/>
              </w:rPr>
              <w:t>12</w:t>
            </w:r>
          </w:p>
        </w:tc>
      </w:tr>
    </w:tbl>
    <w:p w:rsidR="008A351D" w:rsidRPr="005404D2" w:rsidRDefault="008A351D" w:rsidP="008A351D">
      <w:pPr>
        <w:ind w:left="432"/>
        <w:jc w:val="both"/>
        <w:rPr>
          <w:rFonts w:ascii="Cambria" w:hAnsi="Cambria"/>
          <w:sz w:val="22"/>
          <w:szCs w:val="22"/>
          <w:lang w:val="en-GB" w:eastAsia="en-GB"/>
        </w:rPr>
      </w:pPr>
    </w:p>
    <w:p w:rsidR="008A351D" w:rsidRPr="00A62268" w:rsidRDefault="008A351D" w:rsidP="008A351D">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A62268">
        <w:rPr>
          <w:rFonts w:ascii="Cambria" w:hAnsi="Cambria"/>
          <w:i/>
          <w:sz w:val="22"/>
          <w:szCs w:val="22"/>
        </w:rPr>
        <w:t>Programi “Ndihma Juridike”</w:t>
      </w:r>
    </w:p>
    <w:p w:rsidR="00492615" w:rsidRPr="00A62268" w:rsidRDefault="00492615" w:rsidP="00492615">
      <w:pPr>
        <w:shd w:val="clear" w:color="auto" w:fill="FFFFFF"/>
        <w:spacing w:after="120" w:line="221" w:lineRule="atLeast"/>
        <w:ind w:left="432"/>
        <w:jc w:val="both"/>
        <w:rPr>
          <w:rFonts w:ascii="Cambria" w:hAnsi="Cambria"/>
          <w:i/>
          <w:sz w:val="22"/>
          <w:szCs w:val="22"/>
        </w:rPr>
      </w:pPr>
      <w:r w:rsidRPr="005404D2">
        <w:rPr>
          <w:rFonts w:ascii="Cambria" w:hAnsi="Cambria"/>
          <w:sz w:val="22"/>
          <w:szCs w:val="22"/>
        </w:rPr>
        <w:t xml:space="preserve">Objektivi </w:t>
      </w:r>
      <w:r w:rsidR="00A62268">
        <w:rPr>
          <w:rFonts w:ascii="Cambria" w:hAnsi="Cambria"/>
          <w:sz w:val="22"/>
          <w:szCs w:val="22"/>
        </w:rPr>
        <w:t xml:space="preserve">1: </w:t>
      </w:r>
      <w:r w:rsidR="008A351D" w:rsidRPr="00A62268">
        <w:rPr>
          <w:rFonts w:ascii="Cambria" w:hAnsi="Cambria"/>
          <w:i/>
          <w:sz w:val="22"/>
          <w:szCs w:val="22"/>
        </w:rPr>
        <w:t>Ofrimi i ndihmes juridike falas per individet qe plotesojne kushtet. Zbatimi dhe monitorimi i cilesise se dhenies se ndihmes juridike, ne perput</w:t>
      </w:r>
      <w:r w:rsidR="00A62268" w:rsidRPr="00A62268">
        <w:rPr>
          <w:rFonts w:ascii="Cambria" w:hAnsi="Cambria"/>
          <w:i/>
          <w:sz w:val="22"/>
          <w:szCs w:val="22"/>
        </w:rPr>
        <w:t>hje me legjislacionin ne fuqi</w:t>
      </w:r>
    </w:p>
    <w:p w:rsidR="000E0621" w:rsidRDefault="000E0621" w:rsidP="00492615">
      <w:pPr>
        <w:shd w:val="clear" w:color="auto" w:fill="FFFFFF"/>
        <w:spacing w:after="120" w:line="221" w:lineRule="atLeast"/>
        <w:ind w:left="432"/>
        <w:jc w:val="both"/>
        <w:rPr>
          <w:rFonts w:ascii="Cambria" w:hAnsi="Cambria"/>
          <w:sz w:val="22"/>
          <w:szCs w:val="22"/>
        </w:rPr>
      </w:pPr>
    </w:p>
    <w:p w:rsidR="000E0621" w:rsidRDefault="000E0621" w:rsidP="00492615">
      <w:pPr>
        <w:shd w:val="clear" w:color="auto" w:fill="FFFFFF"/>
        <w:spacing w:after="120" w:line="221" w:lineRule="atLeast"/>
        <w:ind w:left="432"/>
        <w:jc w:val="both"/>
        <w:rPr>
          <w:rFonts w:ascii="Cambria" w:hAnsi="Cambria"/>
          <w:sz w:val="22"/>
          <w:szCs w:val="22"/>
        </w:rPr>
      </w:pPr>
    </w:p>
    <w:p w:rsidR="00492615" w:rsidRPr="005404D2" w:rsidRDefault="00492615" w:rsidP="00492615">
      <w:pPr>
        <w:shd w:val="clear" w:color="auto" w:fill="FFFFFF"/>
        <w:spacing w:after="120" w:line="221" w:lineRule="atLeast"/>
        <w:ind w:left="432"/>
        <w:jc w:val="both"/>
        <w:rPr>
          <w:rFonts w:ascii="Cambria" w:hAnsi="Cambria"/>
          <w:sz w:val="22"/>
          <w:szCs w:val="22"/>
        </w:rPr>
      </w:pPr>
      <w:r w:rsidRPr="005404D2">
        <w:rPr>
          <w:rFonts w:ascii="Cambria" w:hAnsi="Cambria"/>
          <w:sz w:val="22"/>
          <w:szCs w:val="22"/>
        </w:rPr>
        <w:lastRenderedPageBreak/>
        <w:t>Produkti:</w:t>
      </w:r>
    </w:p>
    <w:tbl>
      <w:tblPr>
        <w:tblW w:w="8872" w:type="dxa"/>
        <w:tblInd w:w="440" w:type="dxa"/>
        <w:tblLook w:val="04A0" w:firstRow="1" w:lastRow="0" w:firstColumn="1" w:lastColumn="0" w:noHBand="0" w:noVBand="1"/>
      </w:tblPr>
      <w:tblGrid>
        <w:gridCol w:w="2400"/>
        <w:gridCol w:w="1540"/>
        <w:gridCol w:w="1792"/>
        <w:gridCol w:w="1569"/>
        <w:gridCol w:w="1571"/>
      </w:tblGrid>
      <w:tr w:rsidR="005404D2" w:rsidRPr="005404D2" w:rsidTr="00492615">
        <w:trPr>
          <w:trHeight w:val="325"/>
        </w:trPr>
        <w:tc>
          <w:tcPr>
            <w:tcW w:w="2400" w:type="dxa"/>
            <w:tcBorders>
              <w:top w:val="single" w:sz="8" w:space="0" w:color="2E74B5"/>
              <w:left w:val="single" w:sz="8" w:space="0" w:color="2E74B5"/>
              <w:bottom w:val="nil"/>
              <w:right w:val="single" w:sz="8" w:space="0" w:color="2E74B5"/>
            </w:tcBorders>
            <w:shd w:val="clear" w:color="auto" w:fill="auto"/>
            <w:noWrap/>
            <w:vAlign w:val="bottom"/>
            <w:hideMark/>
          </w:tcPr>
          <w:p w:rsidR="00492615" w:rsidRPr="00A62268" w:rsidRDefault="00492615" w:rsidP="00492615">
            <w:pPr>
              <w:rPr>
                <w:rFonts w:ascii="Garamond" w:hAnsi="Garamond"/>
                <w:sz w:val="18"/>
                <w:szCs w:val="18"/>
                <w:lang w:val="en-GB" w:eastAsia="en-GB"/>
              </w:rPr>
            </w:pPr>
            <w:r w:rsidRPr="00A62268">
              <w:rPr>
                <w:rFonts w:ascii="Garamond" w:hAnsi="Garamond"/>
                <w:sz w:val="18"/>
                <w:szCs w:val="18"/>
                <w:lang w:val="en-GB" w:eastAsia="en-GB"/>
              </w:rPr>
              <w:t> </w:t>
            </w:r>
          </w:p>
        </w:tc>
        <w:tc>
          <w:tcPr>
            <w:tcW w:w="1540" w:type="dxa"/>
            <w:tcBorders>
              <w:top w:val="single" w:sz="8" w:space="0" w:color="2E74B5"/>
              <w:left w:val="nil"/>
              <w:bottom w:val="nil"/>
              <w:right w:val="single" w:sz="8" w:space="0" w:color="2E74B5"/>
            </w:tcBorders>
            <w:shd w:val="clear" w:color="auto" w:fill="auto"/>
            <w:vAlign w:val="center"/>
            <w:hideMark/>
          </w:tcPr>
          <w:p w:rsidR="00492615" w:rsidRPr="00A62268" w:rsidRDefault="00492615" w:rsidP="005404D2">
            <w:pPr>
              <w:jc w:val="center"/>
              <w:rPr>
                <w:rFonts w:ascii="Garamond" w:hAnsi="Garamond"/>
                <w:bCs/>
                <w:sz w:val="18"/>
                <w:szCs w:val="18"/>
                <w:lang w:val="en-GB" w:eastAsia="en-GB"/>
              </w:rPr>
            </w:pPr>
            <w:r w:rsidRPr="00A62268">
              <w:rPr>
                <w:rFonts w:ascii="Garamond" w:hAnsi="Garamond"/>
                <w:bCs/>
                <w:sz w:val="18"/>
                <w:szCs w:val="18"/>
                <w:lang w:val="en-GB" w:eastAsia="en-GB"/>
              </w:rPr>
              <w:t>201</w:t>
            </w:r>
            <w:r w:rsidR="005404D2" w:rsidRPr="00A62268">
              <w:rPr>
                <w:rFonts w:ascii="Garamond" w:hAnsi="Garamond"/>
                <w:bCs/>
                <w:sz w:val="18"/>
                <w:szCs w:val="18"/>
                <w:lang w:val="en-GB" w:eastAsia="en-GB"/>
              </w:rPr>
              <w:t>9</w:t>
            </w:r>
          </w:p>
        </w:tc>
        <w:tc>
          <w:tcPr>
            <w:tcW w:w="1792" w:type="dxa"/>
            <w:tcBorders>
              <w:top w:val="single" w:sz="8" w:space="0" w:color="2E74B5"/>
              <w:left w:val="nil"/>
              <w:bottom w:val="nil"/>
              <w:right w:val="single" w:sz="8" w:space="0" w:color="2E74B5"/>
            </w:tcBorders>
            <w:shd w:val="clear" w:color="auto" w:fill="auto"/>
            <w:vAlign w:val="center"/>
            <w:hideMark/>
          </w:tcPr>
          <w:p w:rsidR="00492615" w:rsidRPr="00A62268" w:rsidRDefault="00492615" w:rsidP="005404D2">
            <w:pPr>
              <w:jc w:val="center"/>
              <w:rPr>
                <w:rFonts w:ascii="Garamond" w:hAnsi="Garamond"/>
                <w:bCs/>
                <w:sz w:val="18"/>
                <w:szCs w:val="18"/>
                <w:lang w:val="en-GB" w:eastAsia="en-GB"/>
              </w:rPr>
            </w:pPr>
            <w:r w:rsidRPr="00A62268">
              <w:rPr>
                <w:rFonts w:ascii="Garamond" w:hAnsi="Garamond"/>
                <w:bCs/>
                <w:sz w:val="18"/>
                <w:szCs w:val="18"/>
                <w:lang w:val="en-GB" w:eastAsia="en-GB"/>
              </w:rPr>
              <w:t>20</w:t>
            </w:r>
            <w:r w:rsidR="005404D2" w:rsidRPr="00A62268">
              <w:rPr>
                <w:rFonts w:ascii="Garamond" w:hAnsi="Garamond"/>
                <w:bCs/>
                <w:sz w:val="18"/>
                <w:szCs w:val="18"/>
                <w:lang w:val="en-GB" w:eastAsia="en-GB"/>
              </w:rPr>
              <w:t>20</w:t>
            </w:r>
          </w:p>
        </w:tc>
        <w:tc>
          <w:tcPr>
            <w:tcW w:w="1569" w:type="dxa"/>
            <w:tcBorders>
              <w:top w:val="single" w:sz="8" w:space="0" w:color="2E74B5"/>
              <w:left w:val="nil"/>
              <w:bottom w:val="nil"/>
              <w:right w:val="single" w:sz="8" w:space="0" w:color="2E74B5"/>
            </w:tcBorders>
            <w:shd w:val="clear" w:color="auto" w:fill="auto"/>
            <w:vAlign w:val="center"/>
            <w:hideMark/>
          </w:tcPr>
          <w:p w:rsidR="00492615" w:rsidRPr="00A62268" w:rsidRDefault="00492615" w:rsidP="005404D2">
            <w:pPr>
              <w:jc w:val="center"/>
              <w:rPr>
                <w:rFonts w:ascii="Garamond" w:hAnsi="Garamond"/>
                <w:bCs/>
                <w:sz w:val="18"/>
                <w:szCs w:val="18"/>
                <w:lang w:val="en-GB" w:eastAsia="en-GB"/>
              </w:rPr>
            </w:pPr>
            <w:r w:rsidRPr="00A62268">
              <w:rPr>
                <w:rFonts w:ascii="Garamond" w:hAnsi="Garamond"/>
                <w:bCs/>
                <w:sz w:val="18"/>
                <w:szCs w:val="18"/>
                <w:lang w:val="en-GB" w:eastAsia="en-GB"/>
              </w:rPr>
              <w:t>202</w:t>
            </w:r>
            <w:r w:rsidR="005404D2" w:rsidRPr="00A62268">
              <w:rPr>
                <w:rFonts w:ascii="Garamond" w:hAnsi="Garamond"/>
                <w:bCs/>
                <w:sz w:val="18"/>
                <w:szCs w:val="18"/>
                <w:lang w:val="en-GB" w:eastAsia="en-GB"/>
              </w:rPr>
              <w:t>1</w:t>
            </w:r>
          </w:p>
        </w:tc>
        <w:tc>
          <w:tcPr>
            <w:tcW w:w="1569" w:type="dxa"/>
            <w:tcBorders>
              <w:top w:val="single" w:sz="8" w:space="0" w:color="2E74B5"/>
              <w:left w:val="nil"/>
              <w:bottom w:val="nil"/>
              <w:right w:val="single" w:sz="8" w:space="0" w:color="2E74B5"/>
            </w:tcBorders>
            <w:shd w:val="clear" w:color="auto" w:fill="auto"/>
            <w:vAlign w:val="center"/>
            <w:hideMark/>
          </w:tcPr>
          <w:p w:rsidR="00492615" w:rsidRPr="00A62268" w:rsidRDefault="00492615" w:rsidP="005404D2">
            <w:pPr>
              <w:jc w:val="center"/>
              <w:rPr>
                <w:rFonts w:ascii="Garamond" w:hAnsi="Garamond"/>
                <w:bCs/>
                <w:sz w:val="18"/>
                <w:szCs w:val="18"/>
                <w:lang w:val="en-GB" w:eastAsia="en-GB"/>
              </w:rPr>
            </w:pPr>
            <w:r w:rsidRPr="00A62268">
              <w:rPr>
                <w:rFonts w:ascii="Garamond" w:hAnsi="Garamond"/>
                <w:bCs/>
                <w:sz w:val="18"/>
                <w:szCs w:val="18"/>
                <w:lang w:val="en-GB" w:eastAsia="en-GB"/>
              </w:rPr>
              <w:t>202</w:t>
            </w:r>
            <w:r w:rsidR="005404D2" w:rsidRPr="00A62268">
              <w:rPr>
                <w:rFonts w:ascii="Garamond" w:hAnsi="Garamond"/>
                <w:bCs/>
                <w:sz w:val="18"/>
                <w:szCs w:val="18"/>
                <w:lang w:val="en-GB" w:eastAsia="en-GB"/>
              </w:rPr>
              <w:t>2</w:t>
            </w:r>
          </w:p>
        </w:tc>
      </w:tr>
      <w:tr w:rsidR="00492615" w:rsidRPr="005404D2" w:rsidTr="00492615">
        <w:trPr>
          <w:trHeight w:val="234"/>
        </w:trPr>
        <w:tc>
          <w:tcPr>
            <w:tcW w:w="2400" w:type="dxa"/>
            <w:tcBorders>
              <w:top w:val="nil"/>
              <w:left w:val="single" w:sz="8" w:space="0" w:color="2E74B5"/>
              <w:bottom w:val="single" w:sz="8" w:space="0" w:color="2E74B5"/>
              <w:right w:val="single" w:sz="8" w:space="0" w:color="2E74B5"/>
            </w:tcBorders>
            <w:shd w:val="clear" w:color="auto" w:fill="auto"/>
            <w:noWrap/>
            <w:vAlign w:val="bottom"/>
            <w:hideMark/>
          </w:tcPr>
          <w:p w:rsidR="00492615" w:rsidRPr="00A62268" w:rsidRDefault="00492615" w:rsidP="00492615">
            <w:pPr>
              <w:rPr>
                <w:rFonts w:ascii="Garamond" w:hAnsi="Garamond"/>
                <w:sz w:val="18"/>
                <w:szCs w:val="18"/>
                <w:lang w:val="en-GB" w:eastAsia="en-GB"/>
              </w:rPr>
            </w:pPr>
            <w:r w:rsidRPr="00A62268">
              <w:rPr>
                <w:rFonts w:ascii="Garamond" w:hAnsi="Garamond"/>
                <w:sz w:val="18"/>
                <w:szCs w:val="18"/>
                <w:lang w:val="en-GB" w:eastAsia="en-GB"/>
              </w:rPr>
              <w:t> </w:t>
            </w:r>
          </w:p>
        </w:tc>
        <w:tc>
          <w:tcPr>
            <w:tcW w:w="1540" w:type="dxa"/>
            <w:tcBorders>
              <w:top w:val="nil"/>
              <w:left w:val="nil"/>
              <w:bottom w:val="single" w:sz="8" w:space="0" w:color="2E74B5"/>
              <w:right w:val="single" w:sz="8" w:space="0" w:color="2E74B5"/>
            </w:tcBorders>
            <w:shd w:val="clear" w:color="auto" w:fill="auto"/>
            <w:vAlign w:val="center"/>
            <w:hideMark/>
          </w:tcPr>
          <w:p w:rsidR="00492615" w:rsidRPr="00A62268" w:rsidRDefault="00492615" w:rsidP="00492615">
            <w:pPr>
              <w:jc w:val="center"/>
              <w:rPr>
                <w:rFonts w:ascii="Garamond" w:hAnsi="Garamond"/>
                <w:bCs/>
                <w:sz w:val="18"/>
                <w:szCs w:val="18"/>
                <w:lang w:val="en-GB" w:eastAsia="en-GB"/>
              </w:rPr>
            </w:pPr>
            <w:r w:rsidRPr="00A62268">
              <w:rPr>
                <w:rFonts w:ascii="Garamond" w:hAnsi="Garamond"/>
                <w:bCs/>
                <w:sz w:val="18"/>
                <w:szCs w:val="18"/>
                <w:lang w:val="en-GB" w:eastAsia="en-GB"/>
              </w:rPr>
              <w:t>Buxheti</w:t>
            </w:r>
          </w:p>
        </w:tc>
        <w:tc>
          <w:tcPr>
            <w:tcW w:w="1792" w:type="dxa"/>
            <w:tcBorders>
              <w:top w:val="nil"/>
              <w:left w:val="nil"/>
              <w:bottom w:val="single" w:sz="8" w:space="0" w:color="2E74B5"/>
              <w:right w:val="single" w:sz="8" w:space="0" w:color="2E74B5"/>
            </w:tcBorders>
            <w:shd w:val="clear" w:color="auto" w:fill="auto"/>
            <w:vAlign w:val="center"/>
            <w:hideMark/>
          </w:tcPr>
          <w:p w:rsidR="00492615" w:rsidRPr="00A62268" w:rsidRDefault="00492615" w:rsidP="00492615">
            <w:pPr>
              <w:jc w:val="center"/>
              <w:rPr>
                <w:rFonts w:ascii="Garamond" w:hAnsi="Garamond"/>
                <w:bCs/>
                <w:sz w:val="18"/>
                <w:szCs w:val="18"/>
                <w:lang w:val="en-GB" w:eastAsia="en-GB"/>
              </w:rPr>
            </w:pPr>
            <w:r w:rsidRPr="00A62268">
              <w:rPr>
                <w:rFonts w:ascii="Garamond" w:hAnsi="Garamond"/>
                <w:bCs/>
                <w:sz w:val="18"/>
                <w:szCs w:val="18"/>
                <w:lang w:val="en-GB" w:eastAsia="en-GB"/>
              </w:rPr>
              <w:t>Parashikimi</w:t>
            </w:r>
          </w:p>
        </w:tc>
        <w:tc>
          <w:tcPr>
            <w:tcW w:w="1569" w:type="dxa"/>
            <w:tcBorders>
              <w:top w:val="nil"/>
              <w:left w:val="nil"/>
              <w:bottom w:val="single" w:sz="8" w:space="0" w:color="2E74B5"/>
              <w:right w:val="single" w:sz="8" w:space="0" w:color="2E74B5"/>
            </w:tcBorders>
            <w:shd w:val="clear" w:color="auto" w:fill="auto"/>
            <w:vAlign w:val="center"/>
            <w:hideMark/>
          </w:tcPr>
          <w:p w:rsidR="00492615" w:rsidRPr="00A62268" w:rsidRDefault="00492615" w:rsidP="00492615">
            <w:pPr>
              <w:jc w:val="center"/>
              <w:rPr>
                <w:rFonts w:ascii="Garamond" w:hAnsi="Garamond"/>
                <w:bCs/>
                <w:sz w:val="18"/>
                <w:szCs w:val="18"/>
                <w:lang w:val="en-GB" w:eastAsia="en-GB"/>
              </w:rPr>
            </w:pPr>
            <w:r w:rsidRPr="00A62268">
              <w:rPr>
                <w:rFonts w:ascii="Garamond" w:hAnsi="Garamond"/>
                <w:bCs/>
                <w:sz w:val="18"/>
                <w:szCs w:val="18"/>
                <w:lang w:val="en-GB" w:eastAsia="en-GB"/>
              </w:rPr>
              <w:t>Parashikimi</w:t>
            </w:r>
          </w:p>
        </w:tc>
        <w:tc>
          <w:tcPr>
            <w:tcW w:w="1569" w:type="dxa"/>
            <w:tcBorders>
              <w:top w:val="nil"/>
              <w:left w:val="nil"/>
              <w:bottom w:val="single" w:sz="8" w:space="0" w:color="2E74B5"/>
              <w:right w:val="single" w:sz="8" w:space="0" w:color="2E74B5"/>
            </w:tcBorders>
            <w:shd w:val="clear" w:color="auto" w:fill="auto"/>
            <w:vAlign w:val="center"/>
            <w:hideMark/>
          </w:tcPr>
          <w:p w:rsidR="00492615" w:rsidRPr="00A62268" w:rsidRDefault="00492615" w:rsidP="00492615">
            <w:pPr>
              <w:jc w:val="center"/>
              <w:rPr>
                <w:rFonts w:ascii="Garamond" w:hAnsi="Garamond"/>
                <w:bCs/>
                <w:sz w:val="18"/>
                <w:szCs w:val="18"/>
                <w:lang w:val="en-GB" w:eastAsia="en-GB"/>
              </w:rPr>
            </w:pPr>
            <w:r w:rsidRPr="00A62268">
              <w:rPr>
                <w:rFonts w:ascii="Garamond" w:hAnsi="Garamond"/>
                <w:bCs/>
                <w:sz w:val="18"/>
                <w:szCs w:val="18"/>
                <w:lang w:val="en-GB" w:eastAsia="en-GB"/>
              </w:rPr>
              <w:t>Parashikimi</w:t>
            </w:r>
          </w:p>
        </w:tc>
      </w:tr>
      <w:tr w:rsidR="00492615" w:rsidRPr="005404D2" w:rsidTr="00492615">
        <w:trPr>
          <w:trHeight w:val="407"/>
        </w:trPr>
        <w:tc>
          <w:tcPr>
            <w:tcW w:w="2400" w:type="dxa"/>
            <w:tcBorders>
              <w:top w:val="nil"/>
              <w:left w:val="single" w:sz="8" w:space="0" w:color="2E74B5"/>
              <w:bottom w:val="single" w:sz="8" w:space="0" w:color="2E74B5"/>
              <w:right w:val="single" w:sz="8" w:space="0" w:color="2E74B5"/>
            </w:tcBorders>
            <w:shd w:val="clear" w:color="auto" w:fill="auto"/>
            <w:vAlign w:val="center"/>
            <w:hideMark/>
          </w:tcPr>
          <w:p w:rsidR="00492615" w:rsidRPr="00A62268" w:rsidRDefault="00492615" w:rsidP="00492615">
            <w:pPr>
              <w:rPr>
                <w:rFonts w:ascii="Garamond" w:hAnsi="Garamond"/>
                <w:bCs/>
                <w:sz w:val="18"/>
                <w:szCs w:val="18"/>
                <w:lang w:val="en-GB" w:eastAsia="en-GB"/>
              </w:rPr>
            </w:pPr>
            <w:r w:rsidRPr="00A62268">
              <w:rPr>
                <w:rFonts w:ascii="Garamond" w:hAnsi="Garamond"/>
                <w:bCs/>
                <w:sz w:val="18"/>
                <w:szCs w:val="18"/>
                <w:lang w:val="en-GB" w:eastAsia="en-GB"/>
              </w:rPr>
              <w:t>Produkti 1</w:t>
            </w:r>
          </w:p>
        </w:tc>
        <w:tc>
          <w:tcPr>
            <w:tcW w:w="6472" w:type="dxa"/>
            <w:gridSpan w:val="4"/>
            <w:tcBorders>
              <w:top w:val="single" w:sz="8" w:space="0" w:color="2E74B5"/>
              <w:left w:val="nil"/>
              <w:bottom w:val="single" w:sz="8" w:space="0" w:color="2E74B5"/>
              <w:right w:val="single" w:sz="8" w:space="0" w:color="2E74B5"/>
            </w:tcBorders>
            <w:shd w:val="clear" w:color="auto" w:fill="auto"/>
            <w:noWrap/>
            <w:vAlign w:val="center"/>
            <w:hideMark/>
          </w:tcPr>
          <w:p w:rsidR="00492615" w:rsidRPr="00A62268" w:rsidRDefault="00492615" w:rsidP="00492615">
            <w:pPr>
              <w:jc w:val="center"/>
              <w:rPr>
                <w:rFonts w:ascii="Garamond" w:hAnsi="Garamond"/>
                <w:sz w:val="18"/>
                <w:szCs w:val="18"/>
                <w:lang w:val="en-GB" w:eastAsia="en-GB"/>
              </w:rPr>
            </w:pPr>
            <w:r w:rsidRPr="00A62268">
              <w:rPr>
                <w:rFonts w:ascii="Garamond" w:hAnsi="Garamond"/>
                <w:sz w:val="18"/>
                <w:szCs w:val="18"/>
                <w:lang w:val="en-GB" w:eastAsia="en-GB"/>
              </w:rPr>
              <w:t>Ndihme juridike falas per femrat ne nevoje</w:t>
            </w:r>
          </w:p>
        </w:tc>
      </w:tr>
      <w:tr w:rsidR="00492615" w:rsidRPr="005404D2" w:rsidTr="00492615">
        <w:trPr>
          <w:trHeight w:val="331"/>
        </w:trPr>
        <w:tc>
          <w:tcPr>
            <w:tcW w:w="2400" w:type="dxa"/>
            <w:tcBorders>
              <w:top w:val="nil"/>
              <w:left w:val="single" w:sz="8" w:space="0" w:color="2E74B5"/>
              <w:bottom w:val="single" w:sz="8" w:space="0" w:color="2E74B5"/>
              <w:right w:val="single" w:sz="8" w:space="0" w:color="2E74B5"/>
            </w:tcBorders>
            <w:shd w:val="clear" w:color="auto" w:fill="auto"/>
            <w:vAlign w:val="center"/>
            <w:hideMark/>
          </w:tcPr>
          <w:p w:rsidR="00492615" w:rsidRPr="00A62268" w:rsidRDefault="00492615" w:rsidP="00492615">
            <w:pPr>
              <w:rPr>
                <w:rFonts w:ascii="Garamond" w:hAnsi="Garamond"/>
                <w:sz w:val="18"/>
                <w:szCs w:val="18"/>
                <w:lang w:val="en-GB" w:eastAsia="en-GB"/>
              </w:rPr>
            </w:pPr>
            <w:r w:rsidRPr="00A62268">
              <w:rPr>
                <w:rFonts w:ascii="Garamond" w:hAnsi="Garamond"/>
                <w:sz w:val="18"/>
                <w:szCs w:val="18"/>
                <w:lang w:val="en-GB" w:eastAsia="en-GB"/>
              </w:rPr>
              <w:t>Sasia</w:t>
            </w:r>
          </w:p>
        </w:tc>
        <w:tc>
          <w:tcPr>
            <w:tcW w:w="1540" w:type="dxa"/>
            <w:tcBorders>
              <w:top w:val="nil"/>
              <w:left w:val="nil"/>
              <w:bottom w:val="single" w:sz="8" w:space="0" w:color="2E74B5"/>
              <w:right w:val="single" w:sz="8" w:space="0" w:color="2E74B5"/>
            </w:tcBorders>
            <w:shd w:val="clear" w:color="auto" w:fill="auto"/>
            <w:vAlign w:val="center"/>
            <w:hideMark/>
          </w:tcPr>
          <w:p w:rsidR="00492615" w:rsidRPr="00A62268" w:rsidRDefault="00492615" w:rsidP="00492615">
            <w:pPr>
              <w:jc w:val="center"/>
              <w:rPr>
                <w:rFonts w:ascii="Garamond" w:hAnsi="Garamond"/>
                <w:sz w:val="18"/>
                <w:szCs w:val="18"/>
                <w:lang w:val="en-GB" w:eastAsia="en-GB"/>
              </w:rPr>
            </w:pPr>
            <w:r w:rsidRPr="00A62268">
              <w:rPr>
                <w:rFonts w:ascii="Garamond" w:hAnsi="Garamond"/>
                <w:sz w:val="18"/>
                <w:szCs w:val="18"/>
                <w:lang w:val="en-GB" w:eastAsia="en-GB"/>
              </w:rPr>
              <w:t>300</w:t>
            </w:r>
          </w:p>
        </w:tc>
        <w:tc>
          <w:tcPr>
            <w:tcW w:w="1792" w:type="dxa"/>
            <w:tcBorders>
              <w:top w:val="nil"/>
              <w:left w:val="nil"/>
              <w:bottom w:val="single" w:sz="8" w:space="0" w:color="2E74B5"/>
              <w:right w:val="single" w:sz="8" w:space="0" w:color="2E74B5"/>
            </w:tcBorders>
            <w:shd w:val="clear" w:color="auto" w:fill="auto"/>
            <w:vAlign w:val="center"/>
            <w:hideMark/>
          </w:tcPr>
          <w:p w:rsidR="00492615" w:rsidRPr="00A62268" w:rsidRDefault="00492615" w:rsidP="00492615">
            <w:pPr>
              <w:jc w:val="center"/>
              <w:rPr>
                <w:rFonts w:ascii="Garamond" w:hAnsi="Garamond"/>
                <w:sz w:val="18"/>
                <w:szCs w:val="18"/>
                <w:lang w:val="en-GB" w:eastAsia="en-GB"/>
              </w:rPr>
            </w:pPr>
            <w:r w:rsidRPr="00A62268">
              <w:rPr>
                <w:rFonts w:ascii="Garamond" w:hAnsi="Garamond"/>
                <w:sz w:val="18"/>
                <w:szCs w:val="18"/>
                <w:lang w:val="en-GB" w:eastAsia="en-GB"/>
              </w:rPr>
              <w:t>350</w:t>
            </w:r>
          </w:p>
        </w:tc>
        <w:tc>
          <w:tcPr>
            <w:tcW w:w="1569" w:type="dxa"/>
            <w:tcBorders>
              <w:top w:val="nil"/>
              <w:left w:val="nil"/>
              <w:bottom w:val="single" w:sz="8" w:space="0" w:color="2E74B5"/>
              <w:right w:val="single" w:sz="8" w:space="0" w:color="2E74B5"/>
            </w:tcBorders>
            <w:shd w:val="clear" w:color="auto" w:fill="auto"/>
            <w:vAlign w:val="center"/>
            <w:hideMark/>
          </w:tcPr>
          <w:p w:rsidR="00492615" w:rsidRPr="00A62268" w:rsidRDefault="00492615" w:rsidP="00492615">
            <w:pPr>
              <w:jc w:val="center"/>
              <w:rPr>
                <w:rFonts w:ascii="Garamond" w:hAnsi="Garamond"/>
                <w:sz w:val="18"/>
                <w:szCs w:val="18"/>
                <w:lang w:val="en-GB" w:eastAsia="en-GB"/>
              </w:rPr>
            </w:pPr>
            <w:r w:rsidRPr="00A62268">
              <w:rPr>
                <w:rFonts w:ascii="Garamond" w:hAnsi="Garamond"/>
                <w:sz w:val="18"/>
                <w:szCs w:val="18"/>
                <w:lang w:val="en-GB" w:eastAsia="en-GB"/>
              </w:rPr>
              <w:t>400</w:t>
            </w:r>
          </w:p>
        </w:tc>
        <w:tc>
          <w:tcPr>
            <w:tcW w:w="1569" w:type="dxa"/>
            <w:tcBorders>
              <w:top w:val="nil"/>
              <w:left w:val="nil"/>
              <w:bottom w:val="single" w:sz="8" w:space="0" w:color="2E74B5"/>
              <w:right w:val="single" w:sz="8" w:space="0" w:color="2E74B5"/>
            </w:tcBorders>
            <w:shd w:val="clear" w:color="auto" w:fill="auto"/>
            <w:vAlign w:val="center"/>
            <w:hideMark/>
          </w:tcPr>
          <w:p w:rsidR="00492615" w:rsidRPr="00A62268" w:rsidRDefault="00492615" w:rsidP="00492615">
            <w:pPr>
              <w:jc w:val="center"/>
              <w:rPr>
                <w:rFonts w:ascii="Garamond" w:hAnsi="Garamond"/>
                <w:sz w:val="18"/>
                <w:szCs w:val="18"/>
                <w:lang w:val="en-GB" w:eastAsia="en-GB"/>
              </w:rPr>
            </w:pPr>
            <w:r w:rsidRPr="00A62268">
              <w:rPr>
                <w:rFonts w:ascii="Garamond" w:hAnsi="Garamond"/>
                <w:sz w:val="18"/>
                <w:szCs w:val="18"/>
                <w:lang w:val="en-GB" w:eastAsia="en-GB"/>
              </w:rPr>
              <w:t>450</w:t>
            </w:r>
          </w:p>
        </w:tc>
      </w:tr>
      <w:tr w:rsidR="00492615" w:rsidRPr="005404D2" w:rsidTr="00492615">
        <w:trPr>
          <w:trHeight w:val="250"/>
        </w:trPr>
        <w:tc>
          <w:tcPr>
            <w:tcW w:w="2400" w:type="dxa"/>
            <w:tcBorders>
              <w:top w:val="nil"/>
              <w:left w:val="single" w:sz="8" w:space="0" w:color="2E74B5"/>
              <w:bottom w:val="single" w:sz="8" w:space="0" w:color="2E74B5"/>
              <w:right w:val="single" w:sz="8" w:space="0" w:color="2E74B5"/>
            </w:tcBorders>
            <w:shd w:val="clear" w:color="auto" w:fill="auto"/>
            <w:vAlign w:val="center"/>
            <w:hideMark/>
          </w:tcPr>
          <w:p w:rsidR="00492615" w:rsidRPr="00A62268" w:rsidRDefault="00492615" w:rsidP="00492615">
            <w:pPr>
              <w:rPr>
                <w:rFonts w:ascii="Garamond" w:hAnsi="Garamond"/>
                <w:sz w:val="18"/>
                <w:szCs w:val="18"/>
                <w:lang w:val="en-GB" w:eastAsia="en-GB"/>
              </w:rPr>
            </w:pPr>
            <w:r w:rsidRPr="00A62268">
              <w:rPr>
                <w:rFonts w:ascii="Garamond" w:hAnsi="Garamond"/>
                <w:sz w:val="18"/>
                <w:szCs w:val="18"/>
                <w:lang w:val="en-GB" w:eastAsia="en-GB"/>
              </w:rPr>
              <w:t>Kosto totale (në mijë lekë)</w:t>
            </w:r>
          </w:p>
        </w:tc>
        <w:tc>
          <w:tcPr>
            <w:tcW w:w="1540" w:type="dxa"/>
            <w:tcBorders>
              <w:top w:val="nil"/>
              <w:left w:val="nil"/>
              <w:bottom w:val="single" w:sz="8" w:space="0" w:color="2E74B5"/>
              <w:right w:val="single" w:sz="8" w:space="0" w:color="2E74B5"/>
            </w:tcBorders>
            <w:shd w:val="clear" w:color="auto" w:fill="auto"/>
            <w:vAlign w:val="center"/>
            <w:hideMark/>
          </w:tcPr>
          <w:p w:rsidR="00492615" w:rsidRPr="00A62268" w:rsidRDefault="00492615" w:rsidP="00492615">
            <w:pPr>
              <w:jc w:val="center"/>
              <w:rPr>
                <w:rFonts w:ascii="Garamond" w:hAnsi="Garamond"/>
                <w:sz w:val="18"/>
                <w:szCs w:val="18"/>
                <w:lang w:val="en-GB" w:eastAsia="en-GB"/>
              </w:rPr>
            </w:pPr>
            <w:r w:rsidRPr="00A62268">
              <w:rPr>
                <w:rFonts w:ascii="Garamond" w:hAnsi="Garamond"/>
                <w:sz w:val="18"/>
                <w:szCs w:val="18"/>
                <w:lang w:val="en-GB" w:eastAsia="en-GB"/>
              </w:rPr>
              <w:t>11,000</w:t>
            </w:r>
          </w:p>
        </w:tc>
        <w:tc>
          <w:tcPr>
            <w:tcW w:w="1792" w:type="dxa"/>
            <w:tcBorders>
              <w:top w:val="nil"/>
              <w:left w:val="nil"/>
              <w:bottom w:val="single" w:sz="8" w:space="0" w:color="2E74B5"/>
              <w:right w:val="single" w:sz="8" w:space="0" w:color="2E74B5"/>
            </w:tcBorders>
            <w:shd w:val="clear" w:color="auto" w:fill="auto"/>
            <w:vAlign w:val="center"/>
            <w:hideMark/>
          </w:tcPr>
          <w:p w:rsidR="00492615" w:rsidRPr="00A62268" w:rsidRDefault="00492615" w:rsidP="00492615">
            <w:pPr>
              <w:jc w:val="center"/>
              <w:rPr>
                <w:rFonts w:ascii="Garamond" w:hAnsi="Garamond"/>
                <w:sz w:val="18"/>
                <w:szCs w:val="18"/>
                <w:lang w:val="en-GB" w:eastAsia="en-GB"/>
              </w:rPr>
            </w:pPr>
            <w:r w:rsidRPr="00A62268">
              <w:rPr>
                <w:rFonts w:ascii="Garamond" w:hAnsi="Garamond"/>
                <w:sz w:val="18"/>
                <w:szCs w:val="18"/>
                <w:lang w:val="en-GB" w:eastAsia="en-GB"/>
              </w:rPr>
              <w:t>11,000</w:t>
            </w:r>
          </w:p>
        </w:tc>
        <w:tc>
          <w:tcPr>
            <w:tcW w:w="1569" w:type="dxa"/>
            <w:tcBorders>
              <w:top w:val="nil"/>
              <w:left w:val="nil"/>
              <w:bottom w:val="single" w:sz="8" w:space="0" w:color="2E74B5"/>
              <w:right w:val="single" w:sz="8" w:space="0" w:color="2E74B5"/>
            </w:tcBorders>
            <w:shd w:val="clear" w:color="auto" w:fill="auto"/>
            <w:vAlign w:val="center"/>
            <w:hideMark/>
          </w:tcPr>
          <w:p w:rsidR="00492615" w:rsidRPr="00A62268" w:rsidRDefault="00492615" w:rsidP="00492615">
            <w:pPr>
              <w:jc w:val="center"/>
              <w:rPr>
                <w:rFonts w:ascii="Garamond" w:hAnsi="Garamond"/>
                <w:sz w:val="18"/>
                <w:szCs w:val="18"/>
                <w:lang w:val="en-GB" w:eastAsia="en-GB"/>
              </w:rPr>
            </w:pPr>
            <w:r w:rsidRPr="00A62268">
              <w:rPr>
                <w:rFonts w:ascii="Garamond" w:hAnsi="Garamond"/>
                <w:sz w:val="18"/>
                <w:szCs w:val="18"/>
                <w:lang w:val="en-GB" w:eastAsia="en-GB"/>
              </w:rPr>
              <w:t>11,000</w:t>
            </w:r>
          </w:p>
        </w:tc>
        <w:tc>
          <w:tcPr>
            <w:tcW w:w="1569" w:type="dxa"/>
            <w:tcBorders>
              <w:top w:val="nil"/>
              <w:left w:val="nil"/>
              <w:bottom w:val="single" w:sz="8" w:space="0" w:color="2E74B5"/>
              <w:right w:val="single" w:sz="8" w:space="0" w:color="2E74B5"/>
            </w:tcBorders>
            <w:shd w:val="clear" w:color="auto" w:fill="auto"/>
            <w:vAlign w:val="center"/>
            <w:hideMark/>
          </w:tcPr>
          <w:p w:rsidR="00492615" w:rsidRPr="00A62268" w:rsidRDefault="00492615" w:rsidP="00492615">
            <w:pPr>
              <w:jc w:val="center"/>
              <w:rPr>
                <w:rFonts w:ascii="Garamond" w:hAnsi="Garamond"/>
                <w:sz w:val="18"/>
                <w:szCs w:val="18"/>
                <w:lang w:val="en-GB" w:eastAsia="en-GB"/>
              </w:rPr>
            </w:pPr>
            <w:r w:rsidRPr="00A62268">
              <w:rPr>
                <w:rFonts w:ascii="Garamond" w:hAnsi="Garamond"/>
                <w:sz w:val="18"/>
                <w:szCs w:val="18"/>
                <w:lang w:val="en-GB" w:eastAsia="en-GB"/>
              </w:rPr>
              <w:t>11,000</w:t>
            </w:r>
          </w:p>
        </w:tc>
      </w:tr>
    </w:tbl>
    <w:p w:rsidR="00492615" w:rsidRPr="005404D2" w:rsidRDefault="00492615" w:rsidP="0063225E">
      <w:pPr>
        <w:shd w:val="clear" w:color="auto" w:fill="FFFFFF"/>
        <w:spacing w:after="120" w:line="221" w:lineRule="atLeast"/>
        <w:jc w:val="both"/>
        <w:rPr>
          <w:rFonts w:ascii="Cambria" w:hAnsi="Cambria"/>
          <w:sz w:val="22"/>
          <w:szCs w:val="22"/>
        </w:rPr>
      </w:pPr>
    </w:p>
    <w:p w:rsidR="00FB323F" w:rsidRPr="005404D2" w:rsidRDefault="00FB323F" w:rsidP="00FB323F">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5404D2">
        <w:rPr>
          <w:rFonts w:ascii="Cambria" w:hAnsi="Cambria"/>
          <w:i/>
          <w:sz w:val="22"/>
          <w:szCs w:val="22"/>
        </w:rPr>
        <w:t>Programi “Sistemi i burgjeve”</w:t>
      </w:r>
    </w:p>
    <w:p w:rsidR="00FB323F" w:rsidRPr="00A62268" w:rsidRDefault="00FB323F" w:rsidP="00FB323F">
      <w:pPr>
        <w:shd w:val="clear" w:color="auto" w:fill="FFFFFF"/>
        <w:spacing w:after="120" w:line="221" w:lineRule="atLeast"/>
        <w:ind w:left="432"/>
        <w:jc w:val="both"/>
        <w:rPr>
          <w:rFonts w:ascii="Cambria" w:hAnsi="Cambria"/>
          <w:i/>
          <w:sz w:val="22"/>
          <w:szCs w:val="22"/>
        </w:rPr>
      </w:pPr>
      <w:r w:rsidRPr="005404D2">
        <w:rPr>
          <w:rFonts w:ascii="Cambria" w:hAnsi="Cambria"/>
          <w:sz w:val="22"/>
          <w:szCs w:val="22"/>
        </w:rPr>
        <w:t>Q</w:t>
      </w:r>
      <w:r w:rsidR="00004885" w:rsidRPr="005404D2">
        <w:rPr>
          <w:rFonts w:ascii="Cambria" w:hAnsi="Cambria"/>
          <w:sz w:val="22"/>
          <w:szCs w:val="22"/>
        </w:rPr>
        <w:t>ë</w:t>
      </w:r>
      <w:r w:rsidR="00A62268">
        <w:rPr>
          <w:rFonts w:ascii="Cambria" w:hAnsi="Cambria"/>
          <w:sz w:val="22"/>
          <w:szCs w:val="22"/>
        </w:rPr>
        <w:t>llimi i Politik</w:t>
      </w:r>
      <w:r w:rsidR="00015D4D">
        <w:rPr>
          <w:rFonts w:ascii="Cambria" w:hAnsi="Cambria"/>
          <w:sz w:val="22"/>
          <w:szCs w:val="22"/>
        </w:rPr>
        <w:t>ë</w:t>
      </w:r>
      <w:r w:rsidR="00A62268">
        <w:rPr>
          <w:rFonts w:ascii="Cambria" w:hAnsi="Cambria"/>
          <w:sz w:val="22"/>
          <w:szCs w:val="22"/>
        </w:rPr>
        <w:t xml:space="preserve">s: </w:t>
      </w:r>
      <w:r w:rsidRPr="00A62268">
        <w:rPr>
          <w:rFonts w:ascii="Cambria" w:hAnsi="Cambria"/>
          <w:i/>
          <w:sz w:val="22"/>
          <w:szCs w:val="22"/>
        </w:rPr>
        <w:t>Për një sistem burgjesh që garanton të drejtat dhe liritë themelore të personave me liri të kufizuar në sistemin e burgjeve dhe siguron</w:t>
      </w:r>
      <w:r w:rsidR="00A62268">
        <w:rPr>
          <w:rFonts w:ascii="Cambria" w:hAnsi="Cambria"/>
          <w:i/>
          <w:sz w:val="22"/>
          <w:szCs w:val="22"/>
        </w:rPr>
        <w:t xml:space="preserve"> reintegrimin e tyre në shoqëri</w:t>
      </w:r>
    </w:p>
    <w:p w:rsidR="00FB323F" w:rsidRPr="005404D2" w:rsidRDefault="00FB323F" w:rsidP="00FB323F">
      <w:pPr>
        <w:shd w:val="clear" w:color="auto" w:fill="FFFFFF"/>
        <w:spacing w:after="120" w:line="221" w:lineRule="atLeast"/>
        <w:ind w:left="432"/>
        <w:jc w:val="both"/>
        <w:rPr>
          <w:rFonts w:ascii="Cambria" w:hAnsi="Cambria"/>
          <w:sz w:val="22"/>
          <w:szCs w:val="22"/>
        </w:rPr>
      </w:pPr>
      <w:r w:rsidRPr="005404D2">
        <w:rPr>
          <w:rFonts w:ascii="Cambria" w:hAnsi="Cambria"/>
          <w:sz w:val="22"/>
          <w:szCs w:val="22"/>
        </w:rPr>
        <w:t>Treguesit e Performanc</w:t>
      </w:r>
      <w:r w:rsidR="00004885" w:rsidRPr="005404D2">
        <w:rPr>
          <w:rFonts w:ascii="Cambria" w:hAnsi="Cambria"/>
          <w:sz w:val="22"/>
          <w:szCs w:val="22"/>
        </w:rPr>
        <w:t>ë</w:t>
      </w:r>
      <w:r w:rsidRPr="005404D2">
        <w:rPr>
          <w:rFonts w:ascii="Cambria" w:hAnsi="Cambria"/>
          <w:sz w:val="22"/>
          <w:szCs w:val="22"/>
        </w:rPr>
        <w:t xml:space="preserve">s:  </w:t>
      </w:r>
    </w:p>
    <w:tbl>
      <w:tblPr>
        <w:tblW w:w="8842" w:type="dxa"/>
        <w:tblInd w:w="440" w:type="dxa"/>
        <w:tblLook w:val="04A0" w:firstRow="1" w:lastRow="0" w:firstColumn="1" w:lastColumn="0" w:noHBand="0" w:noVBand="1"/>
      </w:tblPr>
      <w:tblGrid>
        <w:gridCol w:w="2520"/>
        <w:gridCol w:w="1364"/>
        <w:gridCol w:w="1484"/>
        <w:gridCol w:w="1484"/>
        <w:gridCol w:w="1990"/>
      </w:tblGrid>
      <w:tr w:rsidR="005404D2" w:rsidRPr="005404D2" w:rsidTr="00FB323F">
        <w:trPr>
          <w:trHeight w:val="300"/>
        </w:trPr>
        <w:tc>
          <w:tcPr>
            <w:tcW w:w="2520" w:type="dxa"/>
            <w:tcBorders>
              <w:top w:val="single" w:sz="8" w:space="0" w:color="2E74B5"/>
              <w:left w:val="single" w:sz="8" w:space="0" w:color="2E74B5"/>
              <w:bottom w:val="nil"/>
              <w:right w:val="single" w:sz="8" w:space="0" w:color="2E74B5"/>
            </w:tcBorders>
            <w:shd w:val="clear" w:color="000000" w:fill="FFFFFF"/>
            <w:vAlign w:val="center"/>
            <w:hideMark/>
          </w:tcPr>
          <w:p w:rsidR="00FB323F" w:rsidRPr="00A62268" w:rsidRDefault="00FB323F" w:rsidP="00FB323F">
            <w:pPr>
              <w:jc w:val="center"/>
              <w:rPr>
                <w:rFonts w:ascii="Garamond" w:hAnsi="Garamond"/>
                <w:sz w:val="18"/>
                <w:szCs w:val="18"/>
                <w:lang w:val="en-GB" w:eastAsia="en-GB"/>
              </w:rPr>
            </w:pPr>
            <w:r w:rsidRPr="00A62268">
              <w:rPr>
                <w:rFonts w:ascii="Garamond" w:hAnsi="Garamond"/>
                <w:sz w:val="18"/>
                <w:szCs w:val="18"/>
                <w:lang w:val="en-GB" w:eastAsia="en-GB"/>
              </w:rPr>
              <w:t> </w:t>
            </w:r>
          </w:p>
        </w:tc>
        <w:tc>
          <w:tcPr>
            <w:tcW w:w="1364" w:type="dxa"/>
            <w:tcBorders>
              <w:top w:val="single" w:sz="8" w:space="0" w:color="2E74B5"/>
              <w:left w:val="nil"/>
              <w:bottom w:val="nil"/>
              <w:right w:val="single" w:sz="8" w:space="0" w:color="2E74B5"/>
            </w:tcBorders>
            <w:shd w:val="clear" w:color="000000" w:fill="FFFFFF"/>
            <w:vAlign w:val="center"/>
            <w:hideMark/>
          </w:tcPr>
          <w:p w:rsidR="00FB323F" w:rsidRPr="00A62268" w:rsidRDefault="00FB323F" w:rsidP="005404D2">
            <w:pPr>
              <w:jc w:val="center"/>
              <w:rPr>
                <w:rFonts w:ascii="Garamond" w:hAnsi="Garamond"/>
                <w:sz w:val="18"/>
                <w:szCs w:val="18"/>
                <w:lang w:val="en-GB" w:eastAsia="en-GB"/>
              </w:rPr>
            </w:pPr>
            <w:r w:rsidRPr="00A62268">
              <w:rPr>
                <w:rFonts w:ascii="Garamond" w:hAnsi="Garamond"/>
                <w:sz w:val="18"/>
                <w:szCs w:val="18"/>
                <w:lang w:val="en-GB" w:eastAsia="en-GB"/>
              </w:rPr>
              <w:t>201</w:t>
            </w:r>
            <w:r w:rsidR="005404D2" w:rsidRPr="00A62268">
              <w:rPr>
                <w:rFonts w:ascii="Garamond" w:hAnsi="Garamond"/>
                <w:sz w:val="18"/>
                <w:szCs w:val="18"/>
                <w:lang w:val="en-GB" w:eastAsia="en-GB"/>
              </w:rPr>
              <w:t>9</w:t>
            </w:r>
          </w:p>
        </w:tc>
        <w:tc>
          <w:tcPr>
            <w:tcW w:w="1484" w:type="dxa"/>
            <w:tcBorders>
              <w:top w:val="single" w:sz="8" w:space="0" w:color="2E74B5"/>
              <w:left w:val="nil"/>
              <w:bottom w:val="nil"/>
              <w:right w:val="single" w:sz="8" w:space="0" w:color="2E74B5"/>
            </w:tcBorders>
            <w:shd w:val="clear" w:color="000000" w:fill="FFFFFF"/>
            <w:vAlign w:val="center"/>
            <w:hideMark/>
          </w:tcPr>
          <w:p w:rsidR="00FB323F" w:rsidRPr="00A62268" w:rsidRDefault="00FB323F" w:rsidP="005404D2">
            <w:pPr>
              <w:jc w:val="center"/>
              <w:rPr>
                <w:rFonts w:ascii="Garamond" w:hAnsi="Garamond"/>
                <w:sz w:val="18"/>
                <w:szCs w:val="18"/>
                <w:lang w:val="en-GB" w:eastAsia="en-GB"/>
              </w:rPr>
            </w:pPr>
            <w:r w:rsidRPr="00A62268">
              <w:rPr>
                <w:rFonts w:ascii="Garamond" w:hAnsi="Garamond"/>
                <w:sz w:val="18"/>
                <w:szCs w:val="18"/>
                <w:lang w:val="en-GB" w:eastAsia="en-GB"/>
              </w:rPr>
              <w:t>20</w:t>
            </w:r>
            <w:r w:rsidR="005404D2" w:rsidRPr="00A62268">
              <w:rPr>
                <w:rFonts w:ascii="Garamond" w:hAnsi="Garamond"/>
                <w:sz w:val="18"/>
                <w:szCs w:val="18"/>
                <w:lang w:val="en-GB" w:eastAsia="en-GB"/>
              </w:rPr>
              <w:t>20</w:t>
            </w:r>
          </w:p>
        </w:tc>
        <w:tc>
          <w:tcPr>
            <w:tcW w:w="1484" w:type="dxa"/>
            <w:tcBorders>
              <w:top w:val="single" w:sz="8" w:space="0" w:color="2E74B5"/>
              <w:left w:val="nil"/>
              <w:bottom w:val="nil"/>
              <w:right w:val="single" w:sz="8" w:space="0" w:color="2E74B5"/>
            </w:tcBorders>
            <w:shd w:val="clear" w:color="000000" w:fill="FFFFFF"/>
            <w:vAlign w:val="center"/>
            <w:hideMark/>
          </w:tcPr>
          <w:p w:rsidR="00FB323F" w:rsidRPr="00A62268" w:rsidRDefault="00FB323F" w:rsidP="005404D2">
            <w:pPr>
              <w:jc w:val="center"/>
              <w:rPr>
                <w:rFonts w:ascii="Garamond" w:hAnsi="Garamond"/>
                <w:sz w:val="18"/>
                <w:szCs w:val="18"/>
                <w:lang w:val="en-GB" w:eastAsia="en-GB"/>
              </w:rPr>
            </w:pPr>
            <w:r w:rsidRPr="00A62268">
              <w:rPr>
                <w:rFonts w:ascii="Garamond" w:hAnsi="Garamond"/>
                <w:sz w:val="18"/>
                <w:szCs w:val="18"/>
                <w:lang w:val="en-GB" w:eastAsia="en-GB"/>
              </w:rPr>
              <w:t>202</w:t>
            </w:r>
            <w:r w:rsidR="005404D2" w:rsidRPr="00A62268">
              <w:rPr>
                <w:rFonts w:ascii="Garamond" w:hAnsi="Garamond"/>
                <w:sz w:val="18"/>
                <w:szCs w:val="18"/>
                <w:lang w:val="en-GB" w:eastAsia="en-GB"/>
              </w:rPr>
              <w:t>1</w:t>
            </w:r>
          </w:p>
        </w:tc>
        <w:tc>
          <w:tcPr>
            <w:tcW w:w="1990" w:type="dxa"/>
            <w:tcBorders>
              <w:top w:val="single" w:sz="8" w:space="0" w:color="2E74B5"/>
              <w:left w:val="nil"/>
              <w:bottom w:val="nil"/>
              <w:right w:val="single" w:sz="8" w:space="0" w:color="2E74B5"/>
            </w:tcBorders>
            <w:shd w:val="clear" w:color="000000" w:fill="FFFFFF"/>
            <w:vAlign w:val="center"/>
            <w:hideMark/>
          </w:tcPr>
          <w:p w:rsidR="00FB323F" w:rsidRPr="00A62268" w:rsidRDefault="00FB323F" w:rsidP="005404D2">
            <w:pPr>
              <w:jc w:val="center"/>
              <w:rPr>
                <w:rFonts w:ascii="Garamond" w:hAnsi="Garamond"/>
                <w:sz w:val="18"/>
                <w:szCs w:val="18"/>
                <w:lang w:val="en-GB" w:eastAsia="en-GB"/>
              </w:rPr>
            </w:pPr>
            <w:r w:rsidRPr="00A62268">
              <w:rPr>
                <w:rFonts w:ascii="Garamond" w:hAnsi="Garamond"/>
                <w:sz w:val="18"/>
                <w:szCs w:val="18"/>
                <w:lang w:val="en-GB" w:eastAsia="en-GB"/>
              </w:rPr>
              <w:t>202</w:t>
            </w:r>
            <w:r w:rsidR="005404D2" w:rsidRPr="00A62268">
              <w:rPr>
                <w:rFonts w:ascii="Garamond" w:hAnsi="Garamond"/>
                <w:sz w:val="18"/>
                <w:szCs w:val="18"/>
                <w:lang w:val="en-GB" w:eastAsia="en-GB"/>
              </w:rPr>
              <w:t>2</w:t>
            </w:r>
          </w:p>
        </w:tc>
      </w:tr>
      <w:tr w:rsidR="00FB323F" w:rsidRPr="005404D2" w:rsidTr="00FB323F">
        <w:trPr>
          <w:trHeight w:val="300"/>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FB323F" w:rsidRPr="00A62268" w:rsidRDefault="00FB323F" w:rsidP="00FB323F">
            <w:pPr>
              <w:jc w:val="center"/>
              <w:rPr>
                <w:rFonts w:ascii="Garamond" w:hAnsi="Garamond"/>
                <w:sz w:val="18"/>
                <w:szCs w:val="18"/>
                <w:lang w:val="en-GB" w:eastAsia="en-GB"/>
              </w:rPr>
            </w:pPr>
            <w:r w:rsidRPr="00A62268">
              <w:rPr>
                <w:rFonts w:ascii="Garamond" w:hAnsi="Garamond"/>
                <w:sz w:val="18"/>
                <w:szCs w:val="18"/>
                <w:lang w:val="en-GB" w:eastAsia="en-GB"/>
              </w:rPr>
              <w:t> </w:t>
            </w:r>
          </w:p>
        </w:tc>
        <w:tc>
          <w:tcPr>
            <w:tcW w:w="1364" w:type="dxa"/>
            <w:tcBorders>
              <w:top w:val="nil"/>
              <w:left w:val="nil"/>
              <w:bottom w:val="single" w:sz="8" w:space="0" w:color="2E74B5"/>
              <w:right w:val="single" w:sz="8" w:space="0" w:color="2E74B5"/>
            </w:tcBorders>
            <w:shd w:val="clear" w:color="000000" w:fill="FFFFFF"/>
            <w:vAlign w:val="center"/>
            <w:hideMark/>
          </w:tcPr>
          <w:p w:rsidR="00FB323F" w:rsidRPr="00A62268" w:rsidRDefault="00FB323F" w:rsidP="00FB323F">
            <w:pPr>
              <w:jc w:val="center"/>
              <w:rPr>
                <w:rFonts w:ascii="Garamond" w:hAnsi="Garamond"/>
                <w:sz w:val="18"/>
                <w:szCs w:val="18"/>
                <w:lang w:val="en-GB" w:eastAsia="en-GB"/>
              </w:rPr>
            </w:pPr>
            <w:r w:rsidRPr="00A62268">
              <w:rPr>
                <w:rFonts w:ascii="Garamond" w:hAnsi="Garamond"/>
                <w:sz w:val="18"/>
                <w:szCs w:val="18"/>
                <w:lang w:val="en-GB" w:eastAsia="en-GB"/>
              </w:rPr>
              <w:t>Buxheti</w:t>
            </w:r>
          </w:p>
        </w:tc>
        <w:tc>
          <w:tcPr>
            <w:tcW w:w="1484" w:type="dxa"/>
            <w:tcBorders>
              <w:top w:val="nil"/>
              <w:left w:val="nil"/>
              <w:bottom w:val="single" w:sz="8" w:space="0" w:color="2E74B5"/>
              <w:right w:val="single" w:sz="8" w:space="0" w:color="2E74B5"/>
            </w:tcBorders>
            <w:shd w:val="clear" w:color="000000" w:fill="FFFFFF"/>
            <w:vAlign w:val="center"/>
            <w:hideMark/>
          </w:tcPr>
          <w:p w:rsidR="00FB323F" w:rsidRPr="00A62268" w:rsidRDefault="00FB323F" w:rsidP="00FB323F">
            <w:pPr>
              <w:jc w:val="center"/>
              <w:rPr>
                <w:rFonts w:ascii="Garamond" w:hAnsi="Garamond"/>
                <w:sz w:val="18"/>
                <w:szCs w:val="18"/>
                <w:lang w:val="en-GB" w:eastAsia="en-GB"/>
              </w:rPr>
            </w:pPr>
            <w:r w:rsidRPr="00A62268">
              <w:rPr>
                <w:rFonts w:ascii="Garamond" w:hAnsi="Garamond"/>
                <w:sz w:val="18"/>
                <w:szCs w:val="18"/>
                <w:lang w:val="en-GB" w:eastAsia="en-GB"/>
              </w:rPr>
              <w:t>Parashikimi</w:t>
            </w:r>
          </w:p>
        </w:tc>
        <w:tc>
          <w:tcPr>
            <w:tcW w:w="1484" w:type="dxa"/>
            <w:tcBorders>
              <w:top w:val="nil"/>
              <w:left w:val="nil"/>
              <w:bottom w:val="single" w:sz="8" w:space="0" w:color="2E74B5"/>
              <w:right w:val="single" w:sz="8" w:space="0" w:color="2E74B5"/>
            </w:tcBorders>
            <w:shd w:val="clear" w:color="000000" w:fill="FFFFFF"/>
            <w:vAlign w:val="center"/>
            <w:hideMark/>
          </w:tcPr>
          <w:p w:rsidR="00FB323F" w:rsidRPr="00A62268" w:rsidRDefault="00FB323F" w:rsidP="00FB323F">
            <w:pPr>
              <w:jc w:val="center"/>
              <w:rPr>
                <w:rFonts w:ascii="Garamond" w:hAnsi="Garamond"/>
                <w:sz w:val="18"/>
                <w:szCs w:val="18"/>
                <w:lang w:val="en-GB" w:eastAsia="en-GB"/>
              </w:rPr>
            </w:pPr>
            <w:r w:rsidRPr="00A62268">
              <w:rPr>
                <w:rFonts w:ascii="Garamond" w:hAnsi="Garamond"/>
                <w:sz w:val="18"/>
                <w:szCs w:val="18"/>
                <w:lang w:val="en-GB" w:eastAsia="en-GB"/>
              </w:rPr>
              <w:t>Parashikimi</w:t>
            </w:r>
          </w:p>
        </w:tc>
        <w:tc>
          <w:tcPr>
            <w:tcW w:w="1990" w:type="dxa"/>
            <w:tcBorders>
              <w:top w:val="nil"/>
              <w:left w:val="nil"/>
              <w:bottom w:val="single" w:sz="8" w:space="0" w:color="2E74B5"/>
              <w:right w:val="single" w:sz="8" w:space="0" w:color="2E74B5"/>
            </w:tcBorders>
            <w:shd w:val="clear" w:color="000000" w:fill="FFFFFF"/>
            <w:vAlign w:val="center"/>
            <w:hideMark/>
          </w:tcPr>
          <w:p w:rsidR="00FB323F" w:rsidRPr="00A62268" w:rsidRDefault="00FB323F" w:rsidP="00FB323F">
            <w:pPr>
              <w:jc w:val="center"/>
              <w:rPr>
                <w:rFonts w:ascii="Garamond" w:hAnsi="Garamond"/>
                <w:sz w:val="18"/>
                <w:szCs w:val="18"/>
                <w:lang w:val="en-GB" w:eastAsia="en-GB"/>
              </w:rPr>
            </w:pPr>
            <w:r w:rsidRPr="00A62268">
              <w:rPr>
                <w:rFonts w:ascii="Garamond" w:hAnsi="Garamond"/>
                <w:sz w:val="18"/>
                <w:szCs w:val="18"/>
                <w:lang w:val="en-GB" w:eastAsia="en-GB"/>
              </w:rPr>
              <w:t>Parashikimi</w:t>
            </w:r>
          </w:p>
        </w:tc>
      </w:tr>
      <w:tr w:rsidR="00FB323F" w:rsidRPr="005404D2" w:rsidTr="00FB323F">
        <w:trPr>
          <w:trHeight w:val="395"/>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FB323F" w:rsidRPr="00A62268" w:rsidRDefault="00FB323F" w:rsidP="00FB323F">
            <w:pPr>
              <w:rPr>
                <w:rFonts w:ascii="Garamond" w:hAnsi="Garamond"/>
                <w:sz w:val="18"/>
                <w:szCs w:val="18"/>
                <w:lang w:val="en-GB" w:eastAsia="en-GB"/>
              </w:rPr>
            </w:pPr>
            <w:r w:rsidRPr="00A62268">
              <w:rPr>
                <w:rFonts w:ascii="Garamond" w:hAnsi="Garamond"/>
                <w:sz w:val="18"/>
                <w:szCs w:val="18"/>
                <w:lang w:val="en-GB" w:eastAsia="en-GB"/>
              </w:rPr>
              <w:t>Norma e recidivitetit (burra)</w:t>
            </w:r>
          </w:p>
        </w:tc>
        <w:tc>
          <w:tcPr>
            <w:tcW w:w="1364" w:type="dxa"/>
            <w:tcBorders>
              <w:top w:val="nil"/>
              <w:left w:val="nil"/>
              <w:bottom w:val="single" w:sz="8" w:space="0" w:color="2E74B5"/>
              <w:right w:val="single" w:sz="8" w:space="0" w:color="2E74B5"/>
            </w:tcBorders>
            <w:shd w:val="clear" w:color="000000" w:fill="FFFFFF"/>
            <w:vAlign w:val="center"/>
            <w:hideMark/>
          </w:tcPr>
          <w:p w:rsidR="00FB323F" w:rsidRPr="00A62268" w:rsidRDefault="00FB323F" w:rsidP="00FB323F">
            <w:pPr>
              <w:jc w:val="center"/>
              <w:rPr>
                <w:rFonts w:ascii="Garamond" w:hAnsi="Garamond"/>
                <w:sz w:val="18"/>
                <w:szCs w:val="18"/>
                <w:lang w:val="en-GB" w:eastAsia="en-GB"/>
              </w:rPr>
            </w:pPr>
            <w:r w:rsidRPr="00A62268">
              <w:rPr>
                <w:rFonts w:ascii="Garamond" w:hAnsi="Garamond"/>
                <w:sz w:val="18"/>
                <w:szCs w:val="18"/>
                <w:lang w:val="en-GB" w:eastAsia="en-GB"/>
              </w:rPr>
              <w:t>11%</w:t>
            </w:r>
          </w:p>
        </w:tc>
        <w:tc>
          <w:tcPr>
            <w:tcW w:w="1484" w:type="dxa"/>
            <w:tcBorders>
              <w:top w:val="nil"/>
              <w:left w:val="nil"/>
              <w:bottom w:val="single" w:sz="8" w:space="0" w:color="2E74B5"/>
              <w:right w:val="single" w:sz="8" w:space="0" w:color="2E74B5"/>
            </w:tcBorders>
            <w:shd w:val="clear" w:color="000000" w:fill="FFFFFF"/>
            <w:vAlign w:val="center"/>
            <w:hideMark/>
          </w:tcPr>
          <w:p w:rsidR="00FB323F" w:rsidRPr="00A62268" w:rsidRDefault="00FB323F" w:rsidP="00FB323F">
            <w:pPr>
              <w:jc w:val="center"/>
              <w:rPr>
                <w:rFonts w:ascii="Garamond" w:hAnsi="Garamond"/>
                <w:sz w:val="18"/>
                <w:szCs w:val="18"/>
                <w:lang w:val="en-GB" w:eastAsia="en-GB"/>
              </w:rPr>
            </w:pPr>
            <w:r w:rsidRPr="00A62268">
              <w:rPr>
                <w:rFonts w:ascii="Garamond" w:hAnsi="Garamond"/>
                <w:sz w:val="18"/>
                <w:szCs w:val="18"/>
                <w:lang w:val="en-GB" w:eastAsia="en-GB"/>
              </w:rPr>
              <w:t>Trend rënës</w:t>
            </w:r>
          </w:p>
        </w:tc>
        <w:tc>
          <w:tcPr>
            <w:tcW w:w="1484" w:type="dxa"/>
            <w:tcBorders>
              <w:top w:val="nil"/>
              <w:left w:val="nil"/>
              <w:bottom w:val="single" w:sz="8" w:space="0" w:color="2E74B5"/>
              <w:right w:val="single" w:sz="8" w:space="0" w:color="2E74B5"/>
            </w:tcBorders>
            <w:shd w:val="clear" w:color="000000" w:fill="FFFFFF"/>
            <w:vAlign w:val="center"/>
            <w:hideMark/>
          </w:tcPr>
          <w:p w:rsidR="00FB323F" w:rsidRPr="00A62268" w:rsidRDefault="00FB323F" w:rsidP="00FB323F">
            <w:pPr>
              <w:jc w:val="center"/>
              <w:rPr>
                <w:rFonts w:ascii="Garamond" w:hAnsi="Garamond"/>
                <w:sz w:val="18"/>
                <w:szCs w:val="18"/>
                <w:lang w:val="en-GB" w:eastAsia="en-GB"/>
              </w:rPr>
            </w:pPr>
            <w:r w:rsidRPr="00A62268">
              <w:rPr>
                <w:rFonts w:ascii="Garamond" w:hAnsi="Garamond"/>
                <w:sz w:val="18"/>
                <w:szCs w:val="18"/>
                <w:lang w:val="en-GB" w:eastAsia="en-GB"/>
              </w:rPr>
              <w:t>Trend rënës</w:t>
            </w:r>
          </w:p>
        </w:tc>
        <w:tc>
          <w:tcPr>
            <w:tcW w:w="1990" w:type="dxa"/>
            <w:tcBorders>
              <w:top w:val="nil"/>
              <w:left w:val="nil"/>
              <w:bottom w:val="single" w:sz="8" w:space="0" w:color="2E74B5"/>
              <w:right w:val="single" w:sz="8" w:space="0" w:color="2E74B5"/>
            </w:tcBorders>
            <w:shd w:val="clear" w:color="000000" w:fill="FFFFFF"/>
            <w:vAlign w:val="center"/>
            <w:hideMark/>
          </w:tcPr>
          <w:p w:rsidR="00FB323F" w:rsidRPr="00A62268" w:rsidRDefault="00FB323F" w:rsidP="00FB323F">
            <w:pPr>
              <w:jc w:val="center"/>
              <w:rPr>
                <w:rFonts w:ascii="Garamond" w:hAnsi="Garamond"/>
                <w:sz w:val="18"/>
                <w:szCs w:val="18"/>
                <w:lang w:val="en-GB" w:eastAsia="en-GB"/>
              </w:rPr>
            </w:pPr>
            <w:r w:rsidRPr="00A62268">
              <w:rPr>
                <w:rFonts w:ascii="Garamond" w:hAnsi="Garamond"/>
                <w:sz w:val="18"/>
                <w:szCs w:val="18"/>
                <w:lang w:val="en-GB" w:eastAsia="en-GB"/>
              </w:rPr>
              <w:t>Trend rënës</w:t>
            </w:r>
          </w:p>
        </w:tc>
      </w:tr>
      <w:tr w:rsidR="00FB323F" w:rsidRPr="005404D2" w:rsidTr="00FB323F">
        <w:trPr>
          <w:trHeight w:val="395"/>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FB323F" w:rsidRPr="00A62268" w:rsidRDefault="00FB323F" w:rsidP="00FB323F">
            <w:pPr>
              <w:rPr>
                <w:rFonts w:ascii="Garamond" w:hAnsi="Garamond"/>
                <w:sz w:val="18"/>
                <w:szCs w:val="18"/>
                <w:lang w:val="en-GB" w:eastAsia="en-GB"/>
              </w:rPr>
            </w:pPr>
            <w:r w:rsidRPr="00A62268">
              <w:rPr>
                <w:rFonts w:ascii="Garamond" w:hAnsi="Garamond"/>
                <w:sz w:val="18"/>
                <w:szCs w:val="18"/>
                <w:lang w:val="en-GB" w:eastAsia="en-GB"/>
              </w:rPr>
              <w:t>Norma e recidivitetit (gra)</w:t>
            </w:r>
          </w:p>
        </w:tc>
        <w:tc>
          <w:tcPr>
            <w:tcW w:w="1364" w:type="dxa"/>
            <w:tcBorders>
              <w:top w:val="nil"/>
              <w:left w:val="nil"/>
              <w:bottom w:val="single" w:sz="8" w:space="0" w:color="2E74B5"/>
              <w:right w:val="single" w:sz="8" w:space="0" w:color="2E74B5"/>
            </w:tcBorders>
            <w:shd w:val="clear" w:color="000000" w:fill="FFFFFF"/>
            <w:vAlign w:val="center"/>
            <w:hideMark/>
          </w:tcPr>
          <w:p w:rsidR="00FB323F" w:rsidRPr="00A62268" w:rsidRDefault="00FB323F" w:rsidP="00FB323F">
            <w:pPr>
              <w:jc w:val="center"/>
              <w:rPr>
                <w:rFonts w:ascii="Garamond" w:hAnsi="Garamond"/>
                <w:sz w:val="18"/>
                <w:szCs w:val="18"/>
                <w:lang w:val="en-GB" w:eastAsia="en-GB"/>
              </w:rPr>
            </w:pPr>
            <w:r w:rsidRPr="00A62268">
              <w:rPr>
                <w:rFonts w:ascii="Garamond" w:hAnsi="Garamond"/>
                <w:sz w:val="18"/>
                <w:szCs w:val="18"/>
                <w:lang w:val="en-GB" w:eastAsia="en-GB"/>
              </w:rPr>
              <w:t>1%</w:t>
            </w:r>
          </w:p>
        </w:tc>
        <w:tc>
          <w:tcPr>
            <w:tcW w:w="1484" w:type="dxa"/>
            <w:tcBorders>
              <w:top w:val="nil"/>
              <w:left w:val="nil"/>
              <w:bottom w:val="single" w:sz="8" w:space="0" w:color="2E74B5"/>
              <w:right w:val="single" w:sz="8" w:space="0" w:color="2E74B5"/>
            </w:tcBorders>
            <w:shd w:val="clear" w:color="000000" w:fill="FFFFFF"/>
            <w:vAlign w:val="center"/>
            <w:hideMark/>
          </w:tcPr>
          <w:p w:rsidR="00FB323F" w:rsidRPr="00A62268" w:rsidRDefault="00FB323F" w:rsidP="00FB323F">
            <w:pPr>
              <w:jc w:val="center"/>
              <w:rPr>
                <w:rFonts w:ascii="Garamond" w:hAnsi="Garamond"/>
                <w:sz w:val="18"/>
                <w:szCs w:val="18"/>
                <w:lang w:val="en-GB" w:eastAsia="en-GB"/>
              </w:rPr>
            </w:pPr>
            <w:r w:rsidRPr="00A62268">
              <w:rPr>
                <w:rFonts w:ascii="Garamond" w:hAnsi="Garamond"/>
                <w:sz w:val="18"/>
                <w:szCs w:val="18"/>
                <w:lang w:val="en-GB" w:eastAsia="en-GB"/>
              </w:rPr>
              <w:t>Trend rënës</w:t>
            </w:r>
          </w:p>
        </w:tc>
        <w:tc>
          <w:tcPr>
            <w:tcW w:w="1484" w:type="dxa"/>
            <w:tcBorders>
              <w:top w:val="nil"/>
              <w:left w:val="nil"/>
              <w:bottom w:val="single" w:sz="8" w:space="0" w:color="2E74B5"/>
              <w:right w:val="single" w:sz="8" w:space="0" w:color="2E74B5"/>
            </w:tcBorders>
            <w:shd w:val="clear" w:color="000000" w:fill="FFFFFF"/>
            <w:vAlign w:val="center"/>
            <w:hideMark/>
          </w:tcPr>
          <w:p w:rsidR="00FB323F" w:rsidRPr="00A62268" w:rsidRDefault="00FB323F" w:rsidP="00FB323F">
            <w:pPr>
              <w:jc w:val="center"/>
              <w:rPr>
                <w:rFonts w:ascii="Garamond" w:hAnsi="Garamond"/>
                <w:sz w:val="18"/>
                <w:szCs w:val="18"/>
                <w:lang w:val="en-GB" w:eastAsia="en-GB"/>
              </w:rPr>
            </w:pPr>
            <w:r w:rsidRPr="00A62268">
              <w:rPr>
                <w:rFonts w:ascii="Garamond" w:hAnsi="Garamond"/>
                <w:sz w:val="18"/>
                <w:szCs w:val="18"/>
                <w:lang w:val="en-GB" w:eastAsia="en-GB"/>
              </w:rPr>
              <w:t>Trend rënës</w:t>
            </w:r>
          </w:p>
        </w:tc>
        <w:tc>
          <w:tcPr>
            <w:tcW w:w="1990" w:type="dxa"/>
            <w:tcBorders>
              <w:top w:val="nil"/>
              <w:left w:val="nil"/>
              <w:bottom w:val="single" w:sz="8" w:space="0" w:color="2E74B5"/>
              <w:right w:val="single" w:sz="8" w:space="0" w:color="2E74B5"/>
            </w:tcBorders>
            <w:shd w:val="clear" w:color="000000" w:fill="FFFFFF"/>
            <w:vAlign w:val="center"/>
            <w:hideMark/>
          </w:tcPr>
          <w:p w:rsidR="00FB323F" w:rsidRPr="00A62268" w:rsidRDefault="00FB323F" w:rsidP="00FB323F">
            <w:pPr>
              <w:jc w:val="center"/>
              <w:rPr>
                <w:rFonts w:ascii="Garamond" w:hAnsi="Garamond"/>
                <w:sz w:val="18"/>
                <w:szCs w:val="18"/>
                <w:lang w:val="en-GB" w:eastAsia="en-GB"/>
              </w:rPr>
            </w:pPr>
            <w:r w:rsidRPr="00A62268">
              <w:rPr>
                <w:rFonts w:ascii="Garamond" w:hAnsi="Garamond"/>
                <w:sz w:val="18"/>
                <w:szCs w:val="18"/>
                <w:lang w:val="en-GB" w:eastAsia="en-GB"/>
              </w:rPr>
              <w:t>Trend rënës</w:t>
            </w:r>
          </w:p>
        </w:tc>
      </w:tr>
    </w:tbl>
    <w:p w:rsidR="00492615" w:rsidRPr="005404D2" w:rsidRDefault="00492615" w:rsidP="00FB323F">
      <w:pPr>
        <w:shd w:val="clear" w:color="auto" w:fill="FFFFFF"/>
        <w:spacing w:after="120" w:line="221" w:lineRule="atLeast"/>
        <w:ind w:left="432"/>
        <w:jc w:val="both"/>
        <w:rPr>
          <w:rFonts w:ascii="Cambria" w:hAnsi="Cambria"/>
          <w:sz w:val="22"/>
          <w:szCs w:val="22"/>
        </w:rPr>
      </w:pPr>
    </w:p>
    <w:p w:rsidR="00FB323F" w:rsidRPr="005404D2" w:rsidRDefault="00A62268" w:rsidP="00FB323F">
      <w:pPr>
        <w:shd w:val="clear" w:color="auto" w:fill="FFFFFF"/>
        <w:spacing w:after="120" w:line="221" w:lineRule="atLeast"/>
        <w:ind w:left="432"/>
        <w:jc w:val="both"/>
        <w:rPr>
          <w:rFonts w:ascii="Cambria" w:hAnsi="Cambria"/>
          <w:sz w:val="22"/>
          <w:szCs w:val="22"/>
        </w:rPr>
      </w:pPr>
      <w:r>
        <w:rPr>
          <w:rFonts w:ascii="Cambria" w:hAnsi="Cambria"/>
          <w:sz w:val="22"/>
          <w:szCs w:val="22"/>
        </w:rPr>
        <w:t xml:space="preserve">Objektivi 1: </w:t>
      </w:r>
      <w:r w:rsidR="00FB323F" w:rsidRPr="00A62268">
        <w:rPr>
          <w:rFonts w:ascii="Cambria" w:hAnsi="Cambria"/>
          <w:i/>
          <w:sz w:val="22"/>
          <w:szCs w:val="22"/>
        </w:rPr>
        <w:t xml:space="preserve">Sigurimi i standardeve të ofrimit të shërbimit të ekzekutimit </w:t>
      </w:r>
      <w:r w:rsidRPr="00A62268">
        <w:rPr>
          <w:rFonts w:ascii="Cambria" w:hAnsi="Cambria"/>
          <w:i/>
          <w:sz w:val="22"/>
          <w:szCs w:val="22"/>
        </w:rPr>
        <w:t>të veprave penale</w:t>
      </w:r>
    </w:p>
    <w:p w:rsidR="005404D2" w:rsidRDefault="00FB323F" w:rsidP="00A62268">
      <w:pPr>
        <w:shd w:val="clear" w:color="auto" w:fill="FFFFFF"/>
        <w:spacing w:after="120" w:line="221" w:lineRule="atLeast"/>
        <w:ind w:left="432"/>
        <w:jc w:val="both"/>
        <w:rPr>
          <w:rFonts w:ascii="Cambria" w:hAnsi="Cambria"/>
          <w:sz w:val="22"/>
          <w:szCs w:val="22"/>
        </w:rPr>
      </w:pPr>
      <w:r w:rsidRPr="005404D2">
        <w:rPr>
          <w:rFonts w:ascii="Cambria" w:hAnsi="Cambria"/>
          <w:sz w:val="22"/>
          <w:szCs w:val="22"/>
        </w:rPr>
        <w:t>Treguesit e Performanc</w:t>
      </w:r>
      <w:r w:rsidR="00004885" w:rsidRPr="005404D2">
        <w:rPr>
          <w:rFonts w:ascii="Cambria" w:hAnsi="Cambria"/>
          <w:sz w:val="22"/>
          <w:szCs w:val="22"/>
        </w:rPr>
        <w:t>ë</w:t>
      </w:r>
      <w:r w:rsidR="00A62268">
        <w:rPr>
          <w:rFonts w:ascii="Cambria" w:hAnsi="Cambria"/>
          <w:sz w:val="22"/>
          <w:szCs w:val="22"/>
        </w:rPr>
        <w:t>s:</w:t>
      </w:r>
    </w:p>
    <w:tbl>
      <w:tblPr>
        <w:tblW w:w="8820" w:type="dxa"/>
        <w:tblInd w:w="415" w:type="dxa"/>
        <w:tblBorders>
          <w:top w:val="single" w:sz="8" w:space="0" w:color="2E74B5"/>
          <w:left w:val="single" w:sz="8" w:space="0" w:color="2E74B5"/>
          <w:bottom w:val="single" w:sz="8" w:space="0" w:color="2E74B5"/>
          <w:right w:val="single" w:sz="8" w:space="0" w:color="2E74B5"/>
          <w:insideH w:val="single" w:sz="8" w:space="0" w:color="2E74B5"/>
          <w:insideV w:val="single" w:sz="8" w:space="0" w:color="2E74B5"/>
        </w:tblBorders>
        <w:tblLook w:val="04A0" w:firstRow="1" w:lastRow="0" w:firstColumn="1" w:lastColumn="0" w:noHBand="0" w:noVBand="1"/>
      </w:tblPr>
      <w:tblGrid>
        <w:gridCol w:w="2520"/>
        <w:gridCol w:w="1350"/>
        <w:gridCol w:w="1440"/>
        <w:gridCol w:w="1530"/>
        <w:gridCol w:w="1980"/>
      </w:tblGrid>
      <w:tr w:rsidR="00A62268" w:rsidRPr="00A62268" w:rsidTr="00A62268">
        <w:trPr>
          <w:trHeight w:val="451"/>
        </w:trPr>
        <w:tc>
          <w:tcPr>
            <w:tcW w:w="2520" w:type="dxa"/>
            <w:vMerge w:val="restart"/>
            <w:shd w:val="clear" w:color="auto" w:fill="auto"/>
            <w:vAlign w:val="center"/>
            <w:hideMark/>
          </w:tcPr>
          <w:p w:rsidR="00A62268" w:rsidRPr="00A62268" w:rsidRDefault="00A62268" w:rsidP="00CD2030">
            <w:pPr>
              <w:jc w:val="center"/>
              <w:rPr>
                <w:rFonts w:ascii="Garamond" w:hAnsi="Garamond"/>
                <w:sz w:val="18"/>
                <w:szCs w:val="18"/>
              </w:rPr>
            </w:pPr>
          </w:p>
        </w:tc>
        <w:tc>
          <w:tcPr>
            <w:tcW w:w="1350" w:type="dxa"/>
            <w:shd w:val="clear" w:color="auto" w:fill="auto"/>
            <w:vAlign w:val="center"/>
            <w:hideMark/>
          </w:tcPr>
          <w:p w:rsidR="00A62268" w:rsidRPr="00A62268" w:rsidRDefault="00A62268" w:rsidP="00CD2030">
            <w:pPr>
              <w:jc w:val="center"/>
              <w:rPr>
                <w:rFonts w:ascii="Garamond" w:hAnsi="Garamond"/>
                <w:sz w:val="18"/>
                <w:szCs w:val="18"/>
              </w:rPr>
            </w:pPr>
            <w:r w:rsidRPr="00A62268">
              <w:rPr>
                <w:rFonts w:ascii="Garamond" w:hAnsi="Garamond"/>
                <w:sz w:val="18"/>
                <w:szCs w:val="18"/>
              </w:rPr>
              <w:t>2019</w:t>
            </w:r>
          </w:p>
        </w:tc>
        <w:tc>
          <w:tcPr>
            <w:tcW w:w="1440" w:type="dxa"/>
            <w:shd w:val="clear" w:color="auto" w:fill="auto"/>
            <w:vAlign w:val="center"/>
            <w:hideMark/>
          </w:tcPr>
          <w:p w:rsidR="00A62268" w:rsidRPr="00A62268" w:rsidRDefault="00A62268" w:rsidP="00CD2030">
            <w:pPr>
              <w:jc w:val="center"/>
              <w:rPr>
                <w:rFonts w:ascii="Garamond" w:hAnsi="Garamond"/>
                <w:sz w:val="18"/>
                <w:szCs w:val="18"/>
              </w:rPr>
            </w:pPr>
            <w:r w:rsidRPr="00A62268">
              <w:rPr>
                <w:rFonts w:ascii="Garamond" w:hAnsi="Garamond"/>
                <w:sz w:val="18"/>
                <w:szCs w:val="18"/>
              </w:rPr>
              <w:t>2020</w:t>
            </w:r>
          </w:p>
        </w:tc>
        <w:tc>
          <w:tcPr>
            <w:tcW w:w="1530" w:type="dxa"/>
            <w:shd w:val="clear" w:color="auto" w:fill="auto"/>
            <w:vAlign w:val="center"/>
            <w:hideMark/>
          </w:tcPr>
          <w:p w:rsidR="00A62268" w:rsidRPr="00A62268" w:rsidRDefault="00A62268" w:rsidP="00CD2030">
            <w:pPr>
              <w:jc w:val="center"/>
              <w:rPr>
                <w:rFonts w:ascii="Garamond" w:hAnsi="Garamond"/>
                <w:sz w:val="18"/>
                <w:szCs w:val="18"/>
              </w:rPr>
            </w:pPr>
            <w:r w:rsidRPr="00A62268">
              <w:rPr>
                <w:rFonts w:ascii="Garamond" w:hAnsi="Garamond"/>
                <w:sz w:val="18"/>
                <w:szCs w:val="18"/>
              </w:rPr>
              <w:t>2021</w:t>
            </w:r>
          </w:p>
        </w:tc>
        <w:tc>
          <w:tcPr>
            <w:tcW w:w="1980" w:type="dxa"/>
            <w:shd w:val="clear" w:color="auto" w:fill="auto"/>
            <w:vAlign w:val="center"/>
            <w:hideMark/>
          </w:tcPr>
          <w:p w:rsidR="00A62268" w:rsidRPr="00A62268" w:rsidRDefault="00A62268" w:rsidP="00CD2030">
            <w:pPr>
              <w:jc w:val="center"/>
              <w:rPr>
                <w:rFonts w:ascii="Garamond" w:hAnsi="Garamond"/>
                <w:sz w:val="18"/>
                <w:szCs w:val="18"/>
              </w:rPr>
            </w:pPr>
            <w:r w:rsidRPr="00A62268">
              <w:rPr>
                <w:rFonts w:ascii="Garamond" w:hAnsi="Garamond"/>
                <w:sz w:val="18"/>
                <w:szCs w:val="18"/>
              </w:rPr>
              <w:t>2022</w:t>
            </w:r>
          </w:p>
        </w:tc>
      </w:tr>
      <w:tr w:rsidR="00A62268" w:rsidRPr="00A62268" w:rsidTr="00A62268">
        <w:trPr>
          <w:trHeight w:val="305"/>
        </w:trPr>
        <w:tc>
          <w:tcPr>
            <w:tcW w:w="2520" w:type="dxa"/>
            <w:vMerge/>
            <w:vAlign w:val="center"/>
            <w:hideMark/>
          </w:tcPr>
          <w:p w:rsidR="00A62268" w:rsidRPr="00A62268" w:rsidRDefault="00A62268" w:rsidP="00CD2030">
            <w:pPr>
              <w:rPr>
                <w:rFonts w:ascii="Garamond" w:hAnsi="Garamond"/>
                <w:sz w:val="18"/>
                <w:szCs w:val="18"/>
              </w:rPr>
            </w:pPr>
          </w:p>
        </w:tc>
        <w:tc>
          <w:tcPr>
            <w:tcW w:w="1350" w:type="dxa"/>
            <w:shd w:val="clear" w:color="auto" w:fill="auto"/>
            <w:vAlign w:val="center"/>
            <w:hideMark/>
          </w:tcPr>
          <w:p w:rsidR="00A62268" w:rsidRPr="00A62268" w:rsidRDefault="00A62268" w:rsidP="00CD2030">
            <w:pPr>
              <w:jc w:val="center"/>
              <w:rPr>
                <w:rFonts w:ascii="Garamond" w:hAnsi="Garamond"/>
                <w:sz w:val="18"/>
                <w:szCs w:val="18"/>
              </w:rPr>
            </w:pPr>
            <w:r w:rsidRPr="00A62268">
              <w:rPr>
                <w:rFonts w:ascii="Garamond" w:hAnsi="Garamond"/>
                <w:sz w:val="18"/>
                <w:szCs w:val="18"/>
              </w:rPr>
              <w:t>Buxheti</w:t>
            </w:r>
          </w:p>
        </w:tc>
        <w:tc>
          <w:tcPr>
            <w:tcW w:w="1440" w:type="dxa"/>
            <w:shd w:val="clear" w:color="auto" w:fill="auto"/>
            <w:vAlign w:val="center"/>
            <w:hideMark/>
          </w:tcPr>
          <w:p w:rsidR="00A62268" w:rsidRPr="00A62268" w:rsidRDefault="00A62268" w:rsidP="00CD2030">
            <w:pPr>
              <w:jc w:val="center"/>
              <w:rPr>
                <w:rFonts w:ascii="Garamond" w:hAnsi="Garamond"/>
                <w:sz w:val="18"/>
                <w:szCs w:val="18"/>
              </w:rPr>
            </w:pPr>
            <w:r w:rsidRPr="00A62268">
              <w:rPr>
                <w:rFonts w:ascii="Garamond" w:hAnsi="Garamond"/>
                <w:sz w:val="18"/>
                <w:szCs w:val="18"/>
              </w:rPr>
              <w:t>Parashikimi</w:t>
            </w:r>
          </w:p>
        </w:tc>
        <w:tc>
          <w:tcPr>
            <w:tcW w:w="1530" w:type="dxa"/>
            <w:shd w:val="clear" w:color="auto" w:fill="auto"/>
            <w:vAlign w:val="center"/>
            <w:hideMark/>
          </w:tcPr>
          <w:p w:rsidR="00A62268" w:rsidRPr="00A62268" w:rsidRDefault="00A62268" w:rsidP="00CD2030">
            <w:pPr>
              <w:jc w:val="center"/>
              <w:rPr>
                <w:rFonts w:ascii="Garamond" w:hAnsi="Garamond"/>
                <w:sz w:val="18"/>
                <w:szCs w:val="18"/>
              </w:rPr>
            </w:pPr>
            <w:r w:rsidRPr="00A62268">
              <w:rPr>
                <w:rFonts w:ascii="Garamond" w:hAnsi="Garamond"/>
                <w:sz w:val="18"/>
                <w:szCs w:val="18"/>
              </w:rPr>
              <w:t>Parashikimi</w:t>
            </w:r>
          </w:p>
        </w:tc>
        <w:tc>
          <w:tcPr>
            <w:tcW w:w="1980" w:type="dxa"/>
            <w:shd w:val="clear" w:color="auto" w:fill="auto"/>
            <w:vAlign w:val="center"/>
            <w:hideMark/>
          </w:tcPr>
          <w:p w:rsidR="00A62268" w:rsidRPr="00A62268" w:rsidRDefault="00A62268" w:rsidP="00CD2030">
            <w:pPr>
              <w:jc w:val="center"/>
              <w:rPr>
                <w:rFonts w:ascii="Garamond" w:hAnsi="Garamond"/>
                <w:sz w:val="18"/>
                <w:szCs w:val="18"/>
              </w:rPr>
            </w:pPr>
            <w:r w:rsidRPr="00A62268">
              <w:rPr>
                <w:rFonts w:ascii="Garamond" w:hAnsi="Garamond"/>
                <w:sz w:val="18"/>
                <w:szCs w:val="18"/>
              </w:rPr>
              <w:t>Parashikimi</w:t>
            </w:r>
          </w:p>
        </w:tc>
      </w:tr>
      <w:tr w:rsidR="00A62268" w:rsidRPr="005404D2" w:rsidTr="00A62268">
        <w:trPr>
          <w:trHeight w:val="538"/>
        </w:trPr>
        <w:tc>
          <w:tcPr>
            <w:tcW w:w="2520" w:type="dxa"/>
            <w:shd w:val="clear" w:color="auto" w:fill="auto"/>
            <w:vAlign w:val="center"/>
            <w:hideMark/>
          </w:tcPr>
          <w:p w:rsidR="00A62268" w:rsidRPr="00A62268" w:rsidRDefault="00A62268" w:rsidP="00CD2030">
            <w:pPr>
              <w:rPr>
                <w:rFonts w:ascii="Garamond" w:hAnsi="Garamond" w:cs="Calibri"/>
                <w:sz w:val="18"/>
                <w:szCs w:val="18"/>
              </w:rPr>
            </w:pPr>
            <w:r w:rsidRPr="00A62268">
              <w:rPr>
                <w:rFonts w:ascii="Garamond" w:hAnsi="Garamond" w:cs="Calibri"/>
                <w:sz w:val="18"/>
                <w:szCs w:val="18"/>
              </w:rPr>
              <w:t>Numri i trupës policore në raport me numrin e të burgosurve burra</w:t>
            </w:r>
          </w:p>
        </w:tc>
        <w:tc>
          <w:tcPr>
            <w:tcW w:w="1350" w:type="dxa"/>
            <w:shd w:val="clear" w:color="000000" w:fill="FFFFFF"/>
            <w:noWrap/>
            <w:vAlign w:val="center"/>
            <w:hideMark/>
          </w:tcPr>
          <w:p w:rsidR="00A62268" w:rsidRPr="00A62268" w:rsidRDefault="00A62268" w:rsidP="00CD2030">
            <w:pPr>
              <w:jc w:val="center"/>
              <w:rPr>
                <w:rFonts w:ascii="Garamond" w:hAnsi="Garamond" w:cs="Calibri"/>
                <w:sz w:val="18"/>
                <w:szCs w:val="18"/>
              </w:rPr>
            </w:pPr>
            <w:r w:rsidRPr="00A62268">
              <w:rPr>
                <w:rFonts w:ascii="Garamond" w:hAnsi="Garamond" w:cs="Calibri"/>
                <w:sz w:val="18"/>
                <w:szCs w:val="18"/>
              </w:rPr>
              <w:t>1.6</w:t>
            </w:r>
          </w:p>
        </w:tc>
        <w:tc>
          <w:tcPr>
            <w:tcW w:w="1440" w:type="dxa"/>
            <w:shd w:val="clear" w:color="000000" w:fill="FFFFFF"/>
            <w:noWrap/>
            <w:vAlign w:val="center"/>
            <w:hideMark/>
          </w:tcPr>
          <w:p w:rsidR="00A62268" w:rsidRPr="00A62268" w:rsidRDefault="00A62268" w:rsidP="00CD2030">
            <w:pPr>
              <w:jc w:val="center"/>
              <w:rPr>
                <w:rFonts w:ascii="Garamond" w:hAnsi="Garamond" w:cs="Calibri"/>
                <w:sz w:val="18"/>
                <w:szCs w:val="18"/>
              </w:rPr>
            </w:pPr>
            <w:r w:rsidRPr="00A62268">
              <w:rPr>
                <w:rFonts w:ascii="Garamond" w:hAnsi="Garamond" w:cs="Calibri"/>
                <w:sz w:val="18"/>
                <w:szCs w:val="18"/>
              </w:rPr>
              <w:t>1.6</w:t>
            </w:r>
          </w:p>
        </w:tc>
        <w:tc>
          <w:tcPr>
            <w:tcW w:w="1530" w:type="dxa"/>
            <w:shd w:val="clear" w:color="000000" w:fill="FFFFFF"/>
            <w:noWrap/>
            <w:vAlign w:val="center"/>
            <w:hideMark/>
          </w:tcPr>
          <w:p w:rsidR="00A62268" w:rsidRPr="00A62268" w:rsidRDefault="00A62268" w:rsidP="00CD2030">
            <w:pPr>
              <w:jc w:val="center"/>
              <w:rPr>
                <w:rFonts w:ascii="Garamond" w:hAnsi="Garamond" w:cs="Calibri"/>
                <w:sz w:val="18"/>
                <w:szCs w:val="18"/>
              </w:rPr>
            </w:pPr>
            <w:r w:rsidRPr="00A62268">
              <w:rPr>
                <w:rFonts w:ascii="Garamond" w:hAnsi="Garamond" w:cs="Calibri"/>
                <w:sz w:val="18"/>
                <w:szCs w:val="18"/>
              </w:rPr>
              <w:t>1.6</w:t>
            </w:r>
          </w:p>
        </w:tc>
        <w:tc>
          <w:tcPr>
            <w:tcW w:w="1980" w:type="dxa"/>
            <w:shd w:val="clear" w:color="000000" w:fill="FFFFFF"/>
            <w:noWrap/>
            <w:vAlign w:val="center"/>
            <w:hideMark/>
          </w:tcPr>
          <w:p w:rsidR="00A62268" w:rsidRPr="00A62268" w:rsidRDefault="00A62268" w:rsidP="00CD2030">
            <w:pPr>
              <w:jc w:val="center"/>
              <w:rPr>
                <w:rFonts w:ascii="Garamond" w:hAnsi="Garamond" w:cs="Calibri"/>
                <w:sz w:val="18"/>
                <w:szCs w:val="18"/>
              </w:rPr>
            </w:pPr>
            <w:r w:rsidRPr="00A62268">
              <w:rPr>
                <w:rFonts w:ascii="Garamond" w:hAnsi="Garamond" w:cs="Calibri"/>
                <w:sz w:val="18"/>
                <w:szCs w:val="18"/>
              </w:rPr>
              <w:t>1.6</w:t>
            </w:r>
          </w:p>
        </w:tc>
      </w:tr>
      <w:tr w:rsidR="00A62268" w:rsidRPr="005404D2" w:rsidTr="00A62268">
        <w:trPr>
          <w:trHeight w:val="457"/>
        </w:trPr>
        <w:tc>
          <w:tcPr>
            <w:tcW w:w="2520" w:type="dxa"/>
            <w:shd w:val="clear" w:color="auto" w:fill="auto"/>
            <w:vAlign w:val="center"/>
            <w:hideMark/>
          </w:tcPr>
          <w:p w:rsidR="00A62268" w:rsidRPr="00A62268" w:rsidRDefault="00A62268" w:rsidP="00CD2030">
            <w:pPr>
              <w:rPr>
                <w:rFonts w:ascii="Garamond" w:hAnsi="Garamond" w:cs="Calibri"/>
                <w:sz w:val="18"/>
                <w:szCs w:val="18"/>
              </w:rPr>
            </w:pPr>
            <w:r w:rsidRPr="00A62268">
              <w:rPr>
                <w:rFonts w:ascii="Garamond" w:hAnsi="Garamond" w:cs="Calibri"/>
                <w:sz w:val="18"/>
                <w:szCs w:val="18"/>
              </w:rPr>
              <w:t>Raste të dhunës në burgje(burra)</w:t>
            </w:r>
          </w:p>
        </w:tc>
        <w:tc>
          <w:tcPr>
            <w:tcW w:w="1350" w:type="dxa"/>
            <w:shd w:val="clear" w:color="000000" w:fill="FFFFFF"/>
            <w:noWrap/>
            <w:vAlign w:val="center"/>
            <w:hideMark/>
          </w:tcPr>
          <w:p w:rsidR="00A62268" w:rsidRPr="00A62268" w:rsidRDefault="00A62268" w:rsidP="00CD2030">
            <w:pPr>
              <w:jc w:val="center"/>
              <w:rPr>
                <w:rFonts w:ascii="Garamond" w:hAnsi="Garamond" w:cs="Calibri"/>
                <w:sz w:val="18"/>
                <w:szCs w:val="18"/>
              </w:rPr>
            </w:pPr>
            <w:r w:rsidRPr="00A62268">
              <w:rPr>
                <w:rFonts w:ascii="Garamond" w:hAnsi="Garamond" w:cs="Calibri"/>
                <w:sz w:val="18"/>
                <w:szCs w:val="18"/>
              </w:rPr>
              <w:t>0</w:t>
            </w:r>
          </w:p>
        </w:tc>
        <w:tc>
          <w:tcPr>
            <w:tcW w:w="1440" w:type="dxa"/>
            <w:shd w:val="clear" w:color="000000" w:fill="FFFFFF"/>
            <w:noWrap/>
            <w:vAlign w:val="center"/>
            <w:hideMark/>
          </w:tcPr>
          <w:p w:rsidR="00A62268" w:rsidRPr="00A62268" w:rsidRDefault="00A62268" w:rsidP="00CD2030">
            <w:pPr>
              <w:jc w:val="center"/>
              <w:rPr>
                <w:rFonts w:ascii="Garamond" w:hAnsi="Garamond" w:cs="Calibri"/>
                <w:sz w:val="18"/>
                <w:szCs w:val="18"/>
              </w:rPr>
            </w:pPr>
            <w:r w:rsidRPr="00A62268">
              <w:rPr>
                <w:rFonts w:ascii="Garamond" w:hAnsi="Garamond" w:cs="Calibri"/>
                <w:sz w:val="18"/>
                <w:szCs w:val="18"/>
              </w:rPr>
              <w:t>0</w:t>
            </w:r>
          </w:p>
        </w:tc>
        <w:tc>
          <w:tcPr>
            <w:tcW w:w="1530" w:type="dxa"/>
            <w:shd w:val="clear" w:color="000000" w:fill="FFFFFF"/>
            <w:noWrap/>
            <w:vAlign w:val="center"/>
            <w:hideMark/>
          </w:tcPr>
          <w:p w:rsidR="00A62268" w:rsidRPr="00A62268" w:rsidRDefault="00A62268" w:rsidP="00CD2030">
            <w:pPr>
              <w:jc w:val="center"/>
              <w:rPr>
                <w:rFonts w:ascii="Garamond" w:hAnsi="Garamond" w:cs="Calibri"/>
                <w:sz w:val="18"/>
                <w:szCs w:val="18"/>
              </w:rPr>
            </w:pPr>
            <w:r w:rsidRPr="00A62268">
              <w:rPr>
                <w:rFonts w:ascii="Garamond" w:hAnsi="Garamond" w:cs="Calibri"/>
                <w:sz w:val="18"/>
                <w:szCs w:val="18"/>
              </w:rPr>
              <w:t>0</w:t>
            </w:r>
          </w:p>
        </w:tc>
        <w:tc>
          <w:tcPr>
            <w:tcW w:w="1980" w:type="dxa"/>
            <w:shd w:val="clear" w:color="000000" w:fill="FFFFFF"/>
            <w:noWrap/>
            <w:vAlign w:val="center"/>
            <w:hideMark/>
          </w:tcPr>
          <w:p w:rsidR="00A62268" w:rsidRPr="00A62268" w:rsidRDefault="00A62268" w:rsidP="00CD2030">
            <w:pPr>
              <w:jc w:val="center"/>
              <w:rPr>
                <w:rFonts w:ascii="Garamond" w:hAnsi="Garamond" w:cs="Calibri"/>
                <w:sz w:val="18"/>
                <w:szCs w:val="18"/>
              </w:rPr>
            </w:pPr>
            <w:r w:rsidRPr="00A62268">
              <w:rPr>
                <w:rFonts w:ascii="Garamond" w:hAnsi="Garamond" w:cs="Calibri"/>
                <w:sz w:val="18"/>
                <w:szCs w:val="18"/>
              </w:rPr>
              <w:t>0</w:t>
            </w:r>
          </w:p>
        </w:tc>
      </w:tr>
      <w:tr w:rsidR="00A62268" w:rsidRPr="005404D2" w:rsidTr="00A62268">
        <w:trPr>
          <w:trHeight w:val="385"/>
        </w:trPr>
        <w:tc>
          <w:tcPr>
            <w:tcW w:w="2520" w:type="dxa"/>
            <w:shd w:val="clear" w:color="auto" w:fill="auto"/>
            <w:vAlign w:val="center"/>
            <w:hideMark/>
          </w:tcPr>
          <w:p w:rsidR="00A62268" w:rsidRPr="00A62268" w:rsidRDefault="00A62268" w:rsidP="00CD2030">
            <w:pPr>
              <w:rPr>
                <w:rFonts w:ascii="Garamond" w:hAnsi="Garamond" w:cs="Calibri"/>
                <w:sz w:val="18"/>
                <w:szCs w:val="18"/>
              </w:rPr>
            </w:pPr>
            <w:r w:rsidRPr="00A62268">
              <w:rPr>
                <w:rFonts w:ascii="Garamond" w:hAnsi="Garamond" w:cs="Calibri"/>
                <w:sz w:val="18"/>
                <w:szCs w:val="18"/>
              </w:rPr>
              <w:t>Raste të dhunës në burgje(gra)</w:t>
            </w:r>
          </w:p>
        </w:tc>
        <w:tc>
          <w:tcPr>
            <w:tcW w:w="1350" w:type="dxa"/>
            <w:shd w:val="clear" w:color="000000" w:fill="FFFFFF"/>
            <w:noWrap/>
            <w:vAlign w:val="center"/>
            <w:hideMark/>
          </w:tcPr>
          <w:p w:rsidR="00A62268" w:rsidRPr="00A62268" w:rsidRDefault="00A62268" w:rsidP="00CD2030">
            <w:pPr>
              <w:jc w:val="center"/>
              <w:rPr>
                <w:rFonts w:ascii="Garamond" w:hAnsi="Garamond" w:cs="Calibri"/>
                <w:sz w:val="18"/>
                <w:szCs w:val="18"/>
              </w:rPr>
            </w:pPr>
            <w:r w:rsidRPr="00A62268">
              <w:rPr>
                <w:rFonts w:ascii="Garamond" w:hAnsi="Garamond" w:cs="Calibri"/>
                <w:sz w:val="18"/>
                <w:szCs w:val="18"/>
              </w:rPr>
              <w:t>0</w:t>
            </w:r>
          </w:p>
        </w:tc>
        <w:tc>
          <w:tcPr>
            <w:tcW w:w="1440" w:type="dxa"/>
            <w:shd w:val="clear" w:color="000000" w:fill="FFFFFF"/>
            <w:noWrap/>
            <w:vAlign w:val="center"/>
            <w:hideMark/>
          </w:tcPr>
          <w:p w:rsidR="00A62268" w:rsidRPr="00A62268" w:rsidRDefault="00A62268" w:rsidP="00CD2030">
            <w:pPr>
              <w:jc w:val="center"/>
              <w:rPr>
                <w:rFonts w:ascii="Garamond" w:hAnsi="Garamond" w:cs="Calibri"/>
                <w:sz w:val="18"/>
                <w:szCs w:val="18"/>
              </w:rPr>
            </w:pPr>
            <w:r w:rsidRPr="00A62268">
              <w:rPr>
                <w:rFonts w:ascii="Garamond" w:hAnsi="Garamond" w:cs="Calibri"/>
                <w:sz w:val="18"/>
                <w:szCs w:val="18"/>
              </w:rPr>
              <w:t>0</w:t>
            </w:r>
          </w:p>
        </w:tc>
        <w:tc>
          <w:tcPr>
            <w:tcW w:w="1530" w:type="dxa"/>
            <w:shd w:val="clear" w:color="000000" w:fill="FFFFFF"/>
            <w:noWrap/>
            <w:vAlign w:val="center"/>
            <w:hideMark/>
          </w:tcPr>
          <w:p w:rsidR="00A62268" w:rsidRPr="00A62268" w:rsidRDefault="00A62268" w:rsidP="00CD2030">
            <w:pPr>
              <w:jc w:val="center"/>
              <w:rPr>
                <w:rFonts w:ascii="Garamond" w:hAnsi="Garamond" w:cs="Calibri"/>
                <w:sz w:val="18"/>
                <w:szCs w:val="18"/>
              </w:rPr>
            </w:pPr>
            <w:r w:rsidRPr="00A62268">
              <w:rPr>
                <w:rFonts w:ascii="Garamond" w:hAnsi="Garamond" w:cs="Calibri"/>
                <w:sz w:val="18"/>
                <w:szCs w:val="18"/>
              </w:rPr>
              <w:t>0</w:t>
            </w:r>
          </w:p>
        </w:tc>
        <w:tc>
          <w:tcPr>
            <w:tcW w:w="1980" w:type="dxa"/>
            <w:shd w:val="clear" w:color="000000" w:fill="FFFFFF"/>
            <w:noWrap/>
            <w:vAlign w:val="center"/>
            <w:hideMark/>
          </w:tcPr>
          <w:p w:rsidR="00A62268" w:rsidRPr="00A62268" w:rsidRDefault="00A62268" w:rsidP="00CD2030">
            <w:pPr>
              <w:jc w:val="center"/>
              <w:rPr>
                <w:rFonts w:ascii="Garamond" w:hAnsi="Garamond" w:cs="Calibri"/>
                <w:sz w:val="18"/>
                <w:szCs w:val="18"/>
              </w:rPr>
            </w:pPr>
            <w:r w:rsidRPr="00A62268">
              <w:rPr>
                <w:rFonts w:ascii="Garamond" w:hAnsi="Garamond" w:cs="Calibri"/>
                <w:sz w:val="18"/>
                <w:szCs w:val="18"/>
              </w:rPr>
              <w:t>0</w:t>
            </w:r>
          </w:p>
        </w:tc>
      </w:tr>
    </w:tbl>
    <w:p w:rsidR="00A62268" w:rsidRPr="005404D2" w:rsidRDefault="00A62268" w:rsidP="00FB323F">
      <w:pPr>
        <w:shd w:val="clear" w:color="auto" w:fill="FFFFFF"/>
        <w:spacing w:after="120" w:line="221" w:lineRule="atLeast"/>
        <w:ind w:left="432"/>
        <w:jc w:val="both"/>
        <w:rPr>
          <w:rFonts w:ascii="Cambria" w:hAnsi="Cambria"/>
          <w:sz w:val="22"/>
          <w:szCs w:val="22"/>
        </w:rPr>
      </w:pPr>
    </w:p>
    <w:p w:rsidR="005404D2" w:rsidRPr="005404D2" w:rsidRDefault="00A62268" w:rsidP="00A62268">
      <w:pPr>
        <w:shd w:val="clear" w:color="auto" w:fill="FFFFFF"/>
        <w:spacing w:after="120" w:line="221" w:lineRule="atLeast"/>
        <w:ind w:left="432"/>
        <w:jc w:val="both"/>
        <w:rPr>
          <w:rFonts w:ascii="Cambria" w:hAnsi="Cambria"/>
          <w:sz w:val="22"/>
          <w:szCs w:val="22"/>
        </w:rPr>
      </w:pPr>
      <w:r>
        <w:rPr>
          <w:rFonts w:ascii="Cambria" w:hAnsi="Cambria"/>
          <w:sz w:val="22"/>
          <w:szCs w:val="22"/>
        </w:rPr>
        <w:t>Produktet:</w:t>
      </w:r>
    </w:p>
    <w:tbl>
      <w:tblPr>
        <w:tblW w:w="8820" w:type="dxa"/>
        <w:tblInd w:w="445"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2520"/>
        <w:gridCol w:w="1530"/>
        <w:gridCol w:w="1440"/>
        <w:gridCol w:w="1710"/>
        <w:gridCol w:w="1620"/>
      </w:tblGrid>
      <w:tr w:rsidR="005404D2" w:rsidRPr="005404D2" w:rsidTr="00CD2030">
        <w:trPr>
          <w:trHeight w:val="189"/>
        </w:trPr>
        <w:tc>
          <w:tcPr>
            <w:tcW w:w="2520" w:type="dxa"/>
            <w:shd w:val="clear" w:color="auto" w:fill="auto"/>
            <w:vAlign w:val="center"/>
            <w:hideMark/>
          </w:tcPr>
          <w:p w:rsidR="005404D2" w:rsidRPr="00A62268" w:rsidRDefault="005404D2" w:rsidP="002F150F">
            <w:pPr>
              <w:rPr>
                <w:rFonts w:ascii="Garamond" w:hAnsi="Garamond" w:cs="Calibri"/>
                <w:b/>
                <w:bCs/>
                <w:sz w:val="18"/>
                <w:szCs w:val="18"/>
              </w:rPr>
            </w:pPr>
            <w:r w:rsidRPr="00A62268">
              <w:rPr>
                <w:rFonts w:ascii="Garamond" w:hAnsi="Garamond" w:cs="Calibri"/>
                <w:b/>
                <w:bCs/>
                <w:sz w:val="18"/>
                <w:szCs w:val="18"/>
              </w:rPr>
              <w:t>Produkti B</w:t>
            </w:r>
          </w:p>
        </w:tc>
        <w:tc>
          <w:tcPr>
            <w:tcW w:w="6300" w:type="dxa"/>
            <w:gridSpan w:val="4"/>
            <w:shd w:val="clear" w:color="auto" w:fill="auto"/>
            <w:vAlign w:val="center"/>
            <w:hideMark/>
          </w:tcPr>
          <w:p w:rsidR="005404D2" w:rsidRPr="00CD2030" w:rsidRDefault="005404D2" w:rsidP="002F150F">
            <w:pPr>
              <w:jc w:val="center"/>
              <w:rPr>
                <w:rFonts w:ascii="Garamond" w:hAnsi="Garamond" w:cs="Calibri"/>
                <w:bCs/>
                <w:sz w:val="18"/>
                <w:szCs w:val="18"/>
              </w:rPr>
            </w:pPr>
            <w:r w:rsidRPr="00CD2030">
              <w:rPr>
                <w:rFonts w:ascii="Garamond" w:hAnsi="Garamond" w:cs="Calibri"/>
                <w:bCs/>
                <w:sz w:val="18"/>
                <w:szCs w:val="18"/>
              </w:rPr>
              <w:t>Të dënuar burra të trajtuar në IEVP</w:t>
            </w:r>
          </w:p>
        </w:tc>
      </w:tr>
      <w:tr w:rsidR="005404D2" w:rsidRPr="005404D2" w:rsidTr="00CD2030">
        <w:trPr>
          <w:trHeight w:val="292"/>
        </w:trPr>
        <w:tc>
          <w:tcPr>
            <w:tcW w:w="2520" w:type="dxa"/>
            <w:shd w:val="clear" w:color="auto" w:fill="auto"/>
            <w:vAlign w:val="center"/>
            <w:hideMark/>
          </w:tcPr>
          <w:p w:rsidR="005404D2" w:rsidRPr="00A62268" w:rsidRDefault="005404D2" w:rsidP="002F150F">
            <w:pPr>
              <w:rPr>
                <w:rFonts w:ascii="Garamond" w:hAnsi="Garamond" w:cs="Calibri"/>
                <w:sz w:val="18"/>
                <w:szCs w:val="18"/>
              </w:rPr>
            </w:pPr>
            <w:r w:rsidRPr="00A62268">
              <w:rPr>
                <w:rFonts w:ascii="Garamond" w:hAnsi="Garamond" w:cs="Calibri"/>
                <w:sz w:val="18"/>
                <w:szCs w:val="18"/>
              </w:rPr>
              <w:t>Përshkrimi i Produktit:</w:t>
            </w:r>
          </w:p>
        </w:tc>
        <w:tc>
          <w:tcPr>
            <w:tcW w:w="6300" w:type="dxa"/>
            <w:gridSpan w:val="4"/>
            <w:shd w:val="clear" w:color="auto" w:fill="auto"/>
            <w:vAlign w:val="center"/>
            <w:hideMark/>
          </w:tcPr>
          <w:p w:rsidR="005404D2" w:rsidRPr="00A62268" w:rsidRDefault="005404D2" w:rsidP="002F150F">
            <w:pPr>
              <w:jc w:val="center"/>
              <w:rPr>
                <w:rFonts w:ascii="Garamond" w:hAnsi="Garamond" w:cs="Calibri"/>
                <w:sz w:val="18"/>
                <w:szCs w:val="18"/>
              </w:rPr>
            </w:pPr>
            <w:r w:rsidRPr="00A62268">
              <w:rPr>
                <w:rFonts w:ascii="Garamond" w:hAnsi="Garamond" w:cs="Calibri"/>
                <w:sz w:val="18"/>
                <w:szCs w:val="18"/>
              </w:rPr>
              <w:t>Mbajtja e të burgosurve dhe paraburgosurve burra në kushte të përshtatshme sigurie nga stafi policor</w:t>
            </w:r>
          </w:p>
        </w:tc>
      </w:tr>
      <w:tr w:rsidR="005404D2" w:rsidRPr="005404D2" w:rsidTr="00CD2030">
        <w:trPr>
          <w:trHeight w:val="283"/>
        </w:trPr>
        <w:tc>
          <w:tcPr>
            <w:tcW w:w="2520" w:type="dxa"/>
            <w:shd w:val="clear" w:color="auto" w:fill="auto"/>
            <w:vAlign w:val="center"/>
            <w:hideMark/>
          </w:tcPr>
          <w:p w:rsidR="005404D2" w:rsidRPr="00A62268" w:rsidRDefault="005404D2" w:rsidP="002F150F">
            <w:pPr>
              <w:rPr>
                <w:rFonts w:ascii="Garamond" w:hAnsi="Garamond" w:cs="Calibri"/>
                <w:sz w:val="18"/>
                <w:szCs w:val="18"/>
              </w:rPr>
            </w:pPr>
            <w:r w:rsidRPr="00A62268">
              <w:rPr>
                <w:rFonts w:ascii="Garamond" w:hAnsi="Garamond" w:cs="Calibri"/>
                <w:sz w:val="18"/>
                <w:szCs w:val="18"/>
              </w:rPr>
              <w:t>Njësia Matëse</w:t>
            </w:r>
          </w:p>
        </w:tc>
        <w:tc>
          <w:tcPr>
            <w:tcW w:w="6300" w:type="dxa"/>
            <w:gridSpan w:val="4"/>
            <w:tcBorders>
              <w:bottom w:val="single" w:sz="4" w:space="0" w:color="2E74B5" w:themeColor="accent1" w:themeShade="BF"/>
            </w:tcBorders>
            <w:shd w:val="clear" w:color="auto" w:fill="auto"/>
            <w:noWrap/>
            <w:vAlign w:val="center"/>
            <w:hideMark/>
          </w:tcPr>
          <w:p w:rsidR="005404D2" w:rsidRPr="00A62268" w:rsidRDefault="005404D2" w:rsidP="002F150F">
            <w:pPr>
              <w:jc w:val="center"/>
              <w:rPr>
                <w:rFonts w:ascii="Garamond" w:hAnsi="Garamond" w:cs="Calibri"/>
                <w:sz w:val="18"/>
                <w:szCs w:val="18"/>
              </w:rPr>
            </w:pPr>
            <w:r w:rsidRPr="00A62268">
              <w:rPr>
                <w:rFonts w:ascii="Garamond" w:hAnsi="Garamond" w:cs="Calibri"/>
                <w:sz w:val="18"/>
                <w:szCs w:val="18"/>
              </w:rPr>
              <w:t>Numri i te burgosurve</w:t>
            </w:r>
          </w:p>
        </w:tc>
      </w:tr>
      <w:tr w:rsidR="005404D2" w:rsidRPr="005404D2" w:rsidTr="00CD2030">
        <w:trPr>
          <w:trHeight w:val="311"/>
        </w:trPr>
        <w:tc>
          <w:tcPr>
            <w:tcW w:w="2520" w:type="dxa"/>
            <w:vMerge w:val="restart"/>
            <w:shd w:val="clear" w:color="auto" w:fill="auto"/>
            <w:vAlign w:val="center"/>
            <w:hideMark/>
          </w:tcPr>
          <w:p w:rsidR="005404D2" w:rsidRPr="00A62268" w:rsidRDefault="005404D2" w:rsidP="002F150F">
            <w:pPr>
              <w:jc w:val="center"/>
              <w:rPr>
                <w:rFonts w:ascii="Garamond" w:hAnsi="Garamond" w:cs="Calibri"/>
                <w:sz w:val="18"/>
                <w:szCs w:val="18"/>
              </w:rPr>
            </w:pPr>
            <w:r w:rsidRPr="00A62268">
              <w:rPr>
                <w:rFonts w:ascii="Garamond" w:hAnsi="Garamond" w:cs="Calibri"/>
                <w:sz w:val="18"/>
                <w:szCs w:val="18"/>
              </w:rPr>
              <w:t> </w:t>
            </w:r>
          </w:p>
        </w:tc>
        <w:tc>
          <w:tcPr>
            <w:tcW w:w="1530" w:type="dxa"/>
            <w:tcBorders>
              <w:bottom w:val="nil"/>
            </w:tcBorders>
            <w:shd w:val="clear" w:color="auto" w:fill="auto"/>
            <w:vAlign w:val="center"/>
            <w:hideMark/>
          </w:tcPr>
          <w:p w:rsidR="005404D2" w:rsidRPr="00A62268" w:rsidRDefault="005404D2" w:rsidP="002F150F">
            <w:pPr>
              <w:jc w:val="center"/>
              <w:rPr>
                <w:rFonts w:ascii="Garamond" w:hAnsi="Garamond" w:cs="Calibri"/>
                <w:bCs/>
                <w:sz w:val="18"/>
                <w:szCs w:val="18"/>
              </w:rPr>
            </w:pPr>
            <w:r w:rsidRPr="00A62268">
              <w:rPr>
                <w:rFonts w:ascii="Garamond" w:hAnsi="Garamond" w:cs="Calibri"/>
                <w:bCs/>
                <w:sz w:val="18"/>
                <w:szCs w:val="18"/>
              </w:rPr>
              <w:t>2019</w:t>
            </w:r>
          </w:p>
        </w:tc>
        <w:tc>
          <w:tcPr>
            <w:tcW w:w="1440" w:type="dxa"/>
            <w:tcBorders>
              <w:bottom w:val="nil"/>
            </w:tcBorders>
            <w:shd w:val="clear" w:color="auto" w:fill="auto"/>
            <w:vAlign w:val="center"/>
            <w:hideMark/>
          </w:tcPr>
          <w:p w:rsidR="005404D2" w:rsidRPr="00A62268" w:rsidRDefault="005404D2" w:rsidP="002F150F">
            <w:pPr>
              <w:jc w:val="center"/>
              <w:rPr>
                <w:rFonts w:ascii="Garamond" w:hAnsi="Garamond" w:cs="Calibri"/>
                <w:bCs/>
                <w:sz w:val="18"/>
                <w:szCs w:val="18"/>
              </w:rPr>
            </w:pPr>
            <w:r w:rsidRPr="00A62268">
              <w:rPr>
                <w:rFonts w:ascii="Garamond" w:hAnsi="Garamond" w:cs="Calibri"/>
                <w:bCs/>
                <w:sz w:val="18"/>
                <w:szCs w:val="18"/>
              </w:rPr>
              <w:t>2020</w:t>
            </w:r>
          </w:p>
        </w:tc>
        <w:tc>
          <w:tcPr>
            <w:tcW w:w="1710" w:type="dxa"/>
            <w:tcBorders>
              <w:bottom w:val="nil"/>
            </w:tcBorders>
            <w:shd w:val="clear" w:color="auto" w:fill="auto"/>
            <w:vAlign w:val="center"/>
            <w:hideMark/>
          </w:tcPr>
          <w:p w:rsidR="005404D2" w:rsidRPr="00A62268" w:rsidRDefault="005404D2" w:rsidP="002F150F">
            <w:pPr>
              <w:jc w:val="center"/>
              <w:rPr>
                <w:rFonts w:ascii="Garamond" w:hAnsi="Garamond" w:cs="Calibri"/>
                <w:bCs/>
                <w:sz w:val="18"/>
                <w:szCs w:val="18"/>
              </w:rPr>
            </w:pPr>
            <w:r w:rsidRPr="00A62268">
              <w:rPr>
                <w:rFonts w:ascii="Garamond" w:hAnsi="Garamond" w:cs="Calibri"/>
                <w:bCs/>
                <w:sz w:val="18"/>
                <w:szCs w:val="18"/>
              </w:rPr>
              <w:t>2021</w:t>
            </w:r>
          </w:p>
        </w:tc>
        <w:tc>
          <w:tcPr>
            <w:tcW w:w="1620" w:type="dxa"/>
            <w:tcBorders>
              <w:bottom w:val="nil"/>
            </w:tcBorders>
            <w:shd w:val="clear" w:color="auto" w:fill="auto"/>
            <w:vAlign w:val="center"/>
            <w:hideMark/>
          </w:tcPr>
          <w:p w:rsidR="005404D2" w:rsidRPr="00A62268" w:rsidRDefault="005404D2" w:rsidP="002F150F">
            <w:pPr>
              <w:jc w:val="center"/>
              <w:rPr>
                <w:rFonts w:ascii="Garamond" w:hAnsi="Garamond" w:cs="Calibri"/>
                <w:bCs/>
                <w:sz w:val="18"/>
                <w:szCs w:val="18"/>
              </w:rPr>
            </w:pPr>
            <w:r w:rsidRPr="00A62268">
              <w:rPr>
                <w:rFonts w:ascii="Garamond" w:hAnsi="Garamond" w:cs="Calibri"/>
                <w:bCs/>
                <w:sz w:val="18"/>
                <w:szCs w:val="18"/>
              </w:rPr>
              <w:t>2022</w:t>
            </w:r>
          </w:p>
        </w:tc>
      </w:tr>
      <w:tr w:rsidR="005404D2" w:rsidRPr="005404D2" w:rsidTr="00CD2030">
        <w:trPr>
          <w:trHeight w:val="189"/>
        </w:trPr>
        <w:tc>
          <w:tcPr>
            <w:tcW w:w="2520" w:type="dxa"/>
            <w:vMerge/>
            <w:shd w:val="clear" w:color="auto" w:fill="auto"/>
            <w:vAlign w:val="center"/>
            <w:hideMark/>
          </w:tcPr>
          <w:p w:rsidR="005404D2" w:rsidRPr="00A62268" w:rsidRDefault="005404D2" w:rsidP="002F150F">
            <w:pPr>
              <w:rPr>
                <w:rFonts w:ascii="Garamond" w:hAnsi="Garamond" w:cs="Calibri"/>
                <w:sz w:val="18"/>
                <w:szCs w:val="18"/>
              </w:rPr>
            </w:pPr>
          </w:p>
        </w:tc>
        <w:tc>
          <w:tcPr>
            <w:tcW w:w="1530" w:type="dxa"/>
            <w:tcBorders>
              <w:top w:val="nil"/>
            </w:tcBorders>
            <w:shd w:val="clear" w:color="auto" w:fill="auto"/>
            <w:vAlign w:val="center"/>
            <w:hideMark/>
          </w:tcPr>
          <w:p w:rsidR="005404D2" w:rsidRPr="00A62268" w:rsidRDefault="005404D2" w:rsidP="002F150F">
            <w:pPr>
              <w:jc w:val="center"/>
              <w:rPr>
                <w:rFonts w:ascii="Garamond" w:hAnsi="Garamond" w:cs="Calibri"/>
                <w:bCs/>
                <w:sz w:val="18"/>
                <w:szCs w:val="18"/>
              </w:rPr>
            </w:pPr>
            <w:r w:rsidRPr="00A62268">
              <w:rPr>
                <w:rFonts w:ascii="Garamond" w:hAnsi="Garamond" w:cs="Calibri"/>
                <w:bCs/>
                <w:sz w:val="18"/>
                <w:szCs w:val="18"/>
              </w:rPr>
              <w:t>Buxheti</w:t>
            </w:r>
          </w:p>
        </w:tc>
        <w:tc>
          <w:tcPr>
            <w:tcW w:w="1440" w:type="dxa"/>
            <w:tcBorders>
              <w:top w:val="nil"/>
            </w:tcBorders>
            <w:shd w:val="clear" w:color="auto" w:fill="auto"/>
            <w:vAlign w:val="center"/>
            <w:hideMark/>
          </w:tcPr>
          <w:p w:rsidR="005404D2" w:rsidRPr="00A62268" w:rsidRDefault="005404D2" w:rsidP="002F150F">
            <w:pPr>
              <w:jc w:val="center"/>
              <w:rPr>
                <w:rFonts w:ascii="Garamond" w:hAnsi="Garamond" w:cs="Calibri"/>
                <w:bCs/>
                <w:sz w:val="18"/>
                <w:szCs w:val="18"/>
              </w:rPr>
            </w:pPr>
            <w:r w:rsidRPr="00A62268">
              <w:rPr>
                <w:rFonts w:ascii="Garamond" w:hAnsi="Garamond" w:cs="Calibri"/>
                <w:bCs/>
                <w:sz w:val="18"/>
                <w:szCs w:val="18"/>
              </w:rPr>
              <w:t>Parashikimi</w:t>
            </w:r>
          </w:p>
        </w:tc>
        <w:tc>
          <w:tcPr>
            <w:tcW w:w="1710" w:type="dxa"/>
            <w:tcBorders>
              <w:top w:val="nil"/>
            </w:tcBorders>
            <w:shd w:val="clear" w:color="auto" w:fill="auto"/>
            <w:vAlign w:val="center"/>
            <w:hideMark/>
          </w:tcPr>
          <w:p w:rsidR="005404D2" w:rsidRPr="00A62268" w:rsidRDefault="005404D2" w:rsidP="002F150F">
            <w:pPr>
              <w:jc w:val="center"/>
              <w:rPr>
                <w:rFonts w:ascii="Garamond" w:hAnsi="Garamond" w:cs="Calibri"/>
                <w:bCs/>
                <w:sz w:val="18"/>
                <w:szCs w:val="18"/>
              </w:rPr>
            </w:pPr>
            <w:r w:rsidRPr="00A62268">
              <w:rPr>
                <w:rFonts w:ascii="Garamond" w:hAnsi="Garamond" w:cs="Calibri"/>
                <w:bCs/>
                <w:sz w:val="18"/>
                <w:szCs w:val="18"/>
              </w:rPr>
              <w:t>Parashikimi</w:t>
            </w:r>
          </w:p>
        </w:tc>
        <w:tc>
          <w:tcPr>
            <w:tcW w:w="1620" w:type="dxa"/>
            <w:tcBorders>
              <w:top w:val="nil"/>
            </w:tcBorders>
            <w:shd w:val="clear" w:color="auto" w:fill="auto"/>
            <w:vAlign w:val="center"/>
            <w:hideMark/>
          </w:tcPr>
          <w:p w:rsidR="005404D2" w:rsidRPr="00A62268" w:rsidRDefault="005404D2" w:rsidP="002F150F">
            <w:pPr>
              <w:jc w:val="center"/>
              <w:rPr>
                <w:rFonts w:ascii="Garamond" w:hAnsi="Garamond" w:cs="Calibri"/>
                <w:bCs/>
                <w:sz w:val="18"/>
                <w:szCs w:val="18"/>
              </w:rPr>
            </w:pPr>
            <w:r w:rsidRPr="00A62268">
              <w:rPr>
                <w:rFonts w:ascii="Garamond" w:hAnsi="Garamond" w:cs="Calibri"/>
                <w:bCs/>
                <w:sz w:val="18"/>
                <w:szCs w:val="18"/>
              </w:rPr>
              <w:t>Parashikimi</w:t>
            </w:r>
          </w:p>
        </w:tc>
      </w:tr>
      <w:tr w:rsidR="005404D2" w:rsidRPr="005404D2" w:rsidTr="00CD2030">
        <w:trPr>
          <w:trHeight w:val="160"/>
        </w:trPr>
        <w:tc>
          <w:tcPr>
            <w:tcW w:w="2520" w:type="dxa"/>
            <w:shd w:val="clear" w:color="auto" w:fill="auto"/>
            <w:vAlign w:val="center"/>
            <w:hideMark/>
          </w:tcPr>
          <w:p w:rsidR="005404D2" w:rsidRPr="00A62268" w:rsidRDefault="005404D2" w:rsidP="002F150F">
            <w:pPr>
              <w:rPr>
                <w:rFonts w:ascii="Garamond" w:hAnsi="Garamond" w:cs="Calibri"/>
                <w:sz w:val="18"/>
                <w:szCs w:val="18"/>
              </w:rPr>
            </w:pPr>
            <w:r w:rsidRPr="00A62268">
              <w:rPr>
                <w:rFonts w:ascii="Garamond" w:hAnsi="Garamond" w:cs="Calibri"/>
                <w:sz w:val="18"/>
                <w:szCs w:val="18"/>
              </w:rPr>
              <w:t>Sasia</w:t>
            </w:r>
          </w:p>
        </w:tc>
        <w:tc>
          <w:tcPr>
            <w:tcW w:w="1530" w:type="dxa"/>
            <w:shd w:val="clear" w:color="auto" w:fill="auto"/>
            <w:vAlign w:val="center"/>
            <w:hideMark/>
          </w:tcPr>
          <w:p w:rsidR="005404D2" w:rsidRPr="00A62268" w:rsidRDefault="005404D2" w:rsidP="002F150F">
            <w:pPr>
              <w:jc w:val="center"/>
              <w:rPr>
                <w:rFonts w:ascii="Garamond" w:hAnsi="Garamond" w:cs="Calibri"/>
                <w:sz w:val="18"/>
                <w:szCs w:val="18"/>
              </w:rPr>
            </w:pPr>
            <w:r w:rsidRPr="00A62268">
              <w:rPr>
                <w:rFonts w:ascii="Garamond" w:hAnsi="Garamond" w:cs="Calibri"/>
                <w:sz w:val="18"/>
                <w:szCs w:val="18"/>
              </w:rPr>
              <w:t>5,248</w:t>
            </w:r>
          </w:p>
        </w:tc>
        <w:tc>
          <w:tcPr>
            <w:tcW w:w="1440" w:type="dxa"/>
            <w:shd w:val="clear" w:color="auto" w:fill="auto"/>
            <w:vAlign w:val="center"/>
            <w:hideMark/>
          </w:tcPr>
          <w:p w:rsidR="005404D2" w:rsidRPr="00A62268" w:rsidRDefault="005404D2" w:rsidP="002F150F">
            <w:pPr>
              <w:jc w:val="center"/>
              <w:rPr>
                <w:rFonts w:ascii="Garamond" w:hAnsi="Garamond" w:cs="Calibri"/>
                <w:sz w:val="18"/>
                <w:szCs w:val="18"/>
              </w:rPr>
            </w:pPr>
            <w:r w:rsidRPr="00A62268">
              <w:rPr>
                <w:rFonts w:ascii="Garamond" w:hAnsi="Garamond" w:cs="Calibri"/>
                <w:sz w:val="18"/>
                <w:szCs w:val="18"/>
              </w:rPr>
              <w:t>5,248</w:t>
            </w:r>
          </w:p>
        </w:tc>
        <w:tc>
          <w:tcPr>
            <w:tcW w:w="1710" w:type="dxa"/>
            <w:shd w:val="clear" w:color="auto" w:fill="auto"/>
            <w:vAlign w:val="center"/>
            <w:hideMark/>
          </w:tcPr>
          <w:p w:rsidR="005404D2" w:rsidRPr="00A62268" w:rsidRDefault="005404D2" w:rsidP="002F150F">
            <w:pPr>
              <w:jc w:val="center"/>
              <w:rPr>
                <w:rFonts w:ascii="Garamond" w:hAnsi="Garamond" w:cs="Calibri"/>
                <w:sz w:val="18"/>
                <w:szCs w:val="18"/>
              </w:rPr>
            </w:pPr>
            <w:r w:rsidRPr="00A62268">
              <w:rPr>
                <w:rFonts w:ascii="Garamond" w:hAnsi="Garamond" w:cs="Calibri"/>
                <w:sz w:val="18"/>
                <w:szCs w:val="18"/>
              </w:rPr>
              <w:t>5,248</w:t>
            </w:r>
          </w:p>
        </w:tc>
        <w:tc>
          <w:tcPr>
            <w:tcW w:w="1620" w:type="dxa"/>
            <w:shd w:val="clear" w:color="auto" w:fill="auto"/>
            <w:vAlign w:val="center"/>
            <w:hideMark/>
          </w:tcPr>
          <w:p w:rsidR="005404D2" w:rsidRPr="00A62268" w:rsidRDefault="005404D2" w:rsidP="002F150F">
            <w:pPr>
              <w:jc w:val="center"/>
              <w:rPr>
                <w:rFonts w:ascii="Garamond" w:hAnsi="Garamond" w:cs="Calibri"/>
                <w:sz w:val="18"/>
                <w:szCs w:val="18"/>
              </w:rPr>
            </w:pPr>
            <w:r w:rsidRPr="00A62268">
              <w:rPr>
                <w:rFonts w:ascii="Garamond" w:hAnsi="Garamond" w:cs="Calibri"/>
                <w:sz w:val="18"/>
                <w:szCs w:val="18"/>
              </w:rPr>
              <w:t>5,248</w:t>
            </w:r>
          </w:p>
        </w:tc>
      </w:tr>
      <w:tr w:rsidR="005404D2" w:rsidRPr="005404D2" w:rsidTr="00CD2030">
        <w:trPr>
          <w:trHeight w:val="349"/>
        </w:trPr>
        <w:tc>
          <w:tcPr>
            <w:tcW w:w="2520" w:type="dxa"/>
            <w:shd w:val="clear" w:color="auto" w:fill="auto"/>
            <w:vAlign w:val="center"/>
            <w:hideMark/>
          </w:tcPr>
          <w:p w:rsidR="005404D2" w:rsidRPr="00A62268" w:rsidRDefault="005404D2" w:rsidP="002F150F">
            <w:pPr>
              <w:rPr>
                <w:rFonts w:ascii="Garamond" w:hAnsi="Garamond" w:cs="Calibri"/>
                <w:sz w:val="18"/>
                <w:szCs w:val="18"/>
              </w:rPr>
            </w:pPr>
            <w:r w:rsidRPr="00A62268">
              <w:rPr>
                <w:rFonts w:ascii="Garamond" w:hAnsi="Garamond" w:cs="Calibri"/>
                <w:sz w:val="18"/>
                <w:szCs w:val="18"/>
              </w:rPr>
              <w:t>Kosto totale (në mijë lekë)</w:t>
            </w:r>
          </w:p>
        </w:tc>
        <w:tc>
          <w:tcPr>
            <w:tcW w:w="1530" w:type="dxa"/>
            <w:shd w:val="clear" w:color="auto" w:fill="auto"/>
            <w:vAlign w:val="center"/>
            <w:hideMark/>
          </w:tcPr>
          <w:p w:rsidR="005404D2" w:rsidRPr="00A62268" w:rsidRDefault="005404D2" w:rsidP="002F150F">
            <w:pPr>
              <w:jc w:val="center"/>
              <w:rPr>
                <w:rFonts w:ascii="Garamond" w:hAnsi="Garamond" w:cs="Calibri"/>
                <w:sz w:val="18"/>
                <w:szCs w:val="18"/>
              </w:rPr>
            </w:pPr>
            <w:r w:rsidRPr="00A62268">
              <w:rPr>
                <w:rFonts w:ascii="Garamond" w:hAnsi="Garamond" w:cs="Calibri"/>
                <w:sz w:val="18"/>
                <w:szCs w:val="18"/>
              </w:rPr>
              <w:t>1,236,332</w:t>
            </w:r>
          </w:p>
        </w:tc>
        <w:tc>
          <w:tcPr>
            <w:tcW w:w="1440" w:type="dxa"/>
            <w:shd w:val="clear" w:color="auto" w:fill="auto"/>
            <w:vAlign w:val="center"/>
            <w:hideMark/>
          </w:tcPr>
          <w:p w:rsidR="005404D2" w:rsidRPr="00A62268" w:rsidRDefault="005404D2" w:rsidP="002F150F">
            <w:pPr>
              <w:jc w:val="center"/>
              <w:rPr>
                <w:rFonts w:ascii="Garamond" w:hAnsi="Garamond" w:cs="Calibri"/>
                <w:sz w:val="18"/>
                <w:szCs w:val="18"/>
              </w:rPr>
            </w:pPr>
            <w:r w:rsidRPr="00A62268">
              <w:rPr>
                <w:rFonts w:ascii="Garamond" w:hAnsi="Garamond" w:cs="Calibri"/>
                <w:sz w:val="18"/>
                <w:szCs w:val="18"/>
              </w:rPr>
              <w:t>1,236,332</w:t>
            </w:r>
          </w:p>
        </w:tc>
        <w:tc>
          <w:tcPr>
            <w:tcW w:w="1710" w:type="dxa"/>
            <w:shd w:val="clear" w:color="auto" w:fill="auto"/>
            <w:vAlign w:val="center"/>
            <w:hideMark/>
          </w:tcPr>
          <w:p w:rsidR="005404D2" w:rsidRPr="00A62268" w:rsidRDefault="005404D2" w:rsidP="002F150F">
            <w:pPr>
              <w:jc w:val="center"/>
              <w:rPr>
                <w:rFonts w:ascii="Garamond" w:hAnsi="Garamond" w:cs="Calibri"/>
                <w:sz w:val="18"/>
                <w:szCs w:val="18"/>
              </w:rPr>
            </w:pPr>
            <w:r w:rsidRPr="00A62268">
              <w:rPr>
                <w:rFonts w:ascii="Garamond" w:hAnsi="Garamond" w:cs="Calibri"/>
                <w:sz w:val="18"/>
                <w:szCs w:val="18"/>
              </w:rPr>
              <w:t>1,236,332</w:t>
            </w:r>
          </w:p>
        </w:tc>
        <w:tc>
          <w:tcPr>
            <w:tcW w:w="1620" w:type="dxa"/>
            <w:shd w:val="clear" w:color="auto" w:fill="auto"/>
            <w:vAlign w:val="center"/>
            <w:hideMark/>
          </w:tcPr>
          <w:p w:rsidR="005404D2" w:rsidRPr="00A62268" w:rsidRDefault="005404D2" w:rsidP="002F150F">
            <w:pPr>
              <w:jc w:val="center"/>
              <w:rPr>
                <w:rFonts w:ascii="Garamond" w:hAnsi="Garamond" w:cs="Calibri"/>
                <w:sz w:val="18"/>
                <w:szCs w:val="18"/>
              </w:rPr>
            </w:pPr>
            <w:r w:rsidRPr="00A62268">
              <w:rPr>
                <w:rFonts w:ascii="Garamond" w:hAnsi="Garamond" w:cs="Calibri"/>
                <w:sz w:val="18"/>
                <w:szCs w:val="18"/>
              </w:rPr>
              <w:t>1,236,332</w:t>
            </w:r>
          </w:p>
        </w:tc>
      </w:tr>
      <w:tr w:rsidR="005404D2" w:rsidRPr="005404D2" w:rsidTr="00CD2030">
        <w:trPr>
          <w:trHeight w:val="270"/>
        </w:trPr>
        <w:tc>
          <w:tcPr>
            <w:tcW w:w="2520" w:type="dxa"/>
            <w:shd w:val="clear" w:color="auto" w:fill="auto"/>
            <w:vAlign w:val="center"/>
            <w:hideMark/>
          </w:tcPr>
          <w:p w:rsidR="005404D2" w:rsidRPr="00A62268" w:rsidRDefault="005404D2" w:rsidP="002F150F">
            <w:pPr>
              <w:rPr>
                <w:rFonts w:ascii="Garamond" w:hAnsi="Garamond" w:cs="Calibri"/>
                <w:sz w:val="18"/>
                <w:szCs w:val="18"/>
              </w:rPr>
            </w:pPr>
            <w:r w:rsidRPr="00A62268">
              <w:rPr>
                <w:rFonts w:ascii="Garamond" w:hAnsi="Garamond" w:cs="Calibri"/>
                <w:sz w:val="18"/>
                <w:szCs w:val="18"/>
              </w:rPr>
              <w:t>Kosto për njësi (në mijë lekë)</w:t>
            </w:r>
          </w:p>
        </w:tc>
        <w:tc>
          <w:tcPr>
            <w:tcW w:w="1530" w:type="dxa"/>
            <w:shd w:val="clear" w:color="auto" w:fill="auto"/>
            <w:vAlign w:val="center"/>
            <w:hideMark/>
          </w:tcPr>
          <w:p w:rsidR="005404D2" w:rsidRPr="00A62268" w:rsidRDefault="005404D2" w:rsidP="002F150F">
            <w:pPr>
              <w:jc w:val="center"/>
              <w:rPr>
                <w:rFonts w:ascii="Garamond" w:hAnsi="Garamond" w:cs="Calibri"/>
                <w:sz w:val="18"/>
                <w:szCs w:val="18"/>
              </w:rPr>
            </w:pPr>
            <w:r w:rsidRPr="00A62268">
              <w:rPr>
                <w:rFonts w:ascii="Garamond" w:hAnsi="Garamond" w:cs="Calibri"/>
                <w:sz w:val="18"/>
                <w:szCs w:val="18"/>
              </w:rPr>
              <w:t>236</w:t>
            </w:r>
          </w:p>
        </w:tc>
        <w:tc>
          <w:tcPr>
            <w:tcW w:w="1440" w:type="dxa"/>
            <w:shd w:val="clear" w:color="auto" w:fill="auto"/>
            <w:vAlign w:val="center"/>
            <w:hideMark/>
          </w:tcPr>
          <w:p w:rsidR="005404D2" w:rsidRPr="00A62268" w:rsidRDefault="005404D2" w:rsidP="002F150F">
            <w:pPr>
              <w:jc w:val="center"/>
              <w:rPr>
                <w:rFonts w:ascii="Garamond" w:hAnsi="Garamond" w:cs="Calibri"/>
                <w:sz w:val="18"/>
                <w:szCs w:val="18"/>
              </w:rPr>
            </w:pPr>
            <w:r w:rsidRPr="00A62268">
              <w:rPr>
                <w:rFonts w:ascii="Garamond" w:hAnsi="Garamond" w:cs="Calibri"/>
                <w:sz w:val="18"/>
                <w:szCs w:val="18"/>
              </w:rPr>
              <w:t>236</w:t>
            </w:r>
          </w:p>
        </w:tc>
        <w:tc>
          <w:tcPr>
            <w:tcW w:w="1710" w:type="dxa"/>
            <w:shd w:val="clear" w:color="auto" w:fill="auto"/>
            <w:vAlign w:val="center"/>
            <w:hideMark/>
          </w:tcPr>
          <w:p w:rsidR="005404D2" w:rsidRPr="00A62268" w:rsidRDefault="005404D2" w:rsidP="002F150F">
            <w:pPr>
              <w:jc w:val="center"/>
              <w:rPr>
                <w:rFonts w:ascii="Garamond" w:hAnsi="Garamond" w:cs="Calibri"/>
                <w:sz w:val="18"/>
                <w:szCs w:val="18"/>
              </w:rPr>
            </w:pPr>
            <w:r w:rsidRPr="00A62268">
              <w:rPr>
                <w:rFonts w:ascii="Garamond" w:hAnsi="Garamond" w:cs="Calibri"/>
                <w:sz w:val="18"/>
                <w:szCs w:val="18"/>
              </w:rPr>
              <w:t>236</w:t>
            </w:r>
          </w:p>
        </w:tc>
        <w:tc>
          <w:tcPr>
            <w:tcW w:w="1620" w:type="dxa"/>
            <w:shd w:val="clear" w:color="auto" w:fill="auto"/>
            <w:vAlign w:val="center"/>
            <w:hideMark/>
          </w:tcPr>
          <w:p w:rsidR="005404D2" w:rsidRPr="00A62268" w:rsidRDefault="005404D2" w:rsidP="002F150F">
            <w:pPr>
              <w:jc w:val="center"/>
              <w:rPr>
                <w:rFonts w:ascii="Garamond" w:hAnsi="Garamond" w:cs="Calibri"/>
                <w:sz w:val="18"/>
                <w:szCs w:val="18"/>
              </w:rPr>
            </w:pPr>
            <w:r w:rsidRPr="00A62268">
              <w:rPr>
                <w:rFonts w:ascii="Garamond" w:hAnsi="Garamond" w:cs="Calibri"/>
                <w:sz w:val="18"/>
                <w:szCs w:val="18"/>
              </w:rPr>
              <w:t>236</w:t>
            </w:r>
          </w:p>
        </w:tc>
      </w:tr>
    </w:tbl>
    <w:p w:rsidR="005404D2" w:rsidRDefault="005404D2" w:rsidP="005404D2">
      <w:pPr>
        <w:jc w:val="both"/>
        <w:rPr>
          <w:rFonts w:ascii="Cambria" w:hAnsi="Cambria"/>
        </w:rPr>
      </w:pPr>
    </w:p>
    <w:p w:rsidR="000E0621" w:rsidRDefault="000E0621" w:rsidP="005404D2">
      <w:pPr>
        <w:jc w:val="both"/>
        <w:rPr>
          <w:rFonts w:ascii="Cambria" w:hAnsi="Cambria"/>
        </w:rPr>
      </w:pPr>
    </w:p>
    <w:p w:rsidR="000E0621" w:rsidRDefault="000E0621" w:rsidP="005404D2">
      <w:pPr>
        <w:jc w:val="both"/>
        <w:rPr>
          <w:rFonts w:ascii="Cambria" w:hAnsi="Cambria"/>
        </w:rPr>
      </w:pPr>
    </w:p>
    <w:p w:rsidR="000E0621" w:rsidRPr="005404D2" w:rsidRDefault="000E0621" w:rsidP="005404D2">
      <w:pPr>
        <w:jc w:val="both"/>
        <w:rPr>
          <w:rFonts w:ascii="Cambria" w:hAnsi="Cambria"/>
        </w:rPr>
      </w:pPr>
    </w:p>
    <w:tbl>
      <w:tblPr>
        <w:tblW w:w="8820" w:type="dxa"/>
        <w:tblInd w:w="445"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1980"/>
        <w:gridCol w:w="1454"/>
        <w:gridCol w:w="1898"/>
        <w:gridCol w:w="2201"/>
        <w:gridCol w:w="1287"/>
      </w:tblGrid>
      <w:tr w:rsidR="005404D2" w:rsidRPr="005404D2" w:rsidTr="00880F2A">
        <w:trPr>
          <w:trHeight w:val="205"/>
        </w:trPr>
        <w:tc>
          <w:tcPr>
            <w:tcW w:w="1980" w:type="dxa"/>
            <w:shd w:val="clear" w:color="auto" w:fill="auto"/>
            <w:vAlign w:val="center"/>
            <w:hideMark/>
          </w:tcPr>
          <w:p w:rsidR="005404D2" w:rsidRPr="00CD2030" w:rsidRDefault="005404D2" w:rsidP="002F150F">
            <w:pPr>
              <w:rPr>
                <w:rFonts w:ascii="Garamond" w:hAnsi="Garamond" w:cs="Calibri"/>
                <w:b/>
                <w:sz w:val="18"/>
                <w:szCs w:val="18"/>
              </w:rPr>
            </w:pPr>
            <w:r w:rsidRPr="00CD2030">
              <w:rPr>
                <w:rFonts w:ascii="Garamond" w:hAnsi="Garamond" w:cs="Calibri"/>
                <w:b/>
                <w:bCs/>
                <w:sz w:val="18"/>
                <w:szCs w:val="18"/>
              </w:rPr>
              <w:lastRenderedPageBreak/>
              <w:t>Produkti C</w:t>
            </w:r>
            <w:r w:rsidRPr="00CD2030">
              <w:rPr>
                <w:rFonts w:ascii="Garamond" w:hAnsi="Garamond" w:cs="Calibri"/>
                <w:b/>
                <w:sz w:val="18"/>
                <w:szCs w:val="18"/>
              </w:rPr>
              <w:t xml:space="preserve"> </w:t>
            </w:r>
          </w:p>
        </w:tc>
        <w:tc>
          <w:tcPr>
            <w:tcW w:w="6840" w:type="dxa"/>
            <w:gridSpan w:val="4"/>
            <w:shd w:val="clear" w:color="auto" w:fill="auto"/>
            <w:vAlign w:val="center"/>
            <w:hideMark/>
          </w:tcPr>
          <w:p w:rsidR="005404D2" w:rsidRPr="00880F2A" w:rsidRDefault="005404D2" w:rsidP="002F150F">
            <w:pPr>
              <w:jc w:val="center"/>
              <w:rPr>
                <w:rFonts w:ascii="Garamond" w:hAnsi="Garamond" w:cs="Calibri"/>
                <w:sz w:val="18"/>
                <w:szCs w:val="18"/>
              </w:rPr>
            </w:pPr>
            <w:r w:rsidRPr="00880F2A">
              <w:rPr>
                <w:rFonts w:ascii="Garamond" w:hAnsi="Garamond" w:cs="Calibri"/>
                <w:sz w:val="18"/>
                <w:szCs w:val="18"/>
              </w:rPr>
              <w:t>Të burgosura gra të trajtuar në IEVP</w:t>
            </w:r>
          </w:p>
        </w:tc>
      </w:tr>
      <w:tr w:rsidR="005404D2" w:rsidRPr="005404D2" w:rsidTr="00880F2A">
        <w:trPr>
          <w:trHeight w:val="205"/>
        </w:trPr>
        <w:tc>
          <w:tcPr>
            <w:tcW w:w="1980" w:type="dxa"/>
            <w:shd w:val="clear" w:color="000000" w:fill="FFFFFF"/>
            <w:vAlign w:val="center"/>
            <w:hideMark/>
          </w:tcPr>
          <w:p w:rsidR="005404D2" w:rsidRPr="00880F2A" w:rsidRDefault="005404D2" w:rsidP="002F150F">
            <w:pPr>
              <w:rPr>
                <w:rFonts w:ascii="Garamond" w:hAnsi="Garamond" w:cs="Calibri"/>
                <w:sz w:val="18"/>
                <w:szCs w:val="18"/>
              </w:rPr>
            </w:pPr>
            <w:r w:rsidRPr="00880F2A">
              <w:rPr>
                <w:rFonts w:ascii="Garamond" w:hAnsi="Garamond" w:cs="Calibri"/>
                <w:sz w:val="18"/>
                <w:szCs w:val="18"/>
              </w:rPr>
              <w:t>Përshkrimi i Produktit:</w:t>
            </w:r>
          </w:p>
        </w:tc>
        <w:tc>
          <w:tcPr>
            <w:tcW w:w="6840" w:type="dxa"/>
            <w:gridSpan w:val="4"/>
            <w:shd w:val="clear" w:color="000000" w:fill="FFFFFF"/>
            <w:vAlign w:val="center"/>
            <w:hideMark/>
          </w:tcPr>
          <w:p w:rsidR="005404D2" w:rsidRPr="00880F2A" w:rsidRDefault="005404D2" w:rsidP="002F150F">
            <w:pPr>
              <w:jc w:val="center"/>
              <w:rPr>
                <w:rFonts w:ascii="Garamond" w:hAnsi="Garamond" w:cs="Calibri"/>
                <w:sz w:val="18"/>
                <w:szCs w:val="18"/>
              </w:rPr>
            </w:pPr>
            <w:r w:rsidRPr="00880F2A">
              <w:rPr>
                <w:rFonts w:ascii="Garamond" w:hAnsi="Garamond" w:cs="Calibri"/>
                <w:sz w:val="18"/>
                <w:szCs w:val="18"/>
              </w:rPr>
              <w:t>Trajtimi i të burgosurve në IEVP-në e grave</w:t>
            </w:r>
          </w:p>
        </w:tc>
      </w:tr>
      <w:tr w:rsidR="005404D2" w:rsidRPr="005404D2" w:rsidTr="00CD2030">
        <w:trPr>
          <w:trHeight w:val="267"/>
        </w:trPr>
        <w:tc>
          <w:tcPr>
            <w:tcW w:w="1980" w:type="dxa"/>
            <w:shd w:val="clear" w:color="000000" w:fill="FFFFFF"/>
            <w:vAlign w:val="center"/>
            <w:hideMark/>
          </w:tcPr>
          <w:p w:rsidR="005404D2" w:rsidRPr="00880F2A" w:rsidRDefault="005404D2" w:rsidP="002F150F">
            <w:pPr>
              <w:rPr>
                <w:rFonts w:ascii="Garamond" w:hAnsi="Garamond" w:cs="Calibri"/>
                <w:sz w:val="18"/>
                <w:szCs w:val="18"/>
              </w:rPr>
            </w:pPr>
            <w:r w:rsidRPr="00880F2A">
              <w:rPr>
                <w:rFonts w:ascii="Garamond" w:hAnsi="Garamond" w:cs="Calibri"/>
                <w:sz w:val="18"/>
                <w:szCs w:val="18"/>
              </w:rPr>
              <w:t>Njësia Matëse</w:t>
            </w:r>
          </w:p>
        </w:tc>
        <w:tc>
          <w:tcPr>
            <w:tcW w:w="6840" w:type="dxa"/>
            <w:gridSpan w:val="4"/>
            <w:tcBorders>
              <w:bottom w:val="single" w:sz="4" w:space="0" w:color="2E74B5" w:themeColor="accent1" w:themeShade="BF"/>
            </w:tcBorders>
            <w:shd w:val="clear" w:color="000000" w:fill="FFFFFF"/>
            <w:noWrap/>
            <w:vAlign w:val="center"/>
            <w:hideMark/>
          </w:tcPr>
          <w:p w:rsidR="005404D2" w:rsidRPr="00880F2A" w:rsidRDefault="005404D2" w:rsidP="002F150F">
            <w:pPr>
              <w:jc w:val="center"/>
              <w:rPr>
                <w:rFonts w:ascii="Garamond" w:hAnsi="Garamond" w:cs="Calibri"/>
                <w:sz w:val="18"/>
                <w:szCs w:val="18"/>
              </w:rPr>
            </w:pPr>
            <w:r w:rsidRPr="00880F2A">
              <w:rPr>
                <w:rFonts w:ascii="Garamond" w:hAnsi="Garamond" w:cs="Calibri"/>
                <w:sz w:val="18"/>
                <w:szCs w:val="18"/>
              </w:rPr>
              <w:t>Nr.të burgosurave gra</w:t>
            </w:r>
          </w:p>
        </w:tc>
      </w:tr>
      <w:tr w:rsidR="005404D2" w:rsidRPr="005404D2" w:rsidTr="00CD2030">
        <w:trPr>
          <w:trHeight w:val="216"/>
        </w:trPr>
        <w:tc>
          <w:tcPr>
            <w:tcW w:w="1980" w:type="dxa"/>
            <w:vMerge w:val="restart"/>
            <w:shd w:val="clear" w:color="000000" w:fill="FFFFFF"/>
            <w:vAlign w:val="center"/>
            <w:hideMark/>
          </w:tcPr>
          <w:p w:rsidR="005404D2" w:rsidRPr="00880F2A" w:rsidRDefault="005404D2" w:rsidP="002F150F">
            <w:pPr>
              <w:jc w:val="center"/>
              <w:rPr>
                <w:rFonts w:ascii="Garamond" w:hAnsi="Garamond" w:cs="Calibri"/>
                <w:sz w:val="18"/>
                <w:szCs w:val="18"/>
              </w:rPr>
            </w:pPr>
            <w:r w:rsidRPr="00880F2A">
              <w:rPr>
                <w:rFonts w:ascii="Garamond" w:hAnsi="Garamond" w:cs="Calibri"/>
                <w:sz w:val="18"/>
                <w:szCs w:val="18"/>
              </w:rPr>
              <w:t> </w:t>
            </w:r>
          </w:p>
        </w:tc>
        <w:tc>
          <w:tcPr>
            <w:tcW w:w="1454" w:type="dxa"/>
            <w:tcBorders>
              <w:bottom w:val="nil"/>
            </w:tcBorders>
            <w:shd w:val="clear" w:color="000000" w:fill="FFFFFF"/>
            <w:vAlign w:val="center"/>
            <w:hideMark/>
          </w:tcPr>
          <w:p w:rsidR="005404D2" w:rsidRPr="00880F2A" w:rsidRDefault="005404D2" w:rsidP="002F150F">
            <w:pPr>
              <w:jc w:val="center"/>
              <w:rPr>
                <w:rFonts w:ascii="Garamond" w:hAnsi="Garamond" w:cs="Calibri"/>
                <w:bCs/>
                <w:sz w:val="18"/>
                <w:szCs w:val="18"/>
              </w:rPr>
            </w:pPr>
            <w:r w:rsidRPr="00880F2A">
              <w:rPr>
                <w:rFonts w:ascii="Garamond" w:hAnsi="Garamond" w:cs="Calibri"/>
                <w:bCs/>
                <w:sz w:val="18"/>
                <w:szCs w:val="18"/>
              </w:rPr>
              <w:t>2019</w:t>
            </w:r>
          </w:p>
        </w:tc>
        <w:tc>
          <w:tcPr>
            <w:tcW w:w="1898" w:type="dxa"/>
            <w:tcBorders>
              <w:bottom w:val="nil"/>
            </w:tcBorders>
            <w:shd w:val="clear" w:color="000000" w:fill="FFFFFF"/>
            <w:vAlign w:val="center"/>
            <w:hideMark/>
          </w:tcPr>
          <w:p w:rsidR="005404D2" w:rsidRPr="00880F2A" w:rsidRDefault="005404D2" w:rsidP="002F150F">
            <w:pPr>
              <w:jc w:val="center"/>
              <w:rPr>
                <w:rFonts w:ascii="Garamond" w:hAnsi="Garamond" w:cs="Calibri"/>
                <w:bCs/>
                <w:sz w:val="18"/>
                <w:szCs w:val="18"/>
              </w:rPr>
            </w:pPr>
            <w:r w:rsidRPr="00880F2A">
              <w:rPr>
                <w:rFonts w:ascii="Garamond" w:hAnsi="Garamond" w:cs="Calibri"/>
                <w:bCs/>
                <w:sz w:val="18"/>
                <w:szCs w:val="18"/>
              </w:rPr>
              <w:t>2020</w:t>
            </w:r>
          </w:p>
        </w:tc>
        <w:tc>
          <w:tcPr>
            <w:tcW w:w="2201" w:type="dxa"/>
            <w:tcBorders>
              <w:bottom w:val="nil"/>
            </w:tcBorders>
            <w:shd w:val="clear" w:color="000000" w:fill="FFFFFF"/>
            <w:vAlign w:val="center"/>
            <w:hideMark/>
          </w:tcPr>
          <w:p w:rsidR="005404D2" w:rsidRPr="00880F2A" w:rsidRDefault="005404D2" w:rsidP="002F150F">
            <w:pPr>
              <w:jc w:val="center"/>
              <w:rPr>
                <w:rFonts w:ascii="Garamond" w:hAnsi="Garamond" w:cs="Calibri"/>
                <w:bCs/>
                <w:sz w:val="18"/>
                <w:szCs w:val="18"/>
              </w:rPr>
            </w:pPr>
            <w:r w:rsidRPr="00880F2A">
              <w:rPr>
                <w:rFonts w:ascii="Garamond" w:hAnsi="Garamond" w:cs="Calibri"/>
                <w:bCs/>
                <w:sz w:val="18"/>
                <w:szCs w:val="18"/>
              </w:rPr>
              <w:t>2021</w:t>
            </w:r>
          </w:p>
        </w:tc>
        <w:tc>
          <w:tcPr>
            <w:tcW w:w="1287" w:type="dxa"/>
            <w:tcBorders>
              <w:bottom w:val="nil"/>
            </w:tcBorders>
            <w:shd w:val="clear" w:color="000000" w:fill="FFFFFF"/>
            <w:vAlign w:val="center"/>
            <w:hideMark/>
          </w:tcPr>
          <w:p w:rsidR="005404D2" w:rsidRPr="00880F2A" w:rsidRDefault="005404D2" w:rsidP="002F150F">
            <w:pPr>
              <w:jc w:val="center"/>
              <w:rPr>
                <w:rFonts w:ascii="Garamond" w:hAnsi="Garamond" w:cs="Calibri"/>
                <w:bCs/>
                <w:sz w:val="18"/>
                <w:szCs w:val="18"/>
              </w:rPr>
            </w:pPr>
            <w:r w:rsidRPr="00880F2A">
              <w:rPr>
                <w:rFonts w:ascii="Garamond" w:hAnsi="Garamond" w:cs="Calibri"/>
                <w:bCs/>
                <w:sz w:val="18"/>
                <w:szCs w:val="18"/>
              </w:rPr>
              <w:t>2022</w:t>
            </w:r>
          </w:p>
        </w:tc>
      </w:tr>
      <w:tr w:rsidR="005404D2" w:rsidRPr="005404D2" w:rsidTr="00CD2030">
        <w:trPr>
          <w:trHeight w:val="205"/>
        </w:trPr>
        <w:tc>
          <w:tcPr>
            <w:tcW w:w="1980" w:type="dxa"/>
            <w:vMerge/>
            <w:vAlign w:val="center"/>
            <w:hideMark/>
          </w:tcPr>
          <w:p w:rsidR="005404D2" w:rsidRPr="00880F2A" w:rsidRDefault="005404D2" w:rsidP="002F150F">
            <w:pPr>
              <w:rPr>
                <w:rFonts w:ascii="Garamond" w:hAnsi="Garamond" w:cs="Calibri"/>
                <w:sz w:val="18"/>
                <w:szCs w:val="18"/>
              </w:rPr>
            </w:pPr>
          </w:p>
        </w:tc>
        <w:tc>
          <w:tcPr>
            <w:tcW w:w="1454" w:type="dxa"/>
            <w:tcBorders>
              <w:top w:val="nil"/>
            </w:tcBorders>
            <w:shd w:val="clear" w:color="000000" w:fill="FFFFFF"/>
            <w:vAlign w:val="center"/>
            <w:hideMark/>
          </w:tcPr>
          <w:p w:rsidR="005404D2" w:rsidRPr="00880F2A" w:rsidRDefault="005404D2" w:rsidP="002F150F">
            <w:pPr>
              <w:jc w:val="center"/>
              <w:rPr>
                <w:rFonts w:ascii="Garamond" w:hAnsi="Garamond" w:cs="Calibri"/>
                <w:bCs/>
                <w:sz w:val="18"/>
                <w:szCs w:val="18"/>
              </w:rPr>
            </w:pPr>
            <w:r w:rsidRPr="00880F2A">
              <w:rPr>
                <w:rFonts w:ascii="Garamond" w:hAnsi="Garamond" w:cs="Calibri"/>
                <w:bCs/>
                <w:sz w:val="18"/>
                <w:szCs w:val="18"/>
              </w:rPr>
              <w:t>Buxheti</w:t>
            </w:r>
          </w:p>
        </w:tc>
        <w:tc>
          <w:tcPr>
            <w:tcW w:w="1898" w:type="dxa"/>
            <w:tcBorders>
              <w:top w:val="nil"/>
            </w:tcBorders>
            <w:shd w:val="clear" w:color="000000" w:fill="FFFFFF"/>
            <w:vAlign w:val="center"/>
            <w:hideMark/>
          </w:tcPr>
          <w:p w:rsidR="005404D2" w:rsidRPr="00880F2A" w:rsidRDefault="005404D2" w:rsidP="002F150F">
            <w:pPr>
              <w:jc w:val="center"/>
              <w:rPr>
                <w:rFonts w:ascii="Garamond" w:hAnsi="Garamond" w:cs="Calibri"/>
                <w:bCs/>
                <w:sz w:val="18"/>
                <w:szCs w:val="18"/>
              </w:rPr>
            </w:pPr>
            <w:r w:rsidRPr="00880F2A">
              <w:rPr>
                <w:rFonts w:ascii="Garamond" w:hAnsi="Garamond" w:cs="Calibri"/>
                <w:bCs/>
                <w:sz w:val="18"/>
                <w:szCs w:val="18"/>
              </w:rPr>
              <w:t>Parashikimi</w:t>
            </w:r>
          </w:p>
        </w:tc>
        <w:tc>
          <w:tcPr>
            <w:tcW w:w="2201" w:type="dxa"/>
            <w:tcBorders>
              <w:top w:val="nil"/>
            </w:tcBorders>
            <w:shd w:val="clear" w:color="000000" w:fill="FFFFFF"/>
            <w:vAlign w:val="center"/>
            <w:hideMark/>
          </w:tcPr>
          <w:p w:rsidR="005404D2" w:rsidRPr="00880F2A" w:rsidRDefault="005404D2" w:rsidP="002F150F">
            <w:pPr>
              <w:jc w:val="center"/>
              <w:rPr>
                <w:rFonts w:ascii="Garamond" w:hAnsi="Garamond" w:cs="Calibri"/>
                <w:bCs/>
                <w:sz w:val="18"/>
                <w:szCs w:val="18"/>
              </w:rPr>
            </w:pPr>
            <w:r w:rsidRPr="00880F2A">
              <w:rPr>
                <w:rFonts w:ascii="Garamond" w:hAnsi="Garamond" w:cs="Calibri"/>
                <w:bCs/>
                <w:sz w:val="18"/>
                <w:szCs w:val="18"/>
              </w:rPr>
              <w:t>Parashikimi</w:t>
            </w:r>
          </w:p>
        </w:tc>
        <w:tc>
          <w:tcPr>
            <w:tcW w:w="1287" w:type="dxa"/>
            <w:tcBorders>
              <w:top w:val="nil"/>
            </w:tcBorders>
            <w:shd w:val="clear" w:color="000000" w:fill="FFFFFF"/>
            <w:vAlign w:val="center"/>
            <w:hideMark/>
          </w:tcPr>
          <w:p w:rsidR="005404D2" w:rsidRPr="00880F2A" w:rsidRDefault="005404D2" w:rsidP="002F150F">
            <w:pPr>
              <w:jc w:val="center"/>
              <w:rPr>
                <w:rFonts w:ascii="Garamond" w:hAnsi="Garamond" w:cs="Calibri"/>
                <w:bCs/>
                <w:sz w:val="18"/>
                <w:szCs w:val="18"/>
              </w:rPr>
            </w:pPr>
            <w:r w:rsidRPr="00880F2A">
              <w:rPr>
                <w:rFonts w:ascii="Garamond" w:hAnsi="Garamond" w:cs="Calibri"/>
                <w:bCs/>
                <w:sz w:val="18"/>
                <w:szCs w:val="18"/>
              </w:rPr>
              <w:t>Parashikimi</w:t>
            </w:r>
          </w:p>
        </w:tc>
      </w:tr>
      <w:tr w:rsidR="005404D2" w:rsidRPr="005404D2" w:rsidTr="00880F2A">
        <w:trPr>
          <w:trHeight w:val="205"/>
        </w:trPr>
        <w:tc>
          <w:tcPr>
            <w:tcW w:w="1980" w:type="dxa"/>
            <w:shd w:val="clear" w:color="000000" w:fill="FFFFFF"/>
            <w:vAlign w:val="center"/>
            <w:hideMark/>
          </w:tcPr>
          <w:p w:rsidR="005404D2" w:rsidRPr="00880F2A" w:rsidRDefault="005404D2" w:rsidP="002F150F">
            <w:pPr>
              <w:rPr>
                <w:rFonts w:ascii="Garamond" w:hAnsi="Garamond" w:cs="Calibri"/>
                <w:sz w:val="18"/>
                <w:szCs w:val="18"/>
              </w:rPr>
            </w:pPr>
            <w:r w:rsidRPr="00880F2A">
              <w:rPr>
                <w:rFonts w:ascii="Garamond" w:hAnsi="Garamond" w:cs="Calibri"/>
                <w:sz w:val="18"/>
                <w:szCs w:val="18"/>
              </w:rPr>
              <w:t>Sasia</w:t>
            </w:r>
          </w:p>
        </w:tc>
        <w:tc>
          <w:tcPr>
            <w:tcW w:w="1454" w:type="dxa"/>
            <w:shd w:val="clear" w:color="000000" w:fill="FFFFFF"/>
            <w:vAlign w:val="center"/>
            <w:hideMark/>
          </w:tcPr>
          <w:p w:rsidR="005404D2" w:rsidRPr="00880F2A" w:rsidRDefault="005404D2" w:rsidP="002F150F">
            <w:pPr>
              <w:jc w:val="center"/>
              <w:rPr>
                <w:rFonts w:ascii="Garamond" w:hAnsi="Garamond" w:cs="Calibri"/>
                <w:bCs/>
                <w:sz w:val="18"/>
                <w:szCs w:val="18"/>
              </w:rPr>
            </w:pPr>
            <w:r w:rsidRPr="00880F2A">
              <w:rPr>
                <w:rFonts w:ascii="Garamond" w:hAnsi="Garamond" w:cs="Calibri"/>
                <w:bCs/>
                <w:sz w:val="18"/>
                <w:szCs w:val="18"/>
              </w:rPr>
              <w:t>101</w:t>
            </w:r>
          </w:p>
        </w:tc>
        <w:tc>
          <w:tcPr>
            <w:tcW w:w="1898" w:type="dxa"/>
            <w:shd w:val="clear" w:color="000000" w:fill="FFFFFF"/>
            <w:vAlign w:val="center"/>
            <w:hideMark/>
          </w:tcPr>
          <w:p w:rsidR="005404D2" w:rsidRPr="00880F2A" w:rsidRDefault="005404D2" w:rsidP="002F150F">
            <w:pPr>
              <w:jc w:val="center"/>
              <w:rPr>
                <w:rFonts w:ascii="Garamond" w:hAnsi="Garamond" w:cs="Calibri"/>
                <w:bCs/>
                <w:sz w:val="18"/>
                <w:szCs w:val="18"/>
              </w:rPr>
            </w:pPr>
            <w:r w:rsidRPr="00880F2A">
              <w:rPr>
                <w:rFonts w:ascii="Garamond" w:hAnsi="Garamond" w:cs="Calibri"/>
                <w:bCs/>
                <w:sz w:val="18"/>
                <w:szCs w:val="18"/>
              </w:rPr>
              <w:t>101</w:t>
            </w:r>
          </w:p>
        </w:tc>
        <w:tc>
          <w:tcPr>
            <w:tcW w:w="2201" w:type="dxa"/>
            <w:shd w:val="clear" w:color="000000" w:fill="FFFFFF"/>
            <w:vAlign w:val="center"/>
            <w:hideMark/>
          </w:tcPr>
          <w:p w:rsidR="005404D2" w:rsidRPr="00880F2A" w:rsidRDefault="005404D2" w:rsidP="002F150F">
            <w:pPr>
              <w:jc w:val="center"/>
              <w:rPr>
                <w:rFonts w:ascii="Garamond" w:hAnsi="Garamond" w:cs="Calibri"/>
                <w:bCs/>
                <w:sz w:val="18"/>
                <w:szCs w:val="18"/>
              </w:rPr>
            </w:pPr>
            <w:r w:rsidRPr="00880F2A">
              <w:rPr>
                <w:rFonts w:ascii="Garamond" w:hAnsi="Garamond" w:cs="Calibri"/>
                <w:bCs/>
                <w:sz w:val="18"/>
                <w:szCs w:val="18"/>
              </w:rPr>
              <w:t>101</w:t>
            </w:r>
          </w:p>
        </w:tc>
        <w:tc>
          <w:tcPr>
            <w:tcW w:w="1287" w:type="dxa"/>
            <w:shd w:val="clear" w:color="000000" w:fill="FFFFFF"/>
            <w:vAlign w:val="center"/>
            <w:hideMark/>
          </w:tcPr>
          <w:p w:rsidR="005404D2" w:rsidRPr="00880F2A" w:rsidRDefault="005404D2" w:rsidP="002F150F">
            <w:pPr>
              <w:jc w:val="center"/>
              <w:rPr>
                <w:rFonts w:ascii="Garamond" w:hAnsi="Garamond" w:cs="Calibri"/>
                <w:bCs/>
                <w:sz w:val="18"/>
                <w:szCs w:val="18"/>
              </w:rPr>
            </w:pPr>
            <w:r w:rsidRPr="00880F2A">
              <w:rPr>
                <w:rFonts w:ascii="Garamond" w:hAnsi="Garamond" w:cs="Calibri"/>
                <w:bCs/>
                <w:sz w:val="18"/>
                <w:szCs w:val="18"/>
              </w:rPr>
              <w:t>101</w:t>
            </w:r>
          </w:p>
        </w:tc>
      </w:tr>
      <w:tr w:rsidR="005404D2" w:rsidRPr="005404D2" w:rsidTr="00880F2A">
        <w:trPr>
          <w:trHeight w:val="294"/>
        </w:trPr>
        <w:tc>
          <w:tcPr>
            <w:tcW w:w="1980" w:type="dxa"/>
            <w:shd w:val="clear" w:color="000000" w:fill="FFFFFF"/>
            <w:vAlign w:val="center"/>
            <w:hideMark/>
          </w:tcPr>
          <w:p w:rsidR="005404D2" w:rsidRPr="00880F2A" w:rsidRDefault="005404D2" w:rsidP="002F150F">
            <w:pPr>
              <w:rPr>
                <w:rFonts w:ascii="Garamond" w:hAnsi="Garamond" w:cs="Calibri"/>
                <w:sz w:val="18"/>
                <w:szCs w:val="18"/>
              </w:rPr>
            </w:pPr>
            <w:r w:rsidRPr="00880F2A">
              <w:rPr>
                <w:rFonts w:ascii="Garamond" w:hAnsi="Garamond" w:cs="Calibri"/>
                <w:sz w:val="18"/>
                <w:szCs w:val="18"/>
              </w:rPr>
              <w:t>Kosto totale (në mijë lekë)</w:t>
            </w:r>
          </w:p>
        </w:tc>
        <w:tc>
          <w:tcPr>
            <w:tcW w:w="1454" w:type="dxa"/>
            <w:shd w:val="clear" w:color="000000" w:fill="FFFFFF"/>
            <w:vAlign w:val="center"/>
            <w:hideMark/>
          </w:tcPr>
          <w:p w:rsidR="005404D2" w:rsidRPr="00880F2A" w:rsidRDefault="005404D2" w:rsidP="002F150F">
            <w:pPr>
              <w:jc w:val="center"/>
              <w:rPr>
                <w:rFonts w:ascii="Garamond" w:hAnsi="Garamond" w:cs="Calibri"/>
                <w:sz w:val="18"/>
                <w:szCs w:val="18"/>
              </w:rPr>
            </w:pPr>
            <w:r w:rsidRPr="00880F2A">
              <w:rPr>
                <w:rFonts w:ascii="Garamond" w:hAnsi="Garamond" w:cs="Calibri"/>
                <w:sz w:val="18"/>
                <w:szCs w:val="18"/>
              </w:rPr>
              <w:t>24,964</w:t>
            </w:r>
          </w:p>
        </w:tc>
        <w:tc>
          <w:tcPr>
            <w:tcW w:w="1898" w:type="dxa"/>
            <w:shd w:val="clear" w:color="000000" w:fill="FFFFFF"/>
            <w:vAlign w:val="center"/>
            <w:hideMark/>
          </w:tcPr>
          <w:p w:rsidR="005404D2" w:rsidRPr="00880F2A" w:rsidRDefault="005404D2" w:rsidP="002F150F">
            <w:pPr>
              <w:jc w:val="center"/>
              <w:rPr>
                <w:rFonts w:ascii="Garamond" w:hAnsi="Garamond" w:cs="Calibri"/>
                <w:sz w:val="18"/>
                <w:szCs w:val="18"/>
              </w:rPr>
            </w:pPr>
            <w:r w:rsidRPr="00880F2A">
              <w:rPr>
                <w:rFonts w:ascii="Garamond" w:hAnsi="Garamond" w:cs="Calibri"/>
                <w:sz w:val="18"/>
                <w:szCs w:val="18"/>
              </w:rPr>
              <w:t>24,964</w:t>
            </w:r>
          </w:p>
        </w:tc>
        <w:tc>
          <w:tcPr>
            <w:tcW w:w="2201" w:type="dxa"/>
            <w:shd w:val="clear" w:color="000000" w:fill="FFFFFF"/>
            <w:vAlign w:val="center"/>
            <w:hideMark/>
          </w:tcPr>
          <w:p w:rsidR="005404D2" w:rsidRPr="00880F2A" w:rsidRDefault="005404D2" w:rsidP="002F150F">
            <w:pPr>
              <w:jc w:val="center"/>
              <w:rPr>
                <w:rFonts w:ascii="Garamond" w:hAnsi="Garamond" w:cs="Calibri"/>
                <w:sz w:val="18"/>
                <w:szCs w:val="18"/>
              </w:rPr>
            </w:pPr>
            <w:r w:rsidRPr="00880F2A">
              <w:rPr>
                <w:rFonts w:ascii="Garamond" w:hAnsi="Garamond" w:cs="Calibri"/>
                <w:sz w:val="18"/>
                <w:szCs w:val="18"/>
              </w:rPr>
              <w:t>24,964</w:t>
            </w:r>
          </w:p>
        </w:tc>
        <w:tc>
          <w:tcPr>
            <w:tcW w:w="1287" w:type="dxa"/>
            <w:shd w:val="clear" w:color="000000" w:fill="FFFFFF"/>
            <w:vAlign w:val="center"/>
            <w:hideMark/>
          </w:tcPr>
          <w:p w:rsidR="005404D2" w:rsidRPr="00880F2A" w:rsidRDefault="005404D2" w:rsidP="002F150F">
            <w:pPr>
              <w:jc w:val="center"/>
              <w:rPr>
                <w:rFonts w:ascii="Garamond" w:hAnsi="Garamond" w:cs="Calibri"/>
                <w:sz w:val="18"/>
                <w:szCs w:val="18"/>
              </w:rPr>
            </w:pPr>
            <w:r w:rsidRPr="00880F2A">
              <w:rPr>
                <w:rFonts w:ascii="Garamond" w:hAnsi="Garamond" w:cs="Calibri"/>
                <w:sz w:val="18"/>
                <w:szCs w:val="18"/>
              </w:rPr>
              <w:t>24,964</w:t>
            </w:r>
          </w:p>
        </w:tc>
      </w:tr>
      <w:tr w:rsidR="005404D2" w:rsidRPr="005404D2" w:rsidTr="00880F2A">
        <w:trPr>
          <w:trHeight w:val="294"/>
        </w:trPr>
        <w:tc>
          <w:tcPr>
            <w:tcW w:w="1980" w:type="dxa"/>
            <w:shd w:val="clear" w:color="000000" w:fill="FFFFFF"/>
            <w:vAlign w:val="center"/>
            <w:hideMark/>
          </w:tcPr>
          <w:p w:rsidR="005404D2" w:rsidRPr="00880F2A" w:rsidRDefault="005404D2" w:rsidP="002F150F">
            <w:pPr>
              <w:rPr>
                <w:rFonts w:ascii="Garamond" w:hAnsi="Garamond" w:cs="Calibri"/>
                <w:sz w:val="18"/>
                <w:szCs w:val="18"/>
              </w:rPr>
            </w:pPr>
            <w:r w:rsidRPr="00880F2A">
              <w:rPr>
                <w:rFonts w:ascii="Garamond" w:hAnsi="Garamond" w:cs="Calibri"/>
                <w:sz w:val="18"/>
                <w:szCs w:val="18"/>
              </w:rPr>
              <w:t>Kosto për njësi (në mijë lekë)</w:t>
            </w:r>
          </w:p>
        </w:tc>
        <w:tc>
          <w:tcPr>
            <w:tcW w:w="1454" w:type="dxa"/>
            <w:shd w:val="clear" w:color="000000" w:fill="FFFFFF"/>
            <w:vAlign w:val="center"/>
            <w:hideMark/>
          </w:tcPr>
          <w:p w:rsidR="005404D2" w:rsidRPr="00880F2A" w:rsidRDefault="005404D2" w:rsidP="002F150F">
            <w:pPr>
              <w:jc w:val="center"/>
              <w:rPr>
                <w:rFonts w:ascii="Garamond" w:hAnsi="Garamond" w:cs="Calibri"/>
                <w:sz w:val="18"/>
                <w:szCs w:val="18"/>
              </w:rPr>
            </w:pPr>
            <w:r w:rsidRPr="00880F2A">
              <w:rPr>
                <w:rFonts w:ascii="Garamond" w:hAnsi="Garamond" w:cs="Calibri"/>
                <w:sz w:val="18"/>
                <w:szCs w:val="18"/>
              </w:rPr>
              <w:t>247</w:t>
            </w:r>
          </w:p>
        </w:tc>
        <w:tc>
          <w:tcPr>
            <w:tcW w:w="1898" w:type="dxa"/>
            <w:shd w:val="clear" w:color="000000" w:fill="FFFFFF"/>
            <w:vAlign w:val="center"/>
            <w:hideMark/>
          </w:tcPr>
          <w:p w:rsidR="005404D2" w:rsidRPr="00880F2A" w:rsidRDefault="005404D2" w:rsidP="002F150F">
            <w:pPr>
              <w:jc w:val="center"/>
              <w:rPr>
                <w:rFonts w:ascii="Garamond" w:hAnsi="Garamond" w:cs="Calibri"/>
                <w:sz w:val="18"/>
                <w:szCs w:val="18"/>
              </w:rPr>
            </w:pPr>
            <w:r w:rsidRPr="00880F2A">
              <w:rPr>
                <w:rFonts w:ascii="Garamond" w:hAnsi="Garamond" w:cs="Calibri"/>
                <w:sz w:val="18"/>
                <w:szCs w:val="18"/>
              </w:rPr>
              <w:t>247</w:t>
            </w:r>
          </w:p>
        </w:tc>
        <w:tc>
          <w:tcPr>
            <w:tcW w:w="2201" w:type="dxa"/>
            <w:shd w:val="clear" w:color="000000" w:fill="FFFFFF"/>
            <w:vAlign w:val="center"/>
            <w:hideMark/>
          </w:tcPr>
          <w:p w:rsidR="005404D2" w:rsidRPr="00880F2A" w:rsidRDefault="005404D2" w:rsidP="002F150F">
            <w:pPr>
              <w:jc w:val="center"/>
              <w:rPr>
                <w:rFonts w:ascii="Garamond" w:hAnsi="Garamond" w:cs="Calibri"/>
                <w:sz w:val="18"/>
                <w:szCs w:val="18"/>
              </w:rPr>
            </w:pPr>
            <w:r w:rsidRPr="00880F2A">
              <w:rPr>
                <w:rFonts w:ascii="Garamond" w:hAnsi="Garamond" w:cs="Calibri"/>
                <w:sz w:val="18"/>
                <w:szCs w:val="18"/>
              </w:rPr>
              <w:t>247</w:t>
            </w:r>
          </w:p>
        </w:tc>
        <w:tc>
          <w:tcPr>
            <w:tcW w:w="1287" w:type="dxa"/>
            <w:shd w:val="clear" w:color="000000" w:fill="FFFFFF"/>
            <w:vAlign w:val="center"/>
            <w:hideMark/>
          </w:tcPr>
          <w:p w:rsidR="005404D2" w:rsidRPr="00880F2A" w:rsidRDefault="005404D2" w:rsidP="002F150F">
            <w:pPr>
              <w:jc w:val="center"/>
              <w:rPr>
                <w:rFonts w:ascii="Garamond" w:hAnsi="Garamond" w:cs="Calibri"/>
                <w:sz w:val="18"/>
                <w:szCs w:val="18"/>
              </w:rPr>
            </w:pPr>
            <w:r w:rsidRPr="00880F2A">
              <w:rPr>
                <w:rFonts w:ascii="Garamond" w:hAnsi="Garamond" w:cs="Calibri"/>
                <w:sz w:val="18"/>
                <w:szCs w:val="18"/>
              </w:rPr>
              <w:t>247</w:t>
            </w:r>
          </w:p>
        </w:tc>
      </w:tr>
    </w:tbl>
    <w:p w:rsidR="00FB323F" w:rsidRPr="005404D2" w:rsidRDefault="00FB323F" w:rsidP="00FB323F">
      <w:pPr>
        <w:shd w:val="clear" w:color="auto" w:fill="FFFFFF"/>
        <w:spacing w:after="120" w:line="221" w:lineRule="atLeast"/>
        <w:ind w:left="432"/>
        <w:jc w:val="both"/>
        <w:rPr>
          <w:rFonts w:ascii="Cambria" w:hAnsi="Cambria"/>
          <w:sz w:val="22"/>
          <w:szCs w:val="22"/>
        </w:rPr>
      </w:pPr>
    </w:p>
    <w:p w:rsidR="00FB323F" w:rsidRPr="00CD2030" w:rsidRDefault="00941DE4" w:rsidP="00FB323F">
      <w:pPr>
        <w:shd w:val="clear" w:color="auto" w:fill="FFFFFF"/>
        <w:spacing w:after="120" w:line="221" w:lineRule="atLeast"/>
        <w:ind w:left="432"/>
        <w:jc w:val="both"/>
        <w:rPr>
          <w:rFonts w:ascii="Cambria" w:hAnsi="Cambria"/>
          <w:sz w:val="22"/>
          <w:szCs w:val="22"/>
        </w:rPr>
      </w:pPr>
      <w:r>
        <w:rPr>
          <w:rFonts w:ascii="Cambria" w:hAnsi="Cambria"/>
          <w:sz w:val="22"/>
          <w:szCs w:val="22"/>
        </w:rPr>
        <w:t xml:space="preserve">Objektivi 2: </w:t>
      </w:r>
      <w:r w:rsidR="005404D2" w:rsidRPr="00941DE4">
        <w:rPr>
          <w:rFonts w:ascii="Cambria" w:hAnsi="Cambria"/>
          <w:i/>
          <w:sz w:val="22"/>
          <w:szCs w:val="22"/>
        </w:rPr>
        <w:t>Reintegrimi i të dënuarve, zhvillimi i programeve për rehabilitimin në shoqëri të të paraburgosurve dhe të dënuarve në përputhje me standartet europiane</w:t>
      </w:r>
    </w:p>
    <w:p w:rsidR="005C0B19" w:rsidRPr="00CD2030" w:rsidRDefault="00212E54" w:rsidP="00CD2030">
      <w:pPr>
        <w:shd w:val="clear" w:color="auto" w:fill="FFFFFF"/>
        <w:spacing w:after="120" w:line="221" w:lineRule="atLeast"/>
        <w:ind w:left="432"/>
        <w:jc w:val="both"/>
        <w:rPr>
          <w:rFonts w:ascii="Cambria" w:hAnsi="Cambria"/>
          <w:sz w:val="22"/>
          <w:szCs w:val="22"/>
        </w:rPr>
      </w:pPr>
      <w:r w:rsidRPr="00CD2030">
        <w:rPr>
          <w:rFonts w:ascii="Cambria" w:hAnsi="Cambria"/>
          <w:sz w:val="22"/>
          <w:szCs w:val="22"/>
        </w:rPr>
        <w:t>Tregues Performanc</w:t>
      </w:r>
      <w:r w:rsidR="00CD2030" w:rsidRPr="00CD2030">
        <w:rPr>
          <w:rFonts w:ascii="Cambria" w:hAnsi="Cambria"/>
          <w:sz w:val="22"/>
          <w:szCs w:val="22"/>
        </w:rPr>
        <w:t>e:</w:t>
      </w:r>
    </w:p>
    <w:tbl>
      <w:tblPr>
        <w:tblW w:w="8842" w:type="dxa"/>
        <w:tblInd w:w="410" w:type="dxa"/>
        <w:tblBorders>
          <w:top w:val="single" w:sz="8" w:space="0" w:color="2E74B5"/>
          <w:left w:val="single" w:sz="8" w:space="0" w:color="2E74B5"/>
          <w:bottom w:val="single" w:sz="8" w:space="0" w:color="2E74B5"/>
          <w:right w:val="single" w:sz="8" w:space="0" w:color="2E74B5"/>
          <w:insideH w:val="single" w:sz="8" w:space="0" w:color="2E74B5"/>
          <w:insideV w:val="single" w:sz="8" w:space="0" w:color="2E74B5"/>
        </w:tblBorders>
        <w:tblLook w:val="04A0" w:firstRow="1" w:lastRow="0" w:firstColumn="1" w:lastColumn="0" w:noHBand="0" w:noVBand="1"/>
      </w:tblPr>
      <w:tblGrid>
        <w:gridCol w:w="2520"/>
        <w:gridCol w:w="1364"/>
        <w:gridCol w:w="1484"/>
        <w:gridCol w:w="1484"/>
        <w:gridCol w:w="1990"/>
      </w:tblGrid>
      <w:tr w:rsidR="00CD2030" w:rsidRPr="00A62268" w:rsidTr="00CD2030">
        <w:trPr>
          <w:trHeight w:val="300"/>
        </w:trPr>
        <w:tc>
          <w:tcPr>
            <w:tcW w:w="2520" w:type="dxa"/>
            <w:tcBorders>
              <w:bottom w:val="nil"/>
            </w:tcBorders>
            <w:shd w:val="clear" w:color="000000" w:fill="FFFFFF"/>
            <w:vAlign w:val="center"/>
            <w:hideMark/>
          </w:tcPr>
          <w:p w:rsidR="00CD2030" w:rsidRPr="00A62268" w:rsidRDefault="00CD2030" w:rsidP="00CD2030">
            <w:pPr>
              <w:jc w:val="center"/>
              <w:rPr>
                <w:rFonts w:ascii="Garamond" w:hAnsi="Garamond"/>
                <w:sz w:val="18"/>
                <w:szCs w:val="18"/>
                <w:lang w:val="en-GB" w:eastAsia="en-GB"/>
              </w:rPr>
            </w:pPr>
            <w:r w:rsidRPr="00A62268">
              <w:rPr>
                <w:rFonts w:ascii="Garamond" w:hAnsi="Garamond"/>
                <w:sz w:val="18"/>
                <w:szCs w:val="18"/>
                <w:lang w:val="en-GB" w:eastAsia="en-GB"/>
              </w:rPr>
              <w:t> </w:t>
            </w:r>
          </w:p>
        </w:tc>
        <w:tc>
          <w:tcPr>
            <w:tcW w:w="1364" w:type="dxa"/>
            <w:tcBorders>
              <w:bottom w:val="nil"/>
            </w:tcBorders>
            <w:shd w:val="clear" w:color="000000" w:fill="FFFFFF"/>
            <w:vAlign w:val="center"/>
            <w:hideMark/>
          </w:tcPr>
          <w:p w:rsidR="00CD2030" w:rsidRPr="00A62268" w:rsidRDefault="00CD2030" w:rsidP="00CD2030">
            <w:pPr>
              <w:jc w:val="center"/>
              <w:rPr>
                <w:rFonts w:ascii="Garamond" w:hAnsi="Garamond"/>
                <w:sz w:val="18"/>
                <w:szCs w:val="18"/>
                <w:lang w:val="en-GB" w:eastAsia="en-GB"/>
              </w:rPr>
            </w:pPr>
            <w:r w:rsidRPr="00A62268">
              <w:rPr>
                <w:rFonts w:ascii="Garamond" w:hAnsi="Garamond"/>
                <w:sz w:val="18"/>
                <w:szCs w:val="18"/>
                <w:lang w:val="en-GB" w:eastAsia="en-GB"/>
              </w:rPr>
              <w:t>2019</w:t>
            </w:r>
          </w:p>
        </w:tc>
        <w:tc>
          <w:tcPr>
            <w:tcW w:w="1484" w:type="dxa"/>
            <w:tcBorders>
              <w:bottom w:val="nil"/>
            </w:tcBorders>
            <w:shd w:val="clear" w:color="000000" w:fill="FFFFFF"/>
            <w:vAlign w:val="center"/>
            <w:hideMark/>
          </w:tcPr>
          <w:p w:rsidR="00CD2030" w:rsidRPr="00A62268" w:rsidRDefault="00CD2030" w:rsidP="00CD2030">
            <w:pPr>
              <w:jc w:val="center"/>
              <w:rPr>
                <w:rFonts w:ascii="Garamond" w:hAnsi="Garamond"/>
                <w:sz w:val="18"/>
                <w:szCs w:val="18"/>
                <w:lang w:val="en-GB" w:eastAsia="en-GB"/>
              </w:rPr>
            </w:pPr>
            <w:r w:rsidRPr="00A62268">
              <w:rPr>
                <w:rFonts w:ascii="Garamond" w:hAnsi="Garamond"/>
                <w:sz w:val="18"/>
                <w:szCs w:val="18"/>
                <w:lang w:val="en-GB" w:eastAsia="en-GB"/>
              </w:rPr>
              <w:t>2020</w:t>
            </w:r>
          </w:p>
        </w:tc>
        <w:tc>
          <w:tcPr>
            <w:tcW w:w="1484" w:type="dxa"/>
            <w:tcBorders>
              <w:bottom w:val="nil"/>
            </w:tcBorders>
            <w:shd w:val="clear" w:color="000000" w:fill="FFFFFF"/>
            <w:vAlign w:val="center"/>
            <w:hideMark/>
          </w:tcPr>
          <w:p w:rsidR="00CD2030" w:rsidRPr="00A62268" w:rsidRDefault="00CD2030" w:rsidP="00CD2030">
            <w:pPr>
              <w:jc w:val="center"/>
              <w:rPr>
                <w:rFonts w:ascii="Garamond" w:hAnsi="Garamond"/>
                <w:sz w:val="18"/>
                <w:szCs w:val="18"/>
                <w:lang w:val="en-GB" w:eastAsia="en-GB"/>
              </w:rPr>
            </w:pPr>
            <w:r w:rsidRPr="00A62268">
              <w:rPr>
                <w:rFonts w:ascii="Garamond" w:hAnsi="Garamond"/>
                <w:sz w:val="18"/>
                <w:szCs w:val="18"/>
                <w:lang w:val="en-GB" w:eastAsia="en-GB"/>
              </w:rPr>
              <w:t>2021</w:t>
            </w:r>
          </w:p>
        </w:tc>
        <w:tc>
          <w:tcPr>
            <w:tcW w:w="1990" w:type="dxa"/>
            <w:tcBorders>
              <w:bottom w:val="nil"/>
            </w:tcBorders>
            <w:shd w:val="clear" w:color="000000" w:fill="FFFFFF"/>
            <w:vAlign w:val="center"/>
            <w:hideMark/>
          </w:tcPr>
          <w:p w:rsidR="00CD2030" w:rsidRPr="00A62268" w:rsidRDefault="00CD2030" w:rsidP="00CD2030">
            <w:pPr>
              <w:jc w:val="center"/>
              <w:rPr>
                <w:rFonts w:ascii="Garamond" w:hAnsi="Garamond"/>
                <w:sz w:val="18"/>
                <w:szCs w:val="18"/>
                <w:lang w:val="en-GB" w:eastAsia="en-GB"/>
              </w:rPr>
            </w:pPr>
            <w:r w:rsidRPr="00A62268">
              <w:rPr>
                <w:rFonts w:ascii="Garamond" w:hAnsi="Garamond"/>
                <w:sz w:val="18"/>
                <w:szCs w:val="18"/>
                <w:lang w:val="en-GB" w:eastAsia="en-GB"/>
              </w:rPr>
              <w:t>2022</w:t>
            </w:r>
          </w:p>
        </w:tc>
      </w:tr>
      <w:tr w:rsidR="00CD2030" w:rsidRPr="00A62268" w:rsidTr="00CD2030">
        <w:trPr>
          <w:trHeight w:val="300"/>
        </w:trPr>
        <w:tc>
          <w:tcPr>
            <w:tcW w:w="2520" w:type="dxa"/>
            <w:tcBorders>
              <w:top w:val="nil"/>
            </w:tcBorders>
            <w:shd w:val="clear" w:color="000000" w:fill="FFFFFF"/>
            <w:vAlign w:val="center"/>
            <w:hideMark/>
          </w:tcPr>
          <w:p w:rsidR="00CD2030" w:rsidRPr="00A62268" w:rsidRDefault="00CD2030" w:rsidP="00CD2030">
            <w:pPr>
              <w:jc w:val="center"/>
              <w:rPr>
                <w:rFonts w:ascii="Garamond" w:hAnsi="Garamond"/>
                <w:sz w:val="18"/>
                <w:szCs w:val="18"/>
                <w:lang w:val="en-GB" w:eastAsia="en-GB"/>
              </w:rPr>
            </w:pPr>
            <w:r w:rsidRPr="00A62268">
              <w:rPr>
                <w:rFonts w:ascii="Garamond" w:hAnsi="Garamond"/>
                <w:sz w:val="18"/>
                <w:szCs w:val="18"/>
                <w:lang w:val="en-GB" w:eastAsia="en-GB"/>
              </w:rPr>
              <w:t> </w:t>
            </w:r>
          </w:p>
        </w:tc>
        <w:tc>
          <w:tcPr>
            <w:tcW w:w="1364" w:type="dxa"/>
            <w:tcBorders>
              <w:top w:val="nil"/>
            </w:tcBorders>
            <w:shd w:val="clear" w:color="000000" w:fill="FFFFFF"/>
            <w:vAlign w:val="center"/>
            <w:hideMark/>
          </w:tcPr>
          <w:p w:rsidR="00CD2030" w:rsidRPr="00A62268" w:rsidRDefault="00CD2030" w:rsidP="00CD2030">
            <w:pPr>
              <w:jc w:val="center"/>
              <w:rPr>
                <w:rFonts w:ascii="Garamond" w:hAnsi="Garamond"/>
                <w:sz w:val="18"/>
                <w:szCs w:val="18"/>
                <w:lang w:val="en-GB" w:eastAsia="en-GB"/>
              </w:rPr>
            </w:pPr>
            <w:r w:rsidRPr="00A62268">
              <w:rPr>
                <w:rFonts w:ascii="Garamond" w:hAnsi="Garamond"/>
                <w:sz w:val="18"/>
                <w:szCs w:val="18"/>
                <w:lang w:val="en-GB" w:eastAsia="en-GB"/>
              </w:rPr>
              <w:t>Buxheti</w:t>
            </w:r>
          </w:p>
        </w:tc>
        <w:tc>
          <w:tcPr>
            <w:tcW w:w="1484" w:type="dxa"/>
            <w:tcBorders>
              <w:top w:val="nil"/>
            </w:tcBorders>
            <w:shd w:val="clear" w:color="000000" w:fill="FFFFFF"/>
            <w:vAlign w:val="center"/>
            <w:hideMark/>
          </w:tcPr>
          <w:p w:rsidR="00CD2030" w:rsidRPr="00A62268" w:rsidRDefault="00CD2030" w:rsidP="00CD2030">
            <w:pPr>
              <w:jc w:val="center"/>
              <w:rPr>
                <w:rFonts w:ascii="Garamond" w:hAnsi="Garamond"/>
                <w:sz w:val="18"/>
                <w:szCs w:val="18"/>
                <w:lang w:val="en-GB" w:eastAsia="en-GB"/>
              </w:rPr>
            </w:pPr>
            <w:r w:rsidRPr="00A62268">
              <w:rPr>
                <w:rFonts w:ascii="Garamond" w:hAnsi="Garamond"/>
                <w:sz w:val="18"/>
                <w:szCs w:val="18"/>
                <w:lang w:val="en-GB" w:eastAsia="en-GB"/>
              </w:rPr>
              <w:t>Parashikimi</w:t>
            </w:r>
          </w:p>
        </w:tc>
        <w:tc>
          <w:tcPr>
            <w:tcW w:w="1484" w:type="dxa"/>
            <w:tcBorders>
              <w:top w:val="nil"/>
            </w:tcBorders>
            <w:shd w:val="clear" w:color="000000" w:fill="FFFFFF"/>
            <w:vAlign w:val="center"/>
            <w:hideMark/>
          </w:tcPr>
          <w:p w:rsidR="00CD2030" w:rsidRPr="00A62268" w:rsidRDefault="00CD2030" w:rsidP="00CD2030">
            <w:pPr>
              <w:jc w:val="center"/>
              <w:rPr>
                <w:rFonts w:ascii="Garamond" w:hAnsi="Garamond"/>
                <w:sz w:val="18"/>
                <w:szCs w:val="18"/>
                <w:lang w:val="en-GB" w:eastAsia="en-GB"/>
              </w:rPr>
            </w:pPr>
            <w:r w:rsidRPr="00A62268">
              <w:rPr>
                <w:rFonts w:ascii="Garamond" w:hAnsi="Garamond"/>
                <w:sz w:val="18"/>
                <w:szCs w:val="18"/>
                <w:lang w:val="en-GB" w:eastAsia="en-GB"/>
              </w:rPr>
              <w:t>Parashikimi</w:t>
            </w:r>
          </w:p>
        </w:tc>
        <w:tc>
          <w:tcPr>
            <w:tcW w:w="1990" w:type="dxa"/>
            <w:tcBorders>
              <w:top w:val="nil"/>
            </w:tcBorders>
            <w:shd w:val="clear" w:color="000000" w:fill="FFFFFF"/>
            <w:vAlign w:val="center"/>
            <w:hideMark/>
          </w:tcPr>
          <w:p w:rsidR="00CD2030" w:rsidRPr="00A62268" w:rsidRDefault="00CD2030" w:rsidP="00CD2030">
            <w:pPr>
              <w:jc w:val="center"/>
              <w:rPr>
                <w:rFonts w:ascii="Garamond" w:hAnsi="Garamond"/>
                <w:sz w:val="18"/>
                <w:szCs w:val="18"/>
                <w:lang w:val="en-GB" w:eastAsia="en-GB"/>
              </w:rPr>
            </w:pPr>
            <w:r w:rsidRPr="00A62268">
              <w:rPr>
                <w:rFonts w:ascii="Garamond" w:hAnsi="Garamond"/>
                <w:sz w:val="18"/>
                <w:szCs w:val="18"/>
                <w:lang w:val="en-GB" w:eastAsia="en-GB"/>
              </w:rPr>
              <w:t>Parashikimi</w:t>
            </w:r>
          </w:p>
        </w:tc>
      </w:tr>
      <w:tr w:rsidR="00CD2030" w:rsidRPr="005C0B19" w:rsidTr="00CD2030">
        <w:trPr>
          <w:trHeight w:val="546"/>
        </w:trPr>
        <w:tc>
          <w:tcPr>
            <w:tcW w:w="2520" w:type="dxa"/>
            <w:shd w:val="clear" w:color="000000" w:fill="FFFFFF"/>
            <w:vAlign w:val="center"/>
            <w:hideMark/>
          </w:tcPr>
          <w:p w:rsidR="00CD2030" w:rsidRPr="00880F2A" w:rsidRDefault="00CD2030" w:rsidP="00CD2030">
            <w:pPr>
              <w:rPr>
                <w:rFonts w:ascii="Garamond" w:hAnsi="Garamond"/>
                <w:sz w:val="18"/>
                <w:szCs w:val="18"/>
              </w:rPr>
            </w:pPr>
            <w:r w:rsidRPr="00880F2A">
              <w:rPr>
                <w:rFonts w:ascii="Garamond" w:hAnsi="Garamond"/>
                <w:sz w:val="18"/>
                <w:szCs w:val="18"/>
              </w:rPr>
              <w:t>Numri i kurseve të aftësimin profesional për të dënuar burra</w:t>
            </w:r>
          </w:p>
        </w:tc>
        <w:tc>
          <w:tcPr>
            <w:tcW w:w="1364" w:type="dxa"/>
            <w:shd w:val="clear" w:color="000000" w:fill="FFFFFF"/>
            <w:noWrap/>
            <w:vAlign w:val="center"/>
            <w:hideMark/>
          </w:tcPr>
          <w:p w:rsidR="00CD2030" w:rsidRPr="00880F2A" w:rsidRDefault="00CD2030" w:rsidP="00CD2030">
            <w:pPr>
              <w:jc w:val="center"/>
              <w:rPr>
                <w:rFonts w:ascii="Garamond" w:hAnsi="Garamond" w:cs="Calibri"/>
                <w:color w:val="000000"/>
                <w:sz w:val="18"/>
                <w:szCs w:val="18"/>
              </w:rPr>
            </w:pPr>
            <w:r w:rsidRPr="00880F2A">
              <w:rPr>
                <w:rFonts w:ascii="Garamond" w:hAnsi="Garamond" w:cs="Calibri"/>
                <w:color w:val="000000"/>
                <w:sz w:val="18"/>
                <w:szCs w:val="18"/>
              </w:rPr>
              <w:t>9</w:t>
            </w:r>
          </w:p>
        </w:tc>
        <w:tc>
          <w:tcPr>
            <w:tcW w:w="1484" w:type="dxa"/>
            <w:shd w:val="clear" w:color="000000" w:fill="FFFFFF"/>
            <w:noWrap/>
            <w:vAlign w:val="center"/>
            <w:hideMark/>
          </w:tcPr>
          <w:p w:rsidR="00CD2030" w:rsidRPr="00880F2A" w:rsidRDefault="00CD2030" w:rsidP="00CD2030">
            <w:pPr>
              <w:jc w:val="center"/>
              <w:rPr>
                <w:rFonts w:ascii="Garamond" w:hAnsi="Garamond" w:cs="Calibri"/>
                <w:color w:val="000000"/>
                <w:sz w:val="18"/>
                <w:szCs w:val="18"/>
              </w:rPr>
            </w:pPr>
            <w:r w:rsidRPr="00880F2A">
              <w:rPr>
                <w:rFonts w:ascii="Garamond" w:hAnsi="Garamond" w:cs="Calibri"/>
                <w:color w:val="000000"/>
                <w:sz w:val="18"/>
                <w:szCs w:val="18"/>
              </w:rPr>
              <w:t>Trend rritës</w:t>
            </w:r>
          </w:p>
        </w:tc>
        <w:tc>
          <w:tcPr>
            <w:tcW w:w="1484" w:type="dxa"/>
            <w:shd w:val="clear" w:color="000000" w:fill="FFFFFF"/>
            <w:noWrap/>
            <w:vAlign w:val="center"/>
            <w:hideMark/>
          </w:tcPr>
          <w:p w:rsidR="00CD2030" w:rsidRPr="00880F2A" w:rsidRDefault="00CD2030" w:rsidP="00CD2030">
            <w:pPr>
              <w:jc w:val="center"/>
              <w:rPr>
                <w:rFonts w:ascii="Garamond" w:hAnsi="Garamond" w:cs="Calibri"/>
                <w:color w:val="000000"/>
                <w:sz w:val="18"/>
                <w:szCs w:val="18"/>
              </w:rPr>
            </w:pPr>
            <w:r w:rsidRPr="00880F2A">
              <w:rPr>
                <w:rFonts w:ascii="Garamond" w:hAnsi="Garamond" w:cs="Calibri"/>
                <w:color w:val="000000"/>
                <w:sz w:val="18"/>
                <w:szCs w:val="18"/>
              </w:rPr>
              <w:t>trend rritës</w:t>
            </w:r>
          </w:p>
        </w:tc>
        <w:tc>
          <w:tcPr>
            <w:tcW w:w="1990" w:type="dxa"/>
            <w:shd w:val="clear" w:color="000000" w:fill="FFFFFF"/>
            <w:noWrap/>
            <w:vAlign w:val="center"/>
            <w:hideMark/>
          </w:tcPr>
          <w:p w:rsidR="00CD2030" w:rsidRPr="00880F2A" w:rsidRDefault="00CD2030" w:rsidP="00CD2030">
            <w:pPr>
              <w:jc w:val="center"/>
              <w:rPr>
                <w:rFonts w:ascii="Garamond" w:hAnsi="Garamond" w:cs="Calibri"/>
                <w:color w:val="000000"/>
                <w:sz w:val="18"/>
                <w:szCs w:val="18"/>
              </w:rPr>
            </w:pPr>
            <w:r w:rsidRPr="00880F2A">
              <w:rPr>
                <w:rFonts w:ascii="Garamond" w:hAnsi="Garamond" w:cs="Calibri"/>
                <w:color w:val="000000"/>
                <w:sz w:val="18"/>
                <w:szCs w:val="18"/>
              </w:rPr>
              <w:t>trend rritës</w:t>
            </w:r>
          </w:p>
        </w:tc>
      </w:tr>
      <w:tr w:rsidR="00CD2030" w:rsidRPr="005C0B19" w:rsidTr="00CD2030">
        <w:trPr>
          <w:trHeight w:val="496"/>
        </w:trPr>
        <w:tc>
          <w:tcPr>
            <w:tcW w:w="2520" w:type="dxa"/>
            <w:shd w:val="clear" w:color="000000" w:fill="FFFFFF"/>
            <w:vAlign w:val="center"/>
            <w:hideMark/>
          </w:tcPr>
          <w:p w:rsidR="00CD2030" w:rsidRPr="00880F2A" w:rsidRDefault="00CD2030" w:rsidP="00CD2030">
            <w:pPr>
              <w:rPr>
                <w:rFonts w:ascii="Garamond" w:hAnsi="Garamond"/>
                <w:sz w:val="18"/>
                <w:szCs w:val="18"/>
              </w:rPr>
            </w:pPr>
            <w:r w:rsidRPr="00880F2A">
              <w:rPr>
                <w:rFonts w:ascii="Garamond" w:hAnsi="Garamond"/>
                <w:sz w:val="18"/>
                <w:szCs w:val="18"/>
              </w:rPr>
              <w:t>Numri i kurseve të aftësimin profesional për të dënuar gra</w:t>
            </w:r>
          </w:p>
        </w:tc>
        <w:tc>
          <w:tcPr>
            <w:tcW w:w="1364" w:type="dxa"/>
            <w:shd w:val="clear" w:color="000000" w:fill="FFFFFF"/>
            <w:noWrap/>
            <w:vAlign w:val="center"/>
            <w:hideMark/>
          </w:tcPr>
          <w:p w:rsidR="00CD2030" w:rsidRPr="00880F2A" w:rsidRDefault="00CD2030" w:rsidP="00CD2030">
            <w:pPr>
              <w:jc w:val="center"/>
              <w:rPr>
                <w:rFonts w:ascii="Garamond" w:hAnsi="Garamond" w:cs="Calibri"/>
                <w:color w:val="000000"/>
                <w:sz w:val="18"/>
                <w:szCs w:val="18"/>
              </w:rPr>
            </w:pPr>
            <w:r w:rsidRPr="00880F2A">
              <w:rPr>
                <w:rFonts w:ascii="Garamond" w:hAnsi="Garamond" w:cs="Calibri"/>
                <w:color w:val="000000"/>
                <w:sz w:val="18"/>
                <w:szCs w:val="18"/>
              </w:rPr>
              <w:t>3</w:t>
            </w:r>
          </w:p>
        </w:tc>
        <w:tc>
          <w:tcPr>
            <w:tcW w:w="1484" w:type="dxa"/>
            <w:shd w:val="clear" w:color="000000" w:fill="FFFFFF"/>
            <w:noWrap/>
            <w:vAlign w:val="center"/>
            <w:hideMark/>
          </w:tcPr>
          <w:p w:rsidR="00CD2030" w:rsidRPr="00880F2A" w:rsidRDefault="00CD2030" w:rsidP="00CD2030">
            <w:pPr>
              <w:jc w:val="center"/>
              <w:rPr>
                <w:rFonts w:ascii="Garamond" w:hAnsi="Garamond" w:cs="Calibri"/>
                <w:color w:val="000000"/>
                <w:sz w:val="18"/>
                <w:szCs w:val="18"/>
              </w:rPr>
            </w:pPr>
            <w:r w:rsidRPr="00880F2A">
              <w:rPr>
                <w:rFonts w:ascii="Garamond" w:hAnsi="Garamond" w:cs="Calibri"/>
                <w:color w:val="000000"/>
                <w:sz w:val="18"/>
                <w:szCs w:val="18"/>
              </w:rPr>
              <w:t>Trend rritës</w:t>
            </w:r>
          </w:p>
        </w:tc>
        <w:tc>
          <w:tcPr>
            <w:tcW w:w="1484" w:type="dxa"/>
            <w:shd w:val="clear" w:color="000000" w:fill="FFFFFF"/>
            <w:noWrap/>
            <w:vAlign w:val="center"/>
            <w:hideMark/>
          </w:tcPr>
          <w:p w:rsidR="00CD2030" w:rsidRPr="00880F2A" w:rsidRDefault="00CD2030" w:rsidP="00CD2030">
            <w:pPr>
              <w:jc w:val="center"/>
              <w:rPr>
                <w:rFonts w:ascii="Garamond" w:hAnsi="Garamond" w:cs="Calibri"/>
                <w:color w:val="000000"/>
                <w:sz w:val="18"/>
                <w:szCs w:val="18"/>
              </w:rPr>
            </w:pPr>
            <w:r w:rsidRPr="00880F2A">
              <w:rPr>
                <w:rFonts w:ascii="Garamond" w:hAnsi="Garamond" w:cs="Calibri"/>
                <w:color w:val="000000"/>
                <w:sz w:val="18"/>
                <w:szCs w:val="18"/>
              </w:rPr>
              <w:t>trend rritës</w:t>
            </w:r>
          </w:p>
        </w:tc>
        <w:tc>
          <w:tcPr>
            <w:tcW w:w="1990" w:type="dxa"/>
            <w:shd w:val="clear" w:color="000000" w:fill="FFFFFF"/>
            <w:noWrap/>
            <w:vAlign w:val="center"/>
            <w:hideMark/>
          </w:tcPr>
          <w:p w:rsidR="00CD2030" w:rsidRPr="00880F2A" w:rsidRDefault="00CD2030" w:rsidP="00CD2030">
            <w:pPr>
              <w:jc w:val="center"/>
              <w:rPr>
                <w:rFonts w:ascii="Garamond" w:hAnsi="Garamond" w:cs="Calibri"/>
                <w:color w:val="000000"/>
                <w:sz w:val="18"/>
                <w:szCs w:val="18"/>
              </w:rPr>
            </w:pPr>
            <w:r w:rsidRPr="00880F2A">
              <w:rPr>
                <w:rFonts w:ascii="Garamond" w:hAnsi="Garamond" w:cs="Calibri"/>
                <w:color w:val="000000"/>
                <w:sz w:val="18"/>
                <w:szCs w:val="18"/>
              </w:rPr>
              <w:t>trend rritës</w:t>
            </w:r>
          </w:p>
        </w:tc>
      </w:tr>
      <w:tr w:rsidR="00CD2030" w:rsidRPr="005C0B19" w:rsidTr="00CD2030">
        <w:trPr>
          <w:trHeight w:val="415"/>
        </w:trPr>
        <w:tc>
          <w:tcPr>
            <w:tcW w:w="2520" w:type="dxa"/>
            <w:shd w:val="clear" w:color="000000" w:fill="FFFFFF"/>
            <w:vAlign w:val="center"/>
            <w:hideMark/>
          </w:tcPr>
          <w:p w:rsidR="00CD2030" w:rsidRPr="00880F2A" w:rsidRDefault="00CD2030" w:rsidP="00CD2030">
            <w:pPr>
              <w:rPr>
                <w:rFonts w:ascii="Garamond" w:hAnsi="Garamond"/>
                <w:sz w:val="18"/>
                <w:szCs w:val="18"/>
              </w:rPr>
            </w:pPr>
            <w:r w:rsidRPr="00880F2A">
              <w:rPr>
                <w:rFonts w:ascii="Garamond" w:hAnsi="Garamond"/>
                <w:sz w:val="18"/>
                <w:szCs w:val="18"/>
              </w:rPr>
              <w:t>Të dënuara gra  të punësuara</w:t>
            </w:r>
          </w:p>
        </w:tc>
        <w:tc>
          <w:tcPr>
            <w:tcW w:w="1364" w:type="dxa"/>
            <w:shd w:val="clear" w:color="000000" w:fill="FFFFFF"/>
            <w:noWrap/>
            <w:vAlign w:val="center"/>
            <w:hideMark/>
          </w:tcPr>
          <w:p w:rsidR="00CD2030" w:rsidRPr="00880F2A" w:rsidRDefault="00CD2030" w:rsidP="00CD2030">
            <w:pPr>
              <w:jc w:val="center"/>
              <w:rPr>
                <w:rFonts w:ascii="Garamond" w:hAnsi="Garamond" w:cs="Calibri"/>
                <w:color w:val="000000"/>
                <w:sz w:val="18"/>
                <w:szCs w:val="18"/>
              </w:rPr>
            </w:pPr>
            <w:r w:rsidRPr="00880F2A">
              <w:rPr>
                <w:rFonts w:ascii="Garamond" w:hAnsi="Garamond" w:cs="Calibri"/>
                <w:color w:val="000000"/>
                <w:sz w:val="18"/>
                <w:szCs w:val="18"/>
              </w:rPr>
              <w:t>43</w:t>
            </w:r>
          </w:p>
        </w:tc>
        <w:tc>
          <w:tcPr>
            <w:tcW w:w="1484" w:type="dxa"/>
            <w:shd w:val="clear" w:color="000000" w:fill="FFFFFF"/>
            <w:vAlign w:val="center"/>
            <w:hideMark/>
          </w:tcPr>
          <w:p w:rsidR="00CD2030" w:rsidRPr="00880F2A" w:rsidRDefault="00CD2030" w:rsidP="00CD2030">
            <w:pPr>
              <w:jc w:val="center"/>
              <w:rPr>
                <w:rFonts w:ascii="Garamond" w:hAnsi="Garamond" w:cs="Calibri"/>
                <w:sz w:val="18"/>
                <w:szCs w:val="18"/>
              </w:rPr>
            </w:pPr>
            <w:r w:rsidRPr="00880F2A">
              <w:rPr>
                <w:rFonts w:ascii="Garamond" w:hAnsi="Garamond" w:cs="Calibri"/>
                <w:sz w:val="18"/>
                <w:szCs w:val="18"/>
              </w:rPr>
              <w:t>Trend rritës</w:t>
            </w:r>
          </w:p>
        </w:tc>
        <w:tc>
          <w:tcPr>
            <w:tcW w:w="1484" w:type="dxa"/>
            <w:shd w:val="clear" w:color="000000" w:fill="FFFFFF"/>
            <w:vAlign w:val="center"/>
            <w:hideMark/>
          </w:tcPr>
          <w:p w:rsidR="00CD2030" w:rsidRPr="00880F2A" w:rsidRDefault="00CD2030" w:rsidP="00CD2030">
            <w:pPr>
              <w:jc w:val="center"/>
              <w:rPr>
                <w:rFonts w:ascii="Garamond" w:hAnsi="Garamond" w:cs="Calibri"/>
                <w:sz w:val="18"/>
                <w:szCs w:val="18"/>
              </w:rPr>
            </w:pPr>
            <w:r w:rsidRPr="00880F2A">
              <w:rPr>
                <w:rFonts w:ascii="Garamond" w:hAnsi="Garamond" w:cs="Calibri"/>
                <w:sz w:val="18"/>
                <w:szCs w:val="18"/>
              </w:rPr>
              <w:t>Trend rritës</w:t>
            </w:r>
          </w:p>
        </w:tc>
        <w:tc>
          <w:tcPr>
            <w:tcW w:w="1990" w:type="dxa"/>
            <w:shd w:val="clear" w:color="000000" w:fill="FFFFFF"/>
            <w:vAlign w:val="center"/>
            <w:hideMark/>
          </w:tcPr>
          <w:p w:rsidR="00CD2030" w:rsidRPr="00880F2A" w:rsidRDefault="00CD2030" w:rsidP="00CD2030">
            <w:pPr>
              <w:jc w:val="center"/>
              <w:rPr>
                <w:rFonts w:ascii="Garamond" w:hAnsi="Garamond" w:cs="Calibri"/>
                <w:sz w:val="18"/>
                <w:szCs w:val="18"/>
              </w:rPr>
            </w:pPr>
            <w:r w:rsidRPr="00880F2A">
              <w:rPr>
                <w:rFonts w:ascii="Garamond" w:hAnsi="Garamond" w:cs="Calibri"/>
                <w:sz w:val="18"/>
                <w:szCs w:val="18"/>
              </w:rPr>
              <w:t>Trend rritës</w:t>
            </w:r>
          </w:p>
        </w:tc>
      </w:tr>
    </w:tbl>
    <w:p w:rsidR="00CD2030" w:rsidRDefault="00CD2030" w:rsidP="00FB323F">
      <w:pPr>
        <w:shd w:val="clear" w:color="auto" w:fill="FFFFFF"/>
        <w:spacing w:after="120" w:line="221" w:lineRule="atLeast"/>
        <w:ind w:left="432"/>
        <w:jc w:val="both"/>
        <w:rPr>
          <w:rFonts w:ascii="Cambria" w:hAnsi="Cambria"/>
          <w:sz w:val="22"/>
          <w:szCs w:val="22"/>
        </w:rPr>
      </w:pPr>
    </w:p>
    <w:p w:rsidR="005C0B19" w:rsidRDefault="005C0B19" w:rsidP="00CD2030">
      <w:pPr>
        <w:shd w:val="clear" w:color="auto" w:fill="FFFFFF"/>
        <w:spacing w:after="120" w:line="221" w:lineRule="atLeast"/>
        <w:ind w:left="432"/>
        <w:jc w:val="both"/>
        <w:rPr>
          <w:rFonts w:ascii="Cambria" w:hAnsi="Cambria"/>
          <w:sz w:val="22"/>
          <w:szCs w:val="22"/>
        </w:rPr>
      </w:pPr>
      <w:r>
        <w:rPr>
          <w:rFonts w:ascii="Cambria" w:hAnsi="Cambria"/>
          <w:sz w:val="22"/>
          <w:szCs w:val="22"/>
        </w:rPr>
        <w:t>Produktet:</w:t>
      </w:r>
    </w:p>
    <w:tbl>
      <w:tblPr>
        <w:tblW w:w="9090" w:type="dxa"/>
        <w:tblInd w:w="355"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2520"/>
        <w:gridCol w:w="1350"/>
        <w:gridCol w:w="1800"/>
        <w:gridCol w:w="1630"/>
        <w:gridCol w:w="1790"/>
      </w:tblGrid>
      <w:tr w:rsidR="005C0B19" w:rsidRPr="005C0B19" w:rsidTr="00802996">
        <w:trPr>
          <w:trHeight w:val="195"/>
        </w:trPr>
        <w:tc>
          <w:tcPr>
            <w:tcW w:w="2520" w:type="dxa"/>
            <w:shd w:val="clear" w:color="auto" w:fill="FFFFFF" w:themeFill="background1"/>
            <w:vAlign w:val="center"/>
            <w:hideMark/>
          </w:tcPr>
          <w:p w:rsidR="005C0B19" w:rsidRPr="005C0B19" w:rsidRDefault="005C0B19" w:rsidP="002F150F">
            <w:pPr>
              <w:rPr>
                <w:rFonts w:ascii="Garamond" w:hAnsi="Garamond" w:cs="Calibri"/>
                <w:b/>
                <w:bCs/>
                <w:sz w:val="16"/>
                <w:szCs w:val="16"/>
              </w:rPr>
            </w:pPr>
            <w:r w:rsidRPr="005C0B19">
              <w:rPr>
                <w:rFonts w:ascii="Garamond" w:hAnsi="Garamond" w:cs="Calibri"/>
                <w:b/>
                <w:bCs/>
                <w:sz w:val="16"/>
                <w:szCs w:val="16"/>
              </w:rPr>
              <w:t>Produkti A</w:t>
            </w:r>
          </w:p>
        </w:tc>
        <w:tc>
          <w:tcPr>
            <w:tcW w:w="6570" w:type="dxa"/>
            <w:gridSpan w:val="4"/>
            <w:shd w:val="clear" w:color="auto" w:fill="FFFFFF" w:themeFill="background1"/>
            <w:vAlign w:val="center"/>
            <w:hideMark/>
          </w:tcPr>
          <w:p w:rsidR="005C0B19" w:rsidRPr="005C0B19" w:rsidRDefault="005C0B19" w:rsidP="002F150F">
            <w:pPr>
              <w:jc w:val="center"/>
              <w:rPr>
                <w:rFonts w:ascii="Garamond" w:hAnsi="Garamond" w:cs="Calibri"/>
                <w:sz w:val="16"/>
                <w:szCs w:val="16"/>
              </w:rPr>
            </w:pPr>
            <w:r w:rsidRPr="005C0B19">
              <w:rPr>
                <w:rFonts w:ascii="Garamond" w:hAnsi="Garamond" w:cs="Calibri"/>
                <w:sz w:val="16"/>
                <w:szCs w:val="16"/>
              </w:rPr>
              <w:t>Te burgosur te integruar ne IEVP</w:t>
            </w:r>
          </w:p>
        </w:tc>
      </w:tr>
      <w:tr w:rsidR="005C0B19" w:rsidRPr="005C0B19" w:rsidTr="00802996">
        <w:trPr>
          <w:trHeight w:val="195"/>
        </w:trPr>
        <w:tc>
          <w:tcPr>
            <w:tcW w:w="2520" w:type="dxa"/>
            <w:shd w:val="clear" w:color="000000" w:fill="FFFFFF"/>
            <w:vAlign w:val="center"/>
            <w:hideMark/>
          </w:tcPr>
          <w:p w:rsidR="005C0B19" w:rsidRPr="005C0B19" w:rsidRDefault="005C0B19" w:rsidP="002F150F">
            <w:pPr>
              <w:rPr>
                <w:rFonts w:ascii="Garamond" w:hAnsi="Garamond" w:cs="Calibri"/>
                <w:sz w:val="16"/>
                <w:szCs w:val="16"/>
              </w:rPr>
            </w:pPr>
            <w:r w:rsidRPr="005C0B19">
              <w:rPr>
                <w:rFonts w:ascii="Garamond" w:hAnsi="Garamond" w:cs="Calibri"/>
                <w:sz w:val="16"/>
                <w:szCs w:val="16"/>
              </w:rPr>
              <w:t>Përshkrimi i Produktit:</w:t>
            </w:r>
          </w:p>
        </w:tc>
        <w:tc>
          <w:tcPr>
            <w:tcW w:w="6570" w:type="dxa"/>
            <w:gridSpan w:val="4"/>
            <w:shd w:val="clear" w:color="000000" w:fill="FFFFFF"/>
            <w:vAlign w:val="center"/>
            <w:hideMark/>
          </w:tcPr>
          <w:p w:rsidR="005C0B19" w:rsidRPr="005C0B19" w:rsidRDefault="005C0B19" w:rsidP="002F150F">
            <w:pPr>
              <w:jc w:val="center"/>
              <w:rPr>
                <w:rFonts w:ascii="Garamond" w:hAnsi="Garamond" w:cs="Calibri"/>
                <w:sz w:val="16"/>
                <w:szCs w:val="16"/>
              </w:rPr>
            </w:pPr>
            <w:r w:rsidRPr="005C0B19">
              <w:rPr>
                <w:rFonts w:ascii="Garamond" w:hAnsi="Garamond" w:cs="Calibri"/>
                <w:sz w:val="16"/>
                <w:szCs w:val="16"/>
              </w:rPr>
              <w:t>Te burgosur te integruar burra</w:t>
            </w:r>
          </w:p>
        </w:tc>
      </w:tr>
      <w:tr w:rsidR="005C0B19" w:rsidRPr="005C0B19" w:rsidTr="00802996">
        <w:trPr>
          <w:trHeight w:val="195"/>
        </w:trPr>
        <w:tc>
          <w:tcPr>
            <w:tcW w:w="2520" w:type="dxa"/>
            <w:shd w:val="clear" w:color="000000" w:fill="FFFFFF"/>
            <w:vAlign w:val="center"/>
            <w:hideMark/>
          </w:tcPr>
          <w:p w:rsidR="005C0B19" w:rsidRPr="005C0B19" w:rsidRDefault="005C0B19" w:rsidP="002F150F">
            <w:pPr>
              <w:rPr>
                <w:rFonts w:ascii="Garamond" w:hAnsi="Garamond" w:cs="Calibri"/>
                <w:sz w:val="16"/>
                <w:szCs w:val="16"/>
              </w:rPr>
            </w:pPr>
            <w:r w:rsidRPr="005C0B19">
              <w:rPr>
                <w:rFonts w:ascii="Garamond" w:hAnsi="Garamond" w:cs="Calibri"/>
                <w:sz w:val="16"/>
                <w:szCs w:val="16"/>
              </w:rPr>
              <w:t>Njësia Matëse</w:t>
            </w:r>
          </w:p>
        </w:tc>
        <w:tc>
          <w:tcPr>
            <w:tcW w:w="6570" w:type="dxa"/>
            <w:gridSpan w:val="4"/>
            <w:tcBorders>
              <w:bottom w:val="single" w:sz="4" w:space="0" w:color="2E74B5" w:themeColor="accent1" w:themeShade="BF"/>
            </w:tcBorders>
            <w:shd w:val="clear" w:color="000000" w:fill="FFFFFF"/>
            <w:noWrap/>
            <w:vAlign w:val="center"/>
            <w:hideMark/>
          </w:tcPr>
          <w:p w:rsidR="005C0B19" w:rsidRPr="005C0B19" w:rsidRDefault="005C0B19" w:rsidP="002F150F">
            <w:pPr>
              <w:jc w:val="center"/>
              <w:rPr>
                <w:rFonts w:ascii="Garamond" w:hAnsi="Garamond" w:cs="Calibri"/>
                <w:sz w:val="16"/>
                <w:szCs w:val="16"/>
              </w:rPr>
            </w:pPr>
            <w:r w:rsidRPr="005C0B19">
              <w:rPr>
                <w:rFonts w:ascii="Garamond" w:hAnsi="Garamond" w:cs="Calibri"/>
                <w:sz w:val="16"/>
                <w:szCs w:val="16"/>
              </w:rPr>
              <w:t>Numer te denuar</w:t>
            </w:r>
          </w:p>
        </w:tc>
      </w:tr>
      <w:tr w:rsidR="005C0B19" w:rsidRPr="005C0B19" w:rsidTr="00802996">
        <w:trPr>
          <w:trHeight w:val="195"/>
        </w:trPr>
        <w:tc>
          <w:tcPr>
            <w:tcW w:w="2520" w:type="dxa"/>
            <w:vMerge w:val="restart"/>
            <w:shd w:val="clear" w:color="000000" w:fill="FFFFFF"/>
            <w:vAlign w:val="center"/>
            <w:hideMark/>
          </w:tcPr>
          <w:p w:rsidR="005C0B19" w:rsidRPr="005C0B19" w:rsidRDefault="005C0B19" w:rsidP="002F150F">
            <w:pPr>
              <w:jc w:val="center"/>
              <w:rPr>
                <w:rFonts w:ascii="Garamond" w:hAnsi="Garamond" w:cs="Calibri"/>
                <w:sz w:val="16"/>
                <w:szCs w:val="16"/>
              </w:rPr>
            </w:pPr>
            <w:r w:rsidRPr="005C0B19">
              <w:rPr>
                <w:rFonts w:ascii="Garamond" w:hAnsi="Garamond" w:cs="Calibri"/>
                <w:sz w:val="16"/>
                <w:szCs w:val="16"/>
              </w:rPr>
              <w:t> </w:t>
            </w:r>
          </w:p>
        </w:tc>
        <w:tc>
          <w:tcPr>
            <w:tcW w:w="1350" w:type="dxa"/>
            <w:tcBorders>
              <w:bottom w:val="nil"/>
            </w:tcBorders>
            <w:shd w:val="clear" w:color="000000" w:fill="FFFFFF"/>
            <w:vAlign w:val="center"/>
            <w:hideMark/>
          </w:tcPr>
          <w:p w:rsidR="005C0B19" w:rsidRPr="00802996" w:rsidRDefault="005C0B19" w:rsidP="002F150F">
            <w:pPr>
              <w:jc w:val="center"/>
              <w:rPr>
                <w:rFonts w:ascii="Garamond" w:hAnsi="Garamond" w:cs="Calibri"/>
                <w:bCs/>
                <w:sz w:val="16"/>
                <w:szCs w:val="16"/>
              </w:rPr>
            </w:pPr>
            <w:r w:rsidRPr="00802996">
              <w:rPr>
                <w:rFonts w:ascii="Garamond" w:hAnsi="Garamond" w:cs="Calibri"/>
                <w:bCs/>
                <w:sz w:val="16"/>
                <w:szCs w:val="16"/>
              </w:rPr>
              <w:t>2019</w:t>
            </w:r>
          </w:p>
        </w:tc>
        <w:tc>
          <w:tcPr>
            <w:tcW w:w="1800" w:type="dxa"/>
            <w:tcBorders>
              <w:bottom w:val="nil"/>
            </w:tcBorders>
            <w:shd w:val="clear" w:color="000000" w:fill="FFFFFF"/>
            <w:vAlign w:val="center"/>
            <w:hideMark/>
          </w:tcPr>
          <w:p w:rsidR="005C0B19" w:rsidRPr="00802996" w:rsidRDefault="005C0B19" w:rsidP="002F150F">
            <w:pPr>
              <w:jc w:val="center"/>
              <w:rPr>
                <w:rFonts w:ascii="Garamond" w:hAnsi="Garamond" w:cs="Calibri"/>
                <w:bCs/>
                <w:sz w:val="16"/>
                <w:szCs w:val="16"/>
              </w:rPr>
            </w:pPr>
            <w:r w:rsidRPr="00802996">
              <w:rPr>
                <w:rFonts w:ascii="Garamond" w:hAnsi="Garamond" w:cs="Calibri"/>
                <w:bCs/>
                <w:sz w:val="16"/>
                <w:szCs w:val="16"/>
              </w:rPr>
              <w:t>2020</w:t>
            </w:r>
          </w:p>
        </w:tc>
        <w:tc>
          <w:tcPr>
            <w:tcW w:w="1630" w:type="dxa"/>
            <w:tcBorders>
              <w:bottom w:val="nil"/>
            </w:tcBorders>
            <w:shd w:val="clear" w:color="000000" w:fill="FFFFFF"/>
            <w:vAlign w:val="center"/>
            <w:hideMark/>
          </w:tcPr>
          <w:p w:rsidR="005C0B19" w:rsidRPr="00802996" w:rsidRDefault="005C0B19" w:rsidP="002F150F">
            <w:pPr>
              <w:jc w:val="center"/>
              <w:rPr>
                <w:rFonts w:ascii="Garamond" w:hAnsi="Garamond" w:cs="Calibri"/>
                <w:bCs/>
                <w:sz w:val="16"/>
                <w:szCs w:val="16"/>
              </w:rPr>
            </w:pPr>
            <w:r w:rsidRPr="00802996">
              <w:rPr>
                <w:rFonts w:ascii="Garamond" w:hAnsi="Garamond" w:cs="Calibri"/>
                <w:bCs/>
                <w:sz w:val="16"/>
                <w:szCs w:val="16"/>
              </w:rPr>
              <w:t>2021</w:t>
            </w:r>
          </w:p>
        </w:tc>
        <w:tc>
          <w:tcPr>
            <w:tcW w:w="1790" w:type="dxa"/>
            <w:tcBorders>
              <w:bottom w:val="nil"/>
            </w:tcBorders>
            <w:shd w:val="clear" w:color="000000" w:fill="FFFFFF"/>
            <w:vAlign w:val="center"/>
            <w:hideMark/>
          </w:tcPr>
          <w:p w:rsidR="005C0B19" w:rsidRPr="00802996" w:rsidRDefault="005C0B19" w:rsidP="002F150F">
            <w:pPr>
              <w:jc w:val="center"/>
              <w:rPr>
                <w:rFonts w:ascii="Garamond" w:hAnsi="Garamond" w:cs="Calibri"/>
                <w:bCs/>
                <w:sz w:val="16"/>
                <w:szCs w:val="16"/>
              </w:rPr>
            </w:pPr>
            <w:r w:rsidRPr="00802996">
              <w:rPr>
                <w:rFonts w:ascii="Garamond" w:hAnsi="Garamond" w:cs="Calibri"/>
                <w:bCs/>
                <w:sz w:val="16"/>
                <w:szCs w:val="16"/>
              </w:rPr>
              <w:t>2022</w:t>
            </w:r>
          </w:p>
        </w:tc>
      </w:tr>
      <w:tr w:rsidR="005C0B19" w:rsidRPr="005C0B19" w:rsidTr="00802996">
        <w:trPr>
          <w:trHeight w:val="195"/>
        </w:trPr>
        <w:tc>
          <w:tcPr>
            <w:tcW w:w="2520" w:type="dxa"/>
            <w:vMerge/>
            <w:vAlign w:val="center"/>
            <w:hideMark/>
          </w:tcPr>
          <w:p w:rsidR="005C0B19" w:rsidRPr="005C0B19" w:rsidRDefault="005C0B19" w:rsidP="002F150F">
            <w:pPr>
              <w:rPr>
                <w:rFonts w:ascii="Garamond" w:hAnsi="Garamond" w:cs="Calibri"/>
                <w:sz w:val="16"/>
                <w:szCs w:val="16"/>
              </w:rPr>
            </w:pPr>
          </w:p>
        </w:tc>
        <w:tc>
          <w:tcPr>
            <w:tcW w:w="1350" w:type="dxa"/>
            <w:tcBorders>
              <w:top w:val="nil"/>
            </w:tcBorders>
            <w:shd w:val="clear" w:color="000000" w:fill="FFFFFF"/>
            <w:vAlign w:val="center"/>
            <w:hideMark/>
          </w:tcPr>
          <w:p w:rsidR="005C0B19" w:rsidRPr="00802996" w:rsidRDefault="005C0B19" w:rsidP="002F150F">
            <w:pPr>
              <w:jc w:val="center"/>
              <w:rPr>
                <w:rFonts w:ascii="Garamond" w:hAnsi="Garamond" w:cs="Calibri"/>
                <w:bCs/>
                <w:sz w:val="16"/>
                <w:szCs w:val="16"/>
              </w:rPr>
            </w:pPr>
            <w:r w:rsidRPr="00802996">
              <w:rPr>
                <w:rFonts w:ascii="Garamond" w:hAnsi="Garamond" w:cs="Calibri"/>
                <w:bCs/>
                <w:sz w:val="16"/>
                <w:szCs w:val="16"/>
              </w:rPr>
              <w:t>Buxheti</w:t>
            </w:r>
          </w:p>
        </w:tc>
        <w:tc>
          <w:tcPr>
            <w:tcW w:w="1800" w:type="dxa"/>
            <w:tcBorders>
              <w:top w:val="nil"/>
            </w:tcBorders>
            <w:shd w:val="clear" w:color="000000" w:fill="FFFFFF"/>
            <w:vAlign w:val="center"/>
            <w:hideMark/>
          </w:tcPr>
          <w:p w:rsidR="005C0B19" w:rsidRPr="00802996" w:rsidRDefault="005C0B19" w:rsidP="002F150F">
            <w:pPr>
              <w:jc w:val="center"/>
              <w:rPr>
                <w:rFonts w:ascii="Garamond" w:hAnsi="Garamond" w:cs="Calibri"/>
                <w:bCs/>
                <w:sz w:val="16"/>
                <w:szCs w:val="16"/>
              </w:rPr>
            </w:pPr>
            <w:r w:rsidRPr="00802996">
              <w:rPr>
                <w:rFonts w:ascii="Garamond" w:hAnsi="Garamond" w:cs="Calibri"/>
                <w:bCs/>
                <w:sz w:val="16"/>
                <w:szCs w:val="16"/>
              </w:rPr>
              <w:t>Parashikimi</w:t>
            </w:r>
          </w:p>
        </w:tc>
        <w:tc>
          <w:tcPr>
            <w:tcW w:w="1630" w:type="dxa"/>
            <w:tcBorders>
              <w:top w:val="nil"/>
            </w:tcBorders>
            <w:shd w:val="clear" w:color="000000" w:fill="FFFFFF"/>
            <w:vAlign w:val="center"/>
            <w:hideMark/>
          </w:tcPr>
          <w:p w:rsidR="005C0B19" w:rsidRPr="00802996" w:rsidRDefault="005C0B19" w:rsidP="002F150F">
            <w:pPr>
              <w:jc w:val="center"/>
              <w:rPr>
                <w:rFonts w:ascii="Garamond" w:hAnsi="Garamond" w:cs="Calibri"/>
                <w:bCs/>
                <w:sz w:val="16"/>
                <w:szCs w:val="16"/>
              </w:rPr>
            </w:pPr>
            <w:r w:rsidRPr="00802996">
              <w:rPr>
                <w:rFonts w:ascii="Garamond" w:hAnsi="Garamond" w:cs="Calibri"/>
                <w:bCs/>
                <w:sz w:val="16"/>
                <w:szCs w:val="16"/>
              </w:rPr>
              <w:t>Parashikimi</w:t>
            </w:r>
          </w:p>
        </w:tc>
        <w:tc>
          <w:tcPr>
            <w:tcW w:w="1790" w:type="dxa"/>
            <w:tcBorders>
              <w:top w:val="nil"/>
            </w:tcBorders>
            <w:shd w:val="clear" w:color="000000" w:fill="FFFFFF"/>
            <w:vAlign w:val="center"/>
            <w:hideMark/>
          </w:tcPr>
          <w:p w:rsidR="005C0B19" w:rsidRPr="00802996" w:rsidRDefault="005C0B19" w:rsidP="002F150F">
            <w:pPr>
              <w:jc w:val="center"/>
              <w:rPr>
                <w:rFonts w:ascii="Garamond" w:hAnsi="Garamond" w:cs="Calibri"/>
                <w:bCs/>
                <w:sz w:val="16"/>
                <w:szCs w:val="16"/>
              </w:rPr>
            </w:pPr>
            <w:r w:rsidRPr="00802996">
              <w:rPr>
                <w:rFonts w:ascii="Garamond" w:hAnsi="Garamond" w:cs="Calibri"/>
                <w:bCs/>
                <w:sz w:val="16"/>
                <w:szCs w:val="16"/>
              </w:rPr>
              <w:t>Parashikimi</w:t>
            </w:r>
          </w:p>
        </w:tc>
      </w:tr>
      <w:tr w:rsidR="005C0B19" w:rsidRPr="005C0B19" w:rsidTr="00802996">
        <w:trPr>
          <w:trHeight w:val="195"/>
        </w:trPr>
        <w:tc>
          <w:tcPr>
            <w:tcW w:w="2520" w:type="dxa"/>
            <w:shd w:val="clear" w:color="000000" w:fill="FFFFFF"/>
            <w:vAlign w:val="center"/>
            <w:hideMark/>
          </w:tcPr>
          <w:p w:rsidR="005C0B19" w:rsidRPr="005C0B19" w:rsidRDefault="005C0B19" w:rsidP="002F150F">
            <w:pPr>
              <w:rPr>
                <w:rFonts w:ascii="Garamond" w:hAnsi="Garamond" w:cs="Calibri"/>
                <w:sz w:val="16"/>
                <w:szCs w:val="16"/>
              </w:rPr>
            </w:pPr>
            <w:r w:rsidRPr="005C0B19">
              <w:rPr>
                <w:rFonts w:ascii="Garamond" w:hAnsi="Garamond" w:cs="Calibri"/>
                <w:sz w:val="16"/>
                <w:szCs w:val="16"/>
              </w:rPr>
              <w:t>Sasia</w:t>
            </w:r>
          </w:p>
        </w:tc>
        <w:tc>
          <w:tcPr>
            <w:tcW w:w="1350" w:type="dxa"/>
            <w:shd w:val="clear" w:color="000000" w:fill="FFFFFF"/>
            <w:vAlign w:val="center"/>
            <w:hideMark/>
          </w:tcPr>
          <w:p w:rsidR="005C0B19" w:rsidRPr="005C0B19" w:rsidRDefault="005C0B19" w:rsidP="002F150F">
            <w:pPr>
              <w:jc w:val="center"/>
              <w:rPr>
                <w:rFonts w:ascii="Garamond" w:hAnsi="Garamond" w:cs="Calibri"/>
                <w:sz w:val="16"/>
                <w:szCs w:val="16"/>
              </w:rPr>
            </w:pPr>
            <w:r w:rsidRPr="005C0B19">
              <w:rPr>
                <w:rFonts w:ascii="Garamond" w:hAnsi="Garamond" w:cs="Calibri"/>
                <w:sz w:val="16"/>
                <w:szCs w:val="16"/>
              </w:rPr>
              <w:t>1,098</w:t>
            </w:r>
          </w:p>
        </w:tc>
        <w:tc>
          <w:tcPr>
            <w:tcW w:w="1800" w:type="dxa"/>
            <w:shd w:val="clear" w:color="000000" w:fill="FFFFFF"/>
            <w:vAlign w:val="center"/>
            <w:hideMark/>
          </w:tcPr>
          <w:p w:rsidR="005C0B19" w:rsidRPr="005C0B19" w:rsidRDefault="005C0B19" w:rsidP="002F150F">
            <w:pPr>
              <w:jc w:val="center"/>
              <w:rPr>
                <w:rFonts w:ascii="Garamond" w:hAnsi="Garamond" w:cs="Calibri"/>
                <w:sz w:val="16"/>
                <w:szCs w:val="16"/>
              </w:rPr>
            </w:pPr>
            <w:r w:rsidRPr="005C0B19">
              <w:rPr>
                <w:rFonts w:ascii="Garamond" w:hAnsi="Garamond" w:cs="Calibri"/>
                <w:sz w:val="16"/>
                <w:szCs w:val="16"/>
              </w:rPr>
              <w:t>1,098</w:t>
            </w:r>
          </w:p>
        </w:tc>
        <w:tc>
          <w:tcPr>
            <w:tcW w:w="1630" w:type="dxa"/>
            <w:shd w:val="clear" w:color="000000" w:fill="FFFFFF"/>
            <w:vAlign w:val="center"/>
            <w:hideMark/>
          </w:tcPr>
          <w:p w:rsidR="005C0B19" w:rsidRPr="005C0B19" w:rsidRDefault="005C0B19" w:rsidP="002F150F">
            <w:pPr>
              <w:jc w:val="center"/>
              <w:rPr>
                <w:rFonts w:ascii="Garamond" w:hAnsi="Garamond" w:cs="Calibri"/>
                <w:sz w:val="16"/>
                <w:szCs w:val="16"/>
              </w:rPr>
            </w:pPr>
            <w:r w:rsidRPr="005C0B19">
              <w:rPr>
                <w:rFonts w:ascii="Garamond" w:hAnsi="Garamond" w:cs="Calibri"/>
                <w:sz w:val="16"/>
                <w:szCs w:val="16"/>
              </w:rPr>
              <w:t>1,098</w:t>
            </w:r>
          </w:p>
        </w:tc>
        <w:tc>
          <w:tcPr>
            <w:tcW w:w="1790" w:type="dxa"/>
            <w:shd w:val="clear" w:color="000000" w:fill="FFFFFF"/>
            <w:vAlign w:val="center"/>
            <w:hideMark/>
          </w:tcPr>
          <w:p w:rsidR="005C0B19" w:rsidRPr="005C0B19" w:rsidRDefault="005C0B19" w:rsidP="002F150F">
            <w:pPr>
              <w:jc w:val="center"/>
              <w:rPr>
                <w:rFonts w:ascii="Garamond" w:hAnsi="Garamond" w:cs="Calibri"/>
                <w:sz w:val="16"/>
                <w:szCs w:val="16"/>
              </w:rPr>
            </w:pPr>
            <w:r w:rsidRPr="005C0B19">
              <w:rPr>
                <w:rFonts w:ascii="Garamond" w:hAnsi="Garamond" w:cs="Calibri"/>
                <w:sz w:val="16"/>
                <w:szCs w:val="16"/>
              </w:rPr>
              <w:t>1,098</w:t>
            </w:r>
          </w:p>
        </w:tc>
      </w:tr>
      <w:tr w:rsidR="005C0B19" w:rsidRPr="005C0B19" w:rsidTr="00802996">
        <w:trPr>
          <w:trHeight w:val="368"/>
        </w:trPr>
        <w:tc>
          <w:tcPr>
            <w:tcW w:w="2520" w:type="dxa"/>
            <w:shd w:val="clear" w:color="000000" w:fill="FFFFFF"/>
            <w:vAlign w:val="center"/>
            <w:hideMark/>
          </w:tcPr>
          <w:p w:rsidR="005C0B19" w:rsidRPr="005C0B19" w:rsidRDefault="005C0B19" w:rsidP="002F150F">
            <w:pPr>
              <w:rPr>
                <w:rFonts w:ascii="Garamond" w:hAnsi="Garamond" w:cs="Calibri"/>
                <w:sz w:val="16"/>
                <w:szCs w:val="16"/>
              </w:rPr>
            </w:pPr>
            <w:r w:rsidRPr="005C0B19">
              <w:rPr>
                <w:rFonts w:ascii="Garamond" w:hAnsi="Garamond" w:cs="Calibri"/>
                <w:sz w:val="16"/>
                <w:szCs w:val="16"/>
              </w:rPr>
              <w:t>Kosto totale (në mijë lekë)</w:t>
            </w:r>
          </w:p>
        </w:tc>
        <w:tc>
          <w:tcPr>
            <w:tcW w:w="1350" w:type="dxa"/>
            <w:shd w:val="clear" w:color="000000" w:fill="FFFFFF"/>
            <w:vAlign w:val="center"/>
            <w:hideMark/>
          </w:tcPr>
          <w:p w:rsidR="005C0B19" w:rsidRPr="005C0B19" w:rsidRDefault="005C0B19" w:rsidP="002F150F">
            <w:pPr>
              <w:jc w:val="center"/>
              <w:rPr>
                <w:rFonts w:ascii="Garamond" w:hAnsi="Garamond" w:cs="Calibri"/>
                <w:sz w:val="16"/>
                <w:szCs w:val="16"/>
              </w:rPr>
            </w:pPr>
            <w:r w:rsidRPr="005C0B19">
              <w:rPr>
                <w:rFonts w:ascii="Garamond" w:hAnsi="Garamond" w:cs="Calibri"/>
                <w:sz w:val="16"/>
                <w:szCs w:val="16"/>
              </w:rPr>
              <w:t>30,000</w:t>
            </w:r>
          </w:p>
        </w:tc>
        <w:tc>
          <w:tcPr>
            <w:tcW w:w="1800" w:type="dxa"/>
            <w:shd w:val="clear" w:color="000000" w:fill="FFFFFF"/>
            <w:vAlign w:val="center"/>
            <w:hideMark/>
          </w:tcPr>
          <w:p w:rsidR="005C0B19" w:rsidRPr="005C0B19" w:rsidRDefault="005C0B19" w:rsidP="002F150F">
            <w:pPr>
              <w:jc w:val="center"/>
              <w:rPr>
                <w:rFonts w:ascii="Garamond" w:hAnsi="Garamond" w:cs="Calibri"/>
                <w:sz w:val="16"/>
                <w:szCs w:val="16"/>
              </w:rPr>
            </w:pPr>
            <w:r w:rsidRPr="005C0B19">
              <w:rPr>
                <w:rFonts w:ascii="Garamond" w:hAnsi="Garamond" w:cs="Calibri"/>
                <w:sz w:val="16"/>
                <w:szCs w:val="16"/>
              </w:rPr>
              <w:t>30,000</w:t>
            </w:r>
          </w:p>
        </w:tc>
        <w:tc>
          <w:tcPr>
            <w:tcW w:w="1630" w:type="dxa"/>
            <w:shd w:val="clear" w:color="000000" w:fill="FFFFFF"/>
            <w:vAlign w:val="center"/>
            <w:hideMark/>
          </w:tcPr>
          <w:p w:rsidR="005C0B19" w:rsidRPr="005C0B19" w:rsidRDefault="005C0B19" w:rsidP="002F150F">
            <w:pPr>
              <w:jc w:val="center"/>
              <w:rPr>
                <w:rFonts w:ascii="Garamond" w:hAnsi="Garamond" w:cs="Calibri"/>
                <w:sz w:val="16"/>
                <w:szCs w:val="16"/>
              </w:rPr>
            </w:pPr>
            <w:r w:rsidRPr="005C0B19">
              <w:rPr>
                <w:rFonts w:ascii="Garamond" w:hAnsi="Garamond" w:cs="Calibri"/>
                <w:sz w:val="16"/>
                <w:szCs w:val="16"/>
              </w:rPr>
              <w:t>30,000</w:t>
            </w:r>
          </w:p>
        </w:tc>
        <w:tc>
          <w:tcPr>
            <w:tcW w:w="1790" w:type="dxa"/>
            <w:shd w:val="clear" w:color="000000" w:fill="FFFFFF"/>
            <w:vAlign w:val="center"/>
            <w:hideMark/>
          </w:tcPr>
          <w:p w:rsidR="005C0B19" w:rsidRPr="005C0B19" w:rsidRDefault="005C0B19" w:rsidP="002F150F">
            <w:pPr>
              <w:jc w:val="center"/>
              <w:rPr>
                <w:rFonts w:ascii="Garamond" w:hAnsi="Garamond" w:cs="Calibri"/>
                <w:sz w:val="16"/>
                <w:szCs w:val="16"/>
              </w:rPr>
            </w:pPr>
            <w:r w:rsidRPr="005C0B19">
              <w:rPr>
                <w:rFonts w:ascii="Garamond" w:hAnsi="Garamond" w:cs="Calibri"/>
                <w:sz w:val="16"/>
                <w:szCs w:val="16"/>
              </w:rPr>
              <w:t>30,000</w:t>
            </w:r>
          </w:p>
        </w:tc>
      </w:tr>
    </w:tbl>
    <w:p w:rsidR="005C0B19" w:rsidRDefault="005C0B19" w:rsidP="005C0B19">
      <w:pPr>
        <w:jc w:val="both"/>
        <w:rPr>
          <w:rFonts w:ascii="Cambria" w:hAnsi="Cambria"/>
          <w:i/>
        </w:rPr>
      </w:pPr>
    </w:p>
    <w:tbl>
      <w:tblPr>
        <w:tblW w:w="9136" w:type="dxa"/>
        <w:tblInd w:w="350" w:type="dxa"/>
        <w:shd w:val="clear" w:color="auto" w:fill="FFFFFF" w:themeFill="background1"/>
        <w:tblLook w:val="04A0" w:firstRow="1" w:lastRow="0" w:firstColumn="1" w:lastColumn="0" w:noHBand="0" w:noVBand="1"/>
      </w:tblPr>
      <w:tblGrid>
        <w:gridCol w:w="2520"/>
        <w:gridCol w:w="1350"/>
        <w:gridCol w:w="1620"/>
        <w:gridCol w:w="1696"/>
        <w:gridCol w:w="1950"/>
      </w:tblGrid>
      <w:tr w:rsidR="005C0B19" w:rsidRPr="00905086" w:rsidTr="00802996">
        <w:trPr>
          <w:trHeight w:val="274"/>
        </w:trPr>
        <w:tc>
          <w:tcPr>
            <w:tcW w:w="2520" w:type="dxa"/>
            <w:tcBorders>
              <w:top w:val="single" w:sz="8" w:space="0" w:color="2E74B5"/>
              <w:left w:val="single" w:sz="8" w:space="0" w:color="2E74B5"/>
              <w:bottom w:val="single" w:sz="8" w:space="0" w:color="2E74B5"/>
              <w:right w:val="single" w:sz="8" w:space="0" w:color="2E74B5"/>
            </w:tcBorders>
            <w:shd w:val="clear" w:color="auto" w:fill="FFFFFF" w:themeFill="background1"/>
            <w:vAlign w:val="center"/>
            <w:hideMark/>
          </w:tcPr>
          <w:p w:rsidR="005C0B19" w:rsidRPr="00905086" w:rsidRDefault="005C0B19" w:rsidP="002F150F">
            <w:pPr>
              <w:rPr>
                <w:rFonts w:ascii="Garamond" w:hAnsi="Garamond" w:cs="Calibri"/>
                <w:b/>
                <w:bCs/>
                <w:color w:val="FF0000"/>
                <w:sz w:val="16"/>
                <w:szCs w:val="16"/>
              </w:rPr>
            </w:pPr>
            <w:r w:rsidRPr="005C0B19">
              <w:rPr>
                <w:rFonts w:ascii="Garamond" w:hAnsi="Garamond" w:cs="Calibri"/>
                <w:b/>
                <w:bCs/>
                <w:sz w:val="16"/>
                <w:szCs w:val="16"/>
              </w:rPr>
              <w:t>Produkti B</w:t>
            </w:r>
          </w:p>
        </w:tc>
        <w:tc>
          <w:tcPr>
            <w:tcW w:w="6616" w:type="dxa"/>
            <w:gridSpan w:val="4"/>
            <w:tcBorders>
              <w:top w:val="single" w:sz="8" w:space="0" w:color="2E74B5"/>
              <w:left w:val="nil"/>
              <w:bottom w:val="single" w:sz="8" w:space="0" w:color="2E74B5"/>
              <w:right w:val="single" w:sz="8" w:space="0" w:color="2E74B5"/>
            </w:tcBorders>
            <w:shd w:val="clear" w:color="auto" w:fill="FFFFFF" w:themeFill="background1"/>
            <w:vAlign w:val="center"/>
            <w:hideMark/>
          </w:tcPr>
          <w:p w:rsidR="005C0B19" w:rsidRPr="00905086" w:rsidRDefault="005C0B19" w:rsidP="002F150F">
            <w:pPr>
              <w:jc w:val="center"/>
              <w:rPr>
                <w:rFonts w:ascii="Garamond" w:hAnsi="Garamond" w:cs="Calibri"/>
                <w:color w:val="000000"/>
                <w:sz w:val="16"/>
                <w:szCs w:val="16"/>
              </w:rPr>
            </w:pPr>
            <w:r w:rsidRPr="00905086">
              <w:rPr>
                <w:rFonts w:ascii="Garamond" w:hAnsi="Garamond" w:cs="Calibri"/>
                <w:color w:val="000000"/>
                <w:sz w:val="16"/>
                <w:szCs w:val="16"/>
              </w:rPr>
              <w:t>Te burgosur te integruar ne IEVP</w:t>
            </w:r>
          </w:p>
        </w:tc>
      </w:tr>
      <w:tr w:rsidR="005C0B19" w:rsidRPr="00905086" w:rsidTr="00802996">
        <w:trPr>
          <w:trHeight w:val="274"/>
        </w:trPr>
        <w:tc>
          <w:tcPr>
            <w:tcW w:w="2520" w:type="dxa"/>
            <w:tcBorders>
              <w:top w:val="nil"/>
              <w:left w:val="single" w:sz="8" w:space="0" w:color="2E74B5"/>
              <w:bottom w:val="single" w:sz="8" w:space="0" w:color="2E74B5"/>
              <w:right w:val="single" w:sz="8" w:space="0" w:color="2E74B5"/>
            </w:tcBorders>
            <w:shd w:val="clear" w:color="auto" w:fill="FFFFFF" w:themeFill="background1"/>
            <w:vAlign w:val="center"/>
            <w:hideMark/>
          </w:tcPr>
          <w:p w:rsidR="005C0B19" w:rsidRPr="00905086" w:rsidRDefault="005C0B19" w:rsidP="002F150F">
            <w:pPr>
              <w:rPr>
                <w:rFonts w:ascii="Garamond" w:hAnsi="Garamond" w:cs="Calibri"/>
                <w:color w:val="000000"/>
                <w:sz w:val="16"/>
                <w:szCs w:val="16"/>
              </w:rPr>
            </w:pPr>
            <w:r w:rsidRPr="00905086">
              <w:rPr>
                <w:rFonts w:ascii="Garamond" w:hAnsi="Garamond" w:cs="Calibri"/>
                <w:color w:val="000000"/>
                <w:sz w:val="16"/>
                <w:szCs w:val="16"/>
              </w:rPr>
              <w:t>Përshkrimi i Produktit:</w:t>
            </w:r>
          </w:p>
        </w:tc>
        <w:tc>
          <w:tcPr>
            <w:tcW w:w="6616" w:type="dxa"/>
            <w:gridSpan w:val="4"/>
            <w:tcBorders>
              <w:top w:val="single" w:sz="8" w:space="0" w:color="2E74B5"/>
              <w:left w:val="nil"/>
              <w:bottom w:val="single" w:sz="8" w:space="0" w:color="2E74B5"/>
              <w:right w:val="single" w:sz="8" w:space="0" w:color="2E74B5"/>
            </w:tcBorders>
            <w:shd w:val="clear" w:color="auto" w:fill="FFFFFF" w:themeFill="background1"/>
            <w:vAlign w:val="center"/>
            <w:hideMark/>
          </w:tcPr>
          <w:p w:rsidR="005C0B19" w:rsidRPr="00905086" w:rsidRDefault="005C0B19" w:rsidP="002F150F">
            <w:pPr>
              <w:jc w:val="center"/>
              <w:rPr>
                <w:rFonts w:ascii="Garamond" w:hAnsi="Garamond" w:cs="Calibri"/>
                <w:sz w:val="16"/>
                <w:szCs w:val="16"/>
              </w:rPr>
            </w:pPr>
            <w:r w:rsidRPr="00905086">
              <w:rPr>
                <w:rFonts w:ascii="Garamond" w:hAnsi="Garamond" w:cs="Calibri"/>
                <w:sz w:val="16"/>
                <w:szCs w:val="16"/>
              </w:rPr>
              <w:t>Te burgosur te integruar gra</w:t>
            </w:r>
          </w:p>
        </w:tc>
      </w:tr>
      <w:tr w:rsidR="005C0B19" w:rsidRPr="00905086" w:rsidTr="00802996">
        <w:trPr>
          <w:trHeight w:val="274"/>
        </w:trPr>
        <w:tc>
          <w:tcPr>
            <w:tcW w:w="2520" w:type="dxa"/>
            <w:tcBorders>
              <w:top w:val="nil"/>
              <w:left w:val="single" w:sz="8" w:space="0" w:color="2E74B5"/>
              <w:bottom w:val="single" w:sz="8" w:space="0" w:color="2E74B5"/>
              <w:right w:val="single" w:sz="8" w:space="0" w:color="2E74B5"/>
            </w:tcBorders>
            <w:shd w:val="clear" w:color="auto" w:fill="FFFFFF" w:themeFill="background1"/>
            <w:vAlign w:val="center"/>
            <w:hideMark/>
          </w:tcPr>
          <w:p w:rsidR="005C0B19" w:rsidRPr="00905086" w:rsidRDefault="005C0B19" w:rsidP="002F150F">
            <w:pPr>
              <w:rPr>
                <w:rFonts w:ascii="Garamond" w:hAnsi="Garamond" w:cs="Calibri"/>
                <w:color w:val="000000"/>
                <w:sz w:val="16"/>
                <w:szCs w:val="16"/>
              </w:rPr>
            </w:pPr>
            <w:r w:rsidRPr="00905086">
              <w:rPr>
                <w:rFonts w:ascii="Garamond" w:hAnsi="Garamond" w:cs="Calibri"/>
                <w:color w:val="000000"/>
                <w:sz w:val="16"/>
                <w:szCs w:val="16"/>
              </w:rPr>
              <w:t>Njësia Matëse</w:t>
            </w:r>
          </w:p>
        </w:tc>
        <w:tc>
          <w:tcPr>
            <w:tcW w:w="6616" w:type="dxa"/>
            <w:gridSpan w:val="4"/>
            <w:tcBorders>
              <w:top w:val="single" w:sz="8" w:space="0" w:color="2E74B5"/>
              <w:left w:val="nil"/>
              <w:bottom w:val="single" w:sz="8" w:space="0" w:color="2E74B5"/>
              <w:right w:val="single" w:sz="8" w:space="0" w:color="2E74B5"/>
            </w:tcBorders>
            <w:shd w:val="clear" w:color="auto" w:fill="FFFFFF" w:themeFill="background1"/>
            <w:noWrap/>
            <w:vAlign w:val="center"/>
            <w:hideMark/>
          </w:tcPr>
          <w:p w:rsidR="005C0B19" w:rsidRPr="00905086" w:rsidRDefault="005C0B19" w:rsidP="002F150F">
            <w:pPr>
              <w:jc w:val="center"/>
              <w:rPr>
                <w:rFonts w:ascii="Garamond" w:hAnsi="Garamond" w:cs="Calibri"/>
                <w:color w:val="000000"/>
                <w:sz w:val="16"/>
                <w:szCs w:val="16"/>
              </w:rPr>
            </w:pPr>
            <w:r w:rsidRPr="00905086">
              <w:rPr>
                <w:rFonts w:ascii="Garamond" w:hAnsi="Garamond" w:cs="Calibri"/>
                <w:color w:val="000000"/>
                <w:sz w:val="16"/>
                <w:szCs w:val="16"/>
              </w:rPr>
              <w:t>Numer te denuar</w:t>
            </w:r>
          </w:p>
        </w:tc>
      </w:tr>
      <w:tr w:rsidR="005C0B19" w:rsidRPr="00905086" w:rsidTr="00802996">
        <w:trPr>
          <w:trHeight w:val="274"/>
        </w:trPr>
        <w:tc>
          <w:tcPr>
            <w:tcW w:w="2520" w:type="dxa"/>
            <w:vMerge w:val="restart"/>
            <w:tcBorders>
              <w:top w:val="nil"/>
              <w:left w:val="single" w:sz="8" w:space="0" w:color="2E74B5"/>
              <w:bottom w:val="single" w:sz="8" w:space="0" w:color="2E74B5"/>
              <w:right w:val="single" w:sz="8" w:space="0" w:color="2E74B5"/>
            </w:tcBorders>
            <w:shd w:val="clear" w:color="auto" w:fill="FFFFFF" w:themeFill="background1"/>
            <w:vAlign w:val="center"/>
            <w:hideMark/>
          </w:tcPr>
          <w:p w:rsidR="005C0B19" w:rsidRPr="00905086" w:rsidRDefault="005C0B19" w:rsidP="002F150F">
            <w:pPr>
              <w:jc w:val="center"/>
              <w:rPr>
                <w:rFonts w:ascii="Garamond" w:hAnsi="Garamond" w:cs="Calibri"/>
                <w:color w:val="000000"/>
                <w:sz w:val="16"/>
                <w:szCs w:val="16"/>
              </w:rPr>
            </w:pPr>
            <w:r w:rsidRPr="00905086">
              <w:rPr>
                <w:rFonts w:ascii="Garamond" w:hAnsi="Garamond" w:cs="Calibri"/>
                <w:color w:val="000000"/>
                <w:sz w:val="16"/>
                <w:szCs w:val="16"/>
              </w:rPr>
              <w:t> </w:t>
            </w:r>
          </w:p>
        </w:tc>
        <w:tc>
          <w:tcPr>
            <w:tcW w:w="1350" w:type="dxa"/>
            <w:tcBorders>
              <w:top w:val="nil"/>
              <w:left w:val="nil"/>
              <w:bottom w:val="nil"/>
              <w:right w:val="single" w:sz="8" w:space="0" w:color="2E74B5"/>
            </w:tcBorders>
            <w:shd w:val="clear" w:color="auto" w:fill="FFFFFF" w:themeFill="background1"/>
            <w:vAlign w:val="center"/>
            <w:hideMark/>
          </w:tcPr>
          <w:p w:rsidR="005C0B19" w:rsidRPr="00802996" w:rsidRDefault="005C0B19" w:rsidP="002F150F">
            <w:pPr>
              <w:jc w:val="center"/>
              <w:rPr>
                <w:rFonts w:ascii="Garamond" w:hAnsi="Garamond" w:cs="Calibri"/>
                <w:bCs/>
                <w:color w:val="000000"/>
                <w:sz w:val="16"/>
                <w:szCs w:val="16"/>
              </w:rPr>
            </w:pPr>
            <w:r w:rsidRPr="00802996">
              <w:rPr>
                <w:rFonts w:ascii="Garamond" w:hAnsi="Garamond" w:cs="Calibri"/>
                <w:bCs/>
                <w:color w:val="000000"/>
                <w:sz w:val="16"/>
                <w:szCs w:val="16"/>
              </w:rPr>
              <w:t>2019</w:t>
            </w:r>
          </w:p>
        </w:tc>
        <w:tc>
          <w:tcPr>
            <w:tcW w:w="1620" w:type="dxa"/>
            <w:tcBorders>
              <w:top w:val="nil"/>
              <w:left w:val="nil"/>
              <w:bottom w:val="nil"/>
              <w:right w:val="single" w:sz="8" w:space="0" w:color="2E74B5"/>
            </w:tcBorders>
            <w:shd w:val="clear" w:color="auto" w:fill="FFFFFF" w:themeFill="background1"/>
            <w:vAlign w:val="center"/>
            <w:hideMark/>
          </w:tcPr>
          <w:p w:rsidR="005C0B19" w:rsidRPr="00802996" w:rsidRDefault="005C0B19" w:rsidP="002F150F">
            <w:pPr>
              <w:jc w:val="center"/>
              <w:rPr>
                <w:rFonts w:ascii="Garamond" w:hAnsi="Garamond" w:cs="Calibri"/>
                <w:bCs/>
                <w:color w:val="000000"/>
                <w:sz w:val="16"/>
                <w:szCs w:val="16"/>
              </w:rPr>
            </w:pPr>
            <w:r w:rsidRPr="00802996">
              <w:rPr>
                <w:rFonts w:ascii="Garamond" w:hAnsi="Garamond" w:cs="Calibri"/>
                <w:bCs/>
                <w:color w:val="000000"/>
                <w:sz w:val="16"/>
                <w:szCs w:val="16"/>
              </w:rPr>
              <w:t>2020</w:t>
            </w:r>
          </w:p>
        </w:tc>
        <w:tc>
          <w:tcPr>
            <w:tcW w:w="1696" w:type="dxa"/>
            <w:tcBorders>
              <w:top w:val="nil"/>
              <w:left w:val="nil"/>
              <w:bottom w:val="nil"/>
              <w:right w:val="single" w:sz="8" w:space="0" w:color="2E74B5"/>
            </w:tcBorders>
            <w:shd w:val="clear" w:color="auto" w:fill="FFFFFF" w:themeFill="background1"/>
            <w:vAlign w:val="center"/>
            <w:hideMark/>
          </w:tcPr>
          <w:p w:rsidR="005C0B19" w:rsidRPr="00802996" w:rsidRDefault="005C0B19" w:rsidP="002F150F">
            <w:pPr>
              <w:jc w:val="center"/>
              <w:rPr>
                <w:rFonts w:ascii="Garamond" w:hAnsi="Garamond" w:cs="Calibri"/>
                <w:bCs/>
                <w:color w:val="000000"/>
                <w:sz w:val="16"/>
                <w:szCs w:val="16"/>
              </w:rPr>
            </w:pPr>
            <w:r w:rsidRPr="00802996">
              <w:rPr>
                <w:rFonts w:ascii="Garamond" w:hAnsi="Garamond" w:cs="Calibri"/>
                <w:bCs/>
                <w:color w:val="000000"/>
                <w:sz w:val="16"/>
                <w:szCs w:val="16"/>
              </w:rPr>
              <w:t>2021</w:t>
            </w:r>
          </w:p>
        </w:tc>
        <w:tc>
          <w:tcPr>
            <w:tcW w:w="1950" w:type="dxa"/>
            <w:tcBorders>
              <w:top w:val="nil"/>
              <w:left w:val="nil"/>
              <w:bottom w:val="nil"/>
              <w:right w:val="single" w:sz="8" w:space="0" w:color="2E74B5"/>
            </w:tcBorders>
            <w:shd w:val="clear" w:color="auto" w:fill="FFFFFF" w:themeFill="background1"/>
            <w:vAlign w:val="center"/>
            <w:hideMark/>
          </w:tcPr>
          <w:p w:rsidR="005C0B19" w:rsidRPr="00802996" w:rsidRDefault="005C0B19" w:rsidP="002F150F">
            <w:pPr>
              <w:jc w:val="center"/>
              <w:rPr>
                <w:rFonts w:ascii="Garamond" w:hAnsi="Garamond" w:cs="Calibri"/>
                <w:bCs/>
                <w:color w:val="000000"/>
                <w:sz w:val="16"/>
                <w:szCs w:val="16"/>
              </w:rPr>
            </w:pPr>
            <w:r w:rsidRPr="00802996">
              <w:rPr>
                <w:rFonts w:ascii="Garamond" w:hAnsi="Garamond" w:cs="Calibri"/>
                <w:bCs/>
                <w:color w:val="000000"/>
                <w:sz w:val="16"/>
                <w:szCs w:val="16"/>
              </w:rPr>
              <w:t>2022</w:t>
            </w:r>
          </w:p>
        </w:tc>
      </w:tr>
      <w:tr w:rsidR="005C0B19" w:rsidRPr="00905086" w:rsidTr="00802996">
        <w:trPr>
          <w:trHeight w:val="274"/>
        </w:trPr>
        <w:tc>
          <w:tcPr>
            <w:tcW w:w="2520" w:type="dxa"/>
            <w:vMerge/>
            <w:tcBorders>
              <w:top w:val="nil"/>
              <w:left w:val="single" w:sz="8" w:space="0" w:color="2E74B5"/>
              <w:bottom w:val="single" w:sz="8" w:space="0" w:color="2E74B5"/>
              <w:right w:val="single" w:sz="8" w:space="0" w:color="2E74B5"/>
            </w:tcBorders>
            <w:shd w:val="clear" w:color="auto" w:fill="FFFFFF" w:themeFill="background1"/>
            <w:vAlign w:val="center"/>
            <w:hideMark/>
          </w:tcPr>
          <w:p w:rsidR="005C0B19" w:rsidRPr="00905086" w:rsidRDefault="005C0B19" w:rsidP="002F150F">
            <w:pPr>
              <w:rPr>
                <w:rFonts w:ascii="Garamond" w:hAnsi="Garamond" w:cs="Calibri"/>
                <w:color w:val="000000"/>
                <w:sz w:val="16"/>
                <w:szCs w:val="16"/>
              </w:rPr>
            </w:pPr>
          </w:p>
        </w:tc>
        <w:tc>
          <w:tcPr>
            <w:tcW w:w="1350" w:type="dxa"/>
            <w:tcBorders>
              <w:top w:val="nil"/>
              <w:left w:val="nil"/>
              <w:bottom w:val="single" w:sz="8" w:space="0" w:color="2E74B5"/>
              <w:right w:val="single" w:sz="8" w:space="0" w:color="2E74B5"/>
            </w:tcBorders>
            <w:shd w:val="clear" w:color="auto" w:fill="FFFFFF" w:themeFill="background1"/>
            <w:vAlign w:val="center"/>
            <w:hideMark/>
          </w:tcPr>
          <w:p w:rsidR="005C0B19" w:rsidRPr="00802996" w:rsidRDefault="005C0B19" w:rsidP="002F150F">
            <w:pPr>
              <w:jc w:val="center"/>
              <w:rPr>
                <w:rFonts w:ascii="Garamond" w:hAnsi="Garamond" w:cs="Calibri"/>
                <w:bCs/>
                <w:color w:val="000000"/>
                <w:sz w:val="16"/>
                <w:szCs w:val="16"/>
              </w:rPr>
            </w:pPr>
            <w:r w:rsidRPr="00802996">
              <w:rPr>
                <w:rFonts w:ascii="Garamond" w:hAnsi="Garamond" w:cs="Calibri"/>
                <w:bCs/>
                <w:color w:val="000000"/>
                <w:sz w:val="16"/>
                <w:szCs w:val="16"/>
              </w:rPr>
              <w:t>Buxheti</w:t>
            </w:r>
          </w:p>
        </w:tc>
        <w:tc>
          <w:tcPr>
            <w:tcW w:w="1620" w:type="dxa"/>
            <w:tcBorders>
              <w:top w:val="nil"/>
              <w:left w:val="nil"/>
              <w:bottom w:val="single" w:sz="8" w:space="0" w:color="2E74B5"/>
              <w:right w:val="single" w:sz="8" w:space="0" w:color="2E74B5"/>
            </w:tcBorders>
            <w:shd w:val="clear" w:color="auto" w:fill="FFFFFF" w:themeFill="background1"/>
            <w:vAlign w:val="center"/>
            <w:hideMark/>
          </w:tcPr>
          <w:p w:rsidR="005C0B19" w:rsidRPr="00802996" w:rsidRDefault="005C0B19" w:rsidP="002F150F">
            <w:pPr>
              <w:jc w:val="center"/>
              <w:rPr>
                <w:rFonts w:ascii="Garamond" w:hAnsi="Garamond" w:cs="Calibri"/>
                <w:bCs/>
                <w:color w:val="000000"/>
                <w:sz w:val="16"/>
                <w:szCs w:val="16"/>
              </w:rPr>
            </w:pPr>
            <w:r w:rsidRPr="00802996">
              <w:rPr>
                <w:rFonts w:ascii="Garamond" w:hAnsi="Garamond" w:cs="Calibri"/>
                <w:bCs/>
                <w:color w:val="000000"/>
                <w:sz w:val="16"/>
                <w:szCs w:val="16"/>
              </w:rPr>
              <w:t>Parashikimi</w:t>
            </w:r>
          </w:p>
        </w:tc>
        <w:tc>
          <w:tcPr>
            <w:tcW w:w="1696" w:type="dxa"/>
            <w:tcBorders>
              <w:top w:val="nil"/>
              <w:left w:val="nil"/>
              <w:bottom w:val="single" w:sz="8" w:space="0" w:color="2E74B5"/>
              <w:right w:val="single" w:sz="8" w:space="0" w:color="2E74B5"/>
            </w:tcBorders>
            <w:shd w:val="clear" w:color="auto" w:fill="FFFFFF" w:themeFill="background1"/>
            <w:vAlign w:val="center"/>
            <w:hideMark/>
          </w:tcPr>
          <w:p w:rsidR="005C0B19" w:rsidRPr="00802996" w:rsidRDefault="005C0B19" w:rsidP="002F150F">
            <w:pPr>
              <w:jc w:val="center"/>
              <w:rPr>
                <w:rFonts w:ascii="Garamond" w:hAnsi="Garamond" w:cs="Calibri"/>
                <w:bCs/>
                <w:color w:val="000000"/>
                <w:sz w:val="16"/>
                <w:szCs w:val="16"/>
              </w:rPr>
            </w:pPr>
            <w:r w:rsidRPr="00802996">
              <w:rPr>
                <w:rFonts w:ascii="Garamond" w:hAnsi="Garamond" w:cs="Calibri"/>
                <w:bCs/>
                <w:color w:val="000000"/>
                <w:sz w:val="16"/>
                <w:szCs w:val="16"/>
              </w:rPr>
              <w:t>Parashikimi</w:t>
            </w:r>
          </w:p>
        </w:tc>
        <w:tc>
          <w:tcPr>
            <w:tcW w:w="1950" w:type="dxa"/>
            <w:tcBorders>
              <w:top w:val="nil"/>
              <w:left w:val="nil"/>
              <w:bottom w:val="single" w:sz="8" w:space="0" w:color="2E74B5"/>
              <w:right w:val="single" w:sz="8" w:space="0" w:color="2E74B5"/>
            </w:tcBorders>
            <w:shd w:val="clear" w:color="auto" w:fill="FFFFFF" w:themeFill="background1"/>
            <w:vAlign w:val="center"/>
            <w:hideMark/>
          </w:tcPr>
          <w:p w:rsidR="005C0B19" w:rsidRPr="00802996" w:rsidRDefault="005C0B19" w:rsidP="002F150F">
            <w:pPr>
              <w:jc w:val="center"/>
              <w:rPr>
                <w:rFonts w:ascii="Garamond" w:hAnsi="Garamond" w:cs="Calibri"/>
                <w:bCs/>
                <w:color w:val="000000"/>
                <w:sz w:val="16"/>
                <w:szCs w:val="16"/>
              </w:rPr>
            </w:pPr>
            <w:r w:rsidRPr="00802996">
              <w:rPr>
                <w:rFonts w:ascii="Garamond" w:hAnsi="Garamond" w:cs="Calibri"/>
                <w:bCs/>
                <w:color w:val="000000"/>
                <w:sz w:val="16"/>
                <w:szCs w:val="16"/>
              </w:rPr>
              <w:t>Parashikimi</w:t>
            </w:r>
          </w:p>
        </w:tc>
      </w:tr>
      <w:tr w:rsidR="005C0B19" w:rsidRPr="00905086" w:rsidTr="00802996">
        <w:trPr>
          <w:trHeight w:val="274"/>
        </w:trPr>
        <w:tc>
          <w:tcPr>
            <w:tcW w:w="2520" w:type="dxa"/>
            <w:tcBorders>
              <w:top w:val="nil"/>
              <w:left w:val="single" w:sz="8" w:space="0" w:color="2E74B5"/>
              <w:bottom w:val="single" w:sz="8" w:space="0" w:color="2E74B5"/>
              <w:right w:val="single" w:sz="8" w:space="0" w:color="2E74B5"/>
            </w:tcBorders>
            <w:shd w:val="clear" w:color="auto" w:fill="FFFFFF" w:themeFill="background1"/>
            <w:vAlign w:val="center"/>
            <w:hideMark/>
          </w:tcPr>
          <w:p w:rsidR="005C0B19" w:rsidRPr="00905086" w:rsidRDefault="005C0B19" w:rsidP="002F150F">
            <w:pPr>
              <w:rPr>
                <w:rFonts w:ascii="Garamond" w:hAnsi="Garamond" w:cs="Calibri"/>
                <w:color w:val="000000"/>
                <w:sz w:val="16"/>
                <w:szCs w:val="16"/>
              </w:rPr>
            </w:pPr>
            <w:r w:rsidRPr="00905086">
              <w:rPr>
                <w:rFonts w:ascii="Garamond" w:hAnsi="Garamond" w:cs="Calibri"/>
                <w:color w:val="000000"/>
                <w:sz w:val="16"/>
                <w:szCs w:val="16"/>
              </w:rPr>
              <w:t>Sasia</w:t>
            </w:r>
          </w:p>
        </w:tc>
        <w:tc>
          <w:tcPr>
            <w:tcW w:w="1350" w:type="dxa"/>
            <w:tcBorders>
              <w:top w:val="nil"/>
              <w:left w:val="nil"/>
              <w:bottom w:val="single" w:sz="8" w:space="0" w:color="2E74B5"/>
              <w:right w:val="single" w:sz="8" w:space="0" w:color="2E74B5"/>
            </w:tcBorders>
            <w:shd w:val="clear" w:color="auto" w:fill="FFFFFF" w:themeFill="background1"/>
            <w:vAlign w:val="center"/>
            <w:hideMark/>
          </w:tcPr>
          <w:p w:rsidR="005C0B19" w:rsidRPr="00905086" w:rsidRDefault="005C0B19" w:rsidP="002F150F">
            <w:pPr>
              <w:jc w:val="center"/>
              <w:rPr>
                <w:rFonts w:ascii="Garamond" w:hAnsi="Garamond" w:cs="Calibri"/>
                <w:color w:val="000000"/>
                <w:sz w:val="16"/>
                <w:szCs w:val="16"/>
              </w:rPr>
            </w:pPr>
            <w:r w:rsidRPr="00905086">
              <w:rPr>
                <w:rFonts w:ascii="Garamond" w:hAnsi="Garamond" w:cs="Calibri"/>
                <w:color w:val="000000"/>
                <w:sz w:val="16"/>
                <w:szCs w:val="16"/>
              </w:rPr>
              <w:t>4</w:t>
            </w:r>
          </w:p>
        </w:tc>
        <w:tc>
          <w:tcPr>
            <w:tcW w:w="1620" w:type="dxa"/>
            <w:tcBorders>
              <w:top w:val="nil"/>
              <w:left w:val="nil"/>
              <w:bottom w:val="single" w:sz="8" w:space="0" w:color="2E74B5"/>
              <w:right w:val="single" w:sz="8" w:space="0" w:color="2E74B5"/>
            </w:tcBorders>
            <w:shd w:val="clear" w:color="auto" w:fill="FFFFFF" w:themeFill="background1"/>
            <w:vAlign w:val="center"/>
            <w:hideMark/>
          </w:tcPr>
          <w:p w:rsidR="005C0B19" w:rsidRPr="00905086" w:rsidRDefault="005C0B19" w:rsidP="002F150F">
            <w:pPr>
              <w:jc w:val="center"/>
              <w:rPr>
                <w:rFonts w:ascii="Garamond" w:hAnsi="Garamond" w:cs="Calibri"/>
                <w:color w:val="000000"/>
                <w:sz w:val="16"/>
                <w:szCs w:val="16"/>
              </w:rPr>
            </w:pPr>
            <w:r w:rsidRPr="00905086">
              <w:rPr>
                <w:rFonts w:ascii="Garamond" w:hAnsi="Garamond" w:cs="Calibri"/>
                <w:color w:val="000000"/>
                <w:sz w:val="16"/>
                <w:szCs w:val="16"/>
              </w:rPr>
              <w:t>4</w:t>
            </w:r>
          </w:p>
        </w:tc>
        <w:tc>
          <w:tcPr>
            <w:tcW w:w="1696" w:type="dxa"/>
            <w:tcBorders>
              <w:top w:val="nil"/>
              <w:left w:val="nil"/>
              <w:bottom w:val="single" w:sz="8" w:space="0" w:color="2E74B5"/>
              <w:right w:val="single" w:sz="8" w:space="0" w:color="2E74B5"/>
            </w:tcBorders>
            <w:shd w:val="clear" w:color="auto" w:fill="FFFFFF" w:themeFill="background1"/>
            <w:vAlign w:val="center"/>
            <w:hideMark/>
          </w:tcPr>
          <w:p w:rsidR="005C0B19" w:rsidRPr="00905086" w:rsidRDefault="005C0B19" w:rsidP="002F150F">
            <w:pPr>
              <w:jc w:val="center"/>
              <w:rPr>
                <w:rFonts w:ascii="Garamond" w:hAnsi="Garamond" w:cs="Calibri"/>
                <w:color w:val="000000"/>
                <w:sz w:val="16"/>
                <w:szCs w:val="16"/>
              </w:rPr>
            </w:pPr>
            <w:r w:rsidRPr="00905086">
              <w:rPr>
                <w:rFonts w:ascii="Garamond" w:hAnsi="Garamond" w:cs="Calibri"/>
                <w:color w:val="000000"/>
                <w:sz w:val="16"/>
                <w:szCs w:val="16"/>
              </w:rPr>
              <w:t>4</w:t>
            </w:r>
          </w:p>
        </w:tc>
        <w:tc>
          <w:tcPr>
            <w:tcW w:w="1950" w:type="dxa"/>
            <w:tcBorders>
              <w:top w:val="nil"/>
              <w:left w:val="nil"/>
              <w:bottom w:val="single" w:sz="8" w:space="0" w:color="2E74B5"/>
              <w:right w:val="single" w:sz="8" w:space="0" w:color="2E74B5"/>
            </w:tcBorders>
            <w:shd w:val="clear" w:color="auto" w:fill="FFFFFF" w:themeFill="background1"/>
            <w:vAlign w:val="center"/>
            <w:hideMark/>
          </w:tcPr>
          <w:p w:rsidR="005C0B19" w:rsidRPr="00905086" w:rsidRDefault="005C0B19" w:rsidP="002F150F">
            <w:pPr>
              <w:jc w:val="center"/>
              <w:rPr>
                <w:rFonts w:ascii="Garamond" w:hAnsi="Garamond" w:cs="Calibri"/>
                <w:color w:val="000000"/>
                <w:sz w:val="16"/>
                <w:szCs w:val="16"/>
              </w:rPr>
            </w:pPr>
            <w:r w:rsidRPr="00905086">
              <w:rPr>
                <w:rFonts w:ascii="Garamond" w:hAnsi="Garamond" w:cs="Calibri"/>
                <w:color w:val="000000"/>
                <w:sz w:val="16"/>
                <w:szCs w:val="16"/>
              </w:rPr>
              <w:t>4</w:t>
            </w:r>
          </w:p>
        </w:tc>
      </w:tr>
      <w:tr w:rsidR="005C0B19" w:rsidRPr="00905086" w:rsidTr="00802996">
        <w:trPr>
          <w:trHeight w:val="429"/>
        </w:trPr>
        <w:tc>
          <w:tcPr>
            <w:tcW w:w="2520" w:type="dxa"/>
            <w:tcBorders>
              <w:top w:val="nil"/>
              <w:left w:val="single" w:sz="8" w:space="0" w:color="2E74B5"/>
              <w:bottom w:val="single" w:sz="8" w:space="0" w:color="2E74B5"/>
              <w:right w:val="single" w:sz="8" w:space="0" w:color="2E74B5"/>
            </w:tcBorders>
            <w:shd w:val="clear" w:color="auto" w:fill="FFFFFF" w:themeFill="background1"/>
            <w:vAlign w:val="center"/>
            <w:hideMark/>
          </w:tcPr>
          <w:p w:rsidR="005C0B19" w:rsidRPr="00905086" w:rsidRDefault="005C0B19" w:rsidP="002F150F">
            <w:pPr>
              <w:rPr>
                <w:rFonts w:ascii="Garamond" w:hAnsi="Garamond" w:cs="Calibri"/>
                <w:color w:val="000000"/>
                <w:sz w:val="16"/>
                <w:szCs w:val="16"/>
              </w:rPr>
            </w:pPr>
            <w:r w:rsidRPr="00905086">
              <w:rPr>
                <w:rFonts w:ascii="Garamond" w:hAnsi="Garamond" w:cs="Calibri"/>
                <w:color w:val="000000"/>
                <w:sz w:val="16"/>
                <w:szCs w:val="16"/>
              </w:rPr>
              <w:t>Kosto totale (në mijë lekë)</w:t>
            </w:r>
          </w:p>
        </w:tc>
        <w:tc>
          <w:tcPr>
            <w:tcW w:w="1350" w:type="dxa"/>
            <w:tcBorders>
              <w:top w:val="nil"/>
              <w:left w:val="nil"/>
              <w:bottom w:val="single" w:sz="8" w:space="0" w:color="2E74B5"/>
              <w:right w:val="single" w:sz="8" w:space="0" w:color="2E74B5"/>
            </w:tcBorders>
            <w:shd w:val="clear" w:color="auto" w:fill="FFFFFF" w:themeFill="background1"/>
            <w:vAlign w:val="center"/>
            <w:hideMark/>
          </w:tcPr>
          <w:p w:rsidR="005C0B19" w:rsidRPr="00905086" w:rsidRDefault="005C0B19" w:rsidP="002F150F">
            <w:pPr>
              <w:jc w:val="center"/>
              <w:rPr>
                <w:rFonts w:ascii="Garamond" w:hAnsi="Garamond" w:cs="Calibri"/>
                <w:color w:val="000000"/>
                <w:sz w:val="16"/>
                <w:szCs w:val="16"/>
              </w:rPr>
            </w:pPr>
            <w:r w:rsidRPr="00905086">
              <w:rPr>
                <w:rFonts w:ascii="Garamond" w:hAnsi="Garamond" w:cs="Calibri"/>
                <w:color w:val="000000"/>
                <w:sz w:val="16"/>
                <w:szCs w:val="16"/>
              </w:rPr>
              <w:t>2,000</w:t>
            </w:r>
          </w:p>
        </w:tc>
        <w:tc>
          <w:tcPr>
            <w:tcW w:w="1620" w:type="dxa"/>
            <w:tcBorders>
              <w:top w:val="nil"/>
              <w:left w:val="nil"/>
              <w:bottom w:val="single" w:sz="8" w:space="0" w:color="2E74B5"/>
              <w:right w:val="single" w:sz="8" w:space="0" w:color="2E74B5"/>
            </w:tcBorders>
            <w:shd w:val="clear" w:color="auto" w:fill="FFFFFF" w:themeFill="background1"/>
            <w:vAlign w:val="center"/>
            <w:hideMark/>
          </w:tcPr>
          <w:p w:rsidR="005C0B19" w:rsidRPr="00905086" w:rsidRDefault="005C0B19" w:rsidP="002F150F">
            <w:pPr>
              <w:jc w:val="center"/>
              <w:rPr>
                <w:rFonts w:ascii="Garamond" w:hAnsi="Garamond" w:cs="Calibri"/>
                <w:color w:val="000000"/>
                <w:sz w:val="16"/>
                <w:szCs w:val="16"/>
              </w:rPr>
            </w:pPr>
            <w:r w:rsidRPr="00905086">
              <w:rPr>
                <w:rFonts w:ascii="Garamond" w:hAnsi="Garamond" w:cs="Calibri"/>
                <w:color w:val="000000"/>
                <w:sz w:val="16"/>
                <w:szCs w:val="16"/>
              </w:rPr>
              <w:t>2,000</w:t>
            </w:r>
          </w:p>
        </w:tc>
        <w:tc>
          <w:tcPr>
            <w:tcW w:w="1696" w:type="dxa"/>
            <w:tcBorders>
              <w:top w:val="nil"/>
              <w:left w:val="nil"/>
              <w:bottom w:val="single" w:sz="8" w:space="0" w:color="2E74B5"/>
              <w:right w:val="single" w:sz="8" w:space="0" w:color="2E74B5"/>
            </w:tcBorders>
            <w:shd w:val="clear" w:color="auto" w:fill="FFFFFF" w:themeFill="background1"/>
            <w:vAlign w:val="center"/>
            <w:hideMark/>
          </w:tcPr>
          <w:p w:rsidR="005C0B19" w:rsidRPr="00905086" w:rsidRDefault="005C0B19" w:rsidP="002F150F">
            <w:pPr>
              <w:jc w:val="center"/>
              <w:rPr>
                <w:rFonts w:ascii="Garamond" w:hAnsi="Garamond" w:cs="Calibri"/>
                <w:color w:val="000000"/>
                <w:sz w:val="16"/>
                <w:szCs w:val="16"/>
              </w:rPr>
            </w:pPr>
            <w:r w:rsidRPr="00905086">
              <w:rPr>
                <w:rFonts w:ascii="Garamond" w:hAnsi="Garamond" w:cs="Calibri"/>
                <w:color w:val="000000"/>
                <w:sz w:val="16"/>
                <w:szCs w:val="16"/>
              </w:rPr>
              <w:t>2,000</w:t>
            </w:r>
          </w:p>
        </w:tc>
        <w:tc>
          <w:tcPr>
            <w:tcW w:w="1950" w:type="dxa"/>
            <w:tcBorders>
              <w:top w:val="nil"/>
              <w:left w:val="nil"/>
              <w:bottom w:val="single" w:sz="8" w:space="0" w:color="2E74B5"/>
              <w:right w:val="single" w:sz="8" w:space="0" w:color="2E74B5"/>
            </w:tcBorders>
            <w:shd w:val="clear" w:color="auto" w:fill="FFFFFF" w:themeFill="background1"/>
            <w:vAlign w:val="center"/>
            <w:hideMark/>
          </w:tcPr>
          <w:p w:rsidR="005C0B19" w:rsidRPr="00905086" w:rsidRDefault="005C0B19" w:rsidP="002F150F">
            <w:pPr>
              <w:jc w:val="center"/>
              <w:rPr>
                <w:rFonts w:ascii="Garamond" w:hAnsi="Garamond" w:cs="Calibri"/>
                <w:color w:val="000000"/>
                <w:sz w:val="16"/>
                <w:szCs w:val="16"/>
              </w:rPr>
            </w:pPr>
            <w:r w:rsidRPr="00905086">
              <w:rPr>
                <w:rFonts w:ascii="Garamond" w:hAnsi="Garamond" w:cs="Calibri"/>
                <w:color w:val="000000"/>
                <w:sz w:val="16"/>
                <w:szCs w:val="16"/>
              </w:rPr>
              <w:t>2,000</w:t>
            </w:r>
          </w:p>
        </w:tc>
      </w:tr>
    </w:tbl>
    <w:p w:rsidR="00AD1635" w:rsidRPr="005404D2" w:rsidRDefault="00AD1635" w:rsidP="005745A5">
      <w:pPr>
        <w:shd w:val="clear" w:color="auto" w:fill="FFFFFF"/>
        <w:spacing w:after="120" w:line="221" w:lineRule="atLeast"/>
        <w:jc w:val="both"/>
        <w:rPr>
          <w:rFonts w:ascii="Cambria" w:hAnsi="Cambria"/>
          <w:sz w:val="22"/>
          <w:szCs w:val="22"/>
        </w:rPr>
      </w:pPr>
    </w:p>
    <w:p w:rsidR="00FB323F" w:rsidRPr="005404D2" w:rsidRDefault="00D02DB3" w:rsidP="00D02DB3">
      <w:pPr>
        <w:numPr>
          <w:ilvl w:val="0"/>
          <w:numId w:val="2"/>
        </w:numPr>
        <w:shd w:val="clear" w:color="auto" w:fill="FFFFFF"/>
        <w:tabs>
          <w:tab w:val="num" w:pos="426"/>
        </w:tabs>
        <w:spacing w:after="120" w:line="221" w:lineRule="atLeast"/>
        <w:ind w:left="432" w:hanging="432"/>
        <w:jc w:val="both"/>
        <w:rPr>
          <w:rFonts w:ascii="Cambria" w:hAnsi="Cambria"/>
          <w:sz w:val="22"/>
          <w:szCs w:val="22"/>
        </w:rPr>
      </w:pPr>
      <w:r w:rsidRPr="005404D2">
        <w:rPr>
          <w:rFonts w:ascii="Cambria" w:hAnsi="Cambria"/>
          <w:i/>
          <w:sz w:val="22"/>
          <w:szCs w:val="22"/>
        </w:rPr>
        <w:t>Programi “Sh</w:t>
      </w:r>
      <w:r w:rsidR="00004885" w:rsidRPr="005404D2">
        <w:rPr>
          <w:rFonts w:ascii="Cambria" w:hAnsi="Cambria"/>
          <w:i/>
          <w:sz w:val="22"/>
          <w:szCs w:val="22"/>
        </w:rPr>
        <w:t>ë</w:t>
      </w:r>
      <w:r w:rsidRPr="005404D2">
        <w:rPr>
          <w:rFonts w:ascii="Cambria" w:hAnsi="Cambria"/>
          <w:i/>
          <w:sz w:val="22"/>
          <w:szCs w:val="22"/>
        </w:rPr>
        <w:t>rbimi P</w:t>
      </w:r>
      <w:r w:rsidR="00004885" w:rsidRPr="005404D2">
        <w:rPr>
          <w:rFonts w:ascii="Cambria" w:hAnsi="Cambria"/>
          <w:i/>
          <w:sz w:val="22"/>
          <w:szCs w:val="22"/>
        </w:rPr>
        <w:t>ë</w:t>
      </w:r>
      <w:r w:rsidRPr="005404D2">
        <w:rPr>
          <w:rFonts w:ascii="Cambria" w:hAnsi="Cambria"/>
          <w:i/>
          <w:sz w:val="22"/>
          <w:szCs w:val="22"/>
        </w:rPr>
        <w:t>rmbarimor Gjyq</w:t>
      </w:r>
      <w:r w:rsidR="00004885" w:rsidRPr="005404D2">
        <w:rPr>
          <w:rFonts w:ascii="Cambria" w:hAnsi="Cambria"/>
          <w:i/>
          <w:sz w:val="22"/>
          <w:szCs w:val="22"/>
        </w:rPr>
        <w:t>ë</w:t>
      </w:r>
      <w:r w:rsidRPr="005404D2">
        <w:rPr>
          <w:rFonts w:ascii="Cambria" w:hAnsi="Cambria"/>
          <w:i/>
          <w:sz w:val="22"/>
          <w:szCs w:val="22"/>
        </w:rPr>
        <w:t>sor”</w:t>
      </w:r>
    </w:p>
    <w:p w:rsidR="005C0B19" w:rsidRDefault="00D02DB3" w:rsidP="005C0B19">
      <w:pPr>
        <w:shd w:val="clear" w:color="auto" w:fill="FFFFFF"/>
        <w:spacing w:after="120" w:line="221" w:lineRule="atLeast"/>
        <w:ind w:left="432"/>
        <w:jc w:val="both"/>
        <w:rPr>
          <w:rFonts w:ascii="Cambria" w:hAnsi="Cambria"/>
          <w:sz w:val="22"/>
          <w:szCs w:val="22"/>
        </w:rPr>
      </w:pPr>
      <w:r w:rsidRPr="005404D2">
        <w:rPr>
          <w:rFonts w:ascii="Cambria" w:hAnsi="Cambria"/>
          <w:sz w:val="22"/>
          <w:szCs w:val="22"/>
        </w:rPr>
        <w:t xml:space="preserve">Objektivi </w:t>
      </w:r>
      <w:r w:rsidR="003F35BE" w:rsidRPr="005404D2">
        <w:rPr>
          <w:rFonts w:ascii="Cambria" w:hAnsi="Cambria"/>
          <w:sz w:val="22"/>
          <w:szCs w:val="22"/>
        </w:rPr>
        <w:t xml:space="preserve">1: </w:t>
      </w:r>
      <w:r w:rsidR="005C0B19" w:rsidRPr="00941DE4">
        <w:rPr>
          <w:rFonts w:ascii="Cambria" w:hAnsi="Cambria"/>
          <w:i/>
          <w:sz w:val="22"/>
          <w:szCs w:val="22"/>
        </w:rPr>
        <w:t>Ekzekutimi 100% i cdo urdher mbrojtjeje ne favor te femrave</w:t>
      </w:r>
    </w:p>
    <w:p w:rsidR="000E0621" w:rsidRDefault="000E0621" w:rsidP="00802996">
      <w:pPr>
        <w:shd w:val="clear" w:color="auto" w:fill="FFFFFF"/>
        <w:spacing w:after="120" w:line="221" w:lineRule="atLeast"/>
        <w:ind w:left="432"/>
        <w:jc w:val="both"/>
        <w:rPr>
          <w:rFonts w:ascii="Cambria" w:hAnsi="Cambria"/>
          <w:sz w:val="22"/>
          <w:szCs w:val="22"/>
        </w:rPr>
      </w:pPr>
    </w:p>
    <w:p w:rsidR="000E0621" w:rsidRDefault="000E0621" w:rsidP="00802996">
      <w:pPr>
        <w:shd w:val="clear" w:color="auto" w:fill="FFFFFF"/>
        <w:spacing w:after="120" w:line="221" w:lineRule="atLeast"/>
        <w:ind w:left="432"/>
        <w:jc w:val="both"/>
        <w:rPr>
          <w:rFonts w:ascii="Cambria" w:hAnsi="Cambria"/>
          <w:sz w:val="22"/>
          <w:szCs w:val="22"/>
        </w:rPr>
      </w:pPr>
    </w:p>
    <w:p w:rsidR="000E0621" w:rsidRDefault="000E0621" w:rsidP="00802996">
      <w:pPr>
        <w:shd w:val="clear" w:color="auto" w:fill="FFFFFF"/>
        <w:spacing w:after="120" w:line="221" w:lineRule="atLeast"/>
        <w:ind w:left="432"/>
        <w:jc w:val="both"/>
        <w:rPr>
          <w:rFonts w:ascii="Cambria" w:hAnsi="Cambria"/>
          <w:sz w:val="22"/>
          <w:szCs w:val="22"/>
        </w:rPr>
      </w:pPr>
    </w:p>
    <w:p w:rsidR="005C0B19" w:rsidRDefault="00802996" w:rsidP="00802996">
      <w:pPr>
        <w:shd w:val="clear" w:color="auto" w:fill="FFFFFF"/>
        <w:spacing w:after="120" w:line="221" w:lineRule="atLeast"/>
        <w:ind w:left="432"/>
        <w:jc w:val="both"/>
        <w:rPr>
          <w:rFonts w:ascii="Cambria" w:hAnsi="Cambria"/>
          <w:sz w:val="22"/>
          <w:szCs w:val="22"/>
        </w:rPr>
      </w:pPr>
      <w:r>
        <w:rPr>
          <w:rFonts w:ascii="Cambria" w:hAnsi="Cambria"/>
          <w:sz w:val="22"/>
          <w:szCs w:val="22"/>
        </w:rPr>
        <w:lastRenderedPageBreak/>
        <w:t>Tregues Performance:</w:t>
      </w:r>
    </w:p>
    <w:tbl>
      <w:tblPr>
        <w:tblW w:w="9070" w:type="dxa"/>
        <w:tblInd w:w="370" w:type="dxa"/>
        <w:tblBorders>
          <w:top w:val="single" w:sz="8" w:space="0" w:color="2E74B5"/>
          <w:left w:val="single" w:sz="8" w:space="0" w:color="2E74B5"/>
          <w:bottom w:val="single" w:sz="8" w:space="0" w:color="2E74B5"/>
          <w:right w:val="single" w:sz="8" w:space="0" w:color="2E74B5"/>
          <w:insideH w:val="single" w:sz="8" w:space="0" w:color="2E74B5"/>
          <w:insideV w:val="single" w:sz="8" w:space="0" w:color="2E74B5"/>
        </w:tblBorders>
        <w:tblLook w:val="04A0" w:firstRow="1" w:lastRow="0" w:firstColumn="1" w:lastColumn="0" w:noHBand="0" w:noVBand="1"/>
      </w:tblPr>
      <w:tblGrid>
        <w:gridCol w:w="2500"/>
        <w:gridCol w:w="1440"/>
        <w:gridCol w:w="1620"/>
        <w:gridCol w:w="1620"/>
        <w:gridCol w:w="1890"/>
      </w:tblGrid>
      <w:tr w:rsidR="00802996" w:rsidRPr="00A62268" w:rsidTr="00802996">
        <w:trPr>
          <w:trHeight w:val="300"/>
        </w:trPr>
        <w:tc>
          <w:tcPr>
            <w:tcW w:w="2500" w:type="dxa"/>
            <w:tcBorders>
              <w:bottom w:val="nil"/>
            </w:tcBorders>
            <w:shd w:val="clear" w:color="000000" w:fill="FFFFFF"/>
            <w:vAlign w:val="center"/>
            <w:hideMark/>
          </w:tcPr>
          <w:p w:rsidR="00802996" w:rsidRPr="00A62268" w:rsidRDefault="00802996" w:rsidP="00015D4D">
            <w:pPr>
              <w:jc w:val="center"/>
              <w:rPr>
                <w:rFonts w:ascii="Garamond" w:hAnsi="Garamond"/>
                <w:sz w:val="18"/>
                <w:szCs w:val="18"/>
                <w:lang w:val="en-GB" w:eastAsia="en-GB"/>
              </w:rPr>
            </w:pPr>
            <w:r w:rsidRPr="00A62268">
              <w:rPr>
                <w:rFonts w:ascii="Garamond" w:hAnsi="Garamond"/>
                <w:sz w:val="18"/>
                <w:szCs w:val="18"/>
                <w:lang w:val="en-GB" w:eastAsia="en-GB"/>
              </w:rPr>
              <w:t> </w:t>
            </w:r>
          </w:p>
        </w:tc>
        <w:tc>
          <w:tcPr>
            <w:tcW w:w="1440" w:type="dxa"/>
            <w:tcBorders>
              <w:bottom w:val="nil"/>
            </w:tcBorders>
            <w:shd w:val="clear" w:color="000000" w:fill="FFFFFF"/>
            <w:vAlign w:val="center"/>
            <w:hideMark/>
          </w:tcPr>
          <w:p w:rsidR="00802996" w:rsidRPr="00A62268" w:rsidRDefault="00802996" w:rsidP="00802996">
            <w:pPr>
              <w:jc w:val="center"/>
              <w:rPr>
                <w:rFonts w:ascii="Garamond" w:hAnsi="Garamond"/>
                <w:sz w:val="18"/>
                <w:szCs w:val="18"/>
                <w:lang w:val="en-GB" w:eastAsia="en-GB"/>
              </w:rPr>
            </w:pPr>
            <w:r w:rsidRPr="00A62268">
              <w:rPr>
                <w:rFonts w:ascii="Garamond" w:hAnsi="Garamond"/>
                <w:sz w:val="18"/>
                <w:szCs w:val="18"/>
                <w:lang w:val="en-GB" w:eastAsia="en-GB"/>
              </w:rPr>
              <w:t>2019</w:t>
            </w:r>
          </w:p>
        </w:tc>
        <w:tc>
          <w:tcPr>
            <w:tcW w:w="1620" w:type="dxa"/>
            <w:tcBorders>
              <w:bottom w:val="nil"/>
            </w:tcBorders>
            <w:shd w:val="clear" w:color="000000" w:fill="FFFFFF"/>
            <w:vAlign w:val="center"/>
            <w:hideMark/>
          </w:tcPr>
          <w:p w:rsidR="00802996" w:rsidRPr="00A62268" w:rsidRDefault="00802996" w:rsidP="00802996">
            <w:pPr>
              <w:jc w:val="center"/>
              <w:rPr>
                <w:rFonts w:ascii="Garamond" w:hAnsi="Garamond"/>
                <w:sz w:val="18"/>
                <w:szCs w:val="18"/>
                <w:lang w:val="en-GB" w:eastAsia="en-GB"/>
              </w:rPr>
            </w:pPr>
            <w:r w:rsidRPr="00A62268">
              <w:rPr>
                <w:rFonts w:ascii="Garamond" w:hAnsi="Garamond"/>
                <w:sz w:val="18"/>
                <w:szCs w:val="18"/>
                <w:lang w:val="en-GB" w:eastAsia="en-GB"/>
              </w:rPr>
              <w:t>2020</w:t>
            </w:r>
          </w:p>
        </w:tc>
        <w:tc>
          <w:tcPr>
            <w:tcW w:w="1620" w:type="dxa"/>
            <w:tcBorders>
              <w:bottom w:val="nil"/>
            </w:tcBorders>
            <w:shd w:val="clear" w:color="000000" w:fill="FFFFFF"/>
            <w:vAlign w:val="center"/>
            <w:hideMark/>
          </w:tcPr>
          <w:p w:rsidR="00802996" w:rsidRPr="00A62268" w:rsidRDefault="00802996" w:rsidP="00802996">
            <w:pPr>
              <w:jc w:val="center"/>
              <w:rPr>
                <w:rFonts w:ascii="Garamond" w:hAnsi="Garamond"/>
                <w:sz w:val="18"/>
                <w:szCs w:val="18"/>
                <w:lang w:val="en-GB" w:eastAsia="en-GB"/>
              </w:rPr>
            </w:pPr>
            <w:r w:rsidRPr="00A62268">
              <w:rPr>
                <w:rFonts w:ascii="Garamond" w:hAnsi="Garamond"/>
                <w:sz w:val="18"/>
                <w:szCs w:val="18"/>
                <w:lang w:val="en-GB" w:eastAsia="en-GB"/>
              </w:rPr>
              <w:t>2021</w:t>
            </w:r>
          </w:p>
        </w:tc>
        <w:tc>
          <w:tcPr>
            <w:tcW w:w="1890" w:type="dxa"/>
            <w:tcBorders>
              <w:bottom w:val="nil"/>
            </w:tcBorders>
            <w:shd w:val="clear" w:color="000000" w:fill="FFFFFF"/>
            <w:vAlign w:val="center"/>
            <w:hideMark/>
          </w:tcPr>
          <w:p w:rsidR="00802996" w:rsidRPr="00A62268" w:rsidRDefault="00802996" w:rsidP="00802996">
            <w:pPr>
              <w:jc w:val="center"/>
              <w:rPr>
                <w:rFonts w:ascii="Garamond" w:hAnsi="Garamond"/>
                <w:sz w:val="18"/>
                <w:szCs w:val="18"/>
                <w:lang w:val="en-GB" w:eastAsia="en-GB"/>
              </w:rPr>
            </w:pPr>
            <w:r w:rsidRPr="00A62268">
              <w:rPr>
                <w:rFonts w:ascii="Garamond" w:hAnsi="Garamond"/>
                <w:sz w:val="18"/>
                <w:szCs w:val="18"/>
                <w:lang w:val="en-GB" w:eastAsia="en-GB"/>
              </w:rPr>
              <w:t>2022</w:t>
            </w:r>
          </w:p>
        </w:tc>
      </w:tr>
      <w:tr w:rsidR="00802996" w:rsidRPr="00A62268" w:rsidTr="00802996">
        <w:trPr>
          <w:trHeight w:val="300"/>
        </w:trPr>
        <w:tc>
          <w:tcPr>
            <w:tcW w:w="2500" w:type="dxa"/>
            <w:tcBorders>
              <w:top w:val="nil"/>
            </w:tcBorders>
            <w:shd w:val="clear" w:color="000000" w:fill="FFFFFF"/>
            <w:vAlign w:val="center"/>
            <w:hideMark/>
          </w:tcPr>
          <w:p w:rsidR="00802996" w:rsidRPr="00A62268" w:rsidRDefault="00802996" w:rsidP="00015D4D">
            <w:pPr>
              <w:jc w:val="center"/>
              <w:rPr>
                <w:rFonts w:ascii="Garamond" w:hAnsi="Garamond"/>
                <w:sz w:val="18"/>
                <w:szCs w:val="18"/>
                <w:lang w:val="en-GB" w:eastAsia="en-GB"/>
              </w:rPr>
            </w:pPr>
            <w:r w:rsidRPr="00A62268">
              <w:rPr>
                <w:rFonts w:ascii="Garamond" w:hAnsi="Garamond"/>
                <w:sz w:val="18"/>
                <w:szCs w:val="18"/>
                <w:lang w:val="en-GB" w:eastAsia="en-GB"/>
              </w:rPr>
              <w:t> </w:t>
            </w:r>
          </w:p>
        </w:tc>
        <w:tc>
          <w:tcPr>
            <w:tcW w:w="1440" w:type="dxa"/>
            <w:tcBorders>
              <w:top w:val="nil"/>
            </w:tcBorders>
            <w:shd w:val="clear" w:color="000000" w:fill="FFFFFF"/>
            <w:vAlign w:val="center"/>
            <w:hideMark/>
          </w:tcPr>
          <w:p w:rsidR="00802996" w:rsidRPr="00A62268" w:rsidRDefault="00802996" w:rsidP="00802996">
            <w:pPr>
              <w:jc w:val="center"/>
              <w:rPr>
                <w:rFonts w:ascii="Garamond" w:hAnsi="Garamond"/>
                <w:sz w:val="18"/>
                <w:szCs w:val="18"/>
                <w:lang w:val="en-GB" w:eastAsia="en-GB"/>
              </w:rPr>
            </w:pPr>
            <w:r w:rsidRPr="00A62268">
              <w:rPr>
                <w:rFonts w:ascii="Garamond" w:hAnsi="Garamond"/>
                <w:sz w:val="18"/>
                <w:szCs w:val="18"/>
                <w:lang w:val="en-GB" w:eastAsia="en-GB"/>
              </w:rPr>
              <w:t>Buxheti</w:t>
            </w:r>
          </w:p>
        </w:tc>
        <w:tc>
          <w:tcPr>
            <w:tcW w:w="1620" w:type="dxa"/>
            <w:tcBorders>
              <w:top w:val="nil"/>
            </w:tcBorders>
            <w:shd w:val="clear" w:color="000000" w:fill="FFFFFF"/>
            <w:vAlign w:val="center"/>
            <w:hideMark/>
          </w:tcPr>
          <w:p w:rsidR="00802996" w:rsidRPr="00A62268" w:rsidRDefault="00802996" w:rsidP="00802996">
            <w:pPr>
              <w:jc w:val="center"/>
              <w:rPr>
                <w:rFonts w:ascii="Garamond" w:hAnsi="Garamond"/>
                <w:sz w:val="18"/>
                <w:szCs w:val="18"/>
                <w:lang w:val="en-GB" w:eastAsia="en-GB"/>
              </w:rPr>
            </w:pPr>
            <w:r w:rsidRPr="00A62268">
              <w:rPr>
                <w:rFonts w:ascii="Garamond" w:hAnsi="Garamond"/>
                <w:sz w:val="18"/>
                <w:szCs w:val="18"/>
                <w:lang w:val="en-GB" w:eastAsia="en-GB"/>
              </w:rPr>
              <w:t>Parashikimi</w:t>
            </w:r>
          </w:p>
        </w:tc>
        <w:tc>
          <w:tcPr>
            <w:tcW w:w="1620" w:type="dxa"/>
            <w:tcBorders>
              <w:top w:val="nil"/>
            </w:tcBorders>
            <w:shd w:val="clear" w:color="000000" w:fill="FFFFFF"/>
            <w:vAlign w:val="center"/>
            <w:hideMark/>
          </w:tcPr>
          <w:p w:rsidR="00802996" w:rsidRPr="00A62268" w:rsidRDefault="00802996" w:rsidP="00802996">
            <w:pPr>
              <w:jc w:val="center"/>
              <w:rPr>
                <w:rFonts w:ascii="Garamond" w:hAnsi="Garamond"/>
                <w:sz w:val="18"/>
                <w:szCs w:val="18"/>
                <w:lang w:val="en-GB" w:eastAsia="en-GB"/>
              </w:rPr>
            </w:pPr>
            <w:r w:rsidRPr="00A62268">
              <w:rPr>
                <w:rFonts w:ascii="Garamond" w:hAnsi="Garamond"/>
                <w:sz w:val="18"/>
                <w:szCs w:val="18"/>
                <w:lang w:val="en-GB" w:eastAsia="en-GB"/>
              </w:rPr>
              <w:t>Parashikimi</w:t>
            </w:r>
          </w:p>
        </w:tc>
        <w:tc>
          <w:tcPr>
            <w:tcW w:w="1890" w:type="dxa"/>
            <w:tcBorders>
              <w:top w:val="nil"/>
            </w:tcBorders>
            <w:shd w:val="clear" w:color="000000" w:fill="FFFFFF"/>
            <w:vAlign w:val="center"/>
            <w:hideMark/>
          </w:tcPr>
          <w:p w:rsidR="00802996" w:rsidRPr="00A62268" w:rsidRDefault="00802996" w:rsidP="00802996">
            <w:pPr>
              <w:jc w:val="center"/>
              <w:rPr>
                <w:rFonts w:ascii="Garamond" w:hAnsi="Garamond"/>
                <w:sz w:val="18"/>
                <w:szCs w:val="18"/>
                <w:lang w:val="en-GB" w:eastAsia="en-GB"/>
              </w:rPr>
            </w:pPr>
            <w:r w:rsidRPr="00A62268">
              <w:rPr>
                <w:rFonts w:ascii="Garamond" w:hAnsi="Garamond"/>
                <w:sz w:val="18"/>
                <w:szCs w:val="18"/>
                <w:lang w:val="en-GB" w:eastAsia="en-GB"/>
              </w:rPr>
              <w:t>Parashikimi</w:t>
            </w:r>
          </w:p>
        </w:tc>
      </w:tr>
      <w:tr w:rsidR="00802996" w:rsidRPr="00905086" w:rsidTr="00802996">
        <w:trPr>
          <w:trHeight w:val="430"/>
        </w:trPr>
        <w:tc>
          <w:tcPr>
            <w:tcW w:w="2500" w:type="dxa"/>
            <w:shd w:val="clear" w:color="auto" w:fill="auto"/>
            <w:vAlign w:val="center"/>
            <w:hideMark/>
          </w:tcPr>
          <w:p w:rsidR="00802996" w:rsidRPr="00802996" w:rsidRDefault="00802996" w:rsidP="00015D4D">
            <w:pPr>
              <w:rPr>
                <w:rFonts w:ascii="Garamond" w:hAnsi="Garamond" w:cs="Calibri"/>
                <w:color w:val="000000"/>
                <w:sz w:val="18"/>
                <w:szCs w:val="18"/>
              </w:rPr>
            </w:pPr>
            <w:r w:rsidRPr="00802996">
              <w:rPr>
                <w:rFonts w:ascii="Garamond" w:hAnsi="Garamond"/>
                <w:sz w:val="18"/>
                <w:szCs w:val="18"/>
              </w:rPr>
              <w:t>% e titujve ekzekutive te depozituar ne lidhje me urdhrat e mbrojtjes ne favor te femrave</w:t>
            </w:r>
          </w:p>
        </w:tc>
        <w:tc>
          <w:tcPr>
            <w:tcW w:w="1440" w:type="dxa"/>
            <w:shd w:val="clear" w:color="auto" w:fill="auto"/>
            <w:noWrap/>
            <w:vAlign w:val="center"/>
            <w:hideMark/>
          </w:tcPr>
          <w:p w:rsidR="00802996" w:rsidRPr="00802996" w:rsidRDefault="00802996" w:rsidP="00802996">
            <w:pPr>
              <w:jc w:val="center"/>
              <w:rPr>
                <w:rFonts w:ascii="Garamond" w:hAnsi="Garamond"/>
                <w:sz w:val="18"/>
                <w:szCs w:val="18"/>
              </w:rPr>
            </w:pPr>
            <w:r w:rsidRPr="00802996">
              <w:rPr>
                <w:rFonts w:ascii="Garamond" w:hAnsi="Garamond"/>
                <w:sz w:val="18"/>
                <w:szCs w:val="18"/>
              </w:rPr>
              <w:t>500</w:t>
            </w:r>
          </w:p>
        </w:tc>
        <w:tc>
          <w:tcPr>
            <w:tcW w:w="1620" w:type="dxa"/>
            <w:shd w:val="clear" w:color="auto" w:fill="auto"/>
            <w:noWrap/>
            <w:vAlign w:val="center"/>
            <w:hideMark/>
          </w:tcPr>
          <w:p w:rsidR="00802996" w:rsidRPr="00802996" w:rsidRDefault="00802996" w:rsidP="00802996">
            <w:pPr>
              <w:jc w:val="center"/>
              <w:rPr>
                <w:rFonts w:ascii="Garamond" w:hAnsi="Garamond"/>
                <w:sz w:val="18"/>
                <w:szCs w:val="18"/>
              </w:rPr>
            </w:pPr>
            <w:r w:rsidRPr="00802996">
              <w:rPr>
                <w:rFonts w:ascii="Garamond" w:hAnsi="Garamond"/>
                <w:sz w:val="18"/>
                <w:szCs w:val="18"/>
              </w:rPr>
              <w:t>500</w:t>
            </w:r>
          </w:p>
        </w:tc>
        <w:tc>
          <w:tcPr>
            <w:tcW w:w="1620" w:type="dxa"/>
            <w:shd w:val="clear" w:color="auto" w:fill="auto"/>
            <w:noWrap/>
            <w:vAlign w:val="center"/>
            <w:hideMark/>
          </w:tcPr>
          <w:p w:rsidR="00802996" w:rsidRPr="00802996" w:rsidRDefault="00802996" w:rsidP="00802996">
            <w:pPr>
              <w:jc w:val="center"/>
              <w:rPr>
                <w:rFonts w:ascii="Garamond" w:hAnsi="Garamond"/>
                <w:sz w:val="18"/>
                <w:szCs w:val="18"/>
              </w:rPr>
            </w:pPr>
            <w:r w:rsidRPr="00802996">
              <w:rPr>
                <w:rFonts w:ascii="Garamond" w:hAnsi="Garamond"/>
                <w:sz w:val="18"/>
                <w:szCs w:val="18"/>
              </w:rPr>
              <w:t>500</w:t>
            </w:r>
          </w:p>
        </w:tc>
        <w:tc>
          <w:tcPr>
            <w:tcW w:w="1890" w:type="dxa"/>
            <w:shd w:val="clear" w:color="auto" w:fill="auto"/>
            <w:noWrap/>
            <w:vAlign w:val="center"/>
            <w:hideMark/>
          </w:tcPr>
          <w:p w:rsidR="00802996" w:rsidRPr="00802996" w:rsidRDefault="00802996" w:rsidP="00802996">
            <w:pPr>
              <w:jc w:val="center"/>
              <w:rPr>
                <w:rFonts w:ascii="Garamond" w:hAnsi="Garamond"/>
                <w:sz w:val="18"/>
                <w:szCs w:val="18"/>
              </w:rPr>
            </w:pPr>
            <w:r w:rsidRPr="00802996">
              <w:rPr>
                <w:rFonts w:ascii="Garamond" w:hAnsi="Garamond"/>
                <w:sz w:val="18"/>
                <w:szCs w:val="18"/>
              </w:rPr>
              <w:t>500</w:t>
            </w:r>
          </w:p>
        </w:tc>
      </w:tr>
    </w:tbl>
    <w:p w:rsidR="005C0B19" w:rsidRDefault="005C0B19" w:rsidP="00132199">
      <w:pPr>
        <w:shd w:val="clear" w:color="auto" w:fill="FFFFFF"/>
        <w:spacing w:after="120" w:line="221" w:lineRule="atLeast"/>
        <w:ind w:left="432"/>
        <w:jc w:val="both"/>
        <w:rPr>
          <w:rFonts w:ascii="Cambria" w:hAnsi="Cambria"/>
          <w:sz w:val="22"/>
          <w:szCs w:val="22"/>
        </w:rPr>
      </w:pPr>
    </w:p>
    <w:p w:rsidR="00132199" w:rsidRPr="005404D2" w:rsidRDefault="00132199" w:rsidP="00132199">
      <w:pPr>
        <w:shd w:val="clear" w:color="auto" w:fill="FFFFFF"/>
        <w:spacing w:after="120" w:line="221" w:lineRule="atLeast"/>
        <w:ind w:left="432"/>
        <w:jc w:val="both"/>
        <w:rPr>
          <w:rFonts w:ascii="Cambria" w:hAnsi="Cambria"/>
          <w:sz w:val="22"/>
          <w:szCs w:val="22"/>
        </w:rPr>
      </w:pPr>
      <w:r w:rsidRPr="005404D2">
        <w:rPr>
          <w:rFonts w:ascii="Cambria" w:hAnsi="Cambria"/>
          <w:sz w:val="22"/>
          <w:szCs w:val="22"/>
        </w:rPr>
        <w:t>Produkti:</w:t>
      </w:r>
    </w:p>
    <w:tbl>
      <w:tblPr>
        <w:tblW w:w="9000" w:type="dxa"/>
        <w:tblInd w:w="445"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2695"/>
        <w:gridCol w:w="1355"/>
        <w:gridCol w:w="1440"/>
        <w:gridCol w:w="1350"/>
        <w:gridCol w:w="2160"/>
      </w:tblGrid>
      <w:tr w:rsidR="005C0B19" w:rsidRPr="00D079C6" w:rsidTr="00941DE4">
        <w:trPr>
          <w:trHeight w:val="525"/>
        </w:trPr>
        <w:tc>
          <w:tcPr>
            <w:tcW w:w="2695" w:type="dxa"/>
            <w:shd w:val="clear" w:color="auto" w:fill="auto"/>
            <w:vAlign w:val="center"/>
            <w:hideMark/>
          </w:tcPr>
          <w:p w:rsidR="005C0B19" w:rsidRPr="00941DE4" w:rsidRDefault="005C0B19" w:rsidP="002F150F">
            <w:pPr>
              <w:rPr>
                <w:rFonts w:ascii="Garamond" w:hAnsi="Garamond" w:cs="Calibri"/>
                <w:b/>
                <w:bCs/>
                <w:color w:val="FF0000"/>
                <w:sz w:val="18"/>
                <w:szCs w:val="18"/>
              </w:rPr>
            </w:pPr>
            <w:r w:rsidRPr="00941DE4">
              <w:rPr>
                <w:rFonts w:ascii="Garamond" w:hAnsi="Garamond" w:cs="Calibri"/>
                <w:b/>
                <w:bCs/>
                <w:sz w:val="18"/>
                <w:szCs w:val="18"/>
              </w:rPr>
              <w:t xml:space="preserve">Produkti 2 </w:t>
            </w:r>
          </w:p>
        </w:tc>
        <w:tc>
          <w:tcPr>
            <w:tcW w:w="6305" w:type="dxa"/>
            <w:gridSpan w:val="4"/>
            <w:shd w:val="clear" w:color="auto" w:fill="auto"/>
            <w:noWrap/>
            <w:vAlign w:val="center"/>
            <w:hideMark/>
          </w:tcPr>
          <w:p w:rsidR="005C0B19" w:rsidRPr="00941DE4" w:rsidRDefault="005C0B19" w:rsidP="002F150F">
            <w:pPr>
              <w:jc w:val="center"/>
              <w:rPr>
                <w:rFonts w:ascii="Garamond" w:hAnsi="Garamond" w:cs="Calibri"/>
                <w:color w:val="000000"/>
                <w:sz w:val="18"/>
                <w:szCs w:val="18"/>
              </w:rPr>
            </w:pPr>
            <w:r w:rsidRPr="00941DE4">
              <w:rPr>
                <w:rFonts w:ascii="Garamond" w:hAnsi="Garamond" w:cs="Calibri"/>
                <w:color w:val="000000"/>
                <w:sz w:val="18"/>
                <w:szCs w:val="18"/>
              </w:rPr>
              <w:t>Urdhra mbrojtje te ekzekutuar</w:t>
            </w:r>
          </w:p>
        </w:tc>
      </w:tr>
      <w:tr w:rsidR="005C0B19" w:rsidRPr="00D079C6" w:rsidTr="00941DE4">
        <w:trPr>
          <w:trHeight w:val="330"/>
        </w:trPr>
        <w:tc>
          <w:tcPr>
            <w:tcW w:w="2695" w:type="dxa"/>
            <w:shd w:val="clear" w:color="auto" w:fill="auto"/>
            <w:vAlign w:val="center"/>
            <w:hideMark/>
          </w:tcPr>
          <w:p w:rsidR="005C0B19" w:rsidRPr="00941DE4" w:rsidRDefault="005C0B19" w:rsidP="002F150F">
            <w:pPr>
              <w:rPr>
                <w:rFonts w:ascii="Garamond" w:hAnsi="Garamond" w:cs="Calibri"/>
                <w:color w:val="000000"/>
                <w:sz w:val="18"/>
                <w:szCs w:val="18"/>
              </w:rPr>
            </w:pPr>
            <w:r w:rsidRPr="00941DE4">
              <w:rPr>
                <w:rFonts w:ascii="Garamond" w:hAnsi="Garamond" w:cs="Calibri"/>
                <w:color w:val="000000"/>
                <w:sz w:val="18"/>
                <w:szCs w:val="18"/>
              </w:rPr>
              <w:t>Përshkrimi i Produktit:</w:t>
            </w:r>
          </w:p>
        </w:tc>
        <w:tc>
          <w:tcPr>
            <w:tcW w:w="6305" w:type="dxa"/>
            <w:gridSpan w:val="4"/>
            <w:shd w:val="clear" w:color="auto" w:fill="auto"/>
            <w:noWrap/>
            <w:vAlign w:val="center"/>
            <w:hideMark/>
          </w:tcPr>
          <w:p w:rsidR="005C0B19" w:rsidRPr="00941DE4" w:rsidRDefault="005C0B19" w:rsidP="002F150F">
            <w:pPr>
              <w:jc w:val="center"/>
              <w:rPr>
                <w:rFonts w:ascii="Garamond" w:hAnsi="Garamond" w:cs="Calibri"/>
                <w:color w:val="000000"/>
                <w:sz w:val="18"/>
                <w:szCs w:val="18"/>
              </w:rPr>
            </w:pPr>
            <w:r w:rsidRPr="00941DE4">
              <w:rPr>
                <w:rFonts w:ascii="Garamond" w:hAnsi="Garamond" w:cs="Calibri"/>
                <w:color w:val="000000"/>
                <w:sz w:val="18"/>
                <w:szCs w:val="18"/>
              </w:rPr>
              <w:t>Urdhra mbrojtje te ekzekutuar ne respektim te barazise gjinore</w:t>
            </w:r>
          </w:p>
        </w:tc>
      </w:tr>
      <w:tr w:rsidR="005C0B19" w:rsidRPr="00D079C6" w:rsidTr="00941DE4">
        <w:trPr>
          <w:trHeight w:val="315"/>
        </w:trPr>
        <w:tc>
          <w:tcPr>
            <w:tcW w:w="2695" w:type="dxa"/>
            <w:shd w:val="clear" w:color="auto" w:fill="auto"/>
            <w:vAlign w:val="center"/>
            <w:hideMark/>
          </w:tcPr>
          <w:p w:rsidR="005C0B19" w:rsidRPr="00941DE4" w:rsidRDefault="005C0B19" w:rsidP="002F150F">
            <w:pPr>
              <w:rPr>
                <w:rFonts w:ascii="Garamond" w:hAnsi="Garamond" w:cs="Calibri"/>
                <w:color w:val="000000"/>
                <w:sz w:val="18"/>
                <w:szCs w:val="18"/>
              </w:rPr>
            </w:pPr>
            <w:r w:rsidRPr="00941DE4">
              <w:rPr>
                <w:rFonts w:ascii="Garamond" w:hAnsi="Garamond" w:cs="Calibri"/>
                <w:color w:val="000000"/>
                <w:sz w:val="18"/>
                <w:szCs w:val="18"/>
              </w:rPr>
              <w:t>Njësia Matëse</w:t>
            </w:r>
          </w:p>
        </w:tc>
        <w:tc>
          <w:tcPr>
            <w:tcW w:w="6305" w:type="dxa"/>
            <w:gridSpan w:val="4"/>
            <w:tcBorders>
              <w:bottom w:val="single" w:sz="4" w:space="0" w:color="2E74B5" w:themeColor="accent1" w:themeShade="BF"/>
            </w:tcBorders>
            <w:shd w:val="clear" w:color="auto" w:fill="auto"/>
            <w:noWrap/>
            <w:vAlign w:val="center"/>
            <w:hideMark/>
          </w:tcPr>
          <w:p w:rsidR="005C0B19" w:rsidRPr="00941DE4" w:rsidRDefault="005C0B19" w:rsidP="002F150F">
            <w:pPr>
              <w:jc w:val="center"/>
              <w:rPr>
                <w:rFonts w:ascii="Garamond" w:hAnsi="Garamond" w:cs="Calibri"/>
                <w:color w:val="000000"/>
                <w:sz w:val="18"/>
                <w:szCs w:val="18"/>
              </w:rPr>
            </w:pPr>
            <w:r w:rsidRPr="00941DE4">
              <w:rPr>
                <w:rFonts w:ascii="Garamond" w:hAnsi="Garamond" w:cs="Calibri"/>
                <w:color w:val="000000"/>
                <w:sz w:val="18"/>
                <w:szCs w:val="18"/>
              </w:rPr>
              <w:t>numer urdhrash</w:t>
            </w:r>
          </w:p>
        </w:tc>
      </w:tr>
      <w:tr w:rsidR="005C0B19" w:rsidRPr="00D079C6" w:rsidTr="00941DE4">
        <w:trPr>
          <w:trHeight w:val="255"/>
        </w:trPr>
        <w:tc>
          <w:tcPr>
            <w:tcW w:w="2695" w:type="dxa"/>
            <w:vMerge w:val="restart"/>
            <w:shd w:val="clear" w:color="auto" w:fill="auto"/>
            <w:vAlign w:val="center"/>
            <w:hideMark/>
          </w:tcPr>
          <w:p w:rsidR="005C0B19" w:rsidRPr="00941DE4" w:rsidRDefault="005C0B19" w:rsidP="002F150F">
            <w:pPr>
              <w:jc w:val="center"/>
              <w:rPr>
                <w:rFonts w:ascii="Garamond" w:hAnsi="Garamond" w:cs="Calibri"/>
                <w:color w:val="000000"/>
                <w:sz w:val="18"/>
                <w:szCs w:val="18"/>
              </w:rPr>
            </w:pPr>
            <w:r w:rsidRPr="00941DE4">
              <w:rPr>
                <w:rFonts w:ascii="Garamond" w:hAnsi="Garamond" w:cs="Calibri"/>
                <w:color w:val="000000"/>
                <w:sz w:val="18"/>
                <w:szCs w:val="18"/>
              </w:rPr>
              <w:t> </w:t>
            </w:r>
          </w:p>
        </w:tc>
        <w:tc>
          <w:tcPr>
            <w:tcW w:w="1355" w:type="dxa"/>
            <w:tcBorders>
              <w:bottom w:val="nil"/>
            </w:tcBorders>
            <w:shd w:val="clear" w:color="auto" w:fill="auto"/>
            <w:vAlign w:val="center"/>
            <w:hideMark/>
          </w:tcPr>
          <w:p w:rsidR="005C0B19" w:rsidRPr="00941DE4" w:rsidRDefault="005C0B19" w:rsidP="002F150F">
            <w:pPr>
              <w:jc w:val="center"/>
              <w:rPr>
                <w:rFonts w:ascii="Garamond" w:hAnsi="Garamond" w:cs="Calibri"/>
                <w:bCs/>
                <w:color w:val="000000"/>
                <w:sz w:val="18"/>
                <w:szCs w:val="18"/>
              </w:rPr>
            </w:pPr>
            <w:r w:rsidRPr="00941DE4">
              <w:rPr>
                <w:rFonts w:ascii="Garamond" w:hAnsi="Garamond" w:cs="Calibri"/>
                <w:bCs/>
                <w:color w:val="000000"/>
                <w:sz w:val="18"/>
                <w:szCs w:val="18"/>
              </w:rPr>
              <w:t>2019</w:t>
            </w:r>
          </w:p>
        </w:tc>
        <w:tc>
          <w:tcPr>
            <w:tcW w:w="1440" w:type="dxa"/>
            <w:tcBorders>
              <w:bottom w:val="nil"/>
            </w:tcBorders>
            <w:shd w:val="clear" w:color="auto" w:fill="auto"/>
            <w:vAlign w:val="center"/>
            <w:hideMark/>
          </w:tcPr>
          <w:p w:rsidR="005C0B19" w:rsidRPr="00941DE4" w:rsidRDefault="005C0B19" w:rsidP="002F150F">
            <w:pPr>
              <w:jc w:val="center"/>
              <w:rPr>
                <w:rFonts w:ascii="Garamond" w:hAnsi="Garamond" w:cs="Calibri"/>
                <w:bCs/>
                <w:color w:val="000000"/>
                <w:sz w:val="18"/>
                <w:szCs w:val="18"/>
              </w:rPr>
            </w:pPr>
            <w:r w:rsidRPr="00941DE4">
              <w:rPr>
                <w:rFonts w:ascii="Garamond" w:hAnsi="Garamond" w:cs="Calibri"/>
                <w:bCs/>
                <w:color w:val="000000"/>
                <w:sz w:val="18"/>
                <w:szCs w:val="18"/>
              </w:rPr>
              <w:t>2020</w:t>
            </w:r>
          </w:p>
        </w:tc>
        <w:tc>
          <w:tcPr>
            <w:tcW w:w="1350" w:type="dxa"/>
            <w:tcBorders>
              <w:bottom w:val="nil"/>
            </w:tcBorders>
            <w:shd w:val="clear" w:color="auto" w:fill="auto"/>
            <w:vAlign w:val="center"/>
            <w:hideMark/>
          </w:tcPr>
          <w:p w:rsidR="005C0B19" w:rsidRPr="00941DE4" w:rsidRDefault="005C0B19" w:rsidP="002F150F">
            <w:pPr>
              <w:jc w:val="center"/>
              <w:rPr>
                <w:rFonts w:ascii="Garamond" w:hAnsi="Garamond" w:cs="Calibri"/>
                <w:bCs/>
                <w:color w:val="000000"/>
                <w:sz w:val="18"/>
                <w:szCs w:val="18"/>
              </w:rPr>
            </w:pPr>
            <w:r w:rsidRPr="00941DE4">
              <w:rPr>
                <w:rFonts w:ascii="Garamond" w:hAnsi="Garamond" w:cs="Calibri"/>
                <w:bCs/>
                <w:color w:val="000000"/>
                <w:sz w:val="18"/>
                <w:szCs w:val="18"/>
              </w:rPr>
              <w:t>2021</w:t>
            </w:r>
          </w:p>
        </w:tc>
        <w:tc>
          <w:tcPr>
            <w:tcW w:w="2160" w:type="dxa"/>
            <w:tcBorders>
              <w:bottom w:val="nil"/>
            </w:tcBorders>
            <w:shd w:val="clear" w:color="auto" w:fill="auto"/>
            <w:vAlign w:val="center"/>
            <w:hideMark/>
          </w:tcPr>
          <w:p w:rsidR="005C0B19" w:rsidRPr="00941DE4" w:rsidRDefault="005C0B19" w:rsidP="002F150F">
            <w:pPr>
              <w:jc w:val="center"/>
              <w:rPr>
                <w:rFonts w:ascii="Garamond" w:hAnsi="Garamond" w:cs="Calibri"/>
                <w:bCs/>
                <w:color w:val="000000"/>
                <w:sz w:val="18"/>
                <w:szCs w:val="18"/>
              </w:rPr>
            </w:pPr>
            <w:r w:rsidRPr="00941DE4">
              <w:rPr>
                <w:rFonts w:ascii="Garamond" w:hAnsi="Garamond" w:cs="Calibri"/>
                <w:bCs/>
                <w:color w:val="000000"/>
                <w:sz w:val="18"/>
                <w:szCs w:val="18"/>
              </w:rPr>
              <w:t>2022</w:t>
            </w:r>
          </w:p>
        </w:tc>
      </w:tr>
      <w:tr w:rsidR="005C0B19" w:rsidRPr="00D079C6" w:rsidTr="00941DE4">
        <w:trPr>
          <w:trHeight w:val="180"/>
        </w:trPr>
        <w:tc>
          <w:tcPr>
            <w:tcW w:w="2695" w:type="dxa"/>
            <w:vMerge/>
            <w:vAlign w:val="center"/>
            <w:hideMark/>
          </w:tcPr>
          <w:p w:rsidR="005C0B19" w:rsidRPr="00941DE4" w:rsidRDefault="005C0B19" w:rsidP="002F150F">
            <w:pPr>
              <w:rPr>
                <w:rFonts w:ascii="Garamond" w:hAnsi="Garamond" w:cs="Calibri"/>
                <w:color w:val="000000"/>
                <w:sz w:val="18"/>
                <w:szCs w:val="18"/>
              </w:rPr>
            </w:pPr>
          </w:p>
        </w:tc>
        <w:tc>
          <w:tcPr>
            <w:tcW w:w="1355" w:type="dxa"/>
            <w:tcBorders>
              <w:top w:val="nil"/>
            </w:tcBorders>
            <w:shd w:val="clear" w:color="auto" w:fill="auto"/>
            <w:vAlign w:val="center"/>
            <w:hideMark/>
          </w:tcPr>
          <w:p w:rsidR="005C0B19" w:rsidRPr="00941DE4" w:rsidRDefault="005C0B19" w:rsidP="002F150F">
            <w:pPr>
              <w:jc w:val="center"/>
              <w:rPr>
                <w:rFonts w:ascii="Garamond" w:hAnsi="Garamond" w:cs="Calibri"/>
                <w:bCs/>
                <w:color w:val="000000"/>
                <w:sz w:val="18"/>
                <w:szCs w:val="18"/>
              </w:rPr>
            </w:pPr>
            <w:r w:rsidRPr="00941DE4">
              <w:rPr>
                <w:rFonts w:ascii="Garamond" w:hAnsi="Garamond" w:cs="Calibri"/>
                <w:bCs/>
                <w:color w:val="000000"/>
                <w:sz w:val="18"/>
                <w:szCs w:val="18"/>
              </w:rPr>
              <w:t>Buxheti</w:t>
            </w:r>
          </w:p>
        </w:tc>
        <w:tc>
          <w:tcPr>
            <w:tcW w:w="1440" w:type="dxa"/>
            <w:tcBorders>
              <w:top w:val="nil"/>
            </w:tcBorders>
            <w:shd w:val="clear" w:color="auto" w:fill="auto"/>
            <w:vAlign w:val="center"/>
            <w:hideMark/>
          </w:tcPr>
          <w:p w:rsidR="005C0B19" w:rsidRPr="00941DE4" w:rsidRDefault="005C0B19" w:rsidP="002F150F">
            <w:pPr>
              <w:jc w:val="center"/>
              <w:rPr>
                <w:rFonts w:ascii="Garamond" w:hAnsi="Garamond" w:cs="Calibri"/>
                <w:bCs/>
                <w:color w:val="000000"/>
                <w:sz w:val="18"/>
                <w:szCs w:val="18"/>
              </w:rPr>
            </w:pPr>
            <w:r w:rsidRPr="00941DE4">
              <w:rPr>
                <w:rFonts w:ascii="Garamond" w:hAnsi="Garamond" w:cs="Calibri"/>
                <w:bCs/>
                <w:color w:val="000000"/>
                <w:sz w:val="18"/>
                <w:szCs w:val="18"/>
              </w:rPr>
              <w:t>Parashikimi</w:t>
            </w:r>
          </w:p>
        </w:tc>
        <w:tc>
          <w:tcPr>
            <w:tcW w:w="1350" w:type="dxa"/>
            <w:tcBorders>
              <w:top w:val="nil"/>
            </w:tcBorders>
            <w:shd w:val="clear" w:color="auto" w:fill="auto"/>
            <w:vAlign w:val="center"/>
            <w:hideMark/>
          </w:tcPr>
          <w:p w:rsidR="005C0B19" w:rsidRPr="00941DE4" w:rsidRDefault="005C0B19" w:rsidP="002F150F">
            <w:pPr>
              <w:jc w:val="center"/>
              <w:rPr>
                <w:rFonts w:ascii="Garamond" w:hAnsi="Garamond" w:cs="Calibri"/>
                <w:bCs/>
                <w:color w:val="000000"/>
                <w:sz w:val="18"/>
                <w:szCs w:val="18"/>
              </w:rPr>
            </w:pPr>
            <w:r w:rsidRPr="00941DE4">
              <w:rPr>
                <w:rFonts w:ascii="Garamond" w:hAnsi="Garamond" w:cs="Calibri"/>
                <w:bCs/>
                <w:color w:val="000000"/>
                <w:sz w:val="18"/>
                <w:szCs w:val="18"/>
              </w:rPr>
              <w:t>Parashikimi</w:t>
            </w:r>
          </w:p>
        </w:tc>
        <w:tc>
          <w:tcPr>
            <w:tcW w:w="2160" w:type="dxa"/>
            <w:tcBorders>
              <w:top w:val="nil"/>
            </w:tcBorders>
            <w:shd w:val="clear" w:color="auto" w:fill="auto"/>
            <w:vAlign w:val="center"/>
            <w:hideMark/>
          </w:tcPr>
          <w:p w:rsidR="005C0B19" w:rsidRPr="00941DE4" w:rsidRDefault="005C0B19" w:rsidP="002F150F">
            <w:pPr>
              <w:jc w:val="center"/>
              <w:rPr>
                <w:rFonts w:ascii="Garamond" w:hAnsi="Garamond" w:cs="Calibri"/>
                <w:bCs/>
                <w:color w:val="000000"/>
                <w:sz w:val="18"/>
                <w:szCs w:val="18"/>
              </w:rPr>
            </w:pPr>
            <w:r w:rsidRPr="00941DE4">
              <w:rPr>
                <w:rFonts w:ascii="Garamond" w:hAnsi="Garamond" w:cs="Calibri"/>
                <w:bCs/>
                <w:color w:val="000000"/>
                <w:sz w:val="18"/>
                <w:szCs w:val="18"/>
              </w:rPr>
              <w:t>Parashikimi</w:t>
            </w:r>
          </w:p>
        </w:tc>
      </w:tr>
      <w:tr w:rsidR="005C0B19" w:rsidRPr="00D079C6" w:rsidTr="00941DE4">
        <w:trPr>
          <w:trHeight w:val="315"/>
        </w:trPr>
        <w:tc>
          <w:tcPr>
            <w:tcW w:w="2695" w:type="dxa"/>
            <w:shd w:val="clear" w:color="auto" w:fill="auto"/>
            <w:vAlign w:val="center"/>
            <w:hideMark/>
          </w:tcPr>
          <w:p w:rsidR="005C0B19" w:rsidRPr="00941DE4" w:rsidRDefault="005C0B19" w:rsidP="002F150F">
            <w:pPr>
              <w:rPr>
                <w:rFonts w:ascii="Garamond" w:hAnsi="Garamond" w:cs="Calibri"/>
                <w:color w:val="000000"/>
                <w:sz w:val="18"/>
                <w:szCs w:val="18"/>
              </w:rPr>
            </w:pPr>
            <w:r w:rsidRPr="00941DE4">
              <w:rPr>
                <w:rFonts w:ascii="Garamond" w:hAnsi="Garamond" w:cs="Calibri"/>
                <w:color w:val="000000"/>
                <w:sz w:val="18"/>
                <w:szCs w:val="18"/>
              </w:rPr>
              <w:t>Sasia</w:t>
            </w:r>
          </w:p>
        </w:tc>
        <w:tc>
          <w:tcPr>
            <w:tcW w:w="1355" w:type="dxa"/>
            <w:shd w:val="clear" w:color="auto" w:fill="auto"/>
            <w:vAlign w:val="center"/>
            <w:hideMark/>
          </w:tcPr>
          <w:p w:rsidR="005C0B19" w:rsidRPr="00941DE4" w:rsidRDefault="005C0B19" w:rsidP="002F150F">
            <w:pPr>
              <w:jc w:val="center"/>
              <w:rPr>
                <w:rFonts w:ascii="Garamond" w:hAnsi="Garamond" w:cs="Calibri"/>
                <w:color w:val="000000"/>
                <w:sz w:val="18"/>
                <w:szCs w:val="18"/>
              </w:rPr>
            </w:pPr>
            <w:r w:rsidRPr="00941DE4">
              <w:rPr>
                <w:rFonts w:ascii="Garamond" w:hAnsi="Garamond" w:cs="Calibri"/>
                <w:color w:val="000000"/>
                <w:sz w:val="18"/>
                <w:szCs w:val="18"/>
              </w:rPr>
              <w:t>500</w:t>
            </w:r>
          </w:p>
        </w:tc>
        <w:tc>
          <w:tcPr>
            <w:tcW w:w="1440" w:type="dxa"/>
            <w:shd w:val="clear" w:color="auto" w:fill="auto"/>
            <w:noWrap/>
            <w:vAlign w:val="center"/>
            <w:hideMark/>
          </w:tcPr>
          <w:p w:rsidR="005C0B19" w:rsidRPr="00941DE4" w:rsidRDefault="005C0B19" w:rsidP="002F150F">
            <w:pPr>
              <w:jc w:val="center"/>
              <w:rPr>
                <w:rFonts w:ascii="Garamond" w:hAnsi="Garamond" w:cs="Calibri"/>
                <w:color w:val="000000"/>
                <w:sz w:val="18"/>
                <w:szCs w:val="18"/>
              </w:rPr>
            </w:pPr>
            <w:r w:rsidRPr="00941DE4">
              <w:rPr>
                <w:rFonts w:ascii="Garamond" w:hAnsi="Garamond" w:cs="Calibri"/>
                <w:color w:val="000000"/>
                <w:sz w:val="18"/>
                <w:szCs w:val="18"/>
              </w:rPr>
              <w:t>500</w:t>
            </w:r>
          </w:p>
        </w:tc>
        <w:tc>
          <w:tcPr>
            <w:tcW w:w="1350" w:type="dxa"/>
            <w:shd w:val="clear" w:color="auto" w:fill="auto"/>
            <w:noWrap/>
            <w:vAlign w:val="center"/>
            <w:hideMark/>
          </w:tcPr>
          <w:p w:rsidR="005C0B19" w:rsidRPr="00941DE4" w:rsidRDefault="005C0B19" w:rsidP="002F150F">
            <w:pPr>
              <w:jc w:val="center"/>
              <w:rPr>
                <w:rFonts w:ascii="Garamond" w:hAnsi="Garamond" w:cs="Calibri"/>
                <w:color w:val="000000"/>
                <w:sz w:val="18"/>
                <w:szCs w:val="18"/>
              </w:rPr>
            </w:pPr>
            <w:r w:rsidRPr="00941DE4">
              <w:rPr>
                <w:rFonts w:ascii="Garamond" w:hAnsi="Garamond" w:cs="Calibri"/>
                <w:color w:val="000000"/>
                <w:sz w:val="18"/>
                <w:szCs w:val="18"/>
              </w:rPr>
              <w:t>500</w:t>
            </w:r>
          </w:p>
        </w:tc>
        <w:tc>
          <w:tcPr>
            <w:tcW w:w="2160" w:type="dxa"/>
            <w:shd w:val="clear" w:color="auto" w:fill="auto"/>
            <w:noWrap/>
            <w:vAlign w:val="center"/>
            <w:hideMark/>
          </w:tcPr>
          <w:p w:rsidR="005C0B19" w:rsidRPr="00941DE4" w:rsidRDefault="005C0B19" w:rsidP="002F150F">
            <w:pPr>
              <w:jc w:val="center"/>
              <w:rPr>
                <w:rFonts w:ascii="Garamond" w:hAnsi="Garamond" w:cs="Calibri"/>
                <w:color w:val="000000"/>
                <w:sz w:val="18"/>
                <w:szCs w:val="18"/>
              </w:rPr>
            </w:pPr>
            <w:r w:rsidRPr="00941DE4">
              <w:rPr>
                <w:rFonts w:ascii="Garamond" w:hAnsi="Garamond" w:cs="Calibri"/>
                <w:color w:val="000000"/>
                <w:sz w:val="18"/>
                <w:szCs w:val="18"/>
              </w:rPr>
              <w:t>500</w:t>
            </w:r>
          </w:p>
        </w:tc>
      </w:tr>
      <w:tr w:rsidR="005C0B19" w:rsidRPr="00D079C6" w:rsidTr="00941DE4">
        <w:trPr>
          <w:trHeight w:val="300"/>
        </w:trPr>
        <w:tc>
          <w:tcPr>
            <w:tcW w:w="2695" w:type="dxa"/>
            <w:shd w:val="clear" w:color="auto" w:fill="auto"/>
            <w:vAlign w:val="center"/>
            <w:hideMark/>
          </w:tcPr>
          <w:p w:rsidR="005C0B19" w:rsidRPr="00941DE4" w:rsidRDefault="005C0B19" w:rsidP="002F150F">
            <w:pPr>
              <w:rPr>
                <w:rFonts w:ascii="Garamond" w:hAnsi="Garamond" w:cs="Calibri"/>
                <w:color w:val="000000"/>
                <w:sz w:val="18"/>
                <w:szCs w:val="18"/>
              </w:rPr>
            </w:pPr>
            <w:r w:rsidRPr="00941DE4">
              <w:rPr>
                <w:rFonts w:ascii="Garamond" w:hAnsi="Garamond" w:cs="Calibri"/>
                <w:color w:val="000000"/>
                <w:sz w:val="18"/>
                <w:szCs w:val="18"/>
              </w:rPr>
              <w:t>Kosto totale (në mijë lekë)</w:t>
            </w:r>
          </w:p>
        </w:tc>
        <w:tc>
          <w:tcPr>
            <w:tcW w:w="1355" w:type="dxa"/>
            <w:shd w:val="clear" w:color="auto" w:fill="auto"/>
            <w:vAlign w:val="center"/>
            <w:hideMark/>
          </w:tcPr>
          <w:p w:rsidR="005C0B19" w:rsidRPr="00941DE4" w:rsidRDefault="005C0B19" w:rsidP="002F150F">
            <w:pPr>
              <w:jc w:val="center"/>
              <w:rPr>
                <w:rFonts w:ascii="Garamond" w:hAnsi="Garamond" w:cs="Calibri"/>
                <w:color w:val="000000"/>
                <w:sz w:val="18"/>
                <w:szCs w:val="18"/>
              </w:rPr>
            </w:pPr>
            <w:r w:rsidRPr="00941DE4">
              <w:rPr>
                <w:rFonts w:ascii="Garamond" w:hAnsi="Garamond" w:cs="Calibri"/>
                <w:color w:val="000000"/>
                <w:sz w:val="18"/>
                <w:szCs w:val="18"/>
              </w:rPr>
              <w:t>3,500</w:t>
            </w:r>
          </w:p>
        </w:tc>
        <w:tc>
          <w:tcPr>
            <w:tcW w:w="1440" w:type="dxa"/>
            <w:shd w:val="clear" w:color="auto" w:fill="auto"/>
            <w:vAlign w:val="center"/>
            <w:hideMark/>
          </w:tcPr>
          <w:p w:rsidR="005C0B19" w:rsidRPr="00941DE4" w:rsidRDefault="005C0B19" w:rsidP="002F150F">
            <w:pPr>
              <w:jc w:val="center"/>
              <w:rPr>
                <w:rFonts w:ascii="Garamond" w:hAnsi="Garamond" w:cs="Calibri"/>
                <w:color w:val="000000"/>
                <w:sz w:val="18"/>
                <w:szCs w:val="18"/>
              </w:rPr>
            </w:pPr>
            <w:r w:rsidRPr="00941DE4">
              <w:rPr>
                <w:rFonts w:ascii="Garamond" w:hAnsi="Garamond" w:cs="Calibri"/>
                <w:color w:val="000000"/>
                <w:sz w:val="18"/>
                <w:szCs w:val="18"/>
              </w:rPr>
              <w:t>3,500</w:t>
            </w:r>
          </w:p>
        </w:tc>
        <w:tc>
          <w:tcPr>
            <w:tcW w:w="1350" w:type="dxa"/>
            <w:shd w:val="clear" w:color="auto" w:fill="auto"/>
            <w:vAlign w:val="center"/>
            <w:hideMark/>
          </w:tcPr>
          <w:p w:rsidR="005C0B19" w:rsidRPr="00941DE4" w:rsidRDefault="005C0B19" w:rsidP="002F150F">
            <w:pPr>
              <w:jc w:val="center"/>
              <w:rPr>
                <w:rFonts w:ascii="Garamond" w:hAnsi="Garamond" w:cs="Calibri"/>
                <w:color w:val="000000"/>
                <w:sz w:val="18"/>
                <w:szCs w:val="18"/>
              </w:rPr>
            </w:pPr>
            <w:r w:rsidRPr="00941DE4">
              <w:rPr>
                <w:rFonts w:ascii="Garamond" w:hAnsi="Garamond" w:cs="Calibri"/>
                <w:color w:val="000000"/>
                <w:sz w:val="18"/>
                <w:szCs w:val="18"/>
              </w:rPr>
              <w:t>3,500</w:t>
            </w:r>
          </w:p>
        </w:tc>
        <w:tc>
          <w:tcPr>
            <w:tcW w:w="2160" w:type="dxa"/>
            <w:shd w:val="clear" w:color="auto" w:fill="auto"/>
            <w:vAlign w:val="center"/>
            <w:hideMark/>
          </w:tcPr>
          <w:p w:rsidR="005C0B19" w:rsidRPr="00941DE4" w:rsidRDefault="005C0B19" w:rsidP="002F150F">
            <w:pPr>
              <w:jc w:val="center"/>
              <w:rPr>
                <w:rFonts w:ascii="Garamond" w:hAnsi="Garamond" w:cs="Calibri"/>
                <w:color w:val="000000"/>
                <w:sz w:val="18"/>
                <w:szCs w:val="18"/>
              </w:rPr>
            </w:pPr>
            <w:r w:rsidRPr="00941DE4">
              <w:rPr>
                <w:rFonts w:ascii="Garamond" w:hAnsi="Garamond" w:cs="Calibri"/>
                <w:color w:val="000000"/>
                <w:sz w:val="18"/>
                <w:szCs w:val="18"/>
              </w:rPr>
              <w:t>3,500</w:t>
            </w:r>
          </w:p>
        </w:tc>
      </w:tr>
    </w:tbl>
    <w:p w:rsidR="00132199" w:rsidRPr="005404D2" w:rsidRDefault="00132199" w:rsidP="00132199">
      <w:pPr>
        <w:shd w:val="clear" w:color="auto" w:fill="FFFFFF"/>
        <w:spacing w:after="120" w:line="221" w:lineRule="atLeast"/>
        <w:ind w:left="432"/>
        <w:jc w:val="both"/>
        <w:rPr>
          <w:rFonts w:ascii="Cambria" w:hAnsi="Cambria"/>
          <w:sz w:val="22"/>
          <w:szCs w:val="22"/>
        </w:rPr>
      </w:pPr>
    </w:p>
    <w:p w:rsidR="00E60985" w:rsidRPr="005404D2" w:rsidRDefault="00E60985" w:rsidP="00E60985">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5404D2">
        <w:rPr>
          <w:rFonts w:ascii="Cambria" w:hAnsi="Cambria"/>
          <w:i/>
          <w:sz w:val="22"/>
          <w:szCs w:val="22"/>
        </w:rPr>
        <w:t>Programi “Shërbimi i provës”</w:t>
      </w:r>
    </w:p>
    <w:p w:rsidR="006F2823" w:rsidRPr="00941DE4" w:rsidRDefault="00941DE4" w:rsidP="00FB323F">
      <w:pPr>
        <w:shd w:val="clear" w:color="auto" w:fill="FFFFFF"/>
        <w:spacing w:after="120" w:line="221" w:lineRule="atLeast"/>
        <w:ind w:left="432"/>
        <w:jc w:val="both"/>
        <w:rPr>
          <w:rFonts w:ascii="Cambria" w:hAnsi="Cambria"/>
          <w:i/>
          <w:sz w:val="22"/>
          <w:szCs w:val="22"/>
        </w:rPr>
      </w:pPr>
      <w:r>
        <w:rPr>
          <w:rFonts w:ascii="Cambria" w:hAnsi="Cambria"/>
          <w:sz w:val="22"/>
          <w:szCs w:val="22"/>
        </w:rPr>
        <w:t xml:space="preserve">Objektivi 1: </w:t>
      </w:r>
      <w:r w:rsidR="006F2823" w:rsidRPr="00941DE4">
        <w:rPr>
          <w:rFonts w:ascii="Cambria" w:hAnsi="Cambria"/>
          <w:i/>
          <w:sz w:val="22"/>
          <w:szCs w:val="22"/>
        </w:rPr>
        <w:t>Rritja e performanc</w:t>
      </w:r>
      <w:r w:rsidR="004154F8" w:rsidRPr="00941DE4">
        <w:rPr>
          <w:rFonts w:ascii="Cambria" w:hAnsi="Cambria"/>
          <w:i/>
          <w:sz w:val="22"/>
          <w:szCs w:val="22"/>
        </w:rPr>
        <w:t>ë</w:t>
      </w:r>
      <w:r w:rsidR="006F2823" w:rsidRPr="00941DE4">
        <w:rPr>
          <w:rFonts w:ascii="Cambria" w:hAnsi="Cambria"/>
          <w:i/>
          <w:sz w:val="22"/>
          <w:szCs w:val="22"/>
        </w:rPr>
        <w:t>s s</w:t>
      </w:r>
      <w:r w:rsidR="004154F8" w:rsidRPr="00941DE4">
        <w:rPr>
          <w:rFonts w:ascii="Cambria" w:hAnsi="Cambria"/>
          <w:i/>
          <w:sz w:val="22"/>
          <w:szCs w:val="22"/>
        </w:rPr>
        <w:t>ë</w:t>
      </w:r>
      <w:r w:rsidR="006F2823" w:rsidRPr="00941DE4">
        <w:rPr>
          <w:rFonts w:ascii="Cambria" w:hAnsi="Cambria"/>
          <w:i/>
          <w:sz w:val="22"/>
          <w:szCs w:val="22"/>
        </w:rPr>
        <w:t xml:space="preserve"> Sh</w:t>
      </w:r>
      <w:r w:rsidR="004154F8" w:rsidRPr="00941DE4">
        <w:rPr>
          <w:rFonts w:ascii="Cambria" w:hAnsi="Cambria"/>
          <w:i/>
          <w:sz w:val="22"/>
          <w:szCs w:val="22"/>
        </w:rPr>
        <w:t>ë</w:t>
      </w:r>
      <w:r w:rsidR="006F2823" w:rsidRPr="00941DE4">
        <w:rPr>
          <w:rFonts w:ascii="Cambria" w:hAnsi="Cambria"/>
          <w:i/>
          <w:sz w:val="22"/>
          <w:szCs w:val="22"/>
        </w:rPr>
        <w:t>rbimit t</w:t>
      </w:r>
      <w:r w:rsidR="004154F8" w:rsidRPr="00941DE4">
        <w:rPr>
          <w:rFonts w:ascii="Cambria" w:hAnsi="Cambria"/>
          <w:i/>
          <w:sz w:val="22"/>
          <w:szCs w:val="22"/>
        </w:rPr>
        <w:t>ë</w:t>
      </w:r>
      <w:r w:rsidR="006F2823" w:rsidRPr="00941DE4">
        <w:rPr>
          <w:rFonts w:ascii="Cambria" w:hAnsi="Cambria"/>
          <w:i/>
          <w:sz w:val="22"/>
          <w:szCs w:val="22"/>
        </w:rPr>
        <w:t xml:space="preserve"> Prov</w:t>
      </w:r>
      <w:r w:rsidR="004154F8" w:rsidRPr="00941DE4">
        <w:rPr>
          <w:rFonts w:ascii="Cambria" w:hAnsi="Cambria"/>
          <w:i/>
          <w:sz w:val="22"/>
          <w:szCs w:val="22"/>
        </w:rPr>
        <w:t>ë</w:t>
      </w:r>
      <w:r w:rsidR="006F2823" w:rsidRPr="00941DE4">
        <w:rPr>
          <w:rFonts w:ascii="Cambria" w:hAnsi="Cambria"/>
          <w:i/>
          <w:sz w:val="22"/>
          <w:szCs w:val="22"/>
        </w:rPr>
        <w:t>s në zbatimin e kuadrit ligjor n</w:t>
      </w:r>
      <w:r w:rsidR="004154F8" w:rsidRPr="00941DE4">
        <w:rPr>
          <w:rFonts w:ascii="Cambria" w:hAnsi="Cambria"/>
          <w:i/>
          <w:sz w:val="22"/>
          <w:szCs w:val="22"/>
        </w:rPr>
        <w:t>ë</w:t>
      </w:r>
      <w:r w:rsidR="006F2823" w:rsidRPr="00941DE4">
        <w:rPr>
          <w:rFonts w:ascii="Cambria" w:hAnsi="Cambria"/>
          <w:i/>
          <w:sz w:val="22"/>
          <w:szCs w:val="22"/>
        </w:rPr>
        <w:t xml:space="preserve"> fuqi dhe standarteve m</w:t>
      </w:r>
      <w:r w:rsidR="004154F8" w:rsidRPr="00941DE4">
        <w:rPr>
          <w:rFonts w:ascii="Cambria" w:hAnsi="Cambria"/>
          <w:i/>
          <w:sz w:val="22"/>
          <w:szCs w:val="22"/>
        </w:rPr>
        <w:t>ë</w:t>
      </w:r>
      <w:r w:rsidR="006F2823" w:rsidRPr="00941DE4">
        <w:rPr>
          <w:rFonts w:ascii="Cambria" w:hAnsi="Cambria"/>
          <w:i/>
          <w:sz w:val="22"/>
          <w:szCs w:val="22"/>
        </w:rPr>
        <w:t xml:space="preserve"> t</w:t>
      </w:r>
      <w:r w:rsidR="004154F8" w:rsidRPr="00941DE4">
        <w:rPr>
          <w:rFonts w:ascii="Cambria" w:hAnsi="Cambria"/>
          <w:i/>
          <w:sz w:val="22"/>
          <w:szCs w:val="22"/>
        </w:rPr>
        <w:t>ë</w:t>
      </w:r>
      <w:r w:rsidR="006F2823" w:rsidRPr="00941DE4">
        <w:rPr>
          <w:rFonts w:ascii="Cambria" w:hAnsi="Cambria"/>
          <w:i/>
          <w:sz w:val="22"/>
          <w:szCs w:val="22"/>
        </w:rPr>
        <w:t xml:space="preserve"> larta n</w:t>
      </w:r>
      <w:r w:rsidR="004154F8" w:rsidRPr="00941DE4">
        <w:rPr>
          <w:rFonts w:ascii="Cambria" w:hAnsi="Cambria"/>
          <w:i/>
          <w:sz w:val="22"/>
          <w:szCs w:val="22"/>
        </w:rPr>
        <w:t>ë</w:t>
      </w:r>
      <w:r w:rsidR="006F2823" w:rsidRPr="00941DE4">
        <w:rPr>
          <w:rFonts w:ascii="Cambria" w:hAnsi="Cambria"/>
          <w:i/>
          <w:sz w:val="22"/>
          <w:szCs w:val="22"/>
        </w:rPr>
        <w:t xml:space="preserve"> fush</w:t>
      </w:r>
      <w:r w:rsidR="004154F8" w:rsidRPr="00941DE4">
        <w:rPr>
          <w:rFonts w:ascii="Cambria" w:hAnsi="Cambria"/>
          <w:i/>
          <w:sz w:val="22"/>
          <w:szCs w:val="22"/>
        </w:rPr>
        <w:t>ë</w:t>
      </w:r>
      <w:r w:rsidR="006F2823" w:rsidRPr="00941DE4">
        <w:rPr>
          <w:rFonts w:ascii="Cambria" w:hAnsi="Cambria"/>
          <w:i/>
          <w:sz w:val="22"/>
          <w:szCs w:val="22"/>
        </w:rPr>
        <w:t>n masave alternative p</w:t>
      </w:r>
      <w:r w:rsidR="004154F8" w:rsidRPr="00941DE4">
        <w:rPr>
          <w:rFonts w:ascii="Cambria" w:hAnsi="Cambria"/>
          <w:i/>
          <w:sz w:val="22"/>
          <w:szCs w:val="22"/>
        </w:rPr>
        <w:t>ë</w:t>
      </w:r>
      <w:r w:rsidR="006F2823" w:rsidRPr="00941DE4">
        <w:rPr>
          <w:rFonts w:ascii="Cambria" w:hAnsi="Cambria"/>
          <w:i/>
          <w:sz w:val="22"/>
          <w:szCs w:val="22"/>
        </w:rPr>
        <w:t>r realizimin e programeve sa m</w:t>
      </w:r>
      <w:r w:rsidR="004154F8" w:rsidRPr="00941DE4">
        <w:rPr>
          <w:rFonts w:ascii="Cambria" w:hAnsi="Cambria"/>
          <w:i/>
          <w:sz w:val="22"/>
          <w:szCs w:val="22"/>
        </w:rPr>
        <w:t>ë</w:t>
      </w:r>
      <w:r w:rsidR="006F2823" w:rsidRPr="00941DE4">
        <w:rPr>
          <w:rFonts w:ascii="Cambria" w:hAnsi="Cambria"/>
          <w:i/>
          <w:sz w:val="22"/>
          <w:szCs w:val="22"/>
        </w:rPr>
        <w:t xml:space="preserve"> efikase n</w:t>
      </w:r>
      <w:r w:rsidR="004154F8" w:rsidRPr="00941DE4">
        <w:rPr>
          <w:rFonts w:ascii="Cambria" w:hAnsi="Cambria"/>
          <w:i/>
          <w:sz w:val="22"/>
          <w:szCs w:val="22"/>
        </w:rPr>
        <w:t>ë</w:t>
      </w:r>
      <w:r w:rsidR="006F2823" w:rsidRPr="00941DE4">
        <w:rPr>
          <w:rFonts w:ascii="Cambria" w:hAnsi="Cambria"/>
          <w:i/>
          <w:sz w:val="22"/>
          <w:szCs w:val="22"/>
        </w:rPr>
        <w:t xml:space="preserve"> realizimin e rehabilitimit t</w:t>
      </w:r>
      <w:r w:rsidR="004154F8" w:rsidRPr="00941DE4">
        <w:rPr>
          <w:rFonts w:ascii="Cambria" w:hAnsi="Cambria"/>
          <w:i/>
          <w:sz w:val="22"/>
          <w:szCs w:val="22"/>
        </w:rPr>
        <w:t>ë</w:t>
      </w:r>
      <w:r>
        <w:rPr>
          <w:rFonts w:ascii="Cambria" w:hAnsi="Cambria"/>
          <w:i/>
          <w:sz w:val="22"/>
          <w:szCs w:val="22"/>
        </w:rPr>
        <w:t xml:space="preserve"> denuarve me masa alternative</w:t>
      </w:r>
    </w:p>
    <w:p w:rsidR="001A131C" w:rsidRPr="005404D2" w:rsidRDefault="00653BB5" w:rsidP="00FB323F">
      <w:pPr>
        <w:shd w:val="clear" w:color="auto" w:fill="FFFFFF"/>
        <w:spacing w:after="120" w:line="221" w:lineRule="atLeast"/>
        <w:ind w:left="432"/>
        <w:jc w:val="both"/>
        <w:rPr>
          <w:rFonts w:ascii="Cambria" w:hAnsi="Cambria"/>
          <w:sz w:val="22"/>
          <w:szCs w:val="22"/>
        </w:rPr>
      </w:pPr>
      <w:r w:rsidRPr="005404D2">
        <w:rPr>
          <w:rFonts w:ascii="Cambria" w:hAnsi="Cambria"/>
          <w:sz w:val="22"/>
          <w:szCs w:val="22"/>
        </w:rPr>
        <w:t>Produkti:</w:t>
      </w:r>
    </w:p>
    <w:tbl>
      <w:tblPr>
        <w:tblW w:w="4815" w:type="pct"/>
        <w:tblInd w:w="440" w:type="dxa"/>
        <w:tblBorders>
          <w:top w:val="single" w:sz="8" w:space="0" w:color="2E74B5"/>
          <w:left w:val="single" w:sz="8" w:space="0" w:color="2E74B5"/>
          <w:bottom w:val="single" w:sz="8" w:space="0" w:color="2E74B5"/>
          <w:right w:val="single" w:sz="8" w:space="0" w:color="2E74B5"/>
          <w:insideH w:val="single" w:sz="8" w:space="0" w:color="2E74B5"/>
          <w:insideV w:val="single" w:sz="8" w:space="0" w:color="2E74B5"/>
        </w:tblBorders>
        <w:shd w:val="clear" w:color="auto" w:fill="FFFFFF" w:themeFill="background1"/>
        <w:tblCellMar>
          <w:left w:w="0" w:type="dxa"/>
          <w:right w:w="0" w:type="dxa"/>
        </w:tblCellMar>
        <w:tblLook w:val="04A0" w:firstRow="1" w:lastRow="0" w:firstColumn="1" w:lastColumn="0" w:noHBand="0" w:noVBand="1"/>
      </w:tblPr>
      <w:tblGrid>
        <w:gridCol w:w="3038"/>
        <w:gridCol w:w="1552"/>
        <w:gridCol w:w="1531"/>
        <w:gridCol w:w="1527"/>
        <w:gridCol w:w="1346"/>
      </w:tblGrid>
      <w:tr w:rsidR="005C0B19" w:rsidRPr="004D743C" w:rsidTr="00941DE4">
        <w:trPr>
          <w:trHeight w:val="152"/>
        </w:trPr>
        <w:tc>
          <w:tcPr>
            <w:tcW w:w="1689" w:type="pct"/>
            <w:shd w:val="clear" w:color="auto" w:fill="FFFFFF" w:themeFill="background1"/>
            <w:tcMar>
              <w:top w:w="15" w:type="dxa"/>
              <w:left w:w="15" w:type="dxa"/>
              <w:bottom w:w="0" w:type="dxa"/>
              <w:right w:w="15" w:type="dxa"/>
            </w:tcMar>
            <w:vAlign w:val="center"/>
            <w:hideMark/>
          </w:tcPr>
          <w:p w:rsidR="005C0B19" w:rsidRPr="00941DE4" w:rsidRDefault="005C0B19" w:rsidP="002F150F">
            <w:pPr>
              <w:rPr>
                <w:rFonts w:ascii="Garamond" w:hAnsi="Garamond"/>
                <w:b/>
                <w:color w:val="000000"/>
                <w:sz w:val="18"/>
                <w:szCs w:val="18"/>
                <w:lang w:val="en-GB" w:eastAsia="en-GB"/>
              </w:rPr>
            </w:pPr>
            <w:r w:rsidRPr="00941DE4">
              <w:rPr>
                <w:rFonts w:ascii="Garamond" w:hAnsi="Garamond"/>
                <w:b/>
                <w:color w:val="000000"/>
                <w:sz w:val="18"/>
                <w:szCs w:val="18"/>
                <w:lang w:val="en-GB" w:eastAsia="en-GB"/>
              </w:rPr>
              <w:t>Produkti 2</w:t>
            </w:r>
          </w:p>
        </w:tc>
        <w:tc>
          <w:tcPr>
            <w:tcW w:w="3311" w:type="pct"/>
            <w:gridSpan w:val="4"/>
            <w:shd w:val="clear" w:color="auto" w:fill="FFFFFF" w:themeFill="background1"/>
            <w:noWrap/>
            <w:tcMar>
              <w:top w:w="15" w:type="dxa"/>
              <w:left w:w="15" w:type="dxa"/>
              <w:bottom w:w="0" w:type="dxa"/>
              <w:right w:w="15" w:type="dxa"/>
            </w:tcMar>
            <w:vAlign w:val="center"/>
            <w:hideMark/>
          </w:tcPr>
          <w:p w:rsidR="005C0B19" w:rsidRPr="00941DE4" w:rsidRDefault="005C0B19" w:rsidP="002F150F">
            <w:pPr>
              <w:jc w:val="center"/>
              <w:rPr>
                <w:rFonts w:ascii="Garamond" w:hAnsi="Garamond"/>
                <w:color w:val="000000"/>
                <w:sz w:val="18"/>
                <w:szCs w:val="18"/>
                <w:lang w:val="en-GB" w:eastAsia="en-GB"/>
              </w:rPr>
            </w:pPr>
            <w:r w:rsidRPr="00941DE4">
              <w:rPr>
                <w:rFonts w:ascii="Garamond" w:hAnsi="Garamond"/>
                <w:color w:val="000000"/>
                <w:sz w:val="18"/>
                <w:szCs w:val="18"/>
                <w:lang w:val="en-GB" w:eastAsia="en-GB"/>
              </w:rPr>
              <w:t>Mbikqyrja e personave të denuar me denim alternativ gra</w:t>
            </w:r>
          </w:p>
        </w:tc>
      </w:tr>
      <w:tr w:rsidR="005C0B19" w:rsidRPr="004D743C" w:rsidTr="00941DE4">
        <w:trPr>
          <w:trHeight w:val="352"/>
        </w:trPr>
        <w:tc>
          <w:tcPr>
            <w:tcW w:w="1689" w:type="pct"/>
            <w:shd w:val="clear" w:color="auto" w:fill="FFFFFF" w:themeFill="background1"/>
            <w:tcMar>
              <w:top w:w="15" w:type="dxa"/>
              <w:left w:w="15" w:type="dxa"/>
              <w:bottom w:w="0" w:type="dxa"/>
              <w:right w:w="15" w:type="dxa"/>
            </w:tcMar>
            <w:vAlign w:val="center"/>
            <w:hideMark/>
          </w:tcPr>
          <w:p w:rsidR="005C0B19" w:rsidRPr="00941DE4" w:rsidRDefault="005C0B19" w:rsidP="002F150F">
            <w:pPr>
              <w:rPr>
                <w:rFonts w:ascii="Garamond" w:hAnsi="Garamond"/>
                <w:color w:val="000000"/>
                <w:sz w:val="18"/>
                <w:szCs w:val="18"/>
                <w:lang w:val="en-GB" w:eastAsia="en-GB"/>
              </w:rPr>
            </w:pPr>
            <w:r w:rsidRPr="00941DE4">
              <w:rPr>
                <w:rFonts w:ascii="Garamond" w:hAnsi="Garamond"/>
                <w:color w:val="000000"/>
                <w:sz w:val="18"/>
                <w:szCs w:val="18"/>
                <w:lang w:val="en-GB" w:eastAsia="en-GB"/>
              </w:rPr>
              <w:t>Përshkrimi i Produktit:</w:t>
            </w:r>
          </w:p>
        </w:tc>
        <w:tc>
          <w:tcPr>
            <w:tcW w:w="3311" w:type="pct"/>
            <w:gridSpan w:val="4"/>
            <w:shd w:val="clear" w:color="auto" w:fill="FFFFFF" w:themeFill="background1"/>
            <w:tcMar>
              <w:top w:w="15" w:type="dxa"/>
              <w:left w:w="15" w:type="dxa"/>
              <w:bottom w:w="0" w:type="dxa"/>
              <w:right w:w="15" w:type="dxa"/>
            </w:tcMar>
            <w:vAlign w:val="center"/>
            <w:hideMark/>
          </w:tcPr>
          <w:p w:rsidR="005C0B19" w:rsidRPr="00941DE4" w:rsidRDefault="005C0B19" w:rsidP="00941DE4">
            <w:pPr>
              <w:jc w:val="center"/>
              <w:rPr>
                <w:rFonts w:ascii="Garamond" w:hAnsi="Garamond"/>
                <w:color w:val="000000"/>
                <w:sz w:val="18"/>
                <w:szCs w:val="18"/>
                <w:lang w:val="en-GB" w:eastAsia="en-GB"/>
              </w:rPr>
            </w:pPr>
            <w:r w:rsidRPr="00941DE4">
              <w:rPr>
                <w:rFonts w:ascii="Garamond" w:hAnsi="Garamond"/>
                <w:color w:val="000000"/>
                <w:sz w:val="18"/>
                <w:szCs w:val="18"/>
                <w:lang w:val="en-GB" w:eastAsia="en-GB"/>
              </w:rPr>
              <w:t xml:space="preserve">Shqyrtimi </w:t>
            </w:r>
            <w:r w:rsidR="00941DE4" w:rsidRPr="00941DE4">
              <w:rPr>
                <w:rFonts w:ascii="Garamond" w:hAnsi="Garamond"/>
                <w:color w:val="000000"/>
                <w:sz w:val="18"/>
                <w:szCs w:val="18"/>
                <w:lang w:val="en-GB" w:eastAsia="en-GB"/>
              </w:rPr>
              <w:t>i</w:t>
            </w:r>
            <w:r w:rsidRPr="00941DE4">
              <w:rPr>
                <w:rFonts w:ascii="Garamond" w:hAnsi="Garamond"/>
                <w:color w:val="000000"/>
                <w:sz w:val="18"/>
                <w:szCs w:val="18"/>
                <w:lang w:val="en-GB" w:eastAsia="en-GB"/>
              </w:rPr>
              <w:t xml:space="preserve"> kerkesave,</w:t>
            </w:r>
            <w:r w:rsidR="00CD2030" w:rsidRPr="00941DE4">
              <w:rPr>
                <w:rFonts w:ascii="Garamond" w:hAnsi="Garamond"/>
                <w:color w:val="000000"/>
                <w:sz w:val="18"/>
                <w:szCs w:val="18"/>
                <w:lang w:val="en-GB" w:eastAsia="en-GB"/>
              </w:rPr>
              <w:t xml:space="preserve"> </w:t>
            </w:r>
            <w:r w:rsidRPr="00941DE4">
              <w:rPr>
                <w:rFonts w:ascii="Garamond" w:hAnsi="Garamond"/>
                <w:color w:val="000000"/>
                <w:sz w:val="18"/>
                <w:szCs w:val="18"/>
                <w:lang w:val="en-GB" w:eastAsia="en-GB"/>
              </w:rPr>
              <w:t>intervista,</w:t>
            </w:r>
            <w:r w:rsidR="00CD2030" w:rsidRPr="00941DE4">
              <w:rPr>
                <w:rFonts w:ascii="Garamond" w:hAnsi="Garamond"/>
                <w:color w:val="000000"/>
                <w:sz w:val="18"/>
                <w:szCs w:val="18"/>
                <w:lang w:val="en-GB" w:eastAsia="en-GB"/>
              </w:rPr>
              <w:t xml:space="preserve"> </w:t>
            </w:r>
            <w:r w:rsidRPr="00941DE4">
              <w:rPr>
                <w:rFonts w:ascii="Garamond" w:hAnsi="Garamond"/>
                <w:color w:val="000000"/>
                <w:sz w:val="18"/>
                <w:szCs w:val="18"/>
                <w:lang w:val="en-GB" w:eastAsia="en-GB"/>
              </w:rPr>
              <w:t xml:space="preserve">raporti </w:t>
            </w:r>
            <w:r w:rsidR="00CD2030" w:rsidRPr="00941DE4">
              <w:rPr>
                <w:rFonts w:ascii="Garamond" w:hAnsi="Garamond"/>
                <w:color w:val="000000"/>
                <w:sz w:val="18"/>
                <w:szCs w:val="18"/>
                <w:lang w:val="en-GB" w:eastAsia="en-GB"/>
              </w:rPr>
              <w:t>i</w:t>
            </w:r>
            <w:r w:rsidRPr="00941DE4">
              <w:rPr>
                <w:rFonts w:ascii="Garamond" w:hAnsi="Garamond"/>
                <w:color w:val="000000"/>
                <w:sz w:val="18"/>
                <w:szCs w:val="18"/>
                <w:lang w:val="en-GB" w:eastAsia="en-GB"/>
              </w:rPr>
              <w:t xml:space="preserve"> vleresimit ne gjykatë dhe mbikqyrja e te denuarve gjate periudhes se Proves.</w:t>
            </w:r>
          </w:p>
        </w:tc>
      </w:tr>
      <w:tr w:rsidR="005C0B19" w:rsidRPr="004D743C" w:rsidTr="00941DE4">
        <w:trPr>
          <w:trHeight w:val="152"/>
        </w:trPr>
        <w:tc>
          <w:tcPr>
            <w:tcW w:w="1689" w:type="pct"/>
            <w:shd w:val="clear" w:color="auto" w:fill="FFFFFF" w:themeFill="background1"/>
            <w:tcMar>
              <w:top w:w="15" w:type="dxa"/>
              <w:left w:w="15" w:type="dxa"/>
              <w:bottom w:w="0" w:type="dxa"/>
              <w:right w:w="15" w:type="dxa"/>
            </w:tcMar>
            <w:vAlign w:val="center"/>
            <w:hideMark/>
          </w:tcPr>
          <w:p w:rsidR="005C0B19" w:rsidRPr="00941DE4" w:rsidRDefault="005C0B19" w:rsidP="002F150F">
            <w:pPr>
              <w:rPr>
                <w:rFonts w:ascii="Garamond" w:hAnsi="Garamond"/>
                <w:color w:val="000000"/>
                <w:sz w:val="18"/>
                <w:szCs w:val="18"/>
                <w:lang w:val="en-GB" w:eastAsia="en-GB"/>
              </w:rPr>
            </w:pPr>
            <w:r w:rsidRPr="00941DE4">
              <w:rPr>
                <w:rFonts w:ascii="Garamond" w:hAnsi="Garamond"/>
                <w:color w:val="000000"/>
                <w:sz w:val="18"/>
                <w:szCs w:val="18"/>
                <w:lang w:val="en-GB" w:eastAsia="en-GB"/>
              </w:rPr>
              <w:t>Njësia Matëse</w:t>
            </w:r>
          </w:p>
        </w:tc>
        <w:tc>
          <w:tcPr>
            <w:tcW w:w="3311" w:type="pct"/>
            <w:gridSpan w:val="4"/>
            <w:tcBorders>
              <w:bottom w:val="single" w:sz="8" w:space="0" w:color="2E74B5"/>
            </w:tcBorders>
            <w:shd w:val="clear" w:color="auto" w:fill="FFFFFF" w:themeFill="background1"/>
            <w:noWrap/>
            <w:tcMar>
              <w:top w:w="15" w:type="dxa"/>
              <w:left w:w="15" w:type="dxa"/>
              <w:bottom w:w="0" w:type="dxa"/>
              <w:right w:w="15" w:type="dxa"/>
            </w:tcMar>
            <w:vAlign w:val="center"/>
            <w:hideMark/>
          </w:tcPr>
          <w:p w:rsidR="005C0B19" w:rsidRPr="00941DE4" w:rsidRDefault="005C0B19" w:rsidP="002F150F">
            <w:pPr>
              <w:jc w:val="center"/>
              <w:rPr>
                <w:rFonts w:ascii="Garamond" w:hAnsi="Garamond"/>
                <w:color w:val="000000"/>
                <w:sz w:val="18"/>
                <w:szCs w:val="18"/>
                <w:lang w:val="en-GB" w:eastAsia="en-GB"/>
              </w:rPr>
            </w:pPr>
            <w:r w:rsidRPr="00941DE4">
              <w:rPr>
                <w:rFonts w:ascii="Garamond" w:hAnsi="Garamond"/>
                <w:color w:val="000000"/>
                <w:sz w:val="18"/>
                <w:szCs w:val="18"/>
                <w:lang w:val="en-GB" w:eastAsia="en-GB"/>
              </w:rPr>
              <w:t xml:space="preserve"> Nr.i te denuarve </w:t>
            </w:r>
          </w:p>
        </w:tc>
      </w:tr>
      <w:tr w:rsidR="00941DE4" w:rsidRPr="004D743C" w:rsidTr="00941DE4">
        <w:trPr>
          <w:trHeight w:val="148"/>
        </w:trPr>
        <w:tc>
          <w:tcPr>
            <w:tcW w:w="1689" w:type="pct"/>
            <w:vMerge w:val="restart"/>
            <w:shd w:val="clear" w:color="auto" w:fill="FFFFFF" w:themeFill="background1"/>
            <w:tcMar>
              <w:top w:w="15" w:type="dxa"/>
              <w:left w:w="15" w:type="dxa"/>
              <w:bottom w:w="0" w:type="dxa"/>
              <w:right w:w="15" w:type="dxa"/>
            </w:tcMar>
            <w:vAlign w:val="center"/>
            <w:hideMark/>
          </w:tcPr>
          <w:p w:rsidR="005C0B19" w:rsidRPr="00941DE4" w:rsidRDefault="005C0B19" w:rsidP="002F150F">
            <w:pPr>
              <w:jc w:val="center"/>
              <w:rPr>
                <w:rFonts w:ascii="Garamond" w:hAnsi="Garamond"/>
                <w:color w:val="000000"/>
                <w:sz w:val="18"/>
                <w:szCs w:val="18"/>
                <w:lang w:val="en-GB" w:eastAsia="en-GB"/>
              </w:rPr>
            </w:pPr>
            <w:r w:rsidRPr="00941DE4">
              <w:rPr>
                <w:rFonts w:ascii="Garamond" w:hAnsi="Garamond"/>
                <w:color w:val="000000"/>
                <w:sz w:val="18"/>
                <w:szCs w:val="18"/>
                <w:lang w:val="en-GB" w:eastAsia="en-GB"/>
              </w:rPr>
              <w:t> </w:t>
            </w:r>
          </w:p>
        </w:tc>
        <w:tc>
          <w:tcPr>
            <w:tcW w:w="863" w:type="pct"/>
            <w:tcBorders>
              <w:bottom w:val="nil"/>
            </w:tcBorders>
            <w:shd w:val="clear" w:color="auto" w:fill="FFFFFF" w:themeFill="background1"/>
            <w:tcMar>
              <w:top w:w="15" w:type="dxa"/>
              <w:left w:w="15" w:type="dxa"/>
              <w:bottom w:w="0" w:type="dxa"/>
              <w:right w:w="15" w:type="dxa"/>
            </w:tcMar>
            <w:vAlign w:val="center"/>
            <w:hideMark/>
          </w:tcPr>
          <w:p w:rsidR="005C0B19" w:rsidRPr="00941DE4" w:rsidRDefault="005C0B19" w:rsidP="002F150F">
            <w:pPr>
              <w:jc w:val="center"/>
              <w:rPr>
                <w:rFonts w:ascii="Garamond" w:hAnsi="Garamond"/>
                <w:color w:val="000000"/>
                <w:sz w:val="18"/>
                <w:szCs w:val="18"/>
                <w:lang w:val="en-GB" w:eastAsia="en-GB"/>
              </w:rPr>
            </w:pPr>
            <w:r w:rsidRPr="00941DE4">
              <w:rPr>
                <w:rFonts w:ascii="Garamond" w:hAnsi="Garamond"/>
                <w:color w:val="000000"/>
                <w:sz w:val="18"/>
                <w:szCs w:val="18"/>
                <w:lang w:val="en-GB" w:eastAsia="en-GB"/>
              </w:rPr>
              <w:t>2019</w:t>
            </w:r>
          </w:p>
        </w:tc>
        <w:tc>
          <w:tcPr>
            <w:tcW w:w="851" w:type="pct"/>
            <w:tcBorders>
              <w:bottom w:val="nil"/>
            </w:tcBorders>
            <w:shd w:val="clear" w:color="auto" w:fill="FFFFFF" w:themeFill="background1"/>
            <w:tcMar>
              <w:top w:w="15" w:type="dxa"/>
              <w:left w:w="15" w:type="dxa"/>
              <w:bottom w:w="0" w:type="dxa"/>
              <w:right w:w="15" w:type="dxa"/>
            </w:tcMar>
            <w:vAlign w:val="center"/>
            <w:hideMark/>
          </w:tcPr>
          <w:p w:rsidR="005C0B19" w:rsidRPr="00941DE4" w:rsidRDefault="005C0B19" w:rsidP="002F150F">
            <w:pPr>
              <w:jc w:val="center"/>
              <w:rPr>
                <w:rFonts w:ascii="Garamond" w:hAnsi="Garamond"/>
                <w:color w:val="000000"/>
                <w:sz w:val="18"/>
                <w:szCs w:val="18"/>
                <w:lang w:val="en-GB" w:eastAsia="en-GB"/>
              </w:rPr>
            </w:pPr>
            <w:r w:rsidRPr="00941DE4">
              <w:rPr>
                <w:rFonts w:ascii="Garamond" w:hAnsi="Garamond"/>
                <w:color w:val="000000"/>
                <w:sz w:val="18"/>
                <w:szCs w:val="18"/>
                <w:lang w:val="en-GB" w:eastAsia="en-GB"/>
              </w:rPr>
              <w:t>2020</w:t>
            </w:r>
          </w:p>
        </w:tc>
        <w:tc>
          <w:tcPr>
            <w:tcW w:w="849" w:type="pct"/>
            <w:tcBorders>
              <w:bottom w:val="nil"/>
            </w:tcBorders>
            <w:shd w:val="clear" w:color="auto" w:fill="FFFFFF" w:themeFill="background1"/>
            <w:tcMar>
              <w:top w:w="15" w:type="dxa"/>
              <w:left w:w="15" w:type="dxa"/>
              <w:bottom w:w="0" w:type="dxa"/>
              <w:right w:w="15" w:type="dxa"/>
            </w:tcMar>
            <w:vAlign w:val="center"/>
            <w:hideMark/>
          </w:tcPr>
          <w:p w:rsidR="005C0B19" w:rsidRPr="00941DE4" w:rsidRDefault="005C0B19" w:rsidP="002F150F">
            <w:pPr>
              <w:jc w:val="center"/>
              <w:rPr>
                <w:rFonts w:ascii="Garamond" w:hAnsi="Garamond"/>
                <w:color w:val="000000"/>
                <w:sz w:val="18"/>
                <w:szCs w:val="18"/>
                <w:lang w:val="en-GB" w:eastAsia="en-GB"/>
              </w:rPr>
            </w:pPr>
            <w:r w:rsidRPr="00941DE4">
              <w:rPr>
                <w:rFonts w:ascii="Garamond" w:hAnsi="Garamond"/>
                <w:color w:val="000000"/>
                <w:sz w:val="18"/>
                <w:szCs w:val="18"/>
                <w:lang w:val="en-GB" w:eastAsia="en-GB"/>
              </w:rPr>
              <w:t>2021</w:t>
            </w:r>
          </w:p>
        </w:tc>
        <w:tc>
          <w:tcPr>
            <w:tcW w:w="748" w:type="pct"/>
            <w:tcBorders>
              <w:bottom w:val="nil"/>
            </w:tcBorders>
            <w:shd w:val="clear" w:color="auto" w:fill="FFFFFF" w:themeFill="background1"/>
            <w:tcMar>
              <w:top w:w="15" w:type="dxa"/>
              <w:left w:w="15" w:type="dxa"/>
              <w:bottom w:w="0" w:type="dxa"/>
              <w:right w:w="15" w:type="dxa"/>
            </w:tcMar>
            <w:vAlign w:val="center"/>
            <w:hideMark/>
          </w:tcPr>
          <w:p w:rsidR="005C0B19" w:rsidRPr="00941DE4" w:rsidRDefault="005C0B19" w:rsidP="002F150F">
            <w:pPr>
              <w:jc w:val="center"/>
              <w:rPr>
                <w:rFonts w:ascii="Garamond" w:hAnsi="Garamond"/>
                <w:color w:val="000000"/>
                <w:sz w:val="18"/>
                <w:szCs w:val="18"/>
                <w:lang w:val="en-GB" w:eastAsia="en-GB"/>
              </w:rPr>
            </w:pPr>
            <w:r w:rsidRPr="00941DE4">
              <w:rPr>
                <w:rFonts w:ascii="Garamond" w:hAnsi="Garamond"/>
                <w:color w:val="000000"/>
                <w:sz w:val="18"/>
                <w:szCs w:val="18"/>
                <w:lang w:val="en-GB" w:eastAsia="en-GB"/>
              </w:rPr>
              <w:t>2022</w:t>
            </w:r>
          </w:p>
        </w:tc>
      </w:tr>
      <w:tr w:rsidR="00941DE4" w:rsidRPr="004D743C" w:rsidTr="00941DE4">
        <w:trPr>
          <w:trHeight w:val="152"/>
        </w:trPr>
        <w:tc>
          <w:tcPr>
            <w:tcW w:w="1689" w:type="pct"/>
            <w:vMerge/>
            <w:shd w:val="clear" w:color="auto" w:fill="FFFFFF" w:themeFill="background1"/>
            <w:vAlign w:val="center"/>
            <w:hideMark/>
          </w:tcPr>
          <w:p w:rsidR="005C0B19" w:rsidRPr="00941DE4" w:rsidRDefault="005C0B19" w:rsidP="002F150F">
            <w:pPr>
              <w:rPr>
                <w:rFonts w:ascii="Garamond" w:hAnsi="Garamond"/>
                <w:b/>
                <w:color w:val="000000"/>
                <w:sz w:val="18"/>
                <w:szCs w:val="18"/>
                <w:lang w:val="en-GB" w:eastAsia="en-GB"/>
              </w:rPr>
            </w:pPr>
          </w:p>
        </w:tc>
        <w:tc>
          <w:tcPr>
            <w:tcW w:w="863" w:type="pct"/>
            <w:tcBorders>
              <w:top w:val="nil"/>
            </w:tcBorders>
            <w:shd w:val="clear" w:color="auto" w:fill="FFFFFF" w:themeFill="background1"/>
            <w:tcMar>
              <w:top w:w="15" w:type="dxa"/>
              <w:left w:w="15" w:type="dxa"/>
              <w:bottom w:w="0" w:type="dxa"/>
              <w:right w:w="15" w:type="dxa"/>
            </w:tcMar>
            <w:vAlign w:val="center"/>
            <w:hideMark/>
          </w:tcPr>
          <w:p w:rsidR="005C0B19" w:rsidRPr="00941DE4" w:rsidRDefault="005C0B19" w:rsidP="002F150F">
            <w:pPr>
              <w:jc w:val="center"/>
              <w:rPr>
                <w:rFonts w:ascii="Garamond" w:hAnsi="Garamond"/>
                <w:color w:val="000000"/>
                <w:sz w:val="18"/>
                <w:szCs w:val="18"/>
                <w:lang w:val="en-GB" w:eastAsia="en-GB"/>
              </w:rPr>
            </w:pPr>
            <w:r w:rsidRPr="00941DE4">
              <w:rPr>
                <w:rFonts w:ascii="Garamond" w:hAnsi="Garamond"/>
                <w:color w:val="000000"/>
                <w:sz w:val="18"/>
                <w:szCs w:val="18"/>
                <w:lang w:val="en-GB" w:eastAsia="en-GB"/>
              </w:rPr>
              <w:t>Buxheti</w:t>
            </w:r>
          </w:p>
        </w:tc>
        <w:tc>
          <w:tcPr>
            <w:tcW w:w="851" w:type="pct"/>
            <w:tcBorders>
              <w:top w:val="nil"/>
            </w:tcBorders>
            <w:shd w:val="clear" w:color="auto" w:fill="FFFFFF" w:themeFill="background1"/>
            <w:tcMar>
              <w:top w:w="15" w:type="dxa"/>
              <w:left w:w="15" w:type="dxa"/>
              <w:bottom w:w="0" w:type="dxa"/>
              <w:right w:w="15" w:type="dxa"/>
            </w:tcMar>
            <w:vAlign w:val="center"/>
            <w:hideMark/>
          </w:tcPr>
          <w:p w:rsidR="005C0B19" w:rsidRPr="00941DE4" w:rsidRDefault="005C0B19" w:rsidP="002F150F">
            <w:pPr>
              <w:jc w:val="center"/>
              <w:rPr>
                <w:rFonts w:ascii="Garamond" w:hAnsi="Garamond"/>
                <w:color w:val="000000"/>
                <w:sz w:val="18"/>
                <w:szCs w:val="18"/>
                <w:lang w:val="en-GB" w:eastAsia="en-GB"/>
              </w:rPr>
            </w:pPr>
            <w:r w:rsidRPr="00941DE4">
              <w:rPr>
                <w:rFonts w:ascii="Garamond" w:hAnsi="Garamond"/>
                <w:color w:val="000000"/>
                <w:sz w:val="18"/>
                <w:szCs w:val="18"/>
                <w:lang w:val="en-GB" w:eastAsia="en-GB"/>
              </w:rPr>
              <w:t>Parashikimi</w:t>
            </w:r>
          </w:p>
        </w:tc>
        <w:tc>
          <w:tcPr>
            <w:tcW w:w="849" w:type="pct"/>
            <w:tcBorders>
              <w:top w:val="nil"/>
            </w:tcBorders>
            <w:shd w:val="clear" w:color="auto" w:fill="FFFFFF" w:themeFill="background1"/>
            <w:tcMar>
              <w:top w:w="15" w:type="dxa"/>
              <w:left w:w="15" w:type="dxa"/>
              <w:bottom w:w="0" w:type="dxa"/>
              <w:right w:w="15" w:type="dxa"/>
            </w:tcMar>
            <w:vAlign w:val="center"/>
            <w:hideMark/>
          </w:tcPr>
          <w:p w:rsidR="005C0B19" w:rsidRPr="00941DE4" w:rsidRDefault="005C0B19" w:rsidP="002F150F">
            <w:pPr>
              <w:jc w:val="center"/>
              <w:rPr>
                <w:rFonts w:ascii="Garamond" w:hAnsi="Garamond"/>
                <w:color w:val="000000"/>
                <w:sz w:val="18"/>
                <w:szCs w:val="18"/>
                <w:lang w:val="en-GB" w:eastAsia="en-GB"/>
              </w:rPr>
            </w:pPr>
            <w:r w:rsidRPr="00941DE4">
              <w:rPr>
                <w:rFonts w:ascii="Garamond" w:hAnsi="Garamond"/>
                <w:color w:val="000000"/>
                <w:sz w:val="18"/>
                <w:szCs w:val="18"/>
                <w:lang w:val="en-GB" w:eastAsia="en-GB"/>
              </w:rPr>
              <w:t>Parashikimi</w:t>
            </w:r>
          </w:p>
        </w:tc>
        <w:tc>
          <w:tcPr>
            <w:tcW w:w="748" w:type="pct"/>
            <w:tcBorders>
              <w:top w:val="nil"/>
            </w:tcBorders>
            <w:shd w:val="clear" w:color="auto" w:fill="FFFFFF" w:themeFill="background1"/>
            <w:tcMar>
              <w:top w:w="15" w:type="dxa"/>
              <w:left w:w="15" w:type="dxa"/>
              <w:bottom w:w="0" w:type="dxa"/>
              <w:right w:w="15" w:type="dxa"/>
            </w:tcMar>
            <w:vAlign w:val="center"/>
            <w:hideMark/>
          </w:tcPr>
          <w:p w:rsidR="005C0B19" w:rsidRPr="00941DE4" w:rsidRDefault="005C0B19" w:rsidP="002F150F">
            <w:pPr>
              <w:jc w:val="center"/>
              <w:rPr>
                <w:rFonts w:ascii="Garamond" w:hAnsi="Garamond"/>
                <w:color w:val="000000"/>
                <w:sz w:val="18"/>
                <w:szCs w:val="18"/>
                <w:lang w:val="en-GB" w:eastAsia="en-GB"/>
              </w:rPr>
            </w:pPr>
            <w:r w:rsidRPr="00941DE4">
              <w:rPr>
                <w:rFonts w:ascii="Garamond" w:hAnsi="Garamond"/>
                <w:color w:val="000000"/>
                <w:sz w:val="18"/>
                <w:szCs w:val="18"/>
                <w:lang w:val="en-GB" w:eastAsia="en-GB"/>
              </w:rPr>
              <w:t>Parashikimi</w:t>
            </w:r>
          </w:p>
        </w:tc>
      </w:tr>
      <w:tr w:rsidR="00941DE4" w:rsidRPr="004D743C" w:rsidTr="00941DE4">
        <w:trPr>
          <w:trHeight w:val="152"/>
        </w:trPr>
        <w:tc>
          <w:tcPr>
            <w:tcW w:w="1689" w:type="pct"/>
            <w:shd w:val="clear" w:color="auto" w:fill="FFFFFF" w:themeFill="background1"/>
            <w:tcMar>
              <w:top w:w="15" w:type="dxa"/>
              <w:left w:w="15" w:type="dxa"/>
              <w:bottom w:w="0" w:type="dxa"/>
              <w:right w:w="15" w:type="dxa"/>
            </w:tcMar>
            <w:vAlign w:val="center"/>
            <w:hideMark/>
          </w:tcPr>
          <w:p w:rsidR="005C0B19" w:rsidRPr="00941DE4" w:rsidRDefault="005C0B19" w:rsidP="002F150F">
            <w:pPr>
              <w:rPr>
                <w:rFonts w:ascii="Garamond" w:hAnsi="Garamond"/>
                <w:color w:val="000000"/>
                <w:sz w:val="18"/>
                <w:szCs w:val="18"/>
                <w:lang w:val="en-GB" w:eastAsia="en-GB"/>
              </w:rPr>
            </w:pPr>
            <w:r w:rsidRPr="00941DE4">
              <w:rPr>
                <w:rFonts w:ascii="Garamond" w:hAnsi="Garamond"/>
                <w:color w:val="000000"/>
                <w:sz w:val="18"/>
                <w:szCs w:val="18"/>
                <w:lang w:val="en-GB" w:eastAsia="en-GB"/>
              </w:rPr>
              <w:t>Sasia</w:t>
            </w:r>
          </w:p>
        </w:tc>
        <w:tc>
          <w:tcPr>
            <w:tcW w:w="863" w:type="pct"/>
            <w:shd w:val="clear" w:color="auto" w:fill="FFFFFF" w:themeFill="background1"/>
            <w:tcMar>
              <w:top w:w="15" w:type="dxa"/>
              <w:left w:w="15" w:type="dxa"/>
              <w:bottom w:w="0" w:type="dxa"/>
              <w:right w:w="15" w:type="dxa"/>
            </w:tcMar>
            <w:vAlign w:val="center"/>
            <w:hideMark/>
          </w:tcPr>
          <w:p w:rsidR="005C0B19" w:rsidRPr="00941DE4" w:rsidRDefault="005C0B19" w:rsidP="002F150F">
            <w:pPr>
              <w:jc w:val="center"/>
              <w:rPr>
                <w:rFonts w:ascii="Garamond" w:hAnsi="Garamond"/>
                <w:color w:val="000000"/>
                <w:sz w:val="18"/>
                <w:szCs w:val="18"/>
                <w:lang w:val="en-GB" w:eastAsia="en-GB"/>
              </w:rPr>
            </w:pPr>
            <w:r w:rsidRPr="00941DE4">
              <w:rPr>
                <w:rFonts w:ascii="Garamond" w:hAnsi="Garamond"/>
                <w:color w:val="000000"/>
                <w:sz w:val="18"/>
                <w:szCs w:val="18"/>
                <w:lang w:val="en-GB" w:eastAsia="en-GB"/>
              </w:rPr>
              <w:t>660</w:t>
            </w:r>
          </w:p>
        </w:tc>
        <w:tc>
          <w:tcPr>
            <w:tcW w:w="851" w:type="pct"/>
            <w:shd w:val="clear" w:color="auto" w:fill="FFFFFF" w:themeFill="background1"/>
            <w:tcMar>
              <w:top w:w="15" w:type="dxa"/>
              <w:left w:w="15" w:type="dxa"/>
              <w:bottom w:w="0" w:type="dxa"/>
              <w:right w:w="15" w:type="dxa"/>
            </w:tcMar>
            <w:vAlign w:val="center"/>
            <w:hideMark/>
          </w:tcPr>
          <w:p w:rsidR="005C0B19" w:rsidRPr="00941DE4" w:rsidRDefault="005C0B19" w:rsidP="002F150F">
            <w:pPr>
              <w:jc w:val="center"/>
              <w:rPr>
                <w:rFonts w:ascii="Garamond" w:hAnsi="Garamond"/>
                <w:color w:val="000000"/>
                <w:sz w:val="18"/>
                <w:szCs w:val="18"/>
                <w:lang w:val="en-GB" w:eastAsia="en-GB"/>
              </w:rPr>
            </w:pPr>
            <w:r w:rsidRPr="00941DE4">
              <w:rPr>
                <w:rFonts w:ascii="Garamond" w:hAnsi="Garamond"/>
                <w:color w:val="000000"/>
                <w:sz w:val="18"/>
                <w:szCs w:val="18"/>
                <w:lang w:val="en-GB" w:eastAsia="en-GB"/>
              </w:rPr>
              <w:t>750</w:t>
            </w:r>
          </w:p>
        </w:tc>
        <w:tc>
          <w:tcPr>
            <w:tcW w:w="849" w:type="pct"/>
            <w:shd w:val="clear" w:color="auto" w:fill="FFFFFF" w:themeFill="background1"/>
            <w:tcMar>
              <w:top w:w="15" w:type="dxa"/>
              <w:left w:w="15" w:type="dxa"/>
              <w:bottom w:w="0" w:type="dxa"/>
              <w:right w:w="15" w:type="dxa"/>
            </w:tcMar>
            <w:vAlign w:val="center"/>
            <w:hideMark/>
          </w:tcPr>
          <w:p w:rsidR="005C0B19" w:rsidRPr="00941DE4" w:rsidRDefault="005C0B19" w:rsidP="002F150F">
            <w:pPr>
              <w:jc w:val="center"/>
              <w:rPr>
                <w:rFonts w:ascii="Garamond" w:hAnsi="Garamond"/>
                <w:color w:val="000000"/>
                <w:sz w:val="18"/>
                <w:szCs w:val="18"/>
                <w:lang w:val="en-GB" w:eastAsia="en-GB"/>
              </w:rPr>
            </w:pPr>
            <w:r w:rsidRPr="00941DE4">
              <w:rPr>
                <w:rFonts w:ascii="Garamond" w:hAnsi="Garamond"/>
                <w:color w:val="000000"/>
                <w:sz w:val="18"/>
                <w:szCs w:val="18"/>
                <w:lang w:val="en-GB" w:eastAsia="en-GB"/>
              </w:rPr>
              <w:t>860</w:t>
            </w:r>
          </w:p>
        </w:tc>
        <w:tc>
          <w:tcPr>
            <w:tcW w:w="748" w:type="pct"/>
            <w:shd w:val="clear" w:color="auto" w:fill="FFFFFF" w:themeFill="background1"/>
            <w:tcMar>
              <w:top w:w="15" w:type="dxa"/>
              <w:left w:w="15" w:type="dxa"/>
              <w:bottom w:w="0" w:type="dxa"/>
              <w:right w:w="15" w:type="dxa"/>
            </w:tcMar>
            <w:vAlign w:val="center"/>
            <w:hideMark/>
          </w:tcPr>
          <w:p w:rsidR="005C0B19" w:rsidRPr="00941DE4" w:rsidRDefault="005C0B19" w:rsidP="002F150F">
            <w:pPr>
              <w:jc w:val="center"/>
              <w:rPr>
                <w:rFonts w:ascii="Garamond" w:hAnsi="Garamond"/>
                <w:color w:val="000000"/>
                <w:sz w:val="18"/>
                <w:szCs w:val="18"/>
                <w:lang w:val="en-GB" w:eastAsia="en-GB"/>
              </w:rPr>
            </w:pPr>
            <w:r w:rsidRPr="00941DE4">
              <w:rPr>
                <w:rFonts w:ascii="Garamond" w:hAnsi="Garamond"/>
                <w:color w:val="000000"/>
                <w:sz w:val="18"/>
                <w:szCs w:val="18"/>
                <w:lang w:val="en-GB" w:eastAsia="en-GB"/>
              </w:rPr>
              <w:t>950</w:t>
            </w:r>
          </w:p>
        </w:tc>
      </w:tr>
      <w:tr w:rsidR="00941DE4" w:rsidRPr="004D743C" w:rsidTr="00941DE4">
        <w:trPr>
          <w:trHeight w:val="152"/>
        </w:trPr>
        <w:tc>
          <w:tcPr>
            <w:tcW w:w="1689" w:type="pct"/>
            <w:shd w:val="clear" w:color="auto" w:fill="FFFFFF" w:themeFill="background1"/>
            <w:tcMar>
              <w:top w:w="15" w:type="dxa"/>
              <w:left w:w="15" w:type="dxa"/>
              <w:bottom w:w="0" w:type="dxa"/>
              <w:right w:w="15" w:type="dxa"/>
            </w:tcMar>
            <w:vAlign w:val="center"/>
            <w:hideMark/>
          </w:tcPr>
          <w:p w:rsidR="005C0B19" w:rsidRPr="00941DE4" w:rsidRDefault="005C0B19" w:rsidP="002F150F">
            <w:pPr>
              <w:rPr>
                <w:rFonts w:ascii="Garamond" w:hAnsi="Garamond"/>
                <w:color w:val="000000"/>
                <w:sz w:val="18"/>
                <w:szCs w:val="18"/>
                <w:lang w:val="en-GB" w:eastAsia="en-GB"/>
              </w:rPr>
            </w:pPr>
            <w:r w:rsidRPr="00941DE4">
              <w:rPr>
                <w:rFonts w:ascii="Garamond" w:hAnsi="Garamond"/>
                <w:color w:val="000000"/>
                <w:sz w:val="18"/>
                <w:szCs w:val="18"/>
                <w:lang w:val="en-GB" w:eastAsia="en-GB"/>
              </w:rPr>
              <w:t>Kosto totale (në mijë lekë)</w:t>
            </w:r>
          </w:p>
        </w:tc>
        <w:tc>
          <w:tcPr>
            <w:tcW w:w="863" w:type="pct"/>
            <w:shd w:val="clear" w:color="auto" w:fill="FFFFFF" w:themeFill="background1"/>
            <w:tcMar>
              <w:top w:w="15" w:type="dxa"/>
              <w:left w:w="15" w:type="dxa"/>
              <w:bottom w:w="0" w:type="dxa"/>
              <w:right w:w="15" w:type="dxa"/>
            </w:tcMar>
            <w:vAlign w:val="center"/>
            <w:hideMark/>
          </w:tcPr>
          <w:p w:rsidR="005C0B19" w:rsidRPr="00941DE4" w:rsidRDefault="005C0B19" w:rsidP="002F150F">
            <w:pPr>
              <w:jc w:val="center"/>
              <w:rPr>
                <w:rFonts w:ascii="Garamond" w:hAnsi="Garamond"/>
                <w:color w:val="000000"/>
                <w:sz w:val="18"/>
                <w:szCs w:val="18"/>
                <w:lang w:val="en-GB" w:eastAsia="en-GB"/>
              </w:rPr>
            </w:pPr>
            <w:r w:rsidRPr="00941DE4">
              <w:rPr>
                <w:rFonts w:ascii="Garamond" w:hAnsi="Garamond"/>
                <w:color w:val="000000"/>
                <w:sz w:val="18"/>
                <w:szCs w:val="18"/>
                <w:lang w:val="en-GB" w:eastAsia="en-GB"/>
              </w:rPr>
              <w:t>9,700</w:t>
            </w:r>
          </w:p>
        </w:tc>
        <w:tc>
          <w:tcPr>
            <w:tcW w:w="851" w:type="pct"/>
            <w:shd w:val="clear" w:color="auto" w:fill="FFFFFF" w:themeFill="background1"/>
            <w:tcMar>
              <w:top w:w="15" w:type="dxa"/>
              <w:left w:w="15" w:type="dxa"/>
              <w:bottom w:w="0" w:type="dxa"/>
              <w:right w:w="15" w:type="dxa"/>
            </w:tcMar>
            <w:vAlign w:val="center"/>
            <w:hideMark/>
          </w:tcPr>
          <w:p w:rsidR="005C0B19" w:rsidRPr="00941DE4" w:rsidRDefault="005C0B19" w:rsidP="002F150F">
            <w:pPr>
              <w:jc w:val="center"/>
              <w:rPr>
                <w:rFonts w:ascii="Garamond" w:hAnsi="Garamond"/>
                <w:color w:val="000000"/>
                <w:sz w:val="18"/>
                <w:szCs w:val="18"/>
                <w:lang w:val="en-GB" w:eastAsia="en-GB"/>
              </w:rPr>
            </w:pPr>
            <w:r w:rsidRPr="00941DE4">
              <w:rPr>
                <w:rFonts w:ascii="Garamond" w:hAnsi="Garamond"/>
                <w:color w:val="000000"/>
                <w:sz w:val="18"/>
                <w:szCs w:val="18"/>
                <w:lang w:val="en-GB" w:eastAsia="en-GB"/>
              </w:rPr>
              <w:t>9,700</w:t>
            </w:r>
          </w:p>
        </w:tc>
        <w:tc>
          <w:tcPr>
            <w:tcW w:w="849" w:type="pct"/>
            <w:shd w:val="clear" w:color="auto" w:fill="FFFFFF" w:themeFill="background1"/>
            <w:tcMar>
              <w:top w:w="15" w:type="dxa"/>
              <w:left w:w="15" w:type="dxa"/>
              <w:bottom w:w="0" w:type="dxa"/>
              <w:right w:w="15" w:type="dxa"/>
            </w:tcMar>
            <w:vAlign w:val="center"/>
            <w:hideMark/>
          </w:tcPr>
          <w:p w:rsidR="005C0B19" w:rsidRPr="00941DE4" w:rsidRDefault="005C0B19" w:rsidP="002F150F">
            <w:pPr>
              <w:jc w:val="center"/>
              <w:rPr>
                <w:rFonts w:ascii="Garamond" w:hAnsi="Garamond"/>
                <w:color w:val="000000"/>
                <w:sz w:val="18"/>
                <w:szCs w:val="18"/>
                <w:lang w:val="en-GB" w:eastAsia="en-GB"/>
              </w:rPr>
            </w:pPr>
            <w:r w:rsidRPr="00941DE4">
              <w:rPr>
                <w:rFonts w:ascii="Garamond" w:hAnsi="Garamond"/>
                <w:color w:val="000000"/>
                <w:sz w:val="18"/>
                <w:szCs w:val="18"/>
                <w:lang w:val="en-GB" w:eastAsia="en-GB"/>
              </w:rPr>
              <w:t>9,300</w:t>
            </w:r>
          </w:p>
        </w:tc>
        <w:tc>
          <w:tcPr>
            <w:tcW w:w="748" w:type="pct"/>
            <w:shd w:val="clear" w:color="auto" w:fill="FFFFFF" w:themeFill="background1"/>
            <w:tcMar>
              <w:top w:w="15" w:type="dxa"/>
              <w:left w:w="15" w:type="dxa"/>
              <w:bottom w:w="0" w:type="dxa"/>
              <w:right w:w="15" w:type="dxa"/>
            </w:tcMar>
            <w:vAlign w:val="center"/>
            <w:hideMark/>
          </w:tcPr>
          <w:p w:rsidR="005C0B19" w:rsidRPr="00941DE4" w:rsidRDefault="005C0B19" w:rsidP="002F150F">
            <w:pPr>
              <w:jc w:val="center"/>
              <w:rPr>
                <w:rFonts w:ascii="Garamond" w:hAnsi="Garamond"/>
                <w:color w:val="000000"/>
                <w:sz w:val="18"/>
                <w:szCs w:val="18"/>
                <w:lang w:val="en-GB" w:eastAsia="en-GB"/>
              </w:rPr>
            </w:pPr>
            <w:r w:rsidRPr="00941DE4">
              <w:rPr>
                <w:rFonts w:ascii="Garamond" w:hAnsi="Garamond"/>
                <w:color w:val="000000"/>
                <w:sz w:val="18"/>
                <w:szCs w:val="18"/>
                <w:lang w:val="en-GB" w:eastAsia="en-GB"/>
              </w:rPr>
              <w:t>9,300</w:t>
            </w:r>
          </w:p>
        </w:tc>
      </w:tr>
      <w:tr w:rsidR="00941DE4" w:rsidRPr="004D743C" w:rsidTr="00941DE4">
        <w:trPr>
          <w:trHeight w:val="152"/>
        </w:trPr>
        <w:tc>
          <w:tcPr>
            <w:tcW w:w="1689" w:type="pct"/>
            <w:shd w:val="clear" w:color="auto" w:fill="FFFFFF" w:themeFill="background1"/>
            <w:tcMar>
              <w:top w:w="15" w:type="dxa"/>
              <w:left w:w="15" w:type="dxa"/>
              <w:bottom w:w="0" w:type="dxa"/>
              <w:right w:w="15" w:type="dxa"/>
            </w:tcMar>
            <w:vAlign w:val="center"/>
            <w:hideMark/>
          </w:tcPr>
          <w:p w:rsidR="005C0B19" w:rsidRPr="00941DE4" w:rsidRDefault="005C0B19" w:rsidP="002F150F">
            <w:pPr>
              <w:rPr>
                <w:rFonts w:ascii="Garamond" w:hAnsi="Garamond"/>
                <w:color w:val="000000"/>
                <w:sz w:val="18"/>
                <w:szCs w:val="18"/>
                <w:lang w:val="en-GB" w:eastAsia="en-GB"/>
              </w:rPr>
            </w:pPr>
            <w:r w:rsidRPr="00941DE4">
              <w:rPr>
                <w:rFonts w:ascii="Garamond" w:hAnsi="Garamond"/>
                <w:color w:val="000000"/>
                <w:sz w:val="18"/>
                <w:szCs w:val="18"/>
                <w:lang w:val="en-GB" w:eastAsia="en-GB"/>
              </w:rPr>
              <w:t>Kosto për njësi (në mijë lekë)</w:t>
            </w:r>
          </w:p>
        </w:tc>
        <w:tc>
          <w:tcPr>
            <w:tcW w:w="863" w:type="pct"/>
            <w:shd w:val="clear" w:color="auto" w:fill="FFFFFF" w:themeFill="background1"/>
            <w:tcMar>
              <w:top w:w="15" w:type="dxa"/>
              <w:left w:w="15" w:type="dxa"/>
              <w:bottom w:w="0" w:type="dxa"/>
              <w:right w:w="15" w:type="dxa"/>
            </w:tcMar>
            <w:vAlign w:val="center"/>
            <w:hideMark/>
          </w:tcPr>
          <w:p w:rsidR="005C0B19" w:rsidRPr="00941DE4" w:rsidRDefault="005C0B19" w:rsidP="002F150F">
            <w:pPr>
              <w:jc w:val="center"/>
              <w:rPr>
                <w:rFonts w:ascii="Garamond" w:hAnsi="Garamond"/>
                <w:color w:val="000000"/>
                <w:sz w:val="18"/>
                <w:szCs w:val="18"/>
                <w:lang w:val="en-GB" w:eastAsia="en-GB"/>
              </w:rPr>
            </w:pPr>
            <w:r w:rsidRPr="00941DE4">
              <w:rPr>
                <w:rFonts w:ascii="Garamond" w:hAnsi="Garamond"/>
                <w:color w:val="000000"/>
                <w:sz w:val="18"/>
                <w:szCs w:val="18"/>
                <w:lang w:val="en-GB" w:eastAsia="en-GB"/>
              </w:rPr>
              <w:t>15</w:t>
            </w:r>
          </w:p>
        </w:tc>
        <w:tc>
          <w:tcPr>
            <w:tcW w:w="851" w:type="pct"/>
            <w:shd w:val="clear" w:color="auto" w:fill="FFFFFF" w:themeFill="background1"/>
            <w:tcMar>
              <w:top w:w="15" w:type="dxa"/>
              <w:left w:w="15" w:type="dxa"/>
              <w:bottom w:w="0" w:type="dxa"/>
              <w:right w:w="15" w:type="dxa"/>
            </w:tcMar>
            <w:vAlign w:val="center"/>
            <w:hideMark/>
          </w:tcPr>
          <w:p w:rsidR="005C0B19" w:rsidRPr="00941DE4" w:rsidRDefault="005C0B19" w:rsidP="002F150F">
            <w:pPr>
              <w:jc w:val="center"/>
              <w:rPr>
                <w:rFonts w:ascii="Garamond" w:hAnsi="Garamond"/>
                <w:color w:val="000000"/>
                <w:sz w:val="18"/>
                <w:szCs w:val="18"/>
                <w:lang w:val="en-GB" w:eastAsia="en-GB"/>
              </w:rPr>
            </w:pPr>
            <w:r w:rsidRPr="00941DE4">
              <w:rPr>
                <w:rFonts w:ascii="Garamond" w:hAnsi="Garamond"/>
                <w:color w:val="000000"/>
                <w:sz w:val="18"/>
                <w:szCs w:val="18"/>
                <w:lang w:val="en-GB" w:eastAsia="en-GB"/>
              </w:rPr>
              <w:t>13</w:t>
            </w:r>
          </w:p>
        </w:tc>
        <w:tc>
          <w:tcPr>
            <w:tcW w:w="849" w:type="pct"/>
            <w:shd w:val="clear" w:color="auto" w:fill="FFFFFF" w:themeFill="background1"/>
            <w:tcMar>
              <w:top w:w="15" w:type="dxa"/>
              <w:left w:w="15" w:type="dxa"/>
              <w:bottom w:w="0" w:type="dxa"/>
              <w:right w:w="15" w:type="dxa"/>
            </w:tcMar>
            <w:vAlign w:val="center"/>
            <w:hideMark/>
          </w:tcPr>
          <w:p w:rsidR="005C0B19" w:rsidRPr="00941DE4" w:rsidRDefault="005C0B19" w:rsidP="002F150F">
            <w:pPr>
              <w:jc w:val="center"/>
              <w:rPr>
                <w:rFonts w:ascii="Garamond" w:hAnsi="Garamond"/>
                <w:color w:val="000000"/>
                <w:sz w:val="18"/>
                <w:szCs w:val="18"/>
                <w:lang w:val="en-GB" w:eastAsia="en-GB"/>
              </w:rPr>
            </w:pPr>
            <w:r w:rsidRPr="00941DE4">
              <w:rPr>
                <w:rFonts w:ascii="Garamond" w:hAnsi="Garamond"/>
                <w:color w:val="000000"/>
                <w:sz w:val="18"/>
                <w:szCs w:val="18"/>
                <w:lang w:val="en-GB" w:eastAsia="en-GB"/>
              </w:rPr>
              <w:t>11</w:t>
            </w:r>
          </w:p>
        </w:tc>
        <w:tc>
          <w:tcPr>
            <w:tcW w:w="748" w:type="pct"/>
            <w:shd w:val="clear" w:color="auto" w:fill="FFFFFF" w:themeFill="background1"/>
            <w:tcMar>
              <w:top w:w="15" w:type="dxa"/>
              <w:left w:w="15" w:type="dxa"/>
              <w:bottom w:w="0" w:type="dxa"/>
              <w:right w:w="15" w:type="dxa"/>
            </w:tcMar>
            <w:vAlign w:val="center"/>
            <w:hideMark/>
          </w:tcPr>
          <w:p w:rsidR="005C0B19" w:rsidRPr="00941DE4" w:rsidRDefault="005C0B19" w:rsidP="002F150F">
            <w:pPr>
              <w:jc w:val="center"/>
              <w:rPr>
                <w:rFonts w:ascii="Garamond" w:hAnsi="Garamond"/>
                <w:color w:val="000000"/>
                <w:sz w:val="18"/>
                <w:szCs w:val="18"/>
                <w:lang w:val="en-GB" w:eastAsia="en-GB"/>
              </w:rPr>
            </w:pPr>
            <w:r w:rsidRPr="00941DE4">
              <w:rPr>
                <w:rFonts w:ascii="Garamond" w:hAnsi="Garamond"/>
                <w:color w:val="000000"/>
                <w:sz w:val="18"/>
                <w:szCs w:val="18"/>
                <w:lang w:val="en-GB" w:eastAsia="en-GB"/>
              </w:rPr>
              <w:t>10</w:t>
            </w:r>
          </w:p>
        </w:tc>
      </w:tr>
    </w:tbl>
    <w:p w:rsidR="001A7585" w:rsidRPr="005404D2" w:rsidRDefault="001A7585" w:rsidP="00FB323F">
      <w:pPr>
        <w:shd w:val="clear" w:color="auto" w:fill="FFFFFF"/>
        <w:spacing w:after="120" w:line="221" w:lineRule="atLeast"/>
        <w:ind w:left="432"/>
        <w:jc w:val="both"/>
        <w:rPr>
          <w:rFonts w:ascii="Cambria" w:hAnsi="Cambria"/>
          <w:sz w:val="22"/>
          <w:szCs w:val="22"/>
        </w:rPr>
      </w:pPr>
    </w:p>
    <w:p w:rsidR="001A7585" w:rsidRPr="00941DE4" w:rsidRDefault="001A7585" w:rsidP="001A7585">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5404D2">
        <w:rPr>
          <w:rFonts w:ascii="Cambria" w:hAnsi="Cambria"/>
          <w:i/>
          <w:sz w:val="22"/>
          <w:szCs w:val="22"/>
        </w:rPr>
        <w:t>Programi “Birësimet”</w:t>
      </w:r>
    </w:p>
    <w:p w:rsidR="001A7585" w:rsidRDefault="001A7585" w:rsidP="00941DE4">
      <w:pPr>
        <w:shd w:val="clear" w:color="auto" w:fill="FFFFFF"/>
        <w:spacing w:after="120" w:line="221" w:lineRule="atLeast"/>
        <w:ind w:firstLine="432"/>
        <w:jc w:val="both"/>
        <w:rPr>
          <w:rFonts w:ascii="Cambria" w:hAnsi="Cambria"/>
          <w:sz w:val="22"/>
          <w:szCs w:val="22"/>
        </w:rPr>
      </w:pPr>
      <w:r w:rsidRPr="005404D2">
        <w:rPr>
          <w:rFonts w:ascii="Cambria" w:hAnsi="Cambria"/>
          <w:sz w:val="22"/>
          <w:szCs w:val="22"/>
        </w:rPr>
        <w:t xml:space="preserve">Objektivi 1: </w:t>
      </w:r>
      <w:r w:rsidRPr="005C0B19">
        <w:rPr>
          <w:rFonts w:ascii="Cambria" w:hAnsi="Cambria"/>
          <w:sz w:val="22"/>
          <w:szCs w:val="22"/>
        </w:rPr>
        <w:t>Realizimi me sukses i birësimit të fëmijëve në listë pritje brenda dhe jashtë vendit</w:t>
      </w:r>
    </w:p>
    <w:p w:rsidR="00941DE4" w:rsidRPr="00941DE4" w:rsidRDefault="00941DE4" w:rsidP="00941DE4">
      <w:pPr>
        <w:shd w:val="clear" w:color="auto" w:fill="FFFFFF"/>
        <w:spacing w:after="120" w:line="221" w:lineRule="atLeast"/>
        <w:ind w:firstLine="432"/>
        <w:jc w:val="both"/>
        <w:rPr>
          <w:rFonts w:ascii="Cambria" w:hAnsi="Cambria"/>
          <w:sz w:val="22"/>
          <w:szCs w:val="22"/>
        </w:rPr>
      </w:pPr>
      <w:r>
        <w:rPr>
          <w:rFonts w:ascii="Cambria" w:hAnsi="Cambria"/>
          <w:sz w:val="22"/>
          <w:szCs w:val="22"/>
        </w:rPr>
        <w:t>Tregues Performance:</w:t>
      </w:r>
    </w:p>
    <w:tbl>
      <w:tblPr>
        <w:tblW w:w="9000" w:type="dxa"/>
        <w:tblInd w:w="440" w:type="dxa"/>
        <w:tblBorders>
          <w:top w:val="single" w:sz="8" w:space="0" w:color="2E74B5"/>
          <w:left w:val="single" w:sz="8" w:space="0" w:color="2E74B5"/>
          <w:bottom w:val="single" w:sz="8" w:space="0" w:color="2E74B5"/>
          <w:right w:val="single" w:sz="8" w:space="0" w:color="2E74B5"/>
          <w:insideH w:val="single" w:sz="8" w:space="0" w:color="2E74B5"/>
          <w:insideV w:val="single" w:sz="8" w:space="0" w:color="2E74B5"/>
        </w:tblBorders>
        <w:tblLook w:val="04A0" w:firstRow="1" w:lastRow="0" w:firstColumn="1" w:lastColumn="0" w:noHBand="0" w:noVBand="1"/>
      </w:tblPr>
      <w:tblGrid>
        <w:gridCol w:w="2365"/>
        <w:gridCol w:w="1310"/>
        <w:gridCol w:w="1620"/>
        <w:gridCol w:w="1620"/>
        <w:gridCol w:w="2085"/>
      </w:tblGrid>
      <w:tr w:rsidR="00941DE4" w:rsidRPr="00A62268" w:rsidTr="00941DE4">
        <w:trPr>
          <w:trHeight w:val="300"/>
        </w:trPr>
        <w:tc>
          <w:tcPr>
            <w:tcW w:w="2365" w:type="dxa"/>
            <w:tcBorders>
              <w:bottom w:val="nil"/>
            </w:tcBorders>
            <w:shd w:val="clear" w:color="000000" w:fill="FFFFFF"/>
            <w:vAlign w:val="center"/>
            <w:hideMark/>
          </w:tcPr>
          <w:p w:rsidR="00941DE4" w:rsidRPr="00941DE4" w:rsidRDefault="00941DE4" w:rsidP="00015D4D">
            <w:pPr>
              <w:jc w:val="center"/>
              <w:rPr>
                <w:rFonts w:ascii="Garamond" w:hAnsi="Garamond"/>
                <w:sz w:val="18"/>
                <w:szCs w:val="18"/>
                <w:lang w:val="en-GB" w:eastAsia="en-GB"/>
              </w:rPr>
            </w:pPr>
            <w:r w:rsidRPr="00941DE4">
              <w:rPr>
                <w:rFonts w:ascii="Garamond" w:hAnsi="Garamond"/>
                <w:sz w:val="18"/>
                <w:szCs w:val="18"/>
                <w:lang w:val="en-GB" w:eastAsia="en-GB"/>
              </w:rPr>
              <w:t> </w:t>
            </w:r>
          </w:p>
        </w:tc>
        <w:tc>
          <w:tcPr>
            <w:tcW w:w="1310" w:type="dxa"/>
            <w:tcBorders>
              <w:bottom w:val="nil"/>
            </w:tcBorders>
            <w:shd w:val="clear" w:color="000000" w:fill="FFFFFF"/>
            <w:vAlign w:val="center"/>
            <w:hideMark/>
          </w:tcPr>
          <w:p w:rsidR="00941DE4" w:rsidRPr="00941DE4" w:rsidRDefault="00941DE4" w:rsidP="00015D4D">
            <w:pPr>
              <w:jc w:val="center"/>
              <w:rPr>
                <w:rFonts w:ascii="Garamond" w:hAnsi="Garamond"/>
                <w:sz w:val="18"/>
                <w:szCs w:val="18"/>
                <w:lang w:val="en-GB" w:eastAsia="en-GB"/>
              </w:rPr>
            </w:pPr>
            <w:r w:rsidRPr="00941DE4">
              <w:rPr>
                <w:rFonts w:ascii="Garamond" w:hAnsi="Garamond"/>
                <w:sz w:val="18"/>
                <w:szCs w:val="18"/>
                <w:lang w:val="en-GB" w:eastAsia="en-GB"/>
              </w:rPr>
              <w:t>2019</w:t>
            </w:r>
          </w:p>
        </w:tc>
        <w:tc>
          <w:tcPr>
            <w:tcW w:w="1620" w:type="dxa"/>
            <w:tcBorders>
              <w:bottom w:val="nil"/>
            </w:tcBorders>
            <w:shd w:val="clear" w:color="000000" w:fill="FFFFFF"/>
            <w:vAlign w:val="center"/>
            <w:hideMark/>
          </w:tcPr>
          <w:p w:rsidR="00941DE4" w:rsidRPr="00941DE4" w:rsidRDefault="00941DE4" w:rsidP="00015D4D">
            <w:pPr>
              <w:jc w:val="center"/>
              <w:rPr>
                <w:rFonts w:ascii="Garamond" w:hAnsi="Garamond"/>
                <w:sz w:val="18"/>
                <w:szCs w:val="18"/>
                <w:lang w:val="en-GB" w:eastAsia="en-GB"/>
              </w:rPr>
            </w:pPr>
            <w:r w:rsidRPr="00941DE4">
              <w:rPr>
                <w:rFonts w:ascii="Garamond" w:hAnsi="Garamond"/>
                <w:sz w:val="18"/>
                <w:szCs w:val="18"/>
                <w:lang w:val="en-GB" w:eastAsia="en-GB"/>
              </w:rPr>
              <w:t>2020</w:t>
            </w:r>
          </w:p>
        </w:tc>
        <w:tc>
          <w:tcPr>
            <w:tcW w:w="1620" w:type="dxa"/>
            <w:tcBorders>
              <w:bottom w:val="nil"/>
            </w:tcBorders>
            <w:shd w:val="clear" w:color="000000" w:fill="FFFFFF"/>
            <w:vAlign w:val="center"/>
            <w:hideMark/>
          </w:tcPr>
          <w:p w:rsidR="00941DE4" w:rsidRPr="00941DE4" w:rsidRDefault="00941DE4" w:rsidP="00015D4D">
            <w:pPr>
              <w:jc w:val="center"/>
              <w:rPr>
                <w:rFonts w:ascii="Garamond" w:hAnsi="Garamond"/>
                <w:sz w:val="18"/>
                <w:szCs w:val="18"/>
                <w:lang w:val="en-GB" w:eastAsia="en-GB"/>
              </w:rPr>
            </w:pPr>
            <w:r w:rsidRPr="00941DE4">
              <w:rPr>
                <w:rFonts w:ascii="Garamond" w:hAnsi="Garamond"/>
                <w:sz w:val="18"/>
                <w:szCs w:val="18"/>
                <w:lang w:val="en-GB" w:eastAsia="en-GB"/>
              </w:rPr>
              <w:t>2021</w:t>
            </w:r>
          </w:p>
        </w:tc>
        <w:tc>
          <w:tcPr>
            <w:tcW w:w="2085" w:type="dxa"/>
            <w:tcBorders>
              <w:bottom w:val="nil"/>
            </w:tcBorders>
            <w:shd w:val="clear" w:color="000000" w:fill="FFFFFF"/>
            <w:vAlign w:val="center"/>
            <w:hideMark/>
          </w:tcPr>
          <w:p w:rsidR="00941DE4" w:rsidRPr="00941DE4" w:rsidRDefault="00941DE4" w:rsidP="00015D4D">
            <w:pPr>
              <w:jc w:val="center"/>
              <w:rPr>
                <w:rFonts w:ascii="Garamond" w:hAnsi="Garamond"/>
                <w:sz w:val="18"/>
                <w:szCs w:val="18"/>
                <w:lang w:val="en-GB" w:eastAsia="en-GB"/>
              </w:rPr>
            </w:pPr>
            <w:r w:rsidRPr="00941DE4">
              <w:rPr>
                <w:rFonts w:ascii="Garamond" w:hAnsi="Garamond"/>
                <w:sz w:val="18"/>
                <w:szCs w:val="18"/>
                <w:lang w:val="en-GB" w:eastAsia="en-GB"/>
              </w:rPr>
              <w:t>2022</w:t>
            </w:r>
          </w:p>
        </w:tc>
      </w:tr>
      <w:tr w:rsidR="00941DE4" w:rsidRPr="00A62268" w:rsidTr="00941DE4">
        <w:trPr>
          <w:trHeight w:val="300"/>
        </w:trPr>
        <w:tc>
          <w:tcPr>
            <w:tcW w:w="2365" w:type="dxa"/>
            <w:tcBorders>
              <w:top w:val="nil"/>
            </w:tcBorders>
            <w:shd w:val="clear" w:color="000000" w:fill="FFFFFF"/>
            <w:vAlign w:val="center"/>
            <w:hideMark/>
          </w:tcPr>
          <w:p w:rsidR="00941DE4" w:rsidRPr="00941DE4" w:rsidRDefault="00941DE4" w:rsidP="00015D4D">
            <w:pPr>
              <w:jc w:val="center"/>
              <w:rPr>
                <w:rFonts w:ascii="Garamond" w:hAnsi="Garamond"/>
                <w:sz w:val="18"/>
                <w:szCs w:val="18"/>
                <w:lang w:val="en-GB" w:eastAsia="en-GB"/>
              </w:rPr>
            </w:pPr>
            <w:r w:rsidRPr="00941DE4">
              <w:rPr>
                <w:rFonts w:ascii="Garamond" w:hAnsi="Garamond"/>
                <w:sz w:val="18"/>
                <w:szCs w:val="18"/>
                <w:lang w:val="en-GB" w:eastAsia="en-GB"/>
              </w:rPr>
              <w:t> </w:t>
            </w:r>
          </w:p>
        </w:tc>
        <w:tc>
          <w:tcPr>
            <w:tcW w:w="1310" w:type="dxa"/>
            <w:tcBorders>
              <w:top w:val="nil"/>
            </w:tcBorders>
            <w:shd w:val="clear" w:color="000000" w:fill="FFFFFF"/>
            <w:vAlign w:val="center"/>
            <w:hideMark/>
          </w:tcPr>
          <w:p w:rsidR="00941DE4" w:rsidRPr="00941DE4" w:rsidRDefault="00941DE4" w:rsidP="00015D4D">
            <w:pPr>
              <w:jc w:val="center"/>
              <w:rPr>
                <w:rFonts w:ascii="Garamond" w:hAnsi="Garamond"/>
                <w:sz w:val="18"/>
                <w:szCs w:val="18"/>
                <w:lang w:val="en-GB" w:eastAsia="en-GB"/>
              </w:rPr>
            </w:pPr>
            <w:r w:rsidRPr="00941DE4">
              <w:rPr>
                <w:rFonts w:ascii="Garamond" w:hAnsi="Garamond"/>
                <w:sz w:val="18"/>
                <w:szCs w:val="18"/>
                <w:lang w:val="en-GB" w:eastAsia="en-GB"/>
              </w:rPr>
              <w:t>Buxheti</w:t>
            </w:r>
          </w:p>
        </w:tc>
        <w:tc>
          <w:tcPr>
            <w:tcW w:w="1620" w:type="dxa"/>
            <w:tcBorders>
              <w:top w:val="nil"/>
            </w:tcBorders>
            <w:shd w:val="clear" w:color="000000" w:fill="FFFFFF"/>
            <w:vAlign w:val="center"/>
            <w:hideMark/>
          </w:tcPr>
          <w:p w:rsidR="00941DE4" w:rsidRPr="00941DE4" w:rsidRDefault="00941DE4" w:rsidP="00015D4D">
            <w:pPr>
              <w:jc w:val="center"/>
              <w:rPr>
                <w:rFonts w:ascii="Garamond" w:hAnsi="Garamond"/>
                <w:sz w:val="18"/>
                <w:szCs w:val="18"/>
                <w:lang w:val="en-GB" w:eastAsia="en-GB"/>
              </w:rPr>
            </w:pPr>
            <w:r w:rsidRPr="00941DE4">
              <w:rPr>
                <w:rFonts w:ascii="Garamond" w:hAnsi="Garamond"/>
                <w:sz w:val="18"/>
                <w:szCs w:val="18"/>
                <w:lang w:val="en-GB" w:eastAsia="en-GB"/>
              </w:rPr>
              <w:t>Parashikimi</w:t>
            </w:r>
          </w:p>
        </w:tc>
        <w:tc>
          <w:tcPr>
            <w:tcW w:w="1620" w:type="dxa"/>
            <w:tcBorders>
              <w:top w:val="nil"/>
            </w:tcBorders>
            <w:shd w:val="clear" w:color="000000" w:fill="FFFFFF"/>
            <w:vAlign w:val="center"/>
            <w:hideMark/>
          </w:tcPr>
          <w:p w:rsidR="00941DE4" w:rsidRPr="00941DE4" w:rsidRDefault="00941DE4" w:rsidP="00015D4D">
            <w:pPr>
              <w:jc w:val="center"/>
              <w:rPr>
                <w:rFonts w:ascii="Garamond" w:hAnsi="Garamond"/>
                <w:sz w:val="18"/>
                <w:szCs w:val="18"/>
                <w:lang w:val="en-GB" w:eastAsia="en-GB"/>
              </w:rPr>
            </w:pPr>
            <w:r w:rsidRPr="00941DE4">
              <w:rPr>
                <w:rFonts w:ascii="Garamond" w:hAnsi="Garamond"/>
                <w:sz w:val="18"/>
                <w:szCs w:val="18"/>
                <w:lang w:val="en-GB" w:eastAsia="en-GB"/>
              </w:rPr>
              <w:t>Parashikimi</w:t>
            </w:r>
          </w:p>
        </w:tc>
        <w:tc>
          <w:tcPr>
            <w:tcW w:w="2085" w:type="dxa"/>
            <w:tcBorders>
              <w:top w:val="nil"/>
            </w:tcBorders>
            <w:shd w:val="clear" w:color="000000" w:fill="FFFFFF"/>
            <w:vAlign w:val="center"/>
            <w:hideMark/>
          </w:tcPr>
          <w:p w:rsidR="00941DE4" w:rsidRPr="00941DE4" w:rsidRDefault="00941DE4" w:rsidP="00015D4D">
            <w:pPr>
              <w:jc w:val="center"/>
              <w:rPr>
                <w:rFonts w:ascii="Garamond" w:hAnsi="Garamond"/>
                <w:sz w:val="18"/>
                <w:szCs w:val="18"/>
                <w:lang w:val="en-GB" w:eastAsia="en-GB"/>
              </w:rPr>
            </w:pPr>
            <w:r w:rsidRPr="00941DE4">
              <w:rPr>
                <w:rFonts w:ascii="Garamond" w:hAnsi="Garamond"/>
                <w:sz w:val="18"/>
                <w:szCs w:val="18"/>
                <w:lang w:val="en-GB" w:eastAsia="en-GB"/>
              </w:rPr>
              <w:t>Parashikimi</w:t>
            </w:r>
          </w:p>
        </w:tc>
      </w:tr>
      <w:tr w:rsidR="00941DE4" w:rsidRPr="005C0B19" w:rsidTr="00941D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2365" w:type="dxa"/>
            <w:tcBorders>
              <w:top w:val="nil"/>
              <w:left w:val="single" w:sz="8" w:space="0" w:color="2E74B5"/>
              <w:bottom w:val="single" w:sz="8" w:space="0" w:color="2E74B5"/>
              <w:right w:val="nil"/>
            </w:tcBorders>
            <w:shd w:val="clear" w:color="000000" w:fill="FFFFFF" w:themeFill="background1"/>
            <w:vAlign w:val="center"/>
            <w:hideMark/>
          </w:tcPr>
          <w:p w:rsidR="00941DE4" w:rsidRPr="00941DE4" w:rsidRDefault="00941DE4" w:rsidP="00015D4D">
            <w:pPr>
              <w:rPr>
                <w:rFonts w:ascii="Garamond" w:hAnsi="Garamond"/>
                <w:sz w:val="18"/>
                <w:szCs w:val="18"/>
              </w:rPr>
            </w:pPr>
            <w:r w:rsidRPr="00941DE4">
              <w:rPr>
                <w:rFonts w:ascii="Garamond" w:hAnsi="Garamond"/>
                <w:sz w:val="18"/>
                <w:szCs w:val="18"/>
              </w:rPr>
              <w:t>Përqindja e miratimit të kërkesave për birësim nga aplikantë të vetem.</w:t>
            </w:r>
          </w:p>
        </w:tc>
        <w:tc>
          <w:tcPr>
            <w:tcW w:w="1310" w:type="dxa"/>
            <w:tcBorders>
              <w:top w:val="nil"/>
              <w:left w:val="single" w:sz="8" w:space="0" w:color="0070C0"/>
              <w:bottom w:val="single" w:sz="8" w:space="0" w:color="2E74B5"/>
              <w:right w:val="single" w:sz="8" w:space="0" w:color="2E74B5"/>
            </w:tcBorders>
            <w:shd w:val="clear" w:color="000000" w:fill="FFFFFF" w:themeFill="background1"/>
            <w:noWrap/>
            <w:vAlign w:val="center"/>
            <w:hideMark/>
          </w:tcPr>
          <w:p w:rsidR="00941DE4" w:rsidRPr="00941DE4" w:rsidRDefault="00941DE4" w:rsidP="00015D4D">
            <w:pPr>
              <w:jc w:val="center"/>
              <w:rPr>
                <w:rFonts w:ascii="Garamond" w:hAnsi="Garamond"/>
                <w:sz w:val="18"/>
                <w:szCs w:val="18"/>
              </w:rPr>
            </w:pPr>
            <w:r w:rsidRPr="00941DE4">
              <w:rPr>
                <w:rFonts w:ascii="Garamond" w:hAnsi="Garamond"/>
                <w:sz w:val="18"/>
                <w:szCs w:val="18"/>
              </w:rPr>
              <w:t>100%</w:t>
            </w:r>
          </w:p>
        </w:tc>
        <w:tc>
          <w:tcPr>
            <w:tcW w:w="1620" w:type="dxa"/>
            <w:tcBorders>
              <w:top w:val="nil"/>
              <w:left w:val="nil"/>
              <w:bottom w:val="single" w:sz="8" w:space="0" w:color="2E74B5"/>
              <w:right w:val="single" w:sz="8" w:space="0" w:color="2E74B5"/>
            </w:tcBorders>
            <w:shd w:val="clear" w:color="000000" w:fill="FFFFFF" w:themeFill="background1"/>
            <w:noWrap/>
            <w:vAlign w:val="center"/>
            <w:hideMark/>
          </w:tcPr>
          <w:p w:rsidR="00941DE4" w:rsidRPr="00941DE4" w:rsidRDefault="00941DE4" w:rsidP="00015D4D">
            <w:pPr>
              <w:jc w:val="center"/>
              <w:rPr>
                <w:rFonts w:ascii="Garamond" w:hAnsi="Garamond"/>
                <w:sz w:val="18"/>
                <w:szCs w:val="18"/>
              </w:rPr>
            </w:pPr>
            <w:r w:rsidRPr="00941DE4">
              <w:rPr>
                <w:rFonts w:ascii="Garamond" w:hAnsi="Garamond"/>
                <w:sz w:val="18"/>
                <w:szCs w:val="18"/>
              </w:rPr>
              <w:t>100%</w:t>
            </w:r>
          </w:p>
        </w:tc>
        <w:tc>
          <w:tcPr>
            <w:tcW w:w="1620" w:type="dxa"/>
            <w:tcBorders>
              <w:top w:val="nil"/>
              <w:left w:val="nil"/>
              <w:bottom w:val="single" w:sz="8" w:space="0" w:color="2E74B5"/>
              <w:right w:val="single" w:sz="8" w:space="0" w:color="2E74B5"/>
            </w:tcBorders>
            <w:shd w:val="clear" w:color="000000" w:fill="FFFFFF" w:themeFill="background1"/>
            <w:noWrap/>
            <w:vAlign w:val="center"/>
            <w:hideMark/>
          </w:tcPr>
          <w:p w:rsidR="00941DE4" w:rsidRPr="00941DE4" w:rsidRDefault="00941DE4" w:rsidP="00015D4D">
            <w:pPr>
              <w:jc w:val="center"/>
              <w:rPr>
                <w:rFonts w:ascii="Garamond" w:hAnsi="Garamond"/>
                <w:sz w:val="18"/>
                <w:szCs w:val="18"/>
              </w:rPr>
            </w:pPr>
            <w:r w:rsidRPr="00941DE4">
              <w:rPr>
                <w:rFonts w:ascii="Garamond" w:hAnsi="Garamond"/>
                <w:sz w:val="18"/>
                <w:szCs w:val="18"/>
              </w:rPr>
              <w:t>100%</w:t>
            </w:r>
          </w:p>
        </w:tc>
        <w:tc>
          <w:tcPr>
            <w:tcW w:w="2085" w:type="dxa"/>
            <w:tcBorders>
              <w:top w:val="nil"/>
              <w:left w:val="nil"/>
              <w:bottom w:val="single" w:sz="8" w:space="0" w:color="2E74B5"/>
              <w:right w:val="single" w:sz="8" w:space="0" w:color="2E74B5"/>
            </w:tcBorders>
            <w:shd w:val="clear" w:color="000000" w:fill="FFFFFF" w:themeFill="background1"/>
            <w:noWrap/>
            <w:vAlign w:val="center"/>
            <w:hideMark/>
          </w:tcPr>
          <w:p w:rsidR="00941DE4" w:rsidRPr="00941DE4" w:rsidRDefault="00941DE4" w:rsidP="00015D4D">
            <w:pPr>
              <w:jc w:val="center"/>
              <w:rPr>
                <w:rFonts w:ascii="Garamond" w:hAnsi="Garamond"/>
                <w:sz w:val="18"/>
                <w:szCs w:val="18"/>
              </w:rPr>
            </w:pPr>
            <w:r w:rsidRPr="00941DE4">
              <w:rPr>
                <w:rFonts w:ascii="Garamond" w:hAnsi="Garamond"/>
                <w:sz w:val="18"/>
                <w:szCs w:val="18"/>
              </w:rPr>
              <w:t>100%</w:t>
            </w:r>
          </w:p>
        </w:tc>
      </w:tr>
    </w:tbl>
    <w:p w:rsidR="00941DE4" w:rsidRPr="005404D2" w:rsidRDefault="00941DE4" w:rsidP="001A7585">
      <w:pPr>
        <w:shd w:val="clear" w:color="auto" w:fill="FFFFFF"/>
        <w:spacing w:after="120" w:line="221" w:lineRule="atLeast"/>
        <w:ind w:left="432"/>
        <w:jc w:val="both"/>
        <w:rPr>
          <w:rFonts w:ascii="Cambria" w:hAnsi="Cambria"/>
          <w:i/>
          <w:sz w:val="22"/>
          <w:szCs w:val="22"/>
        </w:rPr>
      </w:pPr>
    </w:p>
    <w:p w:rsidR="001A7585" w:rsidRDefault="001A7585" w:rsidP="001A7585">
      <w:pPr>
        <w:shd w:val="clear" w:color="auto" w:fill="FFFFFF"/>
        <w:spacing w:after="120" w:line="221" w:lineRule="atLeast"/>
        <w:ind w:left="432"/>
        <w:jc w:val="both"/>
        <w:rPr>
          <w:rFonts w:ascii="Cambria" w:hAnsi="Cambria"/>
          <w:i/>
          <w:sz w:val="22"/>
          <w:szCs w:val="22"/>
        </w:rPr>
      </w:pPr>
    </w:p>
    <w:p w:rsidR="00C85133" w:rsidRDefault="00C85133" w:rsidP="001A7585">
      <w:pPr>
        <w:shd w:val="clear" w:color="auto" w:fill="FFFFFF"/>
        <w:spacing w:after="120" w:line="221" w:lineRule="atLeast"/>
        <w:ind w:left="432"/>
        <w:jc w:val="both"/>
        <w:rPr>
          <w:rFonts w:ascii="Cambria" w:hAnsi="Cambria"/>
          <w:i/>
          <w:sz w:val="22"/>
          <w:szCs w:val="22"/>
        </w:rPr>
      </w:pPr>
    </w:p>
    <w:p w:rsidR="000E0621" w:rsidRPr="00C85133" w:rsidRDefault="00952A94" w:rsidP="00C85133">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C85133">
        <w:rPr>
          <w:rFonts w:ascii="Cambria" w:hAnsi="Cambria"/>
          <w:i/>
          <w:sz w:val="22"/>
          <w:szCs w:val="22"/>
        </w:rPr>
        <w:lastRenderedPageBreak/>
        <w:t>Programi “Mjek</w:t>
      </w:r>
      <w:r w:rsidR="00C85133">
        <w:rPr>
          <w:rFonts w:ascii="Cambria" w:hAnsi="Cambria"/>
          <w:i/>
          <w:sz w:val="22"/>
          <w:szCs w:val="22"/>
        </w:rPr>
        <w:t>ë</w:t>
      </w:r>
      <w:r w:rsidRPr="00C85133">
        <w:rPr>
          <w:rFonts w:ascii="Cambria" w:hAnsi="Cambria"/>
          <w:i/>
          <w:sz w:val="22"/>
          <w:szCs w:val="22"/>
        </w:rPr>
        <w:t>sia ligjore”</w:t>
      </w:r>
    </w:p>
    <w:p w:rsidR="00952A94" w:rsidRDefault="00952A94" w:rsidP="001A7585">
      <w:pPr>
        <w:spacing w:after="120"/>
        <w:rPr>
          <w:rFonts w:ascii="Cambria" w:hAnsi="Cambria"/>
          <w:i/>
        </w:rPr>
      </w:pPr>
      <w:r>
        <w:rPr>
          <w:rFonts w:ascii="Cambria" w:hAnsi="Cambria"/>
          <w:i/>
        </w:rPr>
        <w:t>Objektivi “</w:t>
      </w:r>
      <w:r w:rsidRPr="00952A94">
        <w:rPr>
          <w:rFonts w:ascii="Cambria" w:hAnsi="Cambria"/>
          <w:i/>
        </w:rPr>
        <w:t>Aftësimi profesional personelit të Mjekësisë Ligjore për ekzaminimin e rasteve të dhunës seksuale</w:t>
      </w:r>
      <w:r>
        <w:rPr>
          <w:rFonts w:ascii="Cambria" w:hAnsi="Cambria"/>
          <w:i/>
        </w:rPr>
        <w:t>”</w:t>
      </w:r>
    </w:p>
    <w:tbl>
      <w:tblPr>
        <w:tblW w:w="9900" w:type="dxa"/>
        <w:tblLook w:val="04A0" w:firstRow="1" w:lastRow="0" w:firstColumn="1" w:lastColumn="0" w:noHBand="0" w:noVBand="1"/>
      </w:tblPr>
      <w:tblGrid>
        <w:gridCol w:w="2420"/>
        <w:gridCol w:w="2000"/>
        <w:gridCol w:w="1960"/>
        <w:gridCol w:w="2220"/>
        <w:gridCol w:w="1300"/>
      </w:tblGrid>
      <w:tr w:rsidR="00C85133" w:rsidRPr="00C85133" w:rsidTr="00C85133">
        <w:trPr>
          <w:trHeight w:val="375"/>
        </w:trPr>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5133" w:rsidRPr="00C85133" w:rsidRDefault="00C85133" w:rsidP="00C85133">
            <w:pPr>
              <w:rPr>
                <w:rFonts w:ascii="Garamond" w:hAnsi="Garamond" w:cs="Calibri"/>
                <w:b/>
                <w:bCs/>
                <w:sz w:val="16"/>
                <w:szCs w:val="16"/>
              </w:rPr>
            </w:pPr>
            <w:r w:rsidRPr="00C85133">
              <w:rPr>
                <w:rFonts w:ascii="Garamond" w:hAnsi="Garamond" w:cs="Calibri"/>
                <w:b/>
                <w:bCs/>
                <w:sz w:val="16"/>
                <w:szCs w:val="16"/>
              </w:rPr>
              <w:t>Produkti 2</w:t>
            </w:r>
          </w:p>
        </w:tc>
        <w:tc>
          <w:tcPr>
            <w:tcW w:w="748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85133" w:rsidRPr="00C85133" w:rsidRDefault="00C85133" w:rsidP="00C85133">
            <w:pPr>
              <w:jc w:val="center"/>
              <w:rPr>
                <w:rFonts w:ascii="Garamond" w:hAnsi="Garamond" w:cs="Calibri"/>
                <w:sz w:val="16"/>
                <w:szCs w:val="16"/>
              </w:rPr>
            </w:pPr>
            <w:r w:rsidRPr="00C85133">
              <w:rPr>
                <w:rFonts w:ascii="Garamond" w:hAnsi="Garamond" w:cs="Calibri"/>
                <w:sz w:val="16"/>
                <w:szCs w:val="16"/>
              </w:rPr>
              <w:t>Staf i trajnuar për ekzaminimin e rasteve të dhunës seksuale</w:t>
            </w:r>
          </w:p>
        </w:tc>
      </w:tr>
      <w:tr w:rsidR="00C85133" w:rsidRPr="00C85133" w:rsidTr="00C85133">
        <w:trPr>
          <w:trHeight w:val="255"/>
        </w:trPr>
        <w:tc>
          <w:tcPr>
            <w:tcW w:w="2420" w:type="dxa"/>
            <w:vMerge w:val="restart"/>
            <w:tcBorders>
              <w:top w:val="single" w:sz="4" w:space="0" w:color="auto"/>
              <w:left w:val="single" w:sz="8" w:space="0" w:color="2E74B5"/>
              <w:bottom w:val="single" w:sz="8" w:space="0" w:color="2E74B5"/>
              <w:right w:val="single" w:sz="8" w:space="0" w:color="2E74B5"/>
            </w:tcBorders>
            <w:shd w:val="clear" w:color="000000" w:fill="FFFFFF"/>
            <w:vAlign w:val="center"/>
            <w:hideMark/>
          </w:tcPr>
          <w:p w:rsidR="00C85133" w:rsidRPr="00C85133" w:rsidRDefault="00C85133" w:rsidP="00C85133">
            <w:pPr>
              <w:jc w:val="center"/>
              <w:rPr>
                <w:rFonts w:ascii="Garamond" w:hAnsi="Garamond" w:cs="Calibri"/>
                <w:color w:val="000000"/>
                <w:sz w:val="16"/>
                <w:szCs w:val="16"/>
              </w:rPr>
            </w:pPr>
            <w:r w:rsidRPr="00C85133">
              <w:rPr>
                <w:rFonts w:ascii="Garamond" w:hAnsi="Garamond" w:cs="Calibri"/>
                <w:color w:val="000000"/>
                <w:sz w:val="16"/>
                <w:szCs w:val="16"/>
              </w:rPr>
              <w:t> </w:t>
            </w:r>
          </w:p>
        </w:tc>
        <w:tc>
          <w:tcPr>
            <w:tcW w:w="2000" w:type="dxa"/>
            <w:tcBorders>
              <w:top w:val="single" w:sz="4" w:space="0" w:color="auto"/>
              <w:left w:val="nil"/>
              <w:bottom w:val="nil"/>
              <w:right w:val="single" w:sz="8" w:space="0" w:color="2E74B5"/>
            </w:tcBorders>
            <w:shd w:val="clear" w:color="000000" w:fill="FFFFFF"/>
            <w:vAlign w:val="center"/>
            <w:hideMark/>
          </w:tcPr>
          <w:p w:rsidR="00C85133" w:rsidRPr="00C85133" w:rsidRDefault="00C85133" w:rsidP="00C85133">
            <w:pPr>
              <w:jc w:val="center"/>
              <w:rPr>
                <w:rFonts w:ascii="Garamond" w:hAnsi="Garamond" w:cs="Calibri"/>
                <w:b/>
                <w:bCs/>
                <w:color w:val="000000"/>
                <w:sz w:val="16"/>
                <w:szCs w:val="16"/>
              </w:rPr>
            </w:pPr>
            <w:r w:rsidRPr="00C85133">
              <w:rPr>
                <w:rFonts w:ascii="Garamond" w:hAnsi="Garamond" w:cs="Calibri"/>
                <w:b/>
                <w:bCs/>
                <w:color w:val="000000"/>
                <w:sz w:val="16"/>
                <w:szCs w:val="16"/>
              </w:rPr>
              <w:t>2019</w:t>
            </w:r>
          </w:p>
        </w:tc>
        <w:tc>
          <w:tcPr>
            <w:tcW w:w="1960" w:type="dxa"/>
            <w:tcBorders>
              <w:top w:val="single" w:sz="4" w:space="0" w:color="auto"/>
              <w:left w:val="nil"/>
              <w:bottom w:val="nil"/>
              <w:right w:val="single" w:sz="8" w:space="0" w:color="2E74B5"/>
            </w:tcBorders>
            <w:shd w:val="clear" w:color="000000" w:fill="FFFFFF"/>
            <w:vAlign w:val="center"/>
            <w:hideMark/>
          </w:tcPr>
          <w:p w:rsidR="00C85133" w:rsidRPr="00C85133" w:rsidRDefault="00C85133" w:rsidP="00C85133">
            <w:pPr>
              <w:jc w:val="center"/>
              <w:rPr>
                <w:rFonts w:ascii="Garamond" w:hAnsi="Garamond" w:cs="Calibri"/>
                <w:b/>
                <w:bCs/>
                <w:color w:val="000000"/>
                <w:sz w:val="16"/>
                <w:szCs w:val="16"/>
              </w:rPr>
            </w:pPr>
            <w:r w:rsidRPr="00C85133">
              <w:rPr>
                <w:rFonts w:ascii="Garamond" w:hAnsi="Garamond" w:cs="Calibri"/>
                <w:b/>
                <w:bCs/>
                <w:color w:val="000000"/>
                <w:sz w:val="16"/>
                <w:szCs w:val="16"/>
              </w:rPr>
              <w:t>2020</w:t>
            </w:r>
          </w:p>
        </w:tc>
        <w:tc>
          <w:tcPr>
            <w:tcW w:w="2220" w:type="dxa"/>
            <w:tcBorders>
              <w:top w:val="single" w:sz="4" w:space="0" w:color="auto"/>
              <w:left w:val="nil"/>
              <w:bottom w:val="nil"/>
              <w:right w:val="single" w:sz="8" w:space="0" w:color="2E74B5"/>
            </w:tcBorders>
            <w:shd w:val="clear" w:color="000000" w:fill="FFFFFF"/>
            <w:vAlign w:val="center"/>
            <w:hideMark/>
          </w:tcPr>
          <w:p w:rsidR="00C85133" w:rsidRPr="00C85133" w:rsidRDefault="00C85133" w:rsidP="00C85133">
            <w:pPr>
              <w:jc w:val="center"/>
              <w:rPr>
                <w:rFonts w:ascii="Garamond" w:hAnsi="Garamond" w:cs="Calibri"/>
                <w:b/>
                <w:bCs/>
                <w:color w:val="000000"/>
                <w:sz w:val="16"/>
                <w:szCs w:val="16"/>
              </w:rPr>
            </w:pPr>
            <w:r w:rsidRPr="00C85133">
              <w:rPr>
                <w:rFonts w:ascii="Garamond" w:hAnsi="Garamond" w:cs="Calibri"/>
                <w:b/>
                <w:bCs/>
                <w:color w:val="000000"/>
                <w:sz w:val="16"/>
                <w:szCs w:val="16"/>
              </w:rPr>
              <w:t>2021</w:t>
            </w:r>
          </w:p>
        </w:tc>
        <w:tc>
          <w:tcPr>
            <w:tcW w:w="1300" w:type="dxa"/>
            <w:tcBorders>
              <w:top w:val="single" w:sz="4" w:space="0" w:color="auto"/>
              <w:left w:val="nil"/>
              <w:bottom w:val="nil"/>
              <w:right w:val="single" w:sz="8" w:space="0" w:color="2E74B5"/>
            </w:tcBorders>
            <w:shd w:val="clear" w:color="000000" w:fill="FFFFFF"/>
            <w:vAlign w:val="center"/>
            <w:hideMark/>
          </w:tcPr>
          <w:p w:rsidR="00C85133" w:rsidRPr="00C85133" w:rsidRDefault="00C85133" w:rsidP="00C85133">
            <w:pPr>
              <w:jc w:val="center"/>
              <w:rPr>
                <w:rFonts w:ascii="Garamond" w:hAnsi="Garamond" w:cs="Calibri"/>
                <w:b/>
                <w:bCs/>
                <w:color w:val="000000"/>
                <w:sz w:val="16"/>
                <w:szCs w:val="16"/>
              </w:rPr>
            </w:pPr>
            <w:r w:rsidRPr="00C85133">
              <w:rPr>
                <w:rFonts w:ascii="Garamond" w:hAnsi="Garamond" w:cs="Calibri"/>
                <w:b/>
                <w:bCs/>
                <w:color w:val="000000"/>
                <w:sz w:val="16"/>
                <w:szCs w:val="16"/>
              </w:rPr>
              <w:t>2022</w:t>
            </w:r>
          </w:p>
        </w:tc>
      </w:tr>
      <w:tr w:rsidR="00C85133" w:rsidRPr="00C85133" w:rsidTr="00C85133">
        <w:trPr>
          <w:trHeight w:val="315"/>
        </w:trPr>
        <w:tc>
          <w:tcPr>
            <w:tcW w:w="2420" w:type="dxa"/>
            <w:vMerge/>
            <w:tcBorders>
              <w:top w:val="nil"/>
              <w:left w:val="single" w:sz="8" w:space="0" w:color="2E74B5"/>
              <w:bottom w:val="single" w:sz="8" w:space="0" w:color="2E74B5"/>
              <w:right w:val="single" w:sz="8" w:space="0" w:color="2E74B5"/>
            </w:tcBorders>
            <w:vAlign w:val="center"/>
            <w:hideMark/>
          </w:tcPr>
          <w:p w:rsidR="00C85133" w:rsidRPr="00C85133" w:rsidRDefault="00C85133" w:rsidP="00C85133">
            <w:pPr>
              <w:rPr>
                <w:rFonts w:ascii="Garamond" w:hAnsi="Garamond" w:cs="Calibri"/>
                <w:color w:val="000000"/>
                <w:sz w:val="16"/>
                <w:szCs w:val="16"/>
              </w:rPr>
            </w:pPr>
          </w:p>
        </w:tc>
        <w:tc>
          <w:tcPr>
            <w:tcW w:w="2000" w:type="dxa"/>
            <w:tcBorders>
              <w:top w:val="nil"/>
              <w:left w:val="nil"/>
              <w:bottom w:val="single" w:sz="8" w:space="0" w:color="2E74B5"/>
              <w:right w:val="single" w:sz="8" w:space="0" w:color="2E74B5"/>
            </w:tcBorders>
            <w:shd w:val="clear" w:color="000000" w:fill="FFFFFF"/>
            <w:vAlign w:val="center"/>
            <w:hideMark/>
          </w:tcPr>
          <w:p w:rsidR="00C85133" w:rsidRPr="00C85133" w:rsidRDefault="00C85133" w:rsidP="00C85133">
            <w:pPr>
              <w:jc w:val="center"/>
              <w:rPr>
                <w:rFonts w:ascii="Garamond" w:hAnsi="Garamond" w:cs="Calibri"/>
                <w:b/>
                <w:bCs/>
                <w:color w:val="000000"/>
                <w:sz w:val="16"/>
                <w:szCs w:val="16"/>
              </w:rPr>
            </w:pPr>
            <w:r w:rsidRPr="00C85133">
              <w:rPr>
                <w:rFonts w:ascii="Garamond" w:hAnsi="Garamond" w:cs="Calibri"/>
                <w:b/>
                <w:bCs/>
                <w:color w:val="000000"/>
                <w:sz w:val="16"/>
                <w:szCs w:val="16"/>
              </w:rPr>
              <w:t>Buxheti</w:t>
            </w:r>
          </w:p>
        </w:tc>
        <w:tc>
          <w:tcPr>
            <w:tcW w:w="1960" w:type="dxa"/>
            <w:tcBorders>
              <w:top w:val="nil"/>
              <w:left w:val="nil"/>
              <w:bottom w:val="single" w:sz="8" w:space="0" w:color="2E74B5"/>
              <w:right w:val="single" w:sz="8" w:space="0" w:color="2E74B5"/>
            </w:tcBorders>
            <w:shd w:val="clear" w:color="000000" w:fill="FFFFFF"/>
            <w:vAlign w:val="center"/>
            <w:hideMark/>
          </w:tcPr>
          <w:p w:rsidR="00C85133" w:rsidRPr="00C85133" w:rsidRDefault="00C85133" w:rsidP="00C85133">
            <w:pPr>
              <w:jc w:val="center"/>
              <w:rPr>
                <w:rFonts w:ascii="Garamond" w:hAnsi="Garamond" w:cs="Calibri"/>
                <w:b/>
                <w:bCs/>
                <w:color w:val="000000"/>
                <w:sz w:val="16"/>
                <w:szCs w:val="16"/>
              </w:rPr>
            </w:pPr>
            <w:r w:rsidRPr="00C85133">
              <w:rPr>
                <w:rFonts w:ascii="Garamond" w:hAnsi="Garamond" w:cs="Calibri"/>
                <w:b/>
                <w:bCs/>
                <w:color w:val="000000"/>
                <w:sz w:val="16"/>
                <w:szCs w:val="16"/>
              </w:rPr>
              <w:t>Parashikimi</w:t>
            </w:r>
          </w:p>
        </w:tc>
        <w:tc>
          <w:tcPr>
            <w:tcW w:w="2220" w:type="dxa"/>
            <w:tcBorders>
              <w:top w:val="nil"/>
              <w:left w:val="nil"/>
              <w:bottom w:val="single" w:sz="8" w:space="0" w:color="2E74B5"/>
              <w:right w:val="single" w:sz="8" w:space="0" w:color="2E74B5"/>
            </w:tcBorders>
            <w:shd w:val="clear" w:color="000000" w:fill="FFFFFF"/>
            <w:vAlign w:val="center"/>
            <w:hideMark/>
          </w:tcPr>
          <w:p w:rsidR="00C85133" w:rsidRPr="00C85133" w:rsidRDefault="00C85133" w:rsidP="00C85133">
            <w:pPr>
              <w:jc w:val="center"/>
              <w:rPr>
                <w:rFonts w:ascii="Garamond" w:hAnsi="Garamond" w:cs="Calibri"/>
                <w:b/>
                <w:bCs/>
                <w:color w:val="000000"/>
                <w:sz w:val="16"/>
                <w:szCs w:val="16"/>
              </w:rPr>
            </w:pPr>
            <w:r w:rsidRPr="00C85133">
              <w:rPr>
                <w:rFonts w:ascii="Garamond" w:hAnsi="Garamond" w:cs="Calibri"/>
                <w:b/>
                <w:bCs/>
                <w:color w:val="000000"/>
                <w:sz w:val="16"/>
                <w:szCs w:val="16"/>
              </w:rPr>
              <w:t>Parashikimi</w:t>
            </w:r>
          </w:p>
        </w:tc>
        <w:tc>
          <w:tcPr>
            <w:tcW w:w="1300" w:type="dxa"/>
            <w:tcBorders>
              <w:top w:val="nil"/>
              <w:left w:val="nil"/>
              <w:bottom w:val="single" w:sz="8" w:space="0" w:color="2E74B5"/>
              <w:right w:val="single" w:sz="8" w:space="0" w:color="2E74B5"/>
            </w:tcBorders>
            <w:shd w:val="clear" w:color="000000" w:fill="FFFFFF"/>
            <w:vAlign w:val="center"/>
            <w:hideMark/>
          </w:tcPr>
          <w:p w:rsidR="00C85133" w:rsidRPr="00C85133" w:rsidRDefault="00C85133" w:rsidP="00C85133">
            <w:pPr>
              <w:jc w:val="center"/>
              <w:rPr>
                <w:rFonts w:ascii="Garamond" w:hAnsi="Garamond" w:cs="Calibri"/>
                <w:b/>
                <w:bCs/>
                <w:color w:val="000000"/>
                <w:sz w:val="16"/>
                <w:szCs w:val="16"/>
              </w:rPr>
            </w:pPr>
            <w:r w:rsidRPr="00C85133">
              <w:rPr>
                <w:rFonts w:ascii="Garamond" w:hAnsi="Garamond" w:cs="Calibri"/>
                <w:b/>
                <w:bCs/>
                <w:color w:val="000000"/>
                <w:sz w:val="16"/>
                <w:szCs w:val="16"/>
              </w:rPr>
              <w:t>Parashikimi</w:t>
            </w:r>
          </w:p>
        </w:tc>
      </w:tr>
      <w:tr w:rsidR="00C85133" w:rsidRPr="00C85133" w:rsidTr="00C85133">
        <w:trPr>
          <w:trHeight w:val="300"/>
        </w:trPr>
        <w:tc>
          <w:tcPr>
            <w:tcW w:w="2420" w:type="dxa"/>
            <w:tcBorders>
              <w:top w:val="nil"/>
              <w:left w:val="single" w:sz="8" w:space="0" w:color="2E74B5"/>
              <w:bottom w:val="single" w:sz="8" w:space="0" w:color="2E74B5"/>
              <w:right w:val="single" w:sz="8" w:space="0" w:color="2E74B5"/>
            </w:tcBorders>
            <w:shd w:val="clear" w:color="000000" w:fill="FFFFFF"/>
            <w:vAlign w:val="center"/>
            <w:hideMark/>
          </w:tcPr>
          <w:p w:rsidR="00C85133" w:rsidRPr="00C85133" w:rsidRDefault="00C85133" w:rsidP="00C85133">
            <w:pPr>
              <w:rPr>
                <w:rFonts w:ascii="Garamond" w:hAnsi="Garamond" w:cs="Calibri"/>
                <w:color w:val="000000"/>
                <w:sz w:val="16"/>
                <w:szCs w:val="16"/>
              </w:rPr>
            </w:pPr>
            <w:r w:rsidRPr="00C85133">
              <w:rPr>
                <w:rFonts w:ascii="Garamond" w:hAnsi="Garamond" w:cs="Calibri"/>
                <w:color w:val="000000"/>
                <w:sz w:val="16"/>
                <w:szCs w:val="16"/>
              </w:rPr>
              <w:t>Sasia</w:t>
            </w:r>
          </w:p>
        </w:tc>
        <w:tc>
          <w:tcPr>
            <w:tcW w:w="2000" w:type="dxa"/>
            <w:tcBorders>
              <w:top w:val="nil"/>
              <w:left w:val="nil"/>
              <w:bottom w:val="single" w:sz="8" w:space="0" w:color="2E74B5"/>
              <w:right w:val="single" w:sz="8" w:space="0" w:color="2E74B5"/>
            </w:tcBorders>
            <w:shd w:val="clear" w:color="000000" w:fill="FFFFFF"/>
            <w:vAlign w:val="center"/>
            <w:hideMark/>
          </w:tcPr>
          <w:p w:rsidR="00C85133" w:rsidRPr="00C85133" w:rsidRDefault="00C85133" w:rsidP="00C85133">
            <w:pPr>
              <w:jc w:val="center"/>
              <w:rPr>
                <w:rFonts w:ascii="Garamond" w:hAnsi="Garamond" w:cs="Calibri"/>
                <w:color w:val="000000"/>
                <w:sz w:val="16"/>
                <w:szCs w:val="16"/>
              </w:rPr>
            </w:pPr>
            <w:r w:rsidRPr="00C85133">
              <w:rPr>
                <w:rFonts w:ascii="Garamond" w:hAnsi="Garamond" w:cs="Calibri"/>
                <w:color w:val="000000"/>
                <w:sz w:val="16"/>
                <w:szCs w:val="16"/>
              </w:rPr>
              <w:t>40</w:t>
            </w:r>
          </w:p>
        </w:tc>
        <w:tc>
          <w:tcPr>
            <w:tcW w:w="1960" w:type="dxa"/>
            <w:tcBorders>
              <w:top w:val="nil"/>
              <w:left w:val="nil"/>
              <w:bottom w:val="single" w:sz="8" w:space="0" w:color="2E74B5"/>
              <w:right w:val="single" w:sz="8" w:space="0" w:color="2E74B5"/>
            </w:tcBorders>
            <w:shd w:val="clear" w:color="000000" w:fill="FFFFFF"/>
            <w:vAlign w:val="center"/>
            <w:hideMark/>
          </w:tcPr>
          <w:p w:rsidR="00C85133" w:rsidRPr="00C85133" w:rsidRDefault="00C85133" w:rsidP="00C85133">
            <w:pPr>
              <w:jc w:val="center"/>
              <w:rPr>
                <w:rFonts w:ascii="Garamond" w:hAnsi="Garamond" w:cs="Calibri"/>
                <w:color w:val="000000"/>
                <w:sz w:val="16"/>
                <w:szCs w:val="16"/>
              </w:rPr>
            </w:pPr>
            <w:r w:rsidRPr="00C85133">
              <w:rPr>
                <w:rFonts w:ascii="Garamond" w:hAnsi="Garamond" w:cs="Calibri"/>
                <w:color w:val="000000"/>
                <w:sz w:val="16"/>
                <w:szCs w:val="16"/>
              </w:rPr>
              <w:t>42</w:t>
            </w:r>
          </w:p>
        </w:tc>
        <w:tc>
          <w:tcPr>
            <w:tcW w:w="2220" w:type="dxa"/>
            <w:tcBorders>
              <w:top w:val="nil"/>
              <w:left w:val="nil"/>
              <w:bottom w:val="single" w:sz="8" w:space="0" w:color="2E74B5"/>
              <w:right w:val="single" w:sz="8" w:space="0" w:color="2E74B5"/>
            </w:tcBorders>
            <w:shd w:val="clear" w:color="000000" w:fill="FFFFFF"/>
            <w:vAlign w:val="center"/>
            <w:hideMark/>
          </w:tcPr>
          <w:p w:rsidR="00C85133" w:rsidRPr="00C85133" w:rsidRDefault="00C85133" w:rsidP="00C85133">
            <w:pPr>
              <w:jc w:val="center"/>
              <w:rPr>
                <w:rFonts w:ascii="Garamond" w:hAnsi="Garamond" w:cs="Calibri"/>
                <w:color w:val="000000"/>
                <w:sz w:val="16"/>
                <w:szCs w:val="16"/>
              </w:rPr>
            </w:pPr>
            <w:r w:rsidRPr="00C85133">
              <w:rPr>
                <w:rFonts w:ascii="Garamond" w:hAnsi="Garamond" w:cs="Calibri"/>
                <w:color w:val="000000"/>
                <w:sz w:val="16"/>
                <w:szCs w:val="16"/>
              </w:rPr>
              <w:t>43</w:t>
            </w:r>
          </w:p>
        </w:tc>
        <w:tc>
          <w:tcPr>
            <w:tcW w:w="1300" w:type="dxa"/>
            <w:tcBorders>
              <w:top w:val="nil"/>
              <w:left w:val="nil"/>
              <w:bottom w:val="single" w:sz="8" w:space="0" w:color="2E74B5"/>
              <w:right w:val="single" w:sz="8" w:space="0" w:color="2E74B5"/>
            </w:tcBorders>
            <w:shd w:val="clear" w:color="000000" w:fill="FFFFFF"/>
            <w:vAlign w:val="center"/>
            <w:hideMark/>
          </w:tcPr>
          <w:p w:rsidR="00C85133" w:rsidRPr="00C85133" w:rsidRDefault="00C85133" w:rsidP="00C85133">
            <w:pPr>
              <w:jc w:val="center"/>
              <w:rPr>
                <w:rFonts w:ascii="Garamond" w:hAnsi="Garamond" w:cs="Calibri"/>
                <w:color w:val="000000"/>
                <w:sz w:val="16"/>
                <w:szCs w:val="16"/>
              </w:rPr>
            </w:pPr>
            <w:r w:rsidRPr="00C85133">
              <w:rPr>
                <w:rFonts w:ascii="Garamond" w:hAnsi="Garamond" w:cs="Calibri"/>
                <w:color w:val="000000"/>
                <w:sz w:val="16"/>
                <w:szCs w:val="16"/>
              </w:rPr>
              <w:t>44</w:t>
            </w:r>
          </w:p>
        </w:tc>
      </w:tr>
      <w:tr w:rsidR="00C85133" w:rsidRPr="00C85133" w:rsidTr="00C85133">
        <w:trPr>
          <w:trHeight w:val="300"/>
        </w:trPr>
        <w:tc>
          <w:tcPr>
            <w:tcW w:w="2420" w:type="dxa"/>
            <w:tcBorders>
              <w:top w:val="nil"/>
              <w:left w:val="single" w:sz="8" w:space="0" w:color="2E74B5"/>
              <w:bottom w:val="single" w:sz="8" w:space="0" w:color="2E74B5"/>
              <w:right w:val="single" w:sz="8" w:space="0" w:color="2E74B5"/>
            </w:tcBorders>
            <w:shd w:val="clear" w:color="000000" w:fill="FFFFFF"/>
            <w:vAlign w:val="center"/>
            <w:hideMark/>
          </w:tcPr>
          <w:p w:rsidR="00C85133" w:rsidRPr="00C85133" w:rsidRDefault="00C85133" w:rsidP="00C85133">
            <w:pPr>
              <w:rPr>
                <w:rFonts w:ascii="Garamond" w:hAnsi="Garamond" w:cs="Calibri"/>
                <w:color w:val="000000"/>
                <w:sz w:val="16"/>
                <w:szCs w:val="16"/>
              </w:rPr>
            </w:pPr>
            <w:r w:rsidRPr="00C85133">
              <w:rPr>
                <w:rFonts w:ascii="Garamond" w:hAnsi="Garamond" w:cs="Calibri"/>
                <w:color w:val="000000"/>
                <w:sz w:val="16"/>
                <w:szCs w:val="16"/>
              </w:rPr>
              <w:t>Kosto totale (në mijë lekë)</w:t>
            </w:r>
          </w:p>
        </w:tc>
        <w:tc>
          <w:tcPr>
            <w:tcW w:w="2000" w:type="dxa"/>
            <w:tcBorders>
              <w:top w:val="nil"/>
              <w:left w:val="nil"/>
              <w:bottom w:val="single" w:sz="8" w:space="0" w:color="2E74B5"/>
              <w:right w:val="single" w:sz="8" w:space="0" w:color="2E74B5"/>
            </w:tcBorders>
            <w:shd w:val="clear" w:color="000000" w:fill="FFFFFF"/>
            <w:vAlign w:val="center"/>
            <w:hideMark/>
          </w:tcPr>
          <w:p w:rsidR="00C85133" w:rsidRPr="00C85133" w:rsidRDefault="00C85133" w:rsidP="00C85133">
            <w:pPr>
              <w:jc w:val="center"/>
              <w:rPr>
                <w:rFonts w:ascii="Garamond" w:hAnsi="Garamond" w:cs="Calibri"/>
                <w:color w:val="000000"/>
                <w:sz w:val="16"/>
                <w:szCs w:val="16"/>
              </w:rPr>
            </w:pPr>
            <w:r w:rsidRPr="00C85133">
              <w:rPr>
                <w:rFonts w:ascii="Garamond" w:hAnsi="Garamond" w:cs="Calibri"/>
                <w:color w:val="000000"/>
                <w:sz w:val="16"/>
                <w:szCs w:val="16"/>
              </w:rPr>
              <w:t>11,000</w:t>
            </w:r>
          </w:p>
        </w:tc>
        <w:tc>
          <w:tcPr>
            <w:tcW w:w="1960" w:type="dxa"/>
            <w:tcBorders>
              <w:top w:val="nil"/>
              <w:left w:val="nil"/>
              <w:bottom w:val="single" w:sz="8" w:space="0" w:color="2E74B5"/>
              <w:right w:val="single" w:sz="8" w:space="0" w:color="2E74B5"/>
            </w:tcBorders>
            <w:shd w:val="clear" w:color="000000" w:fill="FFFFFF"/>
            <w:vAlign w:val="center"/>
            <w:hideMark/>
          </w:tcPr>
          <w:p w:rsidR="00C85133" w:rsidRPr="00C85133" w:rsidRDefault="00C85133" w:rsidP="00C85133">
            <w:pPr>
              <w:jc w:val="center"/>
              <w:rPr>
                <w:rFonts w:ascii="Garamond" w:hAnsi="Garamond" w:cs="Calibri"/>
                <w:color w:val="000000"/>
                <w:sz w:val="16"/>
                <w:szCs w:val="16"/>
              </w:rPr>
            </w:pPr>
            <w:r w:rsidRPr="00C85133">
              <w:rPr>
                <w:rFonts w:ascii="Garamond" w:hAnsi="Garamond" w:cs="Calibri"/>
                <w:color w:val="000000"/>
                <w:sz w:val="16"/>
                <w:szCs w:val="16"/>
              </w:rPr>
              <w:t>11,000</w:t>
            </w:r>
          </w:p>
        </w:tc>
        <w:tc>
          <w:tcPr>
            <w:tcW w:w="2220" w:type="dxa"/>
            <w:tcBorders>
              <w:top w:val="nil"/>
              <w:left w:val="nil"/>
              <w:bottom w:val="single" w:sz="8" w:space="0" w:color="2E74B5"/>
              <w:right w:val="single" w:sz="8" w:space="0" w:color="2E74B5"/>
            </w:tcBorders>
            <w:shd w:val="clear" w:color="000000" w:fill="FFFFFF"/>
            <w:vAlign w:val="center"/>
            <w:hideMark/>
          </w:tcPr>
          <w:p w:rsidR="00C85133" w:rsidRPr="00C85133" w:rsidRDefault="00C85133" w:rsidP="00C85133">
            <w:pPr>
              <w:jc w:val="center"/>
              <w:rPr>
                <w:rFonts w:ascii="Garamond" w:hAnsi="Garamond" w:cs="Calibri"/>
                <w:color w:val="000000"/>
                <w:sz w:val="16"/>
                <w:szCs w:val="16"/>
              </w:rPr>
            </w:pPr>
            <w:r w:rsidRPr="00C85133">
              <w:rPr>
                <w:rFonts w:ascii="Garamond" w:hAnsi="Garamond" w:cs="Calibri"/>
                <w:color w:val="000000"/>
                <w:sz w:val="16"/>
                <w:szCs w:val="16"/>
              </w:rPr>
              <w:t>11,100</w:t>
            </w:r>
          </w:p>
        </w:tc>
        <w:tc>
          <w:tcPr>
            <w:tcW w:w="1300" w:type="dxa"/>
            <w:tcBorders>
              <w:top w:val="nil"/>
              <w:left w:val="nil"/>
              <w:bottom w:val="single" w:sz="8" w:space="0" w:color="2E74B5"/>
              <w:right w:val="single" w:sz="8" w:space="0" w:color="2E74B5"/>
            </w:tcBorders>
            <w:shd w:val="clear" w:color="000000" w:fill="FFFFFF"/>
            <w:vAlign w:val="center"/>
            <w:hideMark/>
          </w:tcPr>
          <w:p w:rsidR="00C85133" w:rsidRPr="00C85133" w:rsidRDefault="00C85133" w:rsidP="00C85133">
            <w:pPr>
              <w:jc w:val="center"/>
              <w:rPr>
                <w:rFonts w:ascii="Garamond" w:hAnsi="Garamond" w:cs="Calibri"/>
                <w:color w:val="000000"/>
                <w:sz w:val="16"/>
                <w:szCs w:val="16"/>
              </w:rPr>
            </w:pPr>
            <w:r w:rsidRPr="00C85133">
              <w:rPr>
                <w:rFonts w:ascii="Garamond" w:hAnsi="Garamond" w:cs="Calibri"/>
                <w:color w:val="000000"/>
                <w:sz w:val="16"/>
                <w:szCs w:val="16"/>
              </w:rPr>
              <w:t>11,200</w:t>
            </w:r>
          </w:p>
        </w:tc>
      </w:tr>
    </w:tbl>
    <w:p w:rsidR="00952A94" w:rsidRDefault="00952A94" w:rsidP="001A7585">
      <w:pPr>
        <w:spacing w:after="120"/>
        <w:rPr>
          <w:rFonts w:ascii="Cambria" w:hAnsi="Cambria"/>
          <w:i/>
        </w:rPr>
      </w:pPr>
    </w:p>
    <w:p w:rsidR="00952A94" w:rsidRPr="00952A94" w:rsidRDefault="00952A94" w:rsidP="001A7585">
      <w:pPr>
        <w:spacing w:after="120"/>
        <w:rPr>
          <w:rFonts w:ascii="Cambria" w:hAnsi="Cambria"/>
          <w:i/>
        </w:rPr>
      </w:pPr>
    </w:p>
    <w:p w:rsidR="00C85133" w:rsidRDefault="001A7585" w:rsidP="00C85133">
      <w:pPr>
        <w:spacing w:after="120"/>
        <w:rPr>
          <w:rFonts w:ascii="Cambria" w:hAnsi="Cambria"/>
          <w:b/>
        </w:rPr>
      </w:pPr>
      <w:r w:rsidRPr="005404D2">
        <w:rPr>
          <w:rFonts w:ascii="Cambria" w:hAnsi="Cambria"/>
          <w:b/>
        </w:rPr>
        <w:t>Ministria e Ars</w:t>
      </w:r>
      <w:r w:rsidR="00941DE4">
        <w:rPr>
          <w:rFonts w:ascii="Cambria" w:hAnsi="Cambria"/>
          <w:b/>
        </w:rPr>
        <w:t>imit, Sportit dhe Rinisë</w:t>
      </w:r>
    </w:p>
    <w:p w:rsidR="00141861" w:rsidRPr="00C85133" w:rsidRDefault="00141861" w:rsidP="00C85133">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C85133">
        <w:rPr>
          <w:rFonts w:ascii="Cambria" w:hAnsi="Cambria"/>
          <w:i/>
          <w:sz w:val="22"/>
          <w:szCs w:val="22"/>
        </w:rPr>
        <w:t>Programi “Planifikimi, Menaxhimi dhe Administrimi”</w:t>
      </w:r>
    </w:p>
    <w:p w:rsidR="001A7585" w:rsidRPr="00941DE4" w:rsidRDefault="0049765C" w:rsidP="00941DE4">
      <w:pPr>
        <w:shd w:val="clear" w:color="auto" w:fill="FFFFFF"/>
        <w:spacing w:after="120" w:line="221" w:lineRule="atLeast"/>
        <w:ind w:left="432"/>
        <w:jc w:val="both"/>
        <w:rPr>
          <w:rFonts w:ascii="Cambria" w:hAnsi="Cambria"/>
          <w:i/>
          <w:sz w:val="22"/>
          <w:szCs w:val="22"/>
        </w:rPr>
      </w:pPr>
      <w:r w:rsidRPr="005404D2">
        <w:rPr>
          <w:rFonts w:ascii="Cambria" w:hAnsi="Cambria"/>
          <w:sz w:val="22"/>
          <w:szCs w:val="22"/>
        </w:rPr>
        <w:t>Q</w:t>
      </w:r>
      <w:r w:rsidR="00F57EA7" w:rsidRPr="005404D2">
        <w:rPr>
          <w:rFonts w:ascii="Cambria" w:hAnsi="Cambria"/>
          <w:sz w:val="22"/>
          <w:szCs w:val="22"/>
        </w:rPr>
        <w:t>ë</w:t>
      </w:r>
      <w:r w:rsidRPr="005404D2">
        <w:rPr>
          <w:rFonts w:ascii="Cambria" w:hAnsi="Cambria"/>
          <w:sz w:val="22"/>
          <w:szCs w:val="22"/>
        </w:rPr>
        <w:t>llimi</w:t>
      </w:r>
      <w:r w:rsidR="00941DE4">
        <w:rPr>
          <w:rFonts w:ascii="Cambria" w:hAnsi="Cambria"/>
          <w:sz w:val="22"/>
          <w:szCs w:val="22"/>
        </w:rPr>
        <w:t xml:space="preserve"> i Politik</w:t>
      </w:r>
      <w:r w:rsidR="00015D4D">
        <w:rPr>
          <w:rFonts w:ascii="Cambria" w:hAnsi="Cambria"/>
          <w:sz w:val="22"/>
          <w:szCs w:val="22"/>
        </w:rPr>
        <w:t>ë</w:t>
      </w:r>
      <w:r w:rsidR="00941DE4">
        <w:rPr>
          <w:rFonts w:ascii="Cambria" w:hAnsi="Cambria"/>
          <w:sz w:val="22"/>
          <w:szCs w:val="22"/>
        </w:rPr>
        <w:t xml:space="preserve">s: </w:t>
      </w:r>
      <w:r w:rsidR="00941DE4" w:rsidRPr="00941DE4">
        <w:rPr>
          <w:rFonts w:ascii="Cambria" w:hAnsi="Cambria"/>
          <w:i/>
          <w:sz w:val="22"/>
          <w:szCs w:val="22"/>
        </w:rPr>
        <w:t>Krijimi</w:t>
      </w:r>
      <w:r w:rsidRPr="00941DE4">
        <w:rPr>
          <w:rFonts w:ascii="Cambria" w:hAnsi="Cambria"/>
          <w:i/>
          <w:sz w:val="22"/>
          <w:szCs w:val="22"/>
        </w:rPr>
        <w:t xml:space="preserve"> </w:t>
      </w:r>
      <w:r w:rsidR="00941DE4" w:rsidRPr="00941DE4">
        <w:rPr>
          <w:rFonts w:ascii="Cambria" w:hAnsi="Cambria"/>
          <w:i/>
          <w:sz w:val="22"/>
          <w:szCs w:val="22"/>
        </w:rPr>
        <w:t xml:space="preserve">i </w:t>
      </w:r>
      <w:r w:rsidRPr="00941DE4">
        <w:rPr>
          <w:rFonts w:ascii="Cambria" w:hAnsi="Cambria"/>
          <w:i/>
          <w:sz w:val="22"/>
          <w:szCs w:val="22"/>
        </w:rPr>
        <w:t>një sistemi të përshtatshëm, efektiv dhe efiçient të MFK-së konform standardet ligjore, nëpërmjet menaxhimit me bazë performance.  Eficenca në përdorim e burimeve financiare e materiale në arsim; efektiviteti në përdorimin e burimeve njerëzore: rritja e kapaciteteve e aftësive menaxhuese në nivelin qendror (MAS), rajonal (DAR/ ZA), lokal (institucionet arsimore). Përgatitja e akteve ligjore e nënligjore të sistemit arsimor në përputhje me legjislacionin shqiptar e zhvillimin e tij sipas vlerave të përbashkëtata të sistemeve bashkohore. Impl</w:t>
      </w:r>
      <w:r w:rsidR="00941DE4">
        <w:rPr>
          <w:rFonts w:ascii="Cambria" w:hAnsi="Cambria"/>
          <w:i/>
          <w:sz w:val="22"/>
          <w:szCs w:val="22"/>
        </w:rPr>
        <w:t>ementimi i stategjive kombëtare</w:t>
      </w:r>
    </w:p>
    <w:p w:rsidR="0049765C" w:rsidRPr="005404D2" w:rsidRDefault="00941DE4" w:rsidP="00141861">
      <w:pPr>
        <w:shd w:val="clear" w:color="auto" w:fill="FFFFFF"/>
        <w:spacing w:after="120" w:line="221" w:lineRule="atLeast"/>
        <w:ind w:left="432"/>
        <w:jc w:val="both"/>
        <w:rPr>
          <w:rFonts w:ascii="Cambria" w:hAnsi="Cambria"/>
          <w:sz w:val="22"/>
          <w:szCs w:val="22"/>
        </w:rPr>
      </w:pPr>
      <w:r>
        <w:rPr>
          <w:rFonts w:ascii="Cambria" w:hAnsi="Cambria"/>
          <w:sz w:val="22"/>
          <w:szCs w:val="22"/>
        </w:rPr>
        <w:t xml:space="preserve">Tregues </w:t>
      </w:r>
      <w:r w:rsidR="0049765C" w:rsidRPr="005404D2">
        <w:rPr>
          <w:rFonts w:ascii="Cambria" w:hAnsi="Cambria"/>
          <w:sz w:val="22"/>
          <w:szCs w:val="22"/>
        </w:rPr>
        <w:t>Performanc</w:t>
      </w:r>
      <w:r>
        <w:rPr>
          <w:rFonts w:ascii="Cambria" w:hAnsi="Cambria"/>
          <w:sz w:val="22"/>
          <w:szCs w:val="22"/>
        </w:rPr>
        <w:t>e</w:t>
      </w:r>
      <w:r w:rsidR="0049765C" w:rsidRPr="005404D2">
        <w:rPr>
          <w:rFonts w:ascii="Cambria" w:hAnsi="Cambria"/>
          <w:sz w:val="22"/>
          <w:szCs w:val="22"/>
        </w:rPr>
        <w:t>:</w:t>
      </w:r>
    </w:p>
    <w:tbl>
      <w:tblPr>
        <w:tblW w:w="8681" w:type="dxa"/>
        <w:tblInd w:w="440" w:type="dxa"/>
        <w:tblBorders>
          <w:top w:val="single" w:sz="8" w:space="0" w:color="2E74B5" w:themeColor="accent1" w:themeShade="BF"/>
          <w:left w:val="single" w:sz="8" w:space="0" w:color="2E74B5" w:themeColor="accent1" w:themeShade="BF"/>
          <w:bottom w:val="single" w:sz="8" w:space="0" w:color="2E74B5"/>
          <w:right w:val="single" w:sz="8" w:space="0" w:color="2E74B5" w:themeColor="accent1" w:themeShade="BF"/>
          <w:insideH w:val="single" w:sz="8" w:space="0" w:color="2E74B5" w:themeColor="accent1" w:themeShade="BF"/>
          <w:insideV w:val="single" w:sz="8" w:space="0" w:color="2E74B5"/>
        </w:tblBorders>
        <w:tblLook w:val="04A0" w:firstRow="1" w:lastRow="0" w:firstColumn="1" w:lastColumn="0" w:noHBand="0" w:noVBand="1"/>
      </w:tblPr>
      <w:tblGrid>
        <w:gridCol w:w="2566"/>
        <w:gridCol w:w="1620"/>
        <w:gridCol w:w="1316"/>
        <w:gridCol w:w="1511"/>
        <w:gridCol w:w="1668"/>
      </w:tblGrid>
      <w:tr w:rsidR="005C0B19" w:rsidRPr="009B00F5" w:rsidTr="00941DE4">
        <w:trPr>
          <w:trHeight w:val="196"/>
        </w:trPr>
        <w:tc>
          <w:tcPr>
            <w:tcW w:w="2566" w:type="dxa"/>
            <w:vMerge w:val="restart"/>
            <w:tcBorders>
              <w:right w:val="single" w:sz="8" w:space="0" w:color="2E74B5" w:themeColor="accent1" w:themeShade="BF"/>
            </w:tcBorders>
            <w:shd w:val="clear" w:color="auto" w:fill="auto"/>
            <w:hideMark/>
          </w:tcPr>
          <w:p w:rsidR="005C0B19" w:rsidRPr="00941DE4" w:rsidRDefault="005C0B19" w:rsidP="002F150F">
            <w:pPr>
              <w:jc w:val="center"/>
              <w:rPr>
                <w:rFonts w:ascii="Garamond" w:hAnsi="Garamond"/>
                <w:bCs/>
                <w:sz w:val="18"/>
                <w:szCs w:val="18"/>
                <w:lang w:val="en-GB" w:eastAsia="en-GB"/>
              </w:rPr>
            </w:pPr>
          </w:p>
        </w:tc>
        <w:tc>
          <w:tcPr>
            <w:tcW w:w="1620" w:type="dxa"/>
            <w:tcBorders>
              <w:left w:val="single" w:sz="8" w:space="0" w:color="2E74B5" w:themeColor="accent1" w:themeShade="BF"/>
              <w:bottom w:val="nil"/>
              <w:right w:val="single" w:sz="8" w:space="0" w:color="2E74B5" w:themeColor="accent1" w:themeShade="BF"/>
            </w:tcBorders>
            <w:shd w:val="clear" w:color="auto" w:fill="auto"/>
            <w:hideMark/>
          </w:tcPr>
          <w:p w:rsidR="005C0B19" w:rsidRPr="00941DE4" w:rsidRDefault="005C0B19" w:rsidP="002F150F">
            <w:pPr>
              <w:jc w:val="center"/>
              <w:rPr>
                <w:rFonts w:ascii="Garamond" w:hAnsi="Garamond"/>
                <w:color w:val="000000"/>
                <w:sz w:val="18"/>
                <w:szCs w:val="18"/>
                <w:lang w:val="en-GB" w:eastAsia="en-GB"/>
              </w:rPr>
            </w:pPr>
            <w:r w:rsidRPr="00941DE4">
              <w:rPr>
                <w:rFonts w:ascii="Garamond" w:hAnsi="Garamond"/>
                <w:color w:val="000000"/>
                <w:sz w:val="18"/>
                <w:szCs w:val="18"/>
                <w:lang w:val="en-GB" w:eastAsia="en-GB"/>
              </w:rPr>
              <w:t>2019</w:t>
            </w:r>
          </w:p>
        </w:tc>
        <w:tc>
          <w:tcPr>
            <w:tcW w:w="1316" w:type="dxa"/>
            <w:tcBorders>
              <w:left w:val="single" w:sz="8" w:space="0" w:color="2E74B5" w:themeColor="accent1" w:themeShade="BF"/>
              <w:bottom w:val="nil"/>
              <w:right w:val="single" w:sz="8" w:space="0" w:color="2E74B5" w:themeColor="accent1" w:themeShade="BF"/>
            </w:tcBorders>
            <w:shd w:val="clear" w:color="auto" w:fill="auto"/>
            <w:hideMark/>
          </w:tcPr>
          <w:p w:rsidR="005C0B19" w:rsidRPr="00941DE4" w:rsidRDefault="005C0B19" w:rsidP="002F150F">
            <w:pPr>
              <w:jc w:val="center"/>
              <w:rPr>
                <w:rFonts w:ascii="Garamond" w:hAnsi="Garamond"/>
                <w:color w:val="000000"/>
                <w:sz w:val="18"/>
                <w:szCs w:val="18"/>
                <w:lang w:val="en-GB" w:eastAsia="en-GB"/>
              </w:rPr>
            </w:pPr>
            <w:r w:rsidRPr="00941DE4">
              <w:rPr>
                <w:rFonts w:ascii="Garamond" w:hAnsi="Garamond"/>
                <w:color w:val="000000"/>
                <w:sz w:val="18"/>
                <w:szCs w:val="18"/>
                <w:lang w:val="en-GB" w:eastAsia="en-GB"/>
              </w:rPr>
              <w:t>2020</w:t>
            </w:r>
          </w:p>
        </w:tc>
        <w:tc>
          <w:tcPr>
            <w:tcW w:w="1511" w:type="dxa"/>
            <w:tcBorders>
              <w:left w:val="single" w:sz="8" w:space="0" w:color="2E74B5" w:themeColor="accent1" w:themeShade="BF"/>
              <w:bottom w:val="nil"/>
              <w:right w:val="single" w:sz="8" w:space="0" w:color="2E74B5" w:themeColor="accent1" w:themeShade="BF"/>
            </w:tcBorders>
            <w:shd w:val="clear" w:color="auto" w:fill="auto"/>
            <w:hideMark/>
          </w:tcPr>
          <w:p w:rsidR="005C0B19" w:rsidRPr="00941DE4" w:rsidRDefault="005C0B19" w:rsidP="002F150F">
            <w:pPr>
              <w:jc w:val="center"/>
              <w:rPr>
                <w:rFonts w:ascii="Garamond" w:hAnsi="Garamond"/>
                <w:color w:val="000000"/>
                <w:sz w:val="18"/>
                <w:szCs w:val="18"/>
                <w:lang w:val="en-GB" w:eastAsia="en-GB"/>
              </w:rPr>
            </w:pPr>
            <w:r w:rsidRPr="00941DE4">
              <w:rPr>
                <w:rFonts w:ascii="Garamond" w:hAnsi="Garamond"/>
                <w:color w:val="000000"/>
                <w:sz w:val="18"/>
                <w:szCs w:val="18"/>
                <w:lang w:val="en-GB" w:eastAsia="en-GB"/>
              </w:rPr>
              <w:t>2021</w:t>
            </w:r>
          </w:p>
        </w:tc>
        <w:tc>
          <w:tcPr>
            <w:tcW w:w="1668" w:type="dxa"/>
            <w:tcBorders>
              <w:left w:val="single" w:sz="8" w:space="0" w:color="2E74B5" w:themeColor="accent1" w:themeShade="BF"/>
              <w:bottom w:val="nil"/>
            </w:tcBorders>
            <w:shd w:val="clear" w:color="auto" w:fill="auto"/>
            <w:hideMark/>
          </w:tcPr>
          <w:p w:rsidR="005C0B19" w:rsidRPr="00941DE4" w:rsidRDefault="005C0B19" w:rsidP="002F150F">
            <w:pPr>
              <w:jc w:val="center"/>
              <w:rPr>
                <w:rFonts w:ascii="Garamond" w:hAnsi="Garamond"/>
                <w:color w:val="000000"/>
                <w:sz w:val="18"/>
                <w:szCs w:val="18"/>
                <w:lang w:val="en-GB" w:eastAsia="en-GB"/>
              </w:rPr>
            </w:pPr>
            <w:r w:rsidRPr="00941DE4">
              <w:rPr>
                <w:rFonts w:ascii="Garamond" w:hAnsi="Garamond"/>
                <w:color w:val="000000"/>
                <w:sz w:val="18"/>
                <w:szCs w:val="18"/>
                <w:lang w:val="en-GB" w:eastAsia="en-GB"/>
              </w:rPr>
              <w:t>2022</w:t>
            </w:r>
          </w:p>
        </w:tc>
      </w:tr>
      <w:tr w:rsidR="005C0B19" w:rsidRPr="009B00F5" w:rsidTr="00941DE4">
        <w:trPr>
          <w:trHeight w:val="196"/>
        </w:trPr>
        <w:tc>
          <w:tcPr>
            <w:tcW w:w="2566" w:type="dxa"/>
            <w:vMerge/>
            <w:tcBorders>
              <w:right w:val="single" w:sz="8" w:space="0" w:color="2E74B5" w:themeColor="accent1" w:themeShade="BF"/>
            </w:tcBorders>
            <w:shd w:val="clear" w:color="auto" w:fill="auto"/>
            <w:vAlign w:val="center"/>
            <w:hideMark/>
          </w:tcPr>
          <w:p w:rsidR="005C0B19" w:rsidRPr="00941DE4" w:rsidRDefault="005C0B19" w:rsidP="002F150F">
            <w:pPr>
              <w:rPr>
                <w:rFonts w:ascii="Garamond" w:hAnsi="Garamond"/>
                <w:bCs/>
                <w:sz w:val="18"/>
                <w:szCs w:val="18"/>
                <w:lang w:val="en-GB" w:eastAsia="en-GB"/>
              </w:rPr>
            </w:pPr>
          </w:p>
        </w:tc>
        <w:tc>
          <w:tcPr>
            <w:tcW w:w="1620" w:type="dxa"/>
            <w:tcBorders>
              <w:top w:val="nil"/>
              <w:left w:val="single" w:sz="8" w:space="0" w:color="2E74B5" w:themeColor="accent1" w:themeShade="BF"/>
              <w:bottom w:val="single" w:sz="8" w:space="0" w:color="2E74B5" w:themeColor="accent1" w:themeShade="BF"/>
              <w:right w:val="single" w:sz="8" w:space="0" w:color="2E74B5" w:themeColor="accent1" w:themeShade="BF"/>
            </w:tcBorders>
            <w:shd w:val="clear" w:color="auto" w:fill="auto"/>
            <w:hideMark/>
          </w:tcPr>
          <w:p w:rsidR="005C0B19" w:rsidRPr="00941DE4" w:rsidRDefault="005C0B19" w:rsidP="002F150F">
            <w:pPr>
              <w:jc w:val="center"/>
              <w:rPr>
                <w:rFonts w:ascii="Garamond" w:hAnsi="Garamond"/>
                <w:color w:val="000000"/>
                <w:sz w:val="18"/>
                <w:szCs w:val="18"/>
                <w:lang w:val="en-GB" w:eastAsia="en-GB"/>
              </w:rPr>
            </w:pPr>
            <w:r w:rsidRPr="00941DE4">
              <w:rPr>
                <w:rFonts w:ascii="Garamond" w:hAnsi="Garamond"/>
                <w:color w:val="000000"/>
                <w:sz w:val="18"/>
                <w:szCs w:val="18"/>
                <w:lang w:val="en-GB" w:eastAsia="en-GB"/>
              </w:rPr>
              <w:t>Buxheti</w:t>
            </w:r>
          </w:p>
        </w:tc>
        <w:tc>
          <w:tcPr>
            <w:tcW w:w="1316" w:type="dxa"/>
            <w:tcBorders>
              <w:top w:val="nil"/>
              <w:left w:val="single" w:sz="8" w:space="0" w:color="2E74B5" w:themeColor="accent1" w:themeShade="BF"/>
              <w:bottom w:val="single" w:sz="8" w:space="0" w:color="2E74B5" w:themeColor="accent1" w:themeShade="BF"/>
              <w:right w:val="single" w:sz="8" w:space="0" w:color="2E74B5" w:themeColor="accent1" w:themeShade="BF"/>
            </w:tcBorders>
            <w:shd w:val="clear" w:color="auto" w:fill="auto"/>
            <w:hideMark/>
          </w:tcPr>
          <w:p w:rsidR="005C0B19" w:rsidRPr="00941DE4" w:rsidRDefault="005C0B19" w:rsidP="002F150F">
            <w:pPr>
              <w:jc w:val="center"/>
              <w:rPr>
                <w:rFonts w:ascii="Garamond" w:hAnsi="Garamond"/>
                <w:color w:val="000000"/>
                <w:sz w:val="18"/>
                <w:szCs w:val="18"/>
                <w:lang w:val="en-GB" w:eastAsia="en-GB"/>
              </w:rPr>
            </w:pPr>
            <w:r w:rsidRPr="00941DE4">
              <w:rPr>
                <w:rFonts w:ascii="Garamond" w:hAnsi="Garamond"/>
                <w:color w:val="000000"/>
                <w:sz w:val="18"/>
                <w:szCs w:val="18"/>
                <w:lang w:val="en-GB" w:eastAsia="en-GB"/>
              </w:rPr>
              <w:t>Parashikimi</w:t>
            </w:r>
          </w:p>
        </w:tc>
        <w:tc>
          <w:tcPr>
            <w:tcW w:w="1511" w:type="dxa"/>
            <w:tcBorders>
              <w:top w:val="nil"/>
              <w:left w:val="single" w:sz="8" w:space="0" w:color="2E74B5" w:themeColor="accent1" w:themeShade="BF"/>
              <w:bottom w:val="single" w:sz="8" w:space="0" w:color="2E74B5" w:themeColor="accent1" w:themeShade="BF"/>
              <w:right w:val="single" w:sz="8" w:space="0" w:color="2E74B5" w:themeColor="accent1" w:themeShade="BF"/>
            </w:tcBorders>
            <w:shd w:val="clear" w:color="auto" w:fill="auto"/>
            <w:hideMark/>
          </w:tcPr>
          <w:p w:rsidR="005C0B19" w:rsidRPr="00941DE4" w:rsidRDefault="005C0B19" w:rsidP="002F150F">
            <w:pPr>
              <w:jc w:val="center"/>
              <w:rPr>
                <w:rFonts w:ascii="Garamond" w:hAnsi="Garamond"/>
                <w:color w:val="000000"/>
                <w:sz w:val="18"/>
                <w:szCs w:val="18"/>
                <w:lang w:val="en-GB" w:eastAsia="en-GB"/>
              </w:rPr>
            </w:pPr>
            <w:r w:rsidRPr="00941DE4">
              <w:rPr>
                <w:rFonts w:ascii="Garamond" w:hAnsi="Garamond"/>
                <w:color w:val="000000"/>
                <w:sz w:val="18"/>
                <w:szCs w:val="18"/>
                <w:lang w:val="en-GB" w:eastAsia="en-GB"/>
              </w:rPr>
              <w:t>Parashikimi</w:t>
            </w:r>
          </w:p>
        </w:tc>
        <w:tc>
          <w:tcPr>
            <w:tcW w:w="1668" w:type="dxa"/>
            <w:tcBorders>
              <w:top w:val="nil"/>
              <w:left w:val="single" w:sz="8" w:space="0" w:color="2E74B5" w:themeColor="accent1" w:themeShade="BF"/>
              <w:bottom w:val="single" w:sz="8" w:space="0" w:color="2E74B5" w:themeColor="accent1" w:themeShade="BF"/>
            </w:tcBorders>
            <w:shd w:val="clear" w:color="auto" w:fill="auto"/>
            <w:hideMark/>
          </w:tcPr>
          <w:p w:rsidR="005C0B19" w:rsidRPr="00941DE4" w:rsidRDefault="005C0B19" w:rsidP="002F150F">
            <w:pPr>
              <w:jc w:val="center"/>
              <w:rPr>
                <w:rFonts w:ascii="Garamond" w:hAnsi="Garamond"/>
                <w:color w:val="000000"/>
                <w:sz w:val="18"/>
                <w:szCs w:val="18"/>
                <w:lang w:val="en-GB" w:eastAsia="en-GB"/>
              </w:rPr>
            </w:pPr>
            <w:r w:rsidRPr="00941DE4">
              <w:rPr>
                <w:rFonts w:ascii="Garamond" w:hAnsi="Garamond"/>
                <w:color w:val="000000"/>
                <w:sz w:val="18"/>
                <w:szCs w:val="18"/>
                <w:lang w:val="en-GB" w:eastAsia="en-GB"/>
              </w:rPr>
              <w:t>Parashikimi</w:t>
            </w:r>
          </w:p>
        </w:tc>
      </w:tr>
      <w:tr w:rsidR="005C0B19" w:rsidRPr="009B00F5" w:rsidTr="00941DE4">
        <w:trPr>
          <w:trHeight w:val="202"/>
        </w:trPr>
        <w:tc>
          <w:tcPr>
            <w:tcW w:w="2566" w:type="dxa"/>
            <w:shd w:val="clear" w:color="auto" w:fill="auto"/>
            <w:hideMark/>
          </w:tcPr>
          <w:p w:rsidR="005C0B19" w:rsidRPr="00941DE4" w:rsidRDefault="005C0B19" w:rsidP="002F150F">
            <w:pPr>
              <w:rPr>
                <w:rFonts w:ascii="Garamond" w:hAnsi="Garamond"/>
                <w:bCs/>
                <w:iCs/>
                <w:sz w:val="18"/>
                <w:szCs w:val="18"/>
                <w:lang w:val="en-GB" w:eastAsia="en-GB"/>
              </w:rPr>
            </w:pPr>
            <w:r w:rsidRPr="00941DE4">
              <w:rPr>
                <w:rFonts w:ascii="Garamond" w:hAnsi="Garamond"/>
                <w:bCs/>
                <w:iCs/>
                <w:sz w:val="18"/>
                <w:szCs w:val="18"/>
                <w:lang w:val="en-GB" w:eastAsia="en-GB"/>
              </w:rPr>
              <w:t>Raste te diskriminimit ne punesim dhe ose ngritje ne detyre</w:t>
            </w:r>
          </w:p>
        </w:tc>
        <w:tc>
          <w:tcPr>
            <w:tcW w:w="1620" w:type="dxa"/>
            <w:tcBorders>
              <w:top w:val="single" w:sz="8" w:space="0" w:color="2E74B5" w:themeColor="accent1" w:themeShade="BF"/>
            </w:tcBorders>
            <w:shd w:val="clear" w:color="auto" w:fill="auto"/>
            <w:noWrap/>
            <w:vAlign w:val="center"/>
            <w:hideMark/>
          </w:tcPr>
          <w:p w:rsidR="005C0B19" w:rsidRPr="00941DE4" w:rsidRDefault="005C0B19" w:rsidP="002F150F">
            <w:pPr>
              <w:jc w:val="center"/>
              <w:rPr>
                <w:rFonts w:ascii="Garamond" w:hAnsi="Garamond"/>
                <w:iCs/>
                <w:sz w:val="18"/>
                <w:szCs w:val="18"/>
                <w:lang w:val="en-GB" w:eastAsia="en-GB"/>
              </w:rPr>
            </w:pPr>
            <w:r w:rsidRPr="00941DE4">
              <w:rPr>
                <w:rFonts w:ascii="Garamond" w:hAnsi="Garamond"/>
                <w:iCs/>
                <w:sz w:val="18"/>
                <w:szCs w:val="18"/>
                <w:lang w:val="en-GB" w:eastAsia="en-GB"/>
              </w:rPr>
              <w:t>0</w:t>
            </w:r>
          </w:p>
        </w:tc>
        <w:tc>
          <w:tcPr>
            <w:tcW w:w="1316" w:type="dxa"/>
            <w:tcBorders>
              <w:top w:val="single" w:sz="8" w:space="0" w:color="2E74B5" w:themeColor="accent1" w:themeShade="BF"/>
            </w:tcBorders>
            <w:shd w:val="clear" w:color="auto" w:fill="auto"/>
            <w:noWrap/>
            <w:vAlign w:val="center"/>
            <w:hideMark/>
          </w:tcPr>
          <w:p w:rsidR="005C0B19" w:rsidRPr="00941DE4" w:rsidRDefault="005C0B19" w:rsidP="002F150F">
            <w:pPr>
              <w:jc w:val="center"/>
              <w:rPr>
                <w:rFonts w:ascii="Garamond" w:hAnsi="Garamond"/>
                <w:iCs/>
                <w:sz w:val="18"/>
                <w:szCs w:val="18"/>
                <w:lang w:val="en-GB" w:eastAsia="en-GB"/>
              </w:rPr>
            </w:pPr>
            <w:r w:rsidRPr="00941DE4">
              <w:rPr>
                <w:rFonts w:ascii="Garamond" w:hAnsi="Garamond"/>
                <w:iCs/>
                <w:sz w:val="18"/>
                <w:szCs w:val="18"/>
                <w:lang w:val="en-GB" w:eastAsia="en-GB"/>
              </w:rPr>
              <w:t>0</w:t>
            </w:r>
          </w:p>
        </w:tc>
        <w:tc>
          <w:tcPr>
            <w:tcW w:w="1511" w:type="dxa"/>
            <w:tcBorders>
              <w:top w:val="single" w:sz="8" w:space="0" w:color="2E74B5" w:themeColor="accent1" w:themeShade="BF"/>
            </w:tcBorders>
            <w:shd w:val="clear" w:color="auto" w:fill="auto"/>
            <w:noWrap/>
            <w:vAlign w:val="center"/>
            <w:hideMark/>
          </w:tcPr>
          <w:p w:rsidR="005C0B19" w:rsidRPr="00941DE4" w:rsidRDefault="005C0B19" w:rsidP="002F150F">
            <w:pPr>
              <w:jc w:val="center"/>
              <w:rPr>
                <w:rFonts w:ascii="Garamond" w:hAnsi="Garamond"/>
                <w:iCs/>
                <w:sz w:val="18"/>
                <w:szCs w:val="18"/>
                <w:lang w:val="en-GB" w:eastAsia="en-GB"/>
              </w:rPr>
            </w:pPr>
            <w:r w:rsidRPr="00941DE4">
              <w:rPr>
                <w:rFonts w:ascii="Garamond" w:hAnsi="Garamond"/>
                <w:iCs/>
                <w:sz w:val="18"/>
                <w:szCs w:val="18"/>
                <w:lang w:val="en-GB" w:eastAsia="en-GB"/>
              </w:rPr>
              <w:t>0</w:t>
            </w:r>
          </w:p>
        </w:tc>
        <w:tc>
          <w:tcPr>
            <w:tcW w:w="1668" w:type="dxa"/>
            <w:tcBorders>
              <w:top w:val="single" w:sz="8" w:space="0" w:color="2E74B5" w:themeColor="accent1" w:themeShade="BF"/>
            </w:tcBorders>
            <w:shd w:val="clear" w:color="auto" w:fill="auto"/>
            <w:noWrap/>
            <w:vAlign w:val="center"/>
            <w:hideMark/>
          </w:tcPr>
          <w:p w:rsidR="005C0B19" w:rsidRPr="00941DE4" w:rsidRDefault="005C0B19" w:rsidP="002F150F">
            <w:pPr>
              <w:jc w:val="center"/>
              <w:rPr>
                <w:rFonts w:ascii="Garamond" w:hAnsi="Garamond"/>
                <w:iCs/>
                <w:sz w:val="18"/>
                <w:szCs w:val="18"/>
                <w:lang w:val="en-GB" w:eastAsia="en-GB"/>
              </w:rPr>
            </w:pPr>
            <w:r w:rsidRPr="00941DE4">
              <w:rPr>
                <w:rFonts w:ascii="Garamond" w:hAnsi="Garamond"/>
                <w:iCs/>
                <w:sz w:val="18"/>
                <w:szCs w:val="18"/>
                <w:lang w:val="en-GB" w:eastAsia="en-GB"/>
              </w:rPr>
              <w:t>0</w:t>
            </w:r>
          </w:p>
        </w:tc>
      </w:tr>
    </w:tbl>
    <w:p w:rsidR="00EA0F11" w:rsidRPr="005404D2" w:rsidRDefault="00EA0F11" w:rsidP="00EF304D">
      <w:pPr>
        <w:shd w:val="clear" w:color="auto" w:fill="FFFFFF"/>
        <w:spacing w:after="120" w:line="221" w:lineRule="atLeast"/>
        <w:jc w:val="both"/>
        <w:rPr>
          <w:rFonts w:ascii="Cambria" w:hAnsi="Cambria"/>
          <w:sz w:val="22"/>
          <w:szCs w:val="22"/>
        </w:rPr>
      </w:pPr>
    </w:p>
    <w:p w:rsidR="00141861" w:rsidRPr="005404D2" w:rsidRDefault="00141861" w:rsidP="00397E2A">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5404D2">
        <w:rPr>
          <w:rFonts w:ascii="Cambria" w:hAnsi="Cambria"/>
          <w:i/>
          <w:sz w:val="22"/>
          <w:szCs w:val="22"/>
        </w:rPr>
        <w:t>Programi “Arsimi Baz</w:t>
      </w:r>
      <w:r w:rsidR="00F57EA7" w:rsidRPr="005404D2">
        <w:rPr>
          <w:rFonts w:ascii="Cambria" w:hAnsi="Cambria"/>
          <w:i/>
          <w:sz w:val="22"/>
          <w:szCs w:val="22"/>
        </w:rPr>
        <w:t>ë</w:t>
      </w:r>
      <w:r w:rsidRPr="005404D2">
        <w:rPr>
          <w:rFonts w:ascii="Cambria" w:hAnsi="Cambria"/>
          <w:i/>
          <w:sz w:val="22"/>
          <w:szCs w:val="22"/>
        </w:rPr>
        <w:t>”</w:t>
      </w:r>
    </w:p>
    <w:p w:rsidR="00141861" w:rsidRPr="005404D2" w:rsidRDefault="00EA0F11" w:rsidP="00141861">
      <w:pPr>
        <w:shd w:val="clear" w:color="auto" w:fill="FFFFFF"/>
        <w:spacing w:after="120" w:line="221" w:lineRule="atLeast"/>
        <w:ind w:left="432"/>
        <w:jc w:val="both"/>
        <w:rPr>
          <w:rFonts w:ascii="Cambria" w:hAnsi="Cambria"/>
          <w:sz w:val="22"/>
          <w:szCs w:val="22"/>
        </w:rPr>
      </w:pPr>
      <w:r w:rsidRPr="005404D2">
        <w:rPr>
          <w:rFonts w:ascii="Cambria" w:hAnsi="Cambria"/>
          <w:sz w:val="22"/>
          <w:szCs w:val="22"/>
        </w:rPr>
        <w:t>Q</w:t>
      </w:r>
      <w:r w:rsidR="00F57EA7" w:rsidRPr="005404D2">
        <w:rPr>
          <w:rFonts w:ascii="Cambria" w:hAnsi="Cambria"/>
          <w:sz w:val="22"/>
          <w:szCs w:val="22"/>
        </w:rPr>
        <w:t>ë</w:t>
      </w:r>
      <w:r w:rsidRPr="005404D2">
        <w:rPr>
          <w:rFonts w:ascii="Cambria" w:hAnsi="Cambria"/>
          <w:sz w:val="22"/>
          <w:szCs w:val="22"/>
        </w:rPr>
        <w:t>llimi</w:t>
      </w:r>
      <w:r w:rsidR="00941DE4">
        <w:rPr>
          <w:rFonts w:ascii="Cambria" w:hAnsi="Cambria"/>
          <w:sz w:val="22"/>
          <w:szCs w:val="22"/>
        </w:rPr>
        <w:t xml:space="preserve"> i Politik</w:t>
      </w:r>
      <w:r w:rsidR="00015D4D">
        <w:rPr>
          <w:rFonts w:ascii="Cambria" w:hAnsi="Cambria"/>
          <w:sz w:val="22"/>
          <w:szCs w:val="22"/>
        </w:rPr>
        <w:t>ë</w:t>
      </w:r>
      <w:r w:rsidR="00941DE4">
        <w:rPr>
          <w:rFonts w:ascii="Cambria" w:hAnsi="Cambria"/>
          <w:sz w:val="22"/>
          <w:szCs w:val="22"/>
        </w:rPr>
        <w:t xml:space="preserve">s: </w:t>
      </w:r>
      <w:r w:rsidRPr="00336B90">
        <w:rPr>
          <w:rFonts w:ascii="Cambria" w:hAnsi="Cambria"/>
          <w:i/>
          <w:sz w:val="22"/>
          <w:szCs w:val="22"/>
        </w:rPr>
        <w:t>Për nj</w:t>
      </w:r>
      <w:r w:rsidR="00F57EA7" w:rsidRPr="00336B90">
        <w:rPr>
          <w:rFonts w:ascii="Cambria" w:hAnsi="Cambria"/>
          <w:i/>
          <w:sz w:val="22"/>
          <w:szCs w:val="22"/>
        </w:rPr>
        <w:t>ë</w:t>
      </w:r>
      <w:r w:rsidRPr="00336B90">
        <w:rPr>
          <w:rFonts w:ascii="Cambria" w:hAnsi="Cambria"/>
          <w:i/>
          <w:sz w:val="22"/>
          <w:szCs w:val="22"/>
        </w:rPr>
        <w:t xml:space="preserve"> Arsim cilësor dhe gjithëpërfshirës me synim plo</w:t>
      </w:r>
      <w:r w:rsidR="00336B90" w:rsidRPr="00336B90">
        <w:rPr>
          <w:rFonts w:ascii="Cambria" w:hAnsi="Cambria"/>
          <w:i/>
          <w:sz w:val="22"/>
          <w:szCs w:val="22"/>
        </w:rPr>
        <w:t>tësimin e standardeve europiane</w:t>
      </w:r>
    </w:p>
    <w:p w:rsidR="00EA0F11" w:rsidRPr="005404D2" w:rsidRDefault="00336B90" w:rsidP="00141861">
      <w:pPr>
        <w:shd w:val="clear" w:color="auto" w:fill="FFFFFF"/>
        <w:spacing w:after="120" w:line="221" w:lineRule="atLeast"/>
        <w:ind w:left="432"/>
        <w:jc w:val="both"/>
        <w:rPr>
          <w:rFonts w:ascii="Cambria" w:hAnsi="Cambria"/>
          <w:sz w:val="22"/>
          <w:szCs w:val="22"/>
        </w:rPr>
      </w:pPr>
      <w:r>
        <w:rPr>
          <w:rFonts w:ascii="Cambria" w:hAnsi="Cambria"/>
          <w:sz w:val="22"/>
          <w:szCs w:val="22"/>
        </w:rPr>
        <w:t>Tregues</w:t>
      </w:r>
      <w:r w:rsidR="00EA0F11" w:rsidRPr="005404D2">
        <w:rPr>
          <w:rFonts w:ascii="Cambria" w:hAnsi="Cambria"/>
          <w:sz w:val="22"/>
          <w:szCs w:val="22"/>
        </w:rPr>
        <w:t xml:space="preserve"> Performan</w:t>
      </w:r>
      <w:r>
        <w:rPr>
          <w:rFonts w:ascii="Cambria" w:hAnsi="Cambria"/>
          <w:sz w:val="22"/>
          <w:szCs w:val="22"/>
        </w:rPr>
        <w:t>ce</w:t>
      </w:r>
      <w:r w:rsidR="00EA0F11" w:rsidRPr="005404D2">
        <w:rPr>
          <w:rFonts w:ascii="Cambria" w:hAnsi="Cambria"/>
          <w:sz w:val="22"/>
          <w:szCs w:val="22"/>
        </w:rPr>
        <w:t>:</w:t>
      </w:r>
    </w:p>
    <w:tbl>
      <w:tblPr>
        <w:tblW w:w="8829" w:type="dxa"/>
        <w:tblInd w:w="440" w:type="dxa"/>
        <w:tblLook w:val="04A0" w:firstRow="1" w:lastRow="0" w:firstColumn="1" w:lastColumn="0" w:noHBand="0" w:noVBand="1"/>
      </w:tblPr>
      <w:tblGrid>
        <w:gridCol w:w="2752"/>
        <w:gridCol w:w="1226"/>
        <w:gridCol w:w="1617"/>
        <w:gridCol w:w="1617"/>
        <w:gridCol w:w="1617"/>
      </w:tblGrid>
      <w:tr w:rsidR="005C0B19" w:rsidRPr="005404D2" w:rsidTr="00C34523">
        <w:trPr>
          <w:trHeight w:val="281"/>
        </w:trPr>
        <w:tc>
          <w:tcPr>
            <w:tcW w:w="2752" w:type="dxa"/>
            <w:tcBorders>
              <w:top w:val="single" w:sz="8" w:space="0" w:color="2E74B5"/>
              <w:left w:val="single" w:sz="8" w:space="0" w:color="2E74B5"/>
              <w:bottom w:val="nil"/>
              <w:right w:val="single" w:sz="8" w:space="0" w:color="2E74B5"/>
            </w:tcBorders>
            <w:shd w:val="clear" w:color="auto" w:fill="auto"/>
            <w:noWrap/>
            <w:hideMark/>
          </w:tcPr>
          <w:p w:rsidR="00EA0F11" w:rsidRPr="00336B90" w:rsidRDefault="00EA0F11" w:rsidP="00C34523">
            <w:pPr>
              <w:jc w:val="center"/>
              <w:rPr>
                <w:rFonts w:ascii="Garamond" w:hAnsi="Garamond"/>
                <w:sz w:val="18"/>
                <w:szCs w:val="18"/>
                <w:lang w:val="en-GB" w:eastAsia="en-GB"/>
              </w:rPr>
            </w:pPr>
            <w:r w:rsidRPr="00336B90">
              <w:rPr>
                <w:rFonts w:ascii="Garamond" w:hAnsi="Garamond"/>
                <w:sz w:val="18"/>
                <w:szCs w:val="18"/>
                <w:lang w:val="en-GB" w:eastAsia="en-GB"/>
              </w:rPr>
              <w:t> </w:t>
            </w:r>
          </w:p>
        </w:tc>
        <w:tc>
          <w:tcPr>
            <w:tcW w:w="1226" w:type="dxa"/>
            <w:tcBorders>
              <w:top w:val="single" w:sz="8" w:space="0" w:color="2E74B5"/>
              <w:left w:val="nil"/>
              <w:bottom w:val="nil"/>
              <w:right w:val="single" w:sz="8" w:space="0" w:color="2E74B5"/>
            </w:tcBorders>
            <w:shd w:val="clear" w:color="000000" w:fill="FFFFFF"/>
            <w:hideMark/>
          </w:tcPr>
          <w:p w:rsidR="00EA0F11" w:rsidRPr="00336B90" w:rsidRDefault="00EA0F11" w:rsidP="005C0B19">
            <w:pPr>
              <w:jc w:val="center"/>
              <w:rPr>
                <w:rFonts w:ascii="Garamond" w:hAnsi="Garamond"/>
                <w:bCs/>
                <w:sz w:val="18"/>
                <w:szCs w:val="18"/>
                <w:lang w:val="en-GB" w:eastAsia="en-GB"/>
              </w:rPr>
            </w:pPr>
            <w:r w:rsidRPr="00336B90">
              <w:rPr>
                <w:rFonts w:ascii="Garamond" w:hAnsi="Garamond"/>
                <w:bCs/>
                <w:sz w:val="18"/>
                <w:szCs w:val="18"/>
                <w:lang w:val="en-GB" w:eastAsia="en-GB"/>
              </w:rPr>
              <w:t>201</w:t>
            </w:r>
            <w:r w:rsidR="005C0B19" w:rsidRPr="00336B90">
              <w:rPr>
                <w:rFonts w:ascii="Garamond" w:hAnsi="Garamond"/>
                <w:bCs/>
                <w:sz w:val="18"/>
                <w:szCs w:val="18"/>
                <w:lang w:val="en-GB" w:eastAsia="en-GB"/>
              </w:rPr>
              <w:t>9</w:t>
            </w:r>
          </w:p>
        </w:tc>
        <w:tc>
          <w:tcPr>
            <w:tcW w:w="1617" w:type="dxa"/>
            <w:tcBorders>
              <w:top w:val="single" w:sz="8" w:space="0" w:color="2E74B5"/>
              <w:left w:val="nil"/>
              <w:bottom w:val="nil"/>
              <w:right w:val="single" w:sz="8" w:space="0" w:color="2E74B5"/>
            </w:tcBorders>
            <w:shd w:val="clear" w:color="000000" w:fill="FFFFFF"/>
            <w:hideMark/>
          </w:tcPr>
          <w:p w:rsidR="00EA0F11" w:rsidRPr="00336B90" w:rsidRDefault="00EA0F11" w:rsidP="005C0B19">
            <w:pPr>
              <w:jc w:val="center"/>
              <w:rPr>
                <w:rFonts w:ascii="Garamond" w:hAnsi="Garamond"/>
                <w:bCs/>
                <w:sz w:val="18"/>
                <w:szCs w:val="18"/>
                <w:lang w:val="en-GB" w:eastAsia="en-GB"/>
              </w:rPr>
            </w:pPr>
            <w:r w:rsidRPr="00336B90">
              <w:rPr>
                <w:rFonts w:ascii="Garamond" w:hAnsi="Garamond"/>
                <w:bCs/>
                <w:sz w:val="18"/>
                <w:szCs w:val="18"/>
                <w:lang w:val="en-GB" w:eastAsia="en-GB"/>
              </w:rPr>
              <w:t>20</w:t>
            </w:r>
            <w:r w:rsidR="005C0B19" w:rsidRPr="00336B90">
              <w:rPr>
                <w:rFonts w:ascii="Garamond" w:hAnsi="Garamond"/>
                <w:bCs/>
                <w:sz w:val="18"/>
                <w:szCs w:val="18"/>
                <w:lang w:val="en-GB" w:eastAsia="en-GB"/>
              </w:rPr>
              <w:t>20</w:t>
            </w:r>
          </w:p>
        </w:tc>
        <w:tc>
          <w:tcPr>
            <w:tcW w:w="1617" w:type="dxa"/>
            <w:tcBorders>
              <w:top w:val="single" w:sz="8" w:space="0" w:color="2E74B5"/>
              <w:left w:val="nil"/>
              <w:bottom w:val="nil"/>
              <w:right w:val="single" w:sz="8" w:space="0" w:color="2E74B5"/>
            </w:tcBorders>
            <w:shd w:val="clear" w:color="000000" w:fill="FFFFFF"/>
            <w:hideMark/>
          </w:tcPr>
          <w:p w:rsidR="00EA0F11" w:rsidRPr="00336B90" w:rsidRDefault="00EA0F11" w:rsidP="005C0B19">
            <w:pPr>
              <w:jc w:val="center"/>
              <w:rPr>
                <w:rFonts w:ascii="Garamond" w:hAnsi="Garamond"/>
                <w:bCs/>
                <w:sz w:val="18"/>
                <w:szCs w:val="18"/>
                <w:lang w:val="en-GB" w:eastAsia="en-GB"/>
              </w:rPr>
            </w:pPr>
            <w:r w:rsidRPr="00336B90">
              <w:rPr>
                <w:rFonts w:ascii="Garamond" w:hAnsi="Garamond"/>
                <w:bCs/>
                <w:sz w:val="18"/>
                <w:szCs w:val="18"/>
                <w:lang w:val="en-GB" w:eastAsia="en-GB"/>
              </w:rPr>
              <w:t>202</w:t>
            </w:r>
            <w:r w:rsidR="005C0B19" w:rsidRPr="00336B90">
              <w:rPr>
                <w:rFonts w:ascii="Garamond" w:hAnsi="Garamond"/>
                <w:bCs/>
                <w:sz w:val="18"/>
                <w:szCs w:val="18"/>
                <w:lang w:val="en-GB" w:eastAsia="en-GB"/>
              </w:rPr>
              <w:t>1</w:t>
            </w:r>
          </w:p>
        </w:tc>
        <w:tc>
          <w:tcPr>
            <w:tcW w:w="1617" w:type="dxa"/>
            <w:tcBorders>
              <w:top w:val="single" w:sz="8" w:space="0" w:color="2E74B5"/>
              <w:left w:val="nil"/>
              <w:bottom w:val="nil"/>
              <w:right w:val="single" w:sz="8" w:space="0" w:color="2E74B5"/>
            </w:tcBorders>
            <w:shd w:val="clear" w:color="000000" w:fill="FFFFFF"/>
            <w:hideMark/>
          </w:tcPr>
          <w:p w:rsidR="00EA0F11" w:rsidRPr="00336B90" w:rsidRDefault="00EA0F11" w:rsidP="005C0B19">
            <w:pPr>
              <w:jc w:val="center"/>
              <w:rPr>
                <w:rFonts w:ascii="Garamond" w:hAnsi="Garamond"/>
                <w:bCs/>
                <w:sz w:val="18"/>
                <w:szCs w:val="18"/>
                <w:lang w:val="en-GB" w:eastAsia="en-GB"/>
              </w:rPr>
            </w:pPr>
            <w:r w:rsidRPr="00336B90">
              <w:rPr>
                <w:rFonts w:ascii="Garamond" w:hAnsi="Garamond"/>
                <w:bCs/>
                <w:sz w:val="18"/>
                <w:szCs w:val="18"/>
                <w:lang w:val="en-GB" w:eastAsia="en-GB"/>
              </w:rPr>
              <w:t>202</w:t>
            </w:r>
            <w:r w:rsidR="005C0B19" w:rsidRPr="00336B90">
              <w:rPr>
                <w:rFonts w:ascii="Garamond" w:hAnsi="Garamond"/>
                <w:bCs/>
                <w:sz w:val="18"/>
                <w:szCs w:val="18"/>
                <w:lang w:val="en-GB" w:eastAsia="en-GB"/>
              </w:rPr>
              <w:t>2</w:t>
            </w:r>
          </w:p>
        </w:tc>
      </w:tr>
      <w:tr w:rsidR="00EA0F11" w:rsidRPr="005404D2" w:rsidTr="00EF304D">
        <w:trPr>
          <w:trHeight w:val="281"/>
        </w:trPr>
        <w:tc>
          <w:tcPr>
            <w:tcW w:w="2752" w:type="dxa"/>
            <w:tcBorders>
              <w:top w:val="nil"/>
              <w:left w:val="single" w:sz="8" w:space="0" w:color="2E74B5"/>
              <w:bottom w:val="single" w:sz="8" w:space="0" w:color="2E74B5"/>
              <w:right w:val="single" w:sz="8" w:space="0" w:color="2E74B5"/>
            </w:tcBorders>
            <w:shd w:val="clear" w:color="auto" w:fill="auto"/>
            <w:noWrap/>
            <w:hideMark/>
          </w:tcPr>
          <w:p w:rsidR="00EA0F11" w:rsidRPr="00336B90" w:rsidRDefault="00EA0F11" w:rsidP="00C34523">
            <w:pPr>
              <w:jc w:val="center"/>
              <w:rPr>
                <w:rFonts w:ascii="Garamond" w:hAnsi="Garamond"/>
                <w:sz w:val="18"/>
                <w:szCs w:val="18"/>
                <w:lang w:val="en-GB" w:eastAsia="en-GB"/>
              </w:rPr>
            </w:pPr>
            <w:r w:rsidRPr="00336B90">
              <w:rPr>
                <w:rFonts w:ascii="Garamond" w:hAnsi="Garamond"/>
                <w:sz w:val="18"/>
                <w:szCs w:val="18"/>
                <w:lang w:val="en-GB" w:eastAsia="en-GB"/>
              </w:rPr>
              <w:t> </w:t>
            </w:r>
          </w:p>
        </w:tc>
        <w:tc>
          <w:tcPr>
            <w:tcW w:w="1226" w:type="dxa"/>
            <w:tcBorders>
              <w:top w:val="nil"/>
              <w:left w:val="nil"/>
              <w:bottom w:val="single" w:sz="8" w:space="0" w:color="2E74B5"/>
              <w:right w:val="single" w:sz="8" w:space="0" w:color="2E74B5"/>
            </w:tcBorders>
            <w:shd w:val="clear" w:color="000000" w:fill="FFFFFF"/>
            <w:hideMark/>
          </w:tcPr>
          <w:p w:rsidR="00EA0F11" w:rsidRPr="00336B90" w:rsidRDefault="00EA0F11" w:rsidP="00C34523">
            <w:pPr>
              <w:jc w:val="center"/>
              <w:rPr>
                <w:rFonts w:ascii="Garamond" w:hAnsi="Garamond"/>
                <w:bCs/>
                <w:sz w:val="18"/>
                <w:szCs w:val="18"/>
                <w:lang w:val="en-GB" w:eastAsia="en-GB"/>
              </w:rPr>
            </w:pPr>
            <w:r w:rsidRPr="00336B90">
              <w:rPr>
                <w:rFonts w:ascii="Garamond" w:hAnsi="Garamond"/>
                <w:bCs/>
                <w:sz w:val="18"/>
                <w:szCs w:val="18"/>
                <w:lang w:val="en-GB" w:eastAsia="en-GB"/>
              </w:rPr>
              <w:t>Buxheti</w:t>
            </w:r>
          </w:p>
        </w:tc>
        <w:tc>
          <w:tcPr>
            <w:tcW w:w="1617" w:type="dxa"/>
            <w:tcBorders>
              <w:top w:val="nil"/>
              <w:left w:val="nil"/>
              <w:bottom w:val="single" w:sz="8" w:space="0" w:color="2E74B5"/>
              <w:right w:val="single" w:sz="8" w:space="0" w:color="2E74B5"/>
            </w:tcBorders>
            <w:shd w:val="clear" w:color="000000" w:fill="FFFFFF"/>
            <w:hideMark/>
          </w:tcPr>
          <w:p w:rsidR="00EA0F11" w:rsidRPr="00336B90" w:rsidRDefault="00EA0F11" w:rsidP="00C34523">
            <w:pPr>
              <w:jc w:val="center"/>
              <w:rPr>
                <w:rFonts w:ascii="Garamond" w:hAnsi="Garamond"/>
                <w:bCs/>
                <w:sz w:val="18"/>
                <w:szCs w:val="18"/>
                <w:lang w:val="en-GB" w:eastAsia="en-GB"/>
              </w:rPr>
            </w:pPr>
            <w:r w:rsidRPr="00336B90">
              <w:rPr>
                <w:rFonts w:ascii="Garamond" w:hAnsi="Garamond"/>
                <w:bCs/>
                <w:sz w:val="18"/>
                <w:szCs w:val="18"/>
                <w:lang w:val="en-GB" w:eastAsia="en-GB"/>
              </w:rPr>
              <w:t>Parashikimi</w:t>
            </w:r>
          </w:p>
        </w:tc>
        <w:tc>
          <w:tcPr>
            <w:tcW w:w="1617" w:type="dxa"/>
            <w:tcBorders>
              <w:top w:val="nil"/>
              <w:left w:val="nil"/>
              <w:bottom w:val="single" w:sz="8" w:space="0" w:color="2E74B5"/>
              <w:right w:val="single" w:sz="8" w:space="0" w:color="2E74B5"/>
            </w:tcBorders>
            <w:shd w:val="clear" w:color="000000" w:fill="FFFFFF"/>
            <w:hideMark/>
          </w:tcPr>
          <w:p w:rsidR="00EA0F11" w:rsidRPr="00336B90" w:rsidRDefault="00EA0F11" w:rsidP="00C34523">
            <w:pPr>
              <w:jc w:val="center"/>
              <w:rPr>
                <w:rFonts w:ascii="Garamond" w:hAnsi="Garamond"/>
                <w:bCs/>
                <w:sz w:val="18"/>
                <w:szCs w:val="18"/>
                <w:lang w:val="en-GB" w:eastAsia="en-GB"/>
              </w:rPr>
            </w:pPr>
            <w:r w:rsidRPr="00336B90">
              <w:rPr>
                <w:rFonts w:ascii="Garamond" w:hAnsi="Garamond"/>
                <w:bCs/>
                <w:sz w:val="18"/>
                <w:szCs w:val="18"/>
                <w:lang w:val="en-GB" w:eastAsia="en-GB"/>
              </w:rPr>
              <w:t>Parashikimi</w:t>
            </w:r>
          </w:p>
        </w:tc>
        <w:tc>
          <w:tcPr>
            <w:tcW w:w="1617" w:type="dxa"/>
            <w:tcBorders>
              <w:top w:val="nil"/>
              <w:left w:val="nil"/>
              <w:bottom w:val="single" w:sz="8" w:space="0" w:color="2E74B5"/>
              <w:right w:val="single" w:sz="8" w:space="0" w:color="2E74B5"/>
            </w:tcBorders>
            <w:shd w:val="clear" w:color="000000" w:fill="FFFFFF"/>
            <w:hideMark/>
          </w:tcPr>
          <w:p w:rsidR="00EA0F11" w:rsidRPr="00336B90" w:rsidRDefault="00EA0F11" w:rsidP="00C34523">
            <w:pPr>
              <w:jc w:val="center"/>
              <w:rPr>
                <w:rFonts w:ascii="Garamond" w:hAnsi="Garamond"/>
                <w:bCs/>
                <w:sz w:val="18"/>
                <w:szCs w:val="18"/>
                <w:lang w:val="en-GB" w:eastAsia="en-GB"/>
              </w:rPr>
            </w:pPr>
            <w:r w:rsidRPr="00336B90">
              <w:rPr>
                <w:rFonts w:ascii="Garamond" w:hAnsi="Garamond"/>
                <w:bCs/>
                <w:sz w:val="18"/>
                <w:szCs w:val="18"/>
                <w:lang w:val="en-GB" w:eastAsia="en-GB"/>
              </w:rPr>
              <w:t>Parashikimi</w:t>
            </w:r>
          </w:p>
        </w:tc>
      </w:tr>
      <w:tr w:rsidR="00EA0F11" w:rsidRPr="005404D2" w:rsidTr="00EF304D">
        <w:trPr>
          <w:trHeight w:val="412"/>
        </w:trPr>
        <w:tc>
          <w:tcPr>
            <w:tcW w:w="2752" w:type="dxa"/>
            <w:tcBorders>
              <w:top w:val="single" w:sz="8" w:space="0" w:color="2E74B5"/>
              <w:left w:val="single" w:sz="8" w:space="0" w:color="2E74B5"/>
              <w:bottom w:val="single" w:sz="8" w:space="0" w:color="2E74B5"/>
              <w:right w:val="single" w:sz="8" w:space="0" w:color="2E74B5"/>
            </w:tcBorders>
            <w:shd w:val="clear" w:color="000000" w:fill="FFFFFF"/>
            <w:hideMark/>
          </w:tcPr>
          <w:p w:rsidR="00EA0F11" w:rsidRPr="00336B90" w:rsidRDefault="00EA0F11" w:rsidP="00336B90">
            <w:pPr>
              <w:rPr>
                <w:rFonts w:ascii="Garamond" w:hAnsi="Garamond"/>
                <w:sz w:val="18"/>
                <w:szCs w:val="18"/>
                <w:lang w:val="en-GB" w:eastAsia="en-GB"/>
              </w:rPr>
            </w:pPr>
            <w:r w:rsidRPr="00336B90">
              <w:rPr>
                <w:rFonts w:ascii="Garamond" w:hAnsi="Garamond"/>
                <w:sz w:val="18"/>
                <w:szCs w:val="18"/>
                <w:lang w:val="en-GB" w:eastAsia="en-GB"/>
              </w:rPr>
              <w:t>% e nxenesve vajzave ne arsimin 9-vjecar ne zonat rurale (68000)</w:t>
            </w:r>
          </w:p>
        </w:tc>
        <w:tc>
          <w:tcPr>
            <w:tcW w:w="1226" w:type="dxa"/>
            <w:tcBorders>
              <w:top w:val="single" w:sz="8" w:space="0" w:color="2E74B5"/>
              <w:left w:val="single" w:sz="8" w:space="0" w:color="2E74B5"/>
              <w:bottom w:val="single" w:sz="8" w:space="0" w:color="2E74B5"/>
              <w:right w:val="single" w:sz="8" w:space="0" w:color="2E74B5"/>
            </w:tcBorders>
            <w:shd w:val="clear" w:color="000000" w:fill="FFFFFF"/>
            <w:noWrap/>
            <w:vAlign w:val="center"/>
            <w:hideMark/>
          </w:tcPr>
          <w:p w:rsidR="00EA0F11" w:rsidRPr="00336B90" w:rsidRDefault="00EA0F11" w:rsidP="00EF304D">
            <w:pPr>
              <w:jc w:val="center"/>
              <w:rPr>
                <w:rFonts w:ascii="Garamond" w:hAnsi="Garamond"/>
                <w:sz w:val="18"/>
                <w:szCs w:val="18"/>
                <w:lang w:val="en-GB" w:eastAsia="en-GB"/>
              </w:rPr>
            </w:pPr>
            <w:r w:rsidRPr="00336B90">
              <w:rPr>
                <w:rFonts w:ascii="Garamond" w:hAnsi="Garamond"/>
                <w:sz w:val="18"/>
                <w:szCs w:val="18"/>
                <w:lang w:val="en-GB" w:eastAsia="en-GB"/>
              </w:rPr>
              <w:t>47.6%</w:t>
            </w:r>
          </w:p>
        </w:tc>
        <w:tc>
          <w:tcPr>
            <w:tcW w:w="1617" w:type="dxa"/>
            <w:tcBorders>
              <w:top w:val="single" w:sz="8" w:space="0" w:color="2E74B5"/>
              <w:left w:val="single" w:sz="8" w:space="0" w:color="2E74B5"/>
              <w:bottom w:val="single" w:sz="8" w:space="0" w:color="2E74B5"/>
              <w:right w:val="single" w:sz="8" w:space="0" w:color="2E74B5"/>
            </w:tcBorders>
            <w:shd w:val="clear" w:color="000000" w:fill="FFFFFF"/>
            <w:noWrap/>
            <w:vAlign w:val="center"/>
            <w:hideMark/>
          </w:tcPr>
          <w:p w:rsidR="00EA0F11" w:rsidRPr="00336B90" w:rsidRDefault="00EA0F11" w:rsidP="00EF304D">
            <w:pPr>
              <w:jc w:val="center"/>
              <w:rPr>
                <w:rFonts w:ascii="Garamond" w:hAnsi="Garamond"/>
                <w:sz w:val="18"/>
                <w:szCs w:val="18"/>
                <w:lang w:val="en-GB" w:eastAsia="en-GB"/>
              </w:rPr>
            </w:pPr>
            <w:r w:rsidRPr="00336B90">
              <w:rPr>
                <w:rFonts w:ascii="Garamond" w:hAnsi="Garamond"/>
                <w:sz w:val="18"/>
                <w:szCs w:val="18"/>
                <w:lang w:val="en-GB" w:eastAsia="en-GB"/>
              </w:rPr>
              <w:t>48.1%</w:t>
            </w:r>
          </w:p>
        </w:tc>
        <w:tc>
          <w:tcPr>
            <w:tcW w:w="1617" w:type="dxa"/>
            <w:tcBorders>
              <w:top w:val="single" w:sz="8" w:space="0" w:color="2E74B5"/>
              <w:left w:val="single" w:sz="8" w:space="0" w:color="2E74B5"/>
              <w:bottom w:val="single" w:sz="8" w:space="0" w:color="2E74B5"/>
              <w:right w:val="single" w:sz="8" w:space="0" w:color="2E74B5"/>
            </w:tcBorders>
            <w:shd w:val="clear" w:color="000000" w:fill="FFFFFF"/>
            <w:noWrap/>
            <w:vAlign w:val="center"/>
            <w:hideMark/>
          </w:tcPr>
          <w:p w:rsidR="00EA0F11" w:rsidRPr="00336B90" w:rsidRDefault="00EA0F11" w:rsidP="00EF304D">
            <w:pPr>
              <w:jc w:val="center"/>
              <w:rPr>
                <w:rFonts w:ascii="Garamond" w:hAnsi="Garamond"/>
                <w:sz w:val="18"/>
                <w:szCs w:val="18"/>
                <w:lang w:val="en-GB" w:eastAsia="en-GB"/>
              </w:rPr>
            </w:pPr>
            <w:r w:rsidRPr="00336B90">
              <w:rPr>
                <w:rFonts w:ascii="Garamond" w:hAnsi="Garamond"/>
                <w:sz w:val="18"/>
                <w:szCs w:val="18"/>
                <w:lang w:val="en-GB" w:eastAsia="en-GB"/>
              </w:rPr>
              <w:t>48.8%</w:t>
            </w:r>
          </w:p>
        </w:tc>
        <w:tc>
          <w:tcPr>
            <w:tcW w:w="1617" w:type="dxa"/>
            <w:tcBorders>
              <w:top w:val="single" w:sz="8" w:space="0" w:color="2E74B5"/>
              <w:left w:val="single" w:sz="8" w:space="0" w:color="2E74B5"/>
              <w:bottom w:val="single" w:sz="8" w:space="0" w:color="2E74B5"/>
              <w:right w:val="single" w:sz="8" w:space="0" w:color="2E74B5"/>
            </w:tcBorders>
            <w:shd w:val="clear" w:color="000000" w:fill="FFFFFF"/>
            <w:noWrap/>
            <w:vAlign w:val="center"/>
            <w:hideMark/>
          </w:tcPr>
          <w:p w:rsidR="00EA0F11" w:rsidRPr="00336B90" w:rsidRDefault="00EA0F11" w:rsidP="00EF304D">
            <w:pPr>
              <w:jc w:val="center"/>
              <w:rPr>
                <w:rFonts w:ascii="Garamond" w:hAnsi="Garamond"/>
                <w:sz w:val="18"/>
                <w:szCs w:val="18"/>
                <w:lang w:val="en-GB" w:eastAsia="en-GB"/>
              </w:rPr>
            </w:pPr>
            <w:r w:rsidRPr="00336B90">
              <w:rPr>
                <w:rFonts w:ascii="Garamond" w:hAnsi="Garamond"/>
                <w:sz w:val="18"/>
                <w:szCs w:val="18"/>
                <w:lang w:val="en-GB" w:eastAsia="en-GB"/>
              </w:rPr>
              <w:t>49.5%</w:t>
            </w:r>
          </w:p>
        </w:tc>
      </w:tr>
      <w:tr w:rsidR="00EA0F11" w:rsidRPr="005404D2" w:rsidTr="00EF304D">
        <w:trPr>
          <w:trHeight w:val="412"/>
        </w:trPr>
        <w:tc>
          <w:tcPr>
            <w:tcW w:w="2752" w:type="dxa"/>
            <w:tcBorders>
              <w:top w:val="single" w:sz="8" w:space="0" w:color="2E74B5"/>
              <w:left w:val="single" w:sz="8" w:space="0" w:color="2E74B5"/>
              <w:bottom w:val="single" w:sz="8" w:space="0" w:color="2E74B5"/>
              <w:right w:val="single" w:sz="8" w:space="0" w:color="2E74B5"/>
            </w:tcBorders>
            <w:shd w:val="clear" w:color="000000" w:fill="FFFFFF"/>
          </w:tcPr>
          <w:p w:rsidR="00EA0F11" w:rsidRPr="00336B90" w:rsidRDefault="00EA0F11" w:rsidP="00336B90">
            <w:pPr>
              <w:rPr>
                <w:rFonts w:ascii="Garamond" w:hAnsi="Garamond"/>
                <w:sz w:val="18"/>
                <w:szCs w:val="18"/>
                <w:lang w:val="en-GB" w:eastAsia="en-GB"/>
              </w:rPr>
            </w:pPr>
            <w:r w:rsidRPr="00336B90">
              <w:rPr>
                <w:rFonts w:ascii="Garamond" w:hAnsi="Garamond"/>
                <w:sz w:val="18"/>
                <w:szCs w:val="18"/>
                <w:lang w:val="en-GB" w:eastAsia="en-GB"/>
              </w:rPr>
              <w:t>% e nxenesve vajzave ne arsimin 9-vjecar ne zonat urbane/qytete (72939)</w:t>
            </w:r>
          </w:p>
        </w:tc>
        <w:tc>
          <w:tcPr>
            <w:tcW w:w="1226" w:type="dxa"/>
            <w:tcBorders>
              <w:top w:val="single" w:sz="8" w:space="0" w:color="2E74B5"/>
              <w:left w:val="single" w:sz="8" w:space="0" w:color="2E74B5"/>
              <w:bottom w:val="single" w:sz="8" w:space="0" w:color="2E74B5"/>
              <w:right w:val="single" w:sz="8" w:space="0" w:color="2E74B5"/>
            </w:tcBorders>
            <w:shd w:val="clear" w:color="000000" w:fill="FFFFFF"/>
            <w:noWrap/>
            <w:vAlign w:val="center"/>
          </w:tcPr>
          <w:p w:rsidR="00EA0F11" w:rsidRPr="00336B90" w:rsidRDefault="00EA0F11" w:rsidP="00EF304D">
            <w:pPr>
              <w:jc w:val="center"/>
              <w:rPr>
                <w:rFonts w:ascii="Garamond" w:hAnsi="Garamond"/>
                <w:sz w:val="18"/>
                <w:szCs w:val="18"/>
                <w:lang w:val="en-GB" w:eastAsia="en-GB"/>
              </w:rPr>
            </w:pPr>
            <w:r w:rsidRPr="00336B90">
              <w:rPr>
                <w:rFonts w:ascii="Garamond" w:hAnsi="Garamond"/>
                <w:sz w:val="18"/>
                <w:szCs w:val="18"/>
                <w:lang w:val="en-GB" w:eastAsia="en-GB"/>
              </w:rPr>
              <w:t>47.4%</w:t>
            </w:r>
          </w:p>
        </w:tc>
        <w:tc>
          <w:tcPr>
            <w:tcW w:w="1617" w:type="dxa"/>
            <w:tcBorders>
              <w:top w:val="single" w:sz="8" w:space="0" w:color="2E74B5"/>
              <w:left w:val="single" w:sz="8" w:space="0" w:color="2E74B5"/>
              <w:bottom w:val="single" w:sz="8" w:space="0" w:color="2E74B5"/>
              <w:right w:val="single" w:sz="8" w:space="0" w:color="2E74B5"/>
            </w:tcBorders>
            <w:shd w:val="clear" w:color="000000" w:fill="FFFFFF"/>
            <w:noWrap/>
            <w:vAlign w:val="center"/>
          </w:tcPr>
          <w:p w:rsidR="00EA0F11" w:rsidRPr="00336B90" w:rsidRDefault="00EA0F11" w:rsidP="00EF304D">
            <w:pPr>
              <w:jc w:val="center"/>
              <w:rPr>
                <w:rFonts w:ascii="Garamond" w:hAnsi="Garamond"/>
                <w:sz w:val="18"/>
                <w:szCs w:val="18"/>
                <w:lang w:val="en-GB" w:eastAsia="en-GB"/>
              </w:rPr>
            </w:pPr>
            <w:r w:rsidRPr="00336B90">
              <w:rPr>
                <w:rFonts w:ascii="Garamond" w:hAnsi="Garamond"/>
                <w:sz w:val="18"/>
                <w:szCs w:val="18"/>
                <w:lang w:val="en-GB" w:eastAsia="en-GB"/>
              </w:rPr>
              <w:t>48.0%</w:t>
            </w:r>
          </w:p>
        </w:tc>
        <w:tc>
          <w:tcPr>
            <w:tcW w:w="1617" w:type="dxa"/>
            <w:tcBorders>
              <w:top w:val="single" w:sz="8" w:space="0" w:color="2E74B5"/>
              <w:left w:val="single" w:sz="8" w:space="0" w:color="2E74B5"/>
              <w:bottom w:val="single" w:sz="8" w:space="0" w:color="2E74B5"/>
              <w:right w:val="single" w:sz="8" w:space="0" w:color="2E74B5"/>
            </w:tcBorders>
            <w:shd w:val="clear" w:color="000000" w:fill="FFFFFF"/>
            <w:noWrap/>
            <w:vAlign w:val="center"/>
          </w:tcPr>
          <w:p w:rsidR="00EA0F11" w:rsidRPr="00336B90" w:rsidRDefault="00EA0F11" w:rsidP="00EF304D">
            <w:pPr>
              <w:jc w:val="center"/>
              <w:rPr>
                <w:rFonts w:ascii="Garamond" w:hAnsi="Garamond"/>
                <w:sz w:val="18"/>
                <w:szCs w:val="18"/>
                <w:lang w:val="en-GB" w:eastAsia="en-GB"/>
              </w:rPr>
            </w:pPr>
            <w:r w:rsidRPr="00336B90">
              <w:rPr>
                <w:rFonts w:ascii="Garamond" w:hAnsi="Garamond"/>
                <w:sz w:val="18"/>
                <w:szCs w:val="18"/>
                <w:lang w:val="en-GB" w:eastAsia="en-GB"/>
              </w:rPr>
              <w:t>48.5%</w:t>
            </w:r>
          </w:p>
        </w:tc>
        <w:tc>
          <w:tcPr>
            <w:tcW w:w="1617" w:type="dxa"/>
            <w:tcBorders>
              <w:top w:val="single" w:sz="8" w:space="0" w:color="2E74B5"/>
              <w:left w:val="single" w:sz="8" w:space="0" w:color="2E74B5"/>
              <w:bottom w:val="single" w:sz="8" w:space="0" w:color="2E74B5"/>
              <w:right w:val="single" w:sz="8" w:space="0" w:color="2E74B5"/>
            </w:tcBorders>
            <w:shd w:val="clear" w:color="000000" w:fill="FFFFFF"/>
            <w:noWrap/>
            <w:vAlign w:val="center"/>
          </w:tcPr>
          <w:p w:rsidR="00EA0F11" w:rsidRPr="00336B90" w:rsidRDefault="00EA0F11" w:rsidP="00EF304D">
            <w:pPr>
              <w:jc w:val="center"/>
              <w:rPr>
                <w:rFonts w:ascii="Garamond" w:hAnsi="Garamond"/>
                <w:sz w:val="18"/>
                <w:szCs w:val="18"/>
                <w:lang w:val="en-GB" w:eastAsia="en-GB"/>
              </w:rPr>
            </w:pPr>
            <w:r w:rsidRPr="00336B90">
              <w:rPr>
                <w:rFonts w:ascii="Garamond" w:hAnsi="Garamond"/>
                <w:sz w:val="18"/>
                <w:szCs w:val="18"/>
                <w:lang w:val="en-GB" w:eastAsia="en-GB"/>
              </w:rPr>
              <w:t>49.5%</w:t>
            </w:r>
          </w:p>
        </w:tc>
      </w:tr>
    </w:tbl>
    <w:p w:rsidR="00EA0F11" w:rsidRPr="005404D2" w:rsidRDefault="00EA0F11" w:rsidP="00141861">
      <w:pPr>
        <w:shd w:val="clear" w:color="auto" w:fill="FFFFFF"/>
        <w:spacing w:after="120" w:line="221" w:lineRule="atLeast"/>
        <w:ind w:left="432"/>
        <w:jc w:val="both"/>
        <w:rPr>
          <w:rFonts w:ascii="Cambria" w:hAnsi="Cambria"/>
          <w:sz w:val="22"/>
          <w:szCs w:val="22"/>
        </w:rPr>
      </w:pPr>
    </w:p>
    <w:p w:rsidR="00EF304D" w:rsidRPr="005404D2" w:rsidRDefault="00EF304D" w:rsidP="00141861">
      <w:pPr>
        <w:shd w:val="clear" w:color="auto" w:fill="FFFFFF"/>
        <w:spacing w:after="120" w:line="221" w:lineRule="atLeast"/>
        <w:ind w:left="432"/>
        <w:jc w:val="both"/>
        <w:rPr>
          <w:rFonts w:ascii="Cambria" w:hAnsi="Cambria"/>
          <w:sz w:val="22"/>
          <w:szCs w:val="22"/>
        </w:rPr>
      </w:pPr>
      <w:r w:rsidRPr="005404D2">
        <w:rPr>
          <w:rFonts w:ascii="Cambria" w:hAnsi="Cambria"/>
          <w:sz w:val="22"/>
          <w:szCs w:val="22"/>
        </w:rPr>
        <w:t>Produkti:</w:t>
      </w:r>
    </w:p>
    <w:tbl>
      <w:tblPr>
        <w:tblW w:w="8839" w:type="dxa"/>
        <w:tblInd w:w="440"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Look w:val="04A0" w:firstRow="1" w:lastRow="0" w:firstColumn="1" w:lastColumn="0" w:noHBand="0" w:noVBand="1"/>
      </w:tblPr>
      <w:tblGrid>
        <w:gridCol w:w="2430"/>
        <w:gridCol w:w="1281"/>
        <w:gridCol w:w="1733"/>
        <w:gridCol w:w="1726"/>
        <w:gridCol w:w="1669"/>
      </w:tblGrid>
      <w:tr w:rsidR="00175E21" w:rsidRPr="005404D2" w:rsidTr="00336B90">
        <w:trPr>
          <w:trHeight w:val="332"/>
        </w:trPr>
        <w:tc>
          <w:tcPr>
            <w:tcW w:w="2430" w:type="dxa"/>
            <w:vMerge w:val="restart"/>
            <w:shd w:val="clear" w:color="000000" w:fill="FFFFFF"/>
            <w:noWrap/>
            <w:vAlign w:val="bottom"/>
            <w:hideMark/>
          </w:tcPr>
          <w:p w:rsidR="00224E90" w:rsidRPr="00336B90" w:rsidRDefault="00224E90" w:rsidP="00EF304D">
            <w:pPr>
              <w:rPr>
                <w:rFonts w:ascii="Garamond" w:hAnsi="Garamond"/>
                <w:sz w:val="18"/>
                <w:szCs w:val="18"/>
                <w:lang w:val="en-GB" w:eastAsia="en-GB"/>
              </w:rPr>
            </w:pPr>
            <w:r w:rsidRPr="00336B90">
              <w:rPr>
                <w:rFonts w:ascii="Garamond" w:hAnsi="Garamond"/>
                <w:sz w:val="18"/>
                <w:szCs w:val="18"/>
                <w:lang w:val="en-GB" w:eastAsia="en-GB"/>
              </w:rPr>
              <w:t> </w:t>
            </w:r>
          </w:p>
          <w:p w:rsidR="00224E90" w:rsidRPr="00336B90" w:rsidRDefault="00224E90" w:rsidP="00EF304D">
            <w:pPr>
              <w:rPr>
                <w:rFonts w:ascii="Garamond" w:hAnsi="Garamond"/>
                <w:sz w:val="18"/>
                <w:szCs w:val="18"/>
                <w:lang w:val="en-GB" w:eastAsia="en-GB"/>
              </w:rPr>
            </w:pPr>
            <w:r w:rsidRPr="00336B90">
              <w:rPr>
                <w:rFonts w:ascii="Garamond" w:hAnsi="Garamond"/>
                <w:sz w:val="18"/>
                <w:szCs w:val="18"/>
                <w:lang w:val="en-GB" w:eastAsia="en-GB"/>
              </w:rPr>
              <w:t> </w:t>
            </w:r>
          </w:p>
        </w:tc>
        <w:tc>
          <w:tcPr>
            <w:tcW w:w="1281" w:type="dxa"/>
            <w:tcBorders>
              <w:bottom w:val="nil"/>
            </w:tcBorders>
            <w:shd w:val="clear" w:color="000000" w:fill="FFFFFF"/>
            <w:vAlign w:val="center"/>
            <w:hideMark/>
          </w:tcPr>
          <w:p w:rsidR="00224E90" w:rsidRPr="00336B90" w:rsidRDefault="00224E90" w:rsidP="00175E21">
            <w:pPr>
              <w:jc w:val="center"/>
              <w:rPr>
                <w:rFonts w:ascii="Garamond" w:hAnsi="Garamond"/>
                <w:bCs/>
                <w:sz w:val="18"/>
                <w:szCs w:val="18"/>
                <w:lang w:val="en-GB" w:eastAsia="en-GB"/>
              </w:rPr>
            </w:pPr>
            <w:r w:rsidRPr="00336B90">
              <w:rPr>
                <w:rFonts w:ascii="Garamond" w:hAnsi="Garamond"/>
                <w:bCs/>
                <w:sz w:val="18"/>
                <w:szCs w:val="18"/>
                <w:lang w:val="en-GB" w:eastAsia="en-GB"/>
              </w:rPr>
              <w:t>201</w:t>
            </w:r>
            <w:r w:rsidR="00175E21" w:rsidRPr="00336B90">
              <w:rPr>
                <w:rFonts w:ascii="Garamond" w:hAnsi="Garamond"/>
                <w:bCs/>
                <w:sz w:val="18"/>
                <w:szCs w:val="18"/>
                <w:lang w:val="en-GB" w:eastAsia="en-GB"/>
              </w:rPr>
              <w:t>9</w:t>
            </w:r>
          </w:p>
        </w:tc>
        <w:tc>
          <w:tcPr>
            <w:tcW w:w="1733" w:type="dxa"/>
            <w:tcBorders>
              <w:bottom w:val="nil"/>
            </w:tcBorders>
            <w:shd w:val="clear" w:color="000000" w:fill="FFFFFF"/>
            <w:vAlign w:val="center"/>
            <w:hideMark/>
          </w:tcPr>
          <w:p w:rsidR="00224E90" w:rsidRPr="00336B90" w:rsidRDefault="00224E90" w:rsidP="00175E21">
            <w:pPr>
              <w:jc w:val="center"/>
              <w:rPr>
                <w:rFonts w:ascii="Garamond" w:hAnsi="Garamond"/>
                <w:bCs/>
                <w:sz w:val="18"/>
                <w:szCs w:val="18"/>
                <w:lang w:val="en-GB" w:eastAsia="en-GB"/>
              </w:rPr>
            </w:pPr>
            <w:r w:rsidRPr="00336B90">
              <w:rPr>
                <w:rFonts w:ascii="Garamond" w:hAnsi="Garamond"/>
                <w:bCs/>
                <w:sz w:val="18"/>
                <w:szCs w:val="18"/>
                <w:lang w:val="en-GB" w:eastAsia="en-GB"/>
              </w:rPr>
              <w:t>20</w:t>
            </w:r>
            <w:r w:rsidR="00175E21" w:rsidRPr="00336B90">
              <w:rPr>
                <w:rFonts w:ascii="Garamond" w:hAnsi="Garamond"/>
                <w:bCs/>
                <w:sz w:val="18"/>
                <w:szCs w:val="18"/>
                <w:lang w:val="en-GB" w:eastAsia="en-GB"/>
              </w:rPr>
              <w:t>20</w:t>
            </w:r>
          </w:p>
        </w:tc>
        <w:tc>
          <w:tcPr>
            <w:tcW w:w="1726" w:type="dxa"/>
            <w:tcBorders>
              <w:bottom w:val="nil"/>
            </w:tcBorders>
            <w:shd w:val="clear" w:color="000000" w:fill="FFFFFF"/>
            <w:vAlign w:val="center"/>
            <w:hideMark/>
          </w:tcPr>
          <w:p w:rsidR="00224E90" w:rsidRPr="00336B90" w:rsidRDefault="00224E90" w:rsidP="00175E21">
            <w:pPr>
              <w:jc w:val="center"/>
              <w:rPr>
                <w:rFonts w:ascii="Garamond" w:hAnsi="Garamond"/>
                <w:bCs/>
                <w:sz w:val="18"/>
                <w:szCs w:val="18"/>
                <w:lang w:val="en-GB" w:eastAsia="en-GB"/>
              </w:rPr>
            </w:pPr>
            <w:r w:rsidRPr="00336B90">
              <w:rPr>
                <w:rFonts w:ascii="Garamond" w:hAnsi="Garamond"/>
                <w:bCs/>
                <w:sz w:val="18"/>
                <w:szCs w:val="18"/>
                <w:lang w:val="en-GB" w:eastAsia="en-GB"/>
              </w:rPr>
              <w:t>202</w:t>
            </w:r>
            <w:r w:rsidR="00175E21" w:rsidRPr="00336B90">
              <w:rPr>
                <w:rFonts w:ascii="Garamond" w:hAnsi="Garamond"/>
                <w:bCs/>
                <w:sz w:val="18"/>
                <w:szCs w:val="18"/>
                <w:lang w:val="en-GB" w:eastAsia="en-GB"/>
              </w:rPr>
              <w:t>1</w:t>
            </w:r>
          </w:p>
        </w:tc>
        <w:tc>
          <w:tcPr>
            <w:tcW w:w="1669" w:type="dxa"/>
            <w:tcBorders>
              <w:bottom w:val="nil"/>
            </w:tcBorders>
            <w:shd w:val="clear" w:color="000000" w:fill="FFFFFF"/>
            <w:vAlign w:val="center"/>
            <w:hideMark/>
          </w:tcPr>
          <w:p w:rsidR="00224E90" w:rsidRPr="00336B90" w:rsidRDefault="00224E90" w:rsidP="00175E21">
            <w:pPr>
              <w:jc w:val="center"/>
              <w:rPr>
                <w:rFonts w:ascii="Garamond" w:hAnsi="Garamond"/>
                <w:bCs/>
                <w:sz w:val="18"/>
                <w:szCs w:val="18"/>
                <w:lang w:val="en-GB" w:eastAsia="en-GB"/>
              </w:rPr>
            </w:pPr>
            <w:r w:rsidRPr="00336B90">
              <w:rPr>
                <w:rFonts w:ascii="Garamond" w:hAnsi="Garamond"/>
                <w:bCs/>
                <w:sz w:val="18"/>
                <w:szCs w:val="18"/>
                <w:lang w:val="en-GB" w:eastAsia="en-GB"/>
              </w:rPr>
              <w:t>202</w:t>
            </w:r>
            <w:r w:rsidR="00175E21" w:rsidRPr="00336B90">
              <w:rPr>
                <w:rFonts w:ascii="Garamond" w:hAnsi="Garamond"/>
                <w:bCs/>
                <w:sz w:val="18"/>
                <w:szCs w:val="18"/>
                <w:lang w:val="en-GB" w:eastAsia="en-GB"/>
              </w:rPr>
              <w:t>2</w:t>
            </w:r>
          </w:p>
        </w:tc>
      </w:tr>
      <w:tr w:rsidR="00224E90" w:rsidRPr="005404D2" w:rsidTr="00336B90">
        <w:trPr>
          <w:trHeight w:val="332"/>
        </w:trPr>
        <w:tc>
          <w:tcPr>
            <w:tcW w:w="2430" w:type="dxa"/>
            <w:vMerge/>
            <w:shd w:val="clear" w:color="000000" w:fill="FFFFFF"/>
            <w:noWrap/>
            <w:vAlign w:val="bottom"/>
            <w:hideMark/>
          </w:tcPr>
          <w:p w:rsidR="00224E90" w:rsidRPr="00336B90" w:rsidRDefault="00224E90" w:rsidP="00EF304D">
            <w:pPr>
              <w:rPr>
                <w:rFonts w:ascii="Garamond" w:hAnsi="Garamond"/>
                <w:sz w:val="18"/>
                <w:szCs w:val="18"/>
                <w:lang w:val="en-GB" w:eastAsia="en-GB"/>
              </w:rPr>
            </w:pPr>
          </w:p>
        </w:tc>
        <w:tc>
          <w:tcPr>
            <w:tcW w:w="1281" w:type="dxa"/>
            <w:tcBorders>
              <w:top w:val="nil"/>
            </w:tcBorders>
            <w:shd w:val="clear" w:color="000000" w:fill="FFFFFF"/>
            <w:vAlign w:val="center"/>
            <w:hideMark/>
          </w:tcPr>
          <w:p w:rsidR="00224E90" w:rsidRPr="00336B90" w:rsidRDefault="00224E90" w:rsidP="00EF304D">
            <w:pPr>
              <w:jc w:val="center"/>
              <w:rPr>
                <w:rFonts w:ascii="Garamond" w:hAnsi="Garamond"/>
                <w:bCs/>
                <w:sz w:val="18"/>
                <w:szCs w:val="18"/>
                <w:lang w:val="en-GB" w:eastAsia="en-GB"/>
              </w:rPr>
            </w:pPr>
            <w:r w:rsidRPr="00336B90">
              <w:rPr>
                <w:rFonts w:ascii="Garamond" w:hAnsi="Garamond"/>
                <w:bCs/>
                <w:sz w:val="18"/>
                <w:szCs w:val="18"/>
                <w:lang w:val="en-GB" w:eastAsia="en-GB"/>
              </w:rPr>
              <w:t>Buxheti</w:t>
            </w:r>
          </w:p>
        </w:tc>
        <w:tc>
          <w:tcPr>
            <w:tcW w:w="1733" w:type="dxa"/>
            <w:tcBorders>
              <w:top w:val="nil"/>
            </w:tcBorders>
            <w:shd w:val="clear" w:color="000000" w:fill="FFFFFF"/>
            <w:vAlign w:val="center"/>
            <w:hideMark/>
          </w:tcPr>
          <w:p w:rsidR="00224E90" w:rsidRPr="00336B90" w:rsidRDefault="00224E90" w:rsidP="00EF304D">
            <w:pPr>
              <w:jc w:val="center"/>
              <w:rPr>
                <w:rFonts w:ascii="Garamond" w:hAnsi="Garamond"/>
                <w:bCs/>
                <w:sz w:val="18"/>
                <w:szCs w:val="18"/>
                <w:lang w:val="en-GB" w:eastAsia="en-GB"/>
              </w:rPr>
            </w:pPr>
            <w:r w:rsidRPr="00336B90">
              <w:rPr>
                <w:rFonts w:ascii="Garamond" w:hAnsi="Garamond"/>
                <w:bCs/>
                <w:sz w:val="18"/>
                <w:szCs w:val="18"/>
                <w:lang w:val="en-GB" w:eastAsia="en-GB"/>
              </w:rPr>
              <w:t>Parashikimi</w:t>
            </w:r>
          </w:p>
        </w:tc>
        <w:tc>
          <w:tcPr>
            <w:tcW w:w="1726" w:type="dxa"/>
            <w:tcBorders>
              <w:top w:val="nil"/>
            </w:tcBorders>
            <w:shd w:val="clear" w:color="000000" w:fill="FFFFFF"/>
            <w:vAlign w:val="center"/>
            <w:hideMark/>
          </w:tcPr>
          <w:p w:rsidR="00224E90" w:rsidRPr="00336B90" w:rsidRDefault="00224E90" w:rsidP="00EF304D">
            <w:pPr>
              <w:jc w:val="center"/>
              <w:rPr>
                <w:rFonts w:ascii="Garamond" w:hAnsi="Garamond"/>
                <w:bCs/>
                <w:sz w:val="18"/>
                <w:szCs w:val="18"/>
                <w:lang w:val="en-GB" w:eastAsia="en-GB"/>
              </w:rPr>
            </w:pPr>
            <w:r w:rsidRPr="00336B90">
              <w:rPr>
                <w:rFonts w:ascii="Garamond" w:hAnsi="Garamond"/>
                <w:bCs/>
                <w:sz w:val="18"/>
                <w:szCs w:val="18"/>
                <w:lang w:val="en-GB" w:eastAsia="en-GB"/>
              </w:rPr>
              <w:t>Parashikimi</w:t>
            </w:r>
          </w:p>
        </w:tc>
        <w:tc>
          <w:tcPr>
            <w:tcW w:w="1669" w:type="dxa"/>
            <w:tcBorders>
              <w:top w:val="nil"/>
            </w:tcBorders>
            <w:shd w:val="clear" w:color="000000" w:fill="FFFFFF"/>
            <w:vAlign w:val="center"/>
            <w:hideMark/>
          </w:tcPr>
          <w:p w:rsidR="00224E90" w:rsidRPr="00336B90" w:rsidRDefault="00224E90" w:rsidP="00EF304D">
            <w:pPr>
              <w:jc w:val="center"/>
              <w:rPr>
                <w:rFonts w:ascii="Garamond" w:hAnsi="Garamond"/>
                <w:bCs/>
                <w:sz w:val="18"/>
                <w:szCs w:val="18"/>
                <w:lang w:val="en-GB" w:eastAsia="en-GB"/>
              </w:rPr>
            </w:pPr>
            <w:r w:rsidRPr="00336B90">
              <w:rPr>
                <w:rFonts w:ascii="Garamond" w:hAnsi="Garamond"/>
                <w:bCs/>
                <w:sz w:val="18"/>
                <w:szCs w:val="18"/>
                <w:lang w:val="en-GB" w:eastAsia="en-GB"/>
              </w:rPr>
              <w:t>Parashikimi</w:t>
            </w:r>
          </w:p>
        </w:tc>
      </w:tr>
      <w:tr w:rsidR="00EF304D" w:rsidRPr="005404D2" w:rsidTr="00EF304D">
        <w:trPr>
          <w:trHeight w:val="318"/>
        </w:trPr>
        <w:tc>
          <w:tcPr>
            <w:tcW w:w="2430" w:type="dxa"/>
            <w:shd w:val="clear" w:color="000000" w:fill="FFFFFF"/>
            <w:vAlign w:val="center"/>
            <w:hideMark/>
          </w:tcPr>
          <w:p w:rsidR="00EF304D" w:rsidRPr="00336B90" w:rsidRDefault="00EF304D" w:rsidP="00EF304D">
            <w:pPr>
              <w:rPr>
                <w:rFonts w:ascii="Garamond" w:hAnsi="Garamond"/>
                <w:sz w:val="18"/>
                <w:szCs w:val="18"/>
                <w:lang w:val="en-GB" w:eastAsia="en-GB"/>
              </w:rPr>
            </w:pPr>
            <w:r w:rsidRPr="00336B90">
              <w:rPr>
                <w:rFonts w:ascii="Garamond" w:hAnsi="Garamond"/>
                <w:sz w:val="18"/>
                <w:szCs w:val="18"/>
                <w:lang w:val="en-GB" w:eastAsia="en-GB"/>
              </w:rPr>
              <w:t>Produkti 1</w:t>
            </w:r>
          </w:p>
        </w:tc>
        <w:tc>
          <w:tcPr>
            <w:tcW w:w="6409" w:type="dxa"/>
            <w:gridSpan w:val="4"/>
            <w:shd w:val="clear" w:color="000000" w:fill="FFFFFF"/>
            <w:noWrap/>
            <w:vAlign w:val="center"/>
            <w:hideMark/>
          </w:tcPr>
          <w:p w:rsidR="00EF304D" w:rsidRPr="00336B90" w:rsidRDefault="00EF304D" w:rsidP="00EF304D">
            <w:pPr>
              <w:jc w:val="center"/>
              <w:rPr>
                <w:rFonts w:ascii="Garamond" w:hAnsi="Garamond"/>
                <w:sz w:val="18"/>
                <w:szCs w:val="18"/>
                <w:lang w:val="en-GB" w:eastAsia="en-GB"/>
              </w:rPr>
            </w:pPr>
            <w:r w:rsidRPr="00336B90">
              <w:rPr>
                <w:rFonts w:ascii="Garamond" w:hAnsi="Garamond"/>
                <w:sz w:val="18"/>
                <w:szCs w:val="18"/>
                <w:lang w:val="en-GB" w:eastAsia="en-GB"/>
              </w:rPr>
              <w:t>Numri i nxënësve qe perfitojne sherbim arsimor</w:t>
            </w:r>
          </w:p>
        </w:tc>
      </w:tr>
      <w:tr w:rsidR="00EF304D" w:rsidRPr="005404D2" w:rsidTr="00224E90">
        <w:trPr>
          <w:trHeight w:val="318"/>
        </w:trPr>
        <w:tc>
          <w:tcPr>
            <w:tcW w:w="2430" w:type="dxa"/>
            <w:shd w:val="clear" w:color="000000" w:fill="FFFFFF"/>
            <w:hideMark/>
          </w:tcPr>
          <w:p w:rsidR="00EF304D" w:rsidRPr="00336B90" w:rsidRDefault="00EF304D" w:rsidP="00EF304D">
            <w:pPr>
              <w:rPr>
                <w:rFonts w:ascii="Garamond" w:hAnsi="Garamond"/>
                <w:sz w:val="18"/>
                <w:szCs w:val="18"/>
                <w:lang w:val="en-GB" w:eastAsia="en-GB"/>
              </w:rPr>
            </w:pPr>
            <w:r w:rsidRPr="00336B90">
              <w:rPr>
                <w:rFonts w:ascii="Garamond" w:hAnsi="Garamond"/>
                <w:sz w:val="18"/>
                <w:szCs w:val="18"/>
                <w:lang w:val="en-GB" w:eastAsia="en-GB"/>
              </w:rPr>
              <w:lastRenderedPageBreak/>
              <w:t>Sasia</w:t>
            </w:r>
          </w:p>
        </w:tc>
        <w:tc>
          <w:tcPr>
            <w:tcW w:w="1281" w:type="dxa"/>
            <w:shd w:val="clear" w:color="000000" w:fill="FFFFFF"/>
            <w:vAlign w:val="bottom"/>
            <w:hideMark/>
          </w:tcPr>
          <w:p w:rsidR="00EF304D" w:rsidRPr="00336B90" w:rsidRDefault="00EF304D" w:rsidP="00EF304D">
            <w:pPr>
              <w:jc w:val="center"/>
              <w:rPr>
                <w:rFonts w:ascii="Garamond" w:hAnsi="Garamond"/>
                <w:sz w:val="18"/>
                <w:szCs w:val="18"/>
                <w:lang w:val="en-GB" w:eastAsia="en-GB"/>
              </w:rPr>
            </w:pPr>
            <w:r w:rsidRPr="00336B90">
              <w:rPr>
                <w:rFonts w:ascii="Garamond" w:hAnsi="Garamond"/>
                <w:sz w:val="18"/>
                <w:szCs w:val="18"/>
                <w:lang w:val="en-GB" w:eastAsia="en-GB"/>
              </w:rPr>
              <w:t xml:space="preserve">               297,000 </w:t>
            </w:r>
          </w:p>
        </w:tc>
        <w:tc>
          <w:tcPr>
            <w:tcW w:w="1733" w:type="dxa"/>
            <w:shd w:val="clear" w:color="000000" w:fill="FFFFFF"/>
            <w:vAlign w:val="bottom"/>
            <w:hideMark/>
          </w:tcPr>
          <w:p w:rsidR="00EF304D" w:rsidRPr="00336B90" w:rsidRDefault="00EF304D" w:rsidP="00EF304D">
            <w:pPr>
              <w:jc w:val="center"/>
              <w:rPr>
                <w:rFonts w:ascii="Garamond" w:hAnsi="Garamond"/>
                <w:sz w:val="18"/>
                <w:szCs w:val="18"/>
                <w:lang w:val="en-GB" w:eastAsia="en-GB"/>
              </w:rPr>
            </w:pPr>
            <w:r w:rsidRPr="00336B90">
              <w:rPr>
                <w:rFonts w:ascii="Garamond" w:hAnsi="Garamond"/>
                <w:sz w:val="18"/>
                <w:szCs w:val="18"/>
                <w:lang w:val="en-GB" w:eastAsia="en-GB"/>
              </w:rPr>
              <w:t xml:space="preserve">                 295,000 </w:t>
            </w:r>
          </w:p>
        </w:tc>
        <w:tc>
          <w:tcPr>
            <w:tcW w:w="1726" w:type="dxa"/>
            <w:shd w:val="clear" w:color="000000" w:fill="FFFFFF"/>
            <w:vAlign w:val="bottom"/>
            <w:hideMark/>
          </w:tcPr>
          <w:p w:rsidR="00EF304D" w:rsidRPr="00336B90" w:rsidRDefault="00EF304D" w:rsidP="00EF304D">
            <w:pPr>
              <w:jc w:val="center"/>
              <w:rPr>
                <w:rFonts w:ascii="Garamond" w:hAnsi="Garamond"/>
                <w:sz w:val="18"/>
                <w:szCs w:val="18"/>
                <w:lang w:val="en-GB" w:eastAsia="en-GB"/>
              </w:rPr>
            </w:pPr>
            <w:r w:rsidRPr="00336B90">
              <w:rPr>
                <w:rFonts w:ascii="Garamond" w:hAnsi="Garamond"/>
                <w:sz w:val="18"/>
                <w:szCs w:val="18"/>
                <w:lang w:val="en-GB" w:eastAsia="en-GB"/>
              </w:rPr>
              <w:t xml:space="preserve">                      293,000 </w:t>
            </w:r>
          </w:p>
        </w:tc>
        <w:tc>
          <w:tcPr>
            <w:tcW w:w="1669" w:type="dxa"/>
            <w:shd w:val="clear" w:color="000000" w:fill="FFFFFF"/>
            <w:vAlign w:val="bottom"/>
            <w:hideMark/>
          </w:tcPr>
          <w:p w:rsidR="00EF304D" w:rsidRPr="00336B90" w:rsidRDefault="00EF304D" w:rsidP="00EF304D">
            <w:pPr>
              <w:jc w:val="center"/>
              <w:rPr>
                <w:rFonts w:ascii="Garamond" w:hAnsi="Garamond"/>
                <w:sz w:val="18"/>
                <w:szCs w:val="18"/>
                <w:lang w:val="en-GB" w:eastAsia="en-GB"/>
              </w:rPr>
            </w:pPr>
            <w:r w:rsidRPr="00336B90">
              <w:rPr>
                <w:rFonts w:ascii="Garamond" w:hAnsi="Garamond"/>
                <w:sz w:val="18"/>
                <w:szCs w:val="18"/>
                <w:lang w:val="en-GB" w:eastAsia="en-GB"/>
              </w:rPr>
              <w:t xml:space="preserve">                        290,000 </w:t>
            </w:r>
          </w:p>
        </w:tc>
      </w:tr>
      <w:tr w:rsidR="00224E90" w:rsidRPr="005404D2" w:rsidTr="00224E90">
        <w:trPr>
          <w:trHeight w:val="358"/>
        </w:trPr>
        <w:tc>
          <w:tcPr>
            <w:tcW w:w="2430" w:type="dxa"/>
            <w:shd w:val="clear" w:color="000000" w:fill="FFFFFF"/>
            <w:hideMark/>
          </w:tcPr>
          <w:p w:rsidR="00EF304D" w:rsidRPr="00336B90" w:rsidRDefault="00EF304D" w:rsidP="00EF304D">
            <w:pPr>
              <w:rPr>
                <w:rFonts w:ascii="Garamond" w:hAnsi="Garamond"/>
                <w:sz w:val="18"/>
                <w:szCs w:val="18"/>
                <w:lang w:val="en-GB" w:eastAsia="en-GB"/>
              </w:rPr>
            </w:pPr>
            <w:r w:rsidRPr="00336B90">
              <w:rPr>
                <w:rFonts w:ascii="Garamond" w:hAnsi="Garamond"/>
                <w:sz w:val="18"/>
                <w:szCs w:val="18"/>
                <w:lang w:val="en-GB" w:eastAsia="en-GB"/>
              </w:rPr>
              <w:t>Kosto totale (në mijë lekë)</w:t>
            </w:r>
          </w:p>
        </w:tc>
        <w:tc>
          <w:tcPr>
            <w:tcW w:w="1281" w:type="dxa"/>
            <w:shd w:val="clear" w:color="000000" w:fill="FFFFFF"/>
            <w:vAlign w:val="bottom"/>
            <w:hideMark/>
          </w:tcPr>
          <w:p w:rsidR="00EF304D" w:rsidRPr="00336B90" w:rsidRDefault="00EF304D" w:rsidP="00EF304D">
            <w:pPr>
              <w:jc w:val="center"/>
              <w:rPr>
                <w:rFonts w:ascii="Garamond" w:hAnsi="Garamond"/>
                <w:sz w:val="18"/>
                <w:szCs w:val="18"/>
                <w:lang w:val="en-GB" w:eastAsia="en-GB"/>
              </w:rPr>
            </w:pPr>
            <w:r w:rsidRPr="00336B90">
              <w:rPr>
                <w:rFonts w:ascii="Garamond" w:hAnsi="Garamond"/>
                <w:sz w:val="18"/>
                <w:szCs w:val="18"/>
                <w:lang w:val="en-GB" w:eastAsia="en-GB"/>
              </w:rPr>
              <w:t xml:space="preserve">           19,122,877 </w:t>
            </w:r>
          </w:p>
        </w:tc>
        <w:tc>
          <w:tcPr>
            <w:tcW w:w="1733" w:type="dxa"/>
            <w:shd w:val="clear" w:color="000000" w:fill="FFFFFF"/>
            <w:vAlign w:val="bottom"/>
            <w:hideMark/>
          </w:tcPr>
          <w:p w:rsidR="00EF304D" w:rsidRPr="00336B90" w:rsidRDefault="00EF304D" w:rsidP="00EF304D">
            <w:pPr>
              <w:jc w:val="center"/>
              <w:rPr>
                <w:rFonts w:ascii="Garamond" w:hAnsi="Garamond"/>
                <w:sz w:val="18"/>
                <w:szCs w:val="18"/>
                <w:lang w:val="en-GB" w:eastAsia="en-GB"/>
              </w:rPr>
            </w:pPr>
            <w:r w:rsidRPr="00336B90">
              <w:rPr>
                <w:rFonts w:ascii="Garamond" w:hAnsi="Garamond"/>
                <w:sz w:val="18"/>
                <w:szCs w:val="18"/>
                <w:lang w:val="en-GB" w:eastAsia="en-GB"/>
              </w:rPr>
              <w:t xml:space="preserve">             19,444,308 </w:t>
            </w:r>
          </w:p>
        </w:tc>
        <w:tc>
          <w:tcPr>
            <w:tcW w:w="1726" w:type="dxa"/>
            <w:shd w:val="clear" w:color="000000" w:fill="FFFFFF"/>
            <w:vAlign w:val="bottom"/>
            <w:hideMark/>
          </w:tcPr>
          <w:p w:rsidR="00EF304D" w:rsidRPr="00336B90" w:rsidRDefault="00EF304D" w:rsidP="00EF304D">
            <w:pPr>
              <w:jc w:val="center"/>
              <w:rPr>
                <w:rFonts w:ascii="Garamond" w:hAnsi="Garamond"/>
                <w:sz w:val="18"/>
                <w:szCs w:val="18"/>
                <w:lang w:val="en-GB" w:eastAsia="en-GB"/>
              </w:rPr>
            </w:pPr>
            <w:r w:rsidRPr="00336B90">
              <w:rPr>
                <w:rFonts w:ascii="Garamond" w:hAnsi="Garamond"/>
                <w:sz w:val="18"/>
                <w:szCs w:val="18"/>
                <w:lang w:val="en-GB" w:eastAsia="en-GB"/>
              </w:rPr>
              <w:t xml:space="preserve">                  19,383,432 </w:t>
            </w:r>
          </w:p>
        </w:tc>
        <w:tc>
          <w:tcPr>
            <w:tcW w:w="1669" w:type="dxa"/>
            <w:shd w:val="clear" w:color="000000" w:fill="FFFFFF"/>
            <w:vAlign w:val="bottom"/>
            <w:hideMark/>
          </w:tcPr>
          <w:p w:rsidR="00EF304D" w:rsidRPr="00336B90" w:rsidRDefault="00EF304D" w:rsidP="00EF304D">
            <w:pPr>
              <w:jc w:val="center"/>
              <w:rPr>
                <w:rFonts w:ascii="Garamond" w:hAnsi="Garamond"/>
                <w:sz w:val="18"/>
                <w:szCs w:val="18"/>
                <w:lang w:val="en-GB" w:eastAsia="en-GB"/>
              </w:rPr>
            </w:pPr>
            <w:r w:rsidRPr="00336B90">
              <w:rPr>
                <w:rFonts w:ascii="Garamond" w:hAnsi="Garamond"/>
                <w:sz w:val="18"/>
                <w:szCs w:val="18"/>
                <w:lang w:val="en-GB" w:eastAsia="en-GB"/>
              </w:rPr>
              <w:t xml:space="preserve">                    19,281,947 </w:t>
            </w:r>
          </w:p>
        </w:tc>
      </w:tr>
    </w:tbl>
    <w:p w:rsidR="00EF304D" w:rsidRPr="005404D2" w:rsidRDefault="00EF304D" w:rsidP="00141861">
      <w:pPr>
        <w:shd w:val="clear" w:color="auto" w:fill="FFFFFF"/>
        <w:spacing w:after="120" w:line="221" w:lineRule="atLeast"/>
        <w:ind w:left="432"/>
        <w:jc w:val="both"/>
        <w:rPr>
          <w:rFonts w:ascii="Cambria" w:hAnsi="Cambria"/>
          <w:sz w:val="22"/>
          <w:szCs w:val="22"/>
        </w:rPr>
      </w:pPr>
    </w:p>
    <w:p w:rsidR="00EF304D" w:rsidRPr="005404D2" w:rsidRDefault="00EF304D" w:rsidP="00EF304D">
      <w:pPr>
        <w:numPr>
          <w:ilvl w:val="0"/>
          <w:numId w:val="2"/>
        </w:numPr>
        <w:shd w:val="clear" w:color="auto" w:fill="FFFFFF"/>
        <w:tabs>
          <w:tab w:val="num" w:pos="426"/>
        </w:tabs>
        <w:spacing w:after="120" w:line="221" w:lineRule="atLeast"/>
        <w:ind w:left="432" w:hanging="432"/>
        <w:jc w:val="both"/>
        <w:rPr>
          <w:rFonts w:ascii="Cambria" w:hAnsi="Cambria"/>
          <w:sz w:val="22"/>
          <w:szCs w:val="22"/>
        </w:rPr>
      </w:pPr>
      <w:r w:rsidRPr="005404D2">
        <w:rPr>
          <w:rFonts w:ascii="Cambria" w:hAnsi="Cambria"/>
          <w:sz w:val="22"/>
          <w:szCs w:val="22"/>
        </w:rPr>
        <w:t>Programi “Arsimi i Mes</w:t>
      </w:r>
      <w:r w:rsidR="00F57EA7" w:rsidRPr="005404D2">
        <w:rPr>
          <w:rFonts w:ascii="Cambria" w:hAnsi="Cambria"/>
          <w:sz w:val="22"/>
          <w:szCs w:val="22"/>
        </w:rPr>
        <w:t>ë</w:t>
      </w:r>
      <w:r w:rsidRPr="005404D2">
        <w:rPr>
          <w:rFonts w:ascii="Cambria" w:hAnsi="Cambria"/>
          <w:sz w:val="22"/>
          <w:szCs w:val="22"/>
        </w:rPr>
        <w:t>m i P</w:t>
      </w:r>
      <w:r w:rsidR="00F57EA7" w:rsidRPr="005404D2">
        <w:rPr>
          <w:rFonts w:ascii="Cambria" w:hAnsi="Cambria"/>
          <w:sz w:val="22"/>
          <w:szCs w:val="22"/>
        </w:rPr>
        <w:t>ë</w:t>
      </w:r>
      <w:r w:rsidRPr="005404D2">
        <w:rPr>
          <w:rFonts w:ascii="Cambria" w:hAnsi="Cambria"/>
          <w:sz w:val="22"/>
          <w:szCs w:val="22"/>
        </w:rPr>
        <w:t>rgjithsh</w:t>
      </w:r>
      <w:r w:rsidR="00F57EA7" w:rsidRPr="005404D2">
        <w:rPr>
          <w:rFonts w:ascii="Cambria" w:hAnsi="Cambria"/>
          <w:sz w:val="22"/>
          <w:szCs w:val="22"/>
        </w:rPr>
        <w:t>ë</w:t>
      </w:r>
      <w:r w:rsidRPr="005404D2">
        <w:rPr>
          <w:rFonts w:ascii="Cambria" w:hAnsi="Cambria"/>
          <w:sz w:val="22"/>
          <w:szCs w:val="22"/>
        </w:rPr>
        <w:t>m”</w:t>
      </w:r>
    </w:p>
    <w:p w:rsidR="00EF304D" w:rsidRPr="005404D2" w:rsidRDefault="00EF304D" w:rsidP="00EF304D">
      <w:pPr>
        <w:shd w:val="clear" w:color="auto" w:fill="FFFFFF"/>
        <w:spacing w:after="120" w:line="221" w:lineRule="atLeast"/>
        <w:ind w:left="432"/>
        <w:jc w:val="both"/>
        <w:rPr>
          <w:rFonts w:ascii="Cambria" w:hAnsi="Cambria"/>
          <w:sz w:val="22"/>
          <w:szCs w:val="22"/>
        </w:rPr>
      </w:pPr>
      <w:r w:rsidRPr="005404D2">
        <w:rPr>
          <w:rFonts w:ascii="Cambria" w:hAnsi="Cambria"/>
          <w:sz w:val="22"/>
          <w:szCs w:val="22"/>
        </w:rPr>
        <w:t>Q</w:t>
      </w:r>
      <w:r w:rsidR="00F57EA7" w:rsidRPr="005404D2">
        <w:rPr>
          <w:rFonts w:ascii="Cambria" w:hAnsi="Cambria"/>
          <w:sz w:val="22"/>
          <w:szCs w:val="22"/>
        </w:rPr>
        <w:t>ë</w:t>
      </w:r>
      <w:r w:rsidRPr="005404D2">
        <w:rPr>
          <w:rFonts w:ascii="Cambria" w:hAnsi="Cambria"/>
          <w:sz w:val="22"/>
          <w:szCs w:val="22"/>
        </w:rPr>
        <w:t xml:space="preserve">llimi </w:t>
      </w:r>
      <w:r w:rsidR="00336B90">
        <w:rPr>
          <w:rFonts w:ascii="Cambria" w:hAnsi="Cambria"/>
          <w:sz w:val="22"/>
          <w:szCs w:val="22"/>
        </w:rPr>
        <w:t>i Politik</w:t>
      </w:r>
      <w:r w:rsidR="00015D4D">
        <w:rPr>
          <w:rFonts w:ascii="Cambria" w:hAnsi="Cambria"/>
          <w:sz w:val="22"/>
          <w:szCs w:val="22"/>
        </w:rPr>
        <w:t>ë</w:t>
      </w:r>
      <w:r w:rsidR="00336B90">
        <w:rPr>
          <w:rFonts w:ascii="Cambria" w:hAnsi="Cambria"/>
          <w:sz w:val="22"/>
          <w:szCs w:val="22"/>
        </w:rPr>
        <w:t xml:space="preserve">s: </w:t>
      </w:r>
      <w:r w:rsidRPr="00336B90">
        <w:rPr>
          <w:rFonts w:ascii="Cambria" w:hAnsi="Cambria"/>
          <w:i/>
          <w:sz w:val="22"/>
          <w:szCs w:val="22"/>
        </w:rPr>
        <w:t>Zhvillon politika që synojnë krijimin e mundësisë për çdo nxënës që përfundon arsimin bazë të regjistro</w:t>
      </w:r>
      <w:r w:rsidR="00336B90" w:rsidRPr="00336B90">
        <w:rPr>
          <w:rFonts w:ascii="Cambria" w:hAnsi="Cambria"/>
          <w:i/>
          <w:sz w:val="22"/>
          <w:szCs w:val="22"/>
        </w:rPr>
        <w:t>het në arsimin e mesëm të lartë</w:t>
      </w:r>
    </w:p>
    <w:p w:rsidR="00EF304D" w:rsidRPr="005404D2" w:rsidRDefault="00336B90" w:rsidP="00EF304D">
      <w:pPr>
        <w:shd w:val="clear" w:color="auto" w:fill="FFFFFF"/>
        <w:spacing w:after="120" w:line="221" w:lineRule="atLeast"/>
        <w:ind w:left="432"/>
        <w:jc w:val="both"/>
        <w:rPr>
          <w:rFonts w:ascii="Cambria" w:hAnsi="Cambria"/>
          <w:sz w:val="22"/>
          <w:szCs w:val="22"/>
        </w:rPr>
      </w:pPr>
      <w:r>
        <w:rPr>
          <w:rFonts w:ascii="Cambria" w:hAnsi="Cambria"/>
          <w:sz w:val="22"/>
          <w:szCs w:val="22"/>
        </w:rPr>
        <w:t xml:space="preserve">Tregues </w:t>
      </w:r>
      <w:r w:rsidR="00EF304D" w:rsidRPr="005404D2">
        <w:rPr>
          <w:rFonts w:ascii="Cambria" w:hAnsi="Cambria"/>
          <w:sz w:val="22"/>
          <w:szCs w:val="22"/>
        </w:rPr>
        <w:t>Performanc</w:t>
      </w:r>
      <w:r>
        <w:rPr>
          <w:rFonts w:ascii="Cambria" w:hAnsi="Cambria"/>
          <w:sz w:val="22"/>
          <w:szCs w:val="22"/>
        </w:rPr>
        <w:t>e</w:t>
      </w:r>
      <w:r w:rsidR="00EF304D" w:rsidRPr="005404D2">
        <w:rPr>
          <w:rFonts w:ascii="Cambria" w:hAnsi="Cambria"/>
          <w:sz w:val="22"/>
          <w:szCs w:val="22"/>
        </w:rPr>
        <w:t>:</w:t>
      </w:r>
    </w:p>
    <w:tbl>
      <w:tblPr>
        <w:tblW w:w="8829" w:type="dxa"/>
        <w:tblInd w:w="440" w:type="dxa"/>
        <w:tblLook w:val="04A0" w:firstRow="1" w:lastRow="0" w:firstColumn="1" w:lastColumn="0" w:noHBand="0" w:noVBand="1"/>
      </w:tblPr>
      <w:tblGrid>
        <w:gridCol w:w="2752"/>
        <w:gridCol w:w="1226"/>
        <w:gridCol w:w="1617"/>
        <w:gridCol w:w="1617"/>
        <w:gridCol w:w="1617"/>
      </w:tblGrid>
      <w:tr w:rsidR="00175E21" w:rsidRPr="005404D2" w:rsidTr="00C34523">
        <w:trPr>
          <w:trHeight w:val="281"/>
        </w:trPr>
        <w:tc>
          <w:tcPr>
            <w:tcW w:w="2752" w:type="dxa"/>
            <w:tcBorders>
              <w:top w:val="single" w:sz="8" w:space="0" w:color="2E74B5"/>
              <w:left w:val="single" w:sz="8" w:space="0" w:color="2E74B5"/>
              <w:bottom w:val="nil"/>
              <w:right w:val="single" w:sz="8" w:space="0" w:color="2E74B5"/>
            </w:tcBorders>
            <w:shd w:val="clear" w:color="auto" w:fill="auto"/>
            <w:noWrap/>
            <w:hideMark/>
          </w:tcPr>
          <w:p w:rsidR="005E4D0A" w:rsidRPr="00336B90" w:rsidRDefault="005E4D0A" w:rsidP="00C34523">
            <w:pPr>
              <w:jc w:val="center"/>
              <w:rPr>
                <w:rFonts w:ascii="Garamond" w:hAnsi="Garamond"/>
                <w:sz w:val="18"/>
                <w:szCs w:val="18"/>
                <w:lang w:val="en-GB" w:eastAsia="en-GB"/>
              </w:rPr>
            </w:pPr>
            <w:r w:rsidRPr="00336B90">
              <w:rPr>
                <w:rFonts w:ascii="Garamond" w:hAnsi="Garamond"/>
                <w:sz w:val="18"/>
                <w:szCs w:val="18"/>
                <w:lang w:val="en-GB" w:eastAsia="en-GB"/>
              </w:rPr>
              <w:t> </w:t>
            </w:r>
          </w:p>
        </w:tc>
        <w:tc>
          <w:tcPr>
            <w:tcW w:w="1226" w:type="dxa"/>
            <w:tcBorders>
              <w:top w:val="single" w:sz="8" w:space="0" w:color="2E74B5"/>
              <w:left w:val="nil"/>
              <w:bottom w:val="nil"/>
              <w:right w:val="single" w:sz="8" w:space="0" w:color="2E74B5"/>
            </w:tcBorders>
            <w:shd w:val="clear" w:color="000000" w:fill="FFFFFF"/>
            <w:hideMark/>
          </w:tcPr>
          <w:p w:rsidR="005E4D0A" w:rsidRPr="00336B90" w:rsidRDefault="005E4D0A" w:rsidP="002F150F">
            <w:pPr>
              <w:jc w:val="center"/>
              <w:rPr>
                <w:rFonts w:ascii="Garamond" w:hAnsi="Garamond"/>
                <w:bCs/>
                <w:sz w:val="18"/>
                <w:szCs w:val="18"/>
                <w:lang w:val="en-GB" w:eastAsia="en-GB"/>
              </w:rPr>
            </w:pPr>
            <w:r w:rsidRPr="00336B90">
              <w:rPr>
                <w:rFonts w:ascii="Garamond" w:hAnsi="Garamond"/>
                <w:bCs/>
                <w:sz w:val="18"/>
                <w:szCs w:val="18"/>
                <w:lang w:val="en-GB" w:eastAsia="en-GB"/>
              </w:rPr>
              <w:t>201</w:t>
            </w:r>
            <w:r w:rsidR="00175E21" w:rsidRPr="00336B90">
              <w:rPr>
                <w:rFonts w:ascii="Garamond" w:hAnsi="Garamond"/>
                <w:bCs/>
                <w:sz w:val="18"/>
                <w:szCs w:val="18"/>
                <w:lang w:val="en-GB" w:eastAsia="en-GB"/>
              </w:rPr>
              <w:t>9</w:t>
            </w:r>
          </w:p>
        </w:tc>
        <w:tc>
          <w:tcPr>
            <w:tcW w:w="1617" w:type="dxa"/>
            <w:tcBorders>
              <w:top w:val="single" w:sz="8" w:space="0" w:color="2E74B5"/>
              <w:left w:val="nil"/>
              <w:bottom w:val="nil"/>
              <w:right w:val="single" w:sz="8" w:space="0" w:color="2E74B5"/>
            </w:tcBorders>
            <w:shd w:val="clear" w:color="000000" w:fill="FFFFFF"/>
            <w:hideMark/>
          </w:tcPr>
          <w:p w:rsidR="005E4D0A" w:rsidRPr="00336B90" w:rsidRDefault="005E4D0A" w:rsidP="00175E21">
            <w:pPr>
              <w:jc w:val="center"/>
              <w:rPr>
                <w:rFonts w:ascii="Garamond" w:hAnsi="Garamond"/>
                <w:bCs/>
                <w:sz w:val="18"/>
                <w:szCs w:val="18"/>
                <w:lang w:val="en-GB" w:eastAsia="en-GB"/>
              </w:rPr>
            </w:pPr>
            <w:r w:rsidRPr="00336B90">
              <w:rPr>
                <w:rFonts w:ascii="Garamond" w:hAnsi="Garamond"/>
                <w:bCs/>
                <w:sz w:val="18"/>
                <w:szCs w:val="18"/>
                <w:lang w:val="en-GB" w:eastAsia="en-GB"/>
              </w:rPr>
              <w:t>20</w:t>
            </w:r>
            <w:r w:rsidR="00175E21" w:rsidRPr="00336B90">
              <w:rPr>
                <w:rFonts w:ascii="Garamond" w:hAnsi="Garamond"/>
                <w:bCs/>
                <w:sz w:val="18"/>
                <w:szCs w:val="18"/>
                <w:lang w:val="en-GB" w:eastAsia="en-GB"/>
              </w:rPr>
              <w:t>20</w:t>
            </w:r>
          </w:p>
        </w:tc>
        <w:tc>
          <w:tcPr>
            <w:tcW w:w="1617" w:type="dxa"/>
            <w:tcBorders>
              <w:top w:val="single" w:sz="8" w:space="0" w:color="2E74B5"/>
              <w:left w:val="nil"/>
              <w:bottom w:val="nil"/>
              <w:right w:val="single" w:sz="8" w:space="0" w:color="2E74B5"/>
            </w:tcBorders>
            <w:shd w:val="clear" w:color="000000" w:fill="FFFFFF"/>
            <w:hideMark/>
          </w:tcPr>
          <w:p w:rsidR="005E4D0A" w:rsidRPr="00336B90" w:rsidRDefault="005E4D0A" w:rsidP="00175E21">
            <w:pPr>
              <w:jc w:val="center"/>
              <w:rPr>
                <w:rFonts w:ascii="Garamond" w:hAnsi="Garamond"/>
                <w:bCs/>
                <w:sz w:val="18"/>
                <w:szCs w:val="18"/>
                <w:lang w:val="en-GB" w:eastAsia="en-GB"/>
              </w:rPr>
            </w:pPr>
            <w:r w:rsidRPr="00336B90">
              <w:rPr>
                <w:rFonts w:ascii="Garamond" w:hAnsi="Garamond"/>
                <w:bCs/>
                <w:sz w:val="18"/>
                <w:szCs w:val="18"/>
                <w:lang w:val="en-GB" w:eastAsia="en-GB"/>
              </w:rPr>
              <w:t>202</w:t>
            </w:r>
            <w:r w:rsidR="00175E21" w:rsidRPr="00336B90">
              <w:rPr>
                <w:rFonts w:ascii="Garamond" w:hAnsi="Garamond"/>
                <w:bCs/>
                <w:sz w:val="18"/>
                <w:szCs w:val="18"/>
                <w:lang w:val="en-GB" w:eastAsia="en-GB"/>
              </w:rPr>
              <w:t>1</w:t>
            </w:r>
          </w:p>
        </w:tc>
        <w:tc>
          <w:tcPr>
            <w:tcW w:w="1617" w:type="dxa"/>
            <w:tcBorders>
              <w:top w:val="single" w:sz="8" w:space="0" w:color="2E74B5"/>
              <w:left w:val="nil"/>
              <w:bottom w:val="nil"/>
              <w:right w:val="single" w:sz="8" w:space="0" w:color="2E74B5"/>
            </w:tcBorders>
            <w:shd w:val="clear" w:color="000000" w:fill="FFFFFF"/>
            <w:hideMark/>
          </w:tcPr>
          <w:p w:rsidR="005E4D0A" w:rsidRPr="00336B90" w:rsidRDefault="005E4D0A" w:rsidP="00175E21">
            <w:pPr>
              <w:jc w:val="center"/>
              <w:rPr>
                <w:rFonts w:ascii="Garamond" w:hAnsi="Garamond"/>
                <w:bCs/>
                <w:sz w:val="18"/>
                <w:szCs w:val="18"/>
                <w:lang w:val="en-GB" w:eastAsia="en-GB"/>
              </w:rPr>
            </w:pPr>
            <w:r w:rsidRPr="00336B90">
              <w:rPr>
                <w:rFonts w:ascii="Garamond" w:hAnsi="Garamond"/>
                <w:bCs/>
                <w:sz w:val="18"/>
                <w:szCs w:val="18"/>
                <w:lang w:val="en-GB" w:eastAsia="en-GB"/>
              </w:rPr>
              <w:t>202</w:t>
            </w:r>
            <w:r w:rsidR="00175E21" w:rsidRPr="00336B90">
              <w:rPr>
                <w:rFonts w:ascii="Garamond" w:hAnsi="Garamond"/>
                <w:bCs/>
                <w:sz w:val="18"/>
                <w:szCs w:val="18"/>
                <w:lang w:val="en-GB" w:eastAsia="en-GB"/>
              </w:rPr>
              <w:t>2</w:t>
            </w:r>
          </w:p>
        </w:tc>
      </w:tr>
      <w:tr w:rsidR="005E4D0A" w:rsidRPr="005404D2" w:rsidTr="00C34523">
        <w:trPr>
          <w:trHeight w:val="281"/>
        </w:trPr>
        <w:tc>
          <w:tcPr>
            <w:tcW w:w="2752" w:type="dxa"/>
            <w:tcBorders>
              <w:top w:val="nil"/>
              <w:left w:val="single" w:sz="8" w:space="0" w:color="2E74B5"/>
              <w:bottom w:val="single" w:sz="8" w:space="0" w:color="2E74B5"/>
              <w:right w:val="single" w:sz="8" w:space="0" w:color="2E74B5"/>
            </w:tcBorders>
            <w:shd w:val="clear" w:color="auto" w:fill="auto"/>
            <w:noWrap/>
            <w:hideMark/>
          </w:tcPr>
          <w:p w:rsidR="005E4D0A" w:rsidRPr="00336B90" w:rsidRDefault="005E4D0A" w:rsidP="00C34523">
            <w:pPr>
              <w:jc w:val="center"/>
              <w:rPr>
                <w:rFonts w:ascii="Garamond" w:hAnsi="Garamond"/>
                <w:sz w:val="18"/>
                <w:szCs w:val="18"/>
                <w:lang w:val="en-GB" w:eastAsia="en-GB"/>
              </w:rPr>
            </w:pPr>
            <w:r w:rsidRPr="00336B90">
              <w:rPr>
                <w:rFonts w:ascii="Garamond" w:hAnsi="Garamond"/>
                <w:sz w:val="18"/>
                <w:szCs w:val="18"/>
                <w:lang w:val="en-GB" w:eastAsia="en-GB"/>
              </w:rPr>
              <w:t> </w:t>
            </w:r>
          </w:p>
        </w:tc>
        <w:tc>
          <w:tcPr>
            <w:tcW w:w="1226" w:type="dxa"/>
            <w:tcBorders>
              <w:top w:val="nil"/>
              <w:left w:val="nil"/>
              <w:bottom w:val="single" w:sz="8" w:space="0" w:color="2E74B5"/>
              <w:right w:val="single" w:sz="8" w:space="0" w:color="2E74B5"/>
            </w:tcBorders>
            <w:shd w:val="clear" w:color="000000" w:fill="FFFFFF"/>
            <w:hideMark/>
          </w:tcPr>
          <w:p w:rsidR="005E4D0A" w:rsidRPr="00336B90" w:rsidRDefault="005E4D0A" w:rsidP="00C34523">
            <w:pPr>
              <w:jc w:val="center"/>
              <w:rPr>
                <w:rFonts w:ascii="Garamond" w:hAnsi="Garamond"/>
                <w:bCs/>
                <w:sz w:val="18"/>
                <w:szCs w:val="18"/>
                <w:lang w:val="en-GB" w:eastAsia="en-GB"/>
              </w:rPr>
            </w:pPr>
            <w:r w:rsidRPr="00336B90">
              <w:rPr>
                <w:rFonts w:ascii="Garamond" w:hAnsi="Garamond"/>
                <w:bCs/>
                <w:sz w:val="18"/>
                <w:szCs w:val="18"/>
                <w:lang w:val="en-GB" w:eastAsia="en-GB"/>
              </w:rPr>
              <w:t>Buxheti</w:t>
            </w:r>
          </w:p>
        </w:tc>
        <w:tc>
          <w:tcPr>
            <w:tcW w:w="1617" w:type="dxa"/>
            <w:tcBorders>
              <w:top w:val="nil"/>
              <w:left w:val="nil"/>
              <w:bottom w:val="single" w:sz="8" w:space="0" w:color="2E74B5"/>
              <w:right w:val="single" w:sz="8" w:space="0" w:color="2E74B5"/>
            </w:tcBorders>
            <w:shd w:val="clear" w:color="000000" w:fill="FFFFFF"/>
            <w:hideMark/>
          </w:tcPr>
          <w:p w:rsidR="005E4D0A" w:rsidRPr="00336B90" w:rsidRDefault="005E4D0A" w:rsidP="00C34523">
            <w:pPr>
              <w:jc w:val="center"/>
              <w:rPr>
                <w:rFonts w:ascii="Garamond" w:hAnsi="Garamond"/>
                <w:bCs/>
                <w:sz w:val="18"/>
                <w:szCs w:val="18"/>
                <w:lang w:val="en-GB" w:eastAsia="en-GB"/>
              </w:rPr>
            </w:pPr>
            <w:r w:rsidRPr="00336B90">
              <w:rPr>
                <w:rFonts w:ascii="Garamond" w:hAnsi="Garamond"/>
                <w:bCs/>
                <w:sz w:val="18"/>
                <w:szCs w:val="18"/>
                <w:lang w:val="en-GB" w:eastAsia="en-GB"/>
              </w:rPr>
              <w:t>Parashikimi</w:t>
            </w:r>
          </w:p>
        </w:tc>
        <w:tc>
          <w:tcPr>
            <w:tcW w:w="1617" w:type="dxa"/>
            <w:tcBorders>
              <w:top w:val="nil"/>
              <w:left w:val="nil"/>
              <w:bottom w:val="single" w:sz="8" w:space="0" w:color="2E74B5"/>
              <w:right w:val="single" w:sz="8" w:space="0" w:color="2E74B5"/>
            </w:tcBorders>
            <w:shd w:val="clear" w:color="000000" w:fill="FFFFFF"/>
            <w:hideMark/>
          </w:tcPr>
          <w:p w:rsidR="005E4D0A" w:rsidRPr="00336B90" w:rsidRDefault="005E4D0A" w:rsidP="00C34523">
            <w:pPr>
              <w:jc w:val="center"/>
              <w:rPr>
                <w:rFonts w:ascii="Garamond" w:hAnsi="Garamond"/>
                <w:bCs/>
                <w:sz w:val="18"/>
                <w:szCs w:val="18"/>
                <w:lang w:val="en-GB" w:eastAsia="en-GB"/>
              </w:rPr>
            </w:pPr>
            <w:r w:rsidRPr="00336B90">
              <w:rPr>
                <w:rFonts w:ascii="Garamond" w:hAnsi="Garamond"/>
                <w:bCs/>
                <w:sz w:val="18"/>
                <w:szCs w:val="18"/>
                <w:lang w:val="en-GB" w:eastAsia="en-GB"/>
              </w:rPr>
              <w:t>Parashikimi</w:t>
            </w:r>
          </w:p>
        </w:tc>
        <w:tc>
          <w:tcPr>
            <w:tcW w:w="1617" w:type="dxa"/>
            <w:tcBorders>
              <w:top w:val="nil"/>
              <w:left w:val="nil"/>
              <w:bottom w:val="single" w:sz="8" w:space="0" w:color="2E74B5"/>
              <w:right w:val="single" w:sz="8" w:space="0" w:color="2E74B5"/>
            </w:tcBorders>
            <w:shd w:val="clear" w:color="000000" w:fill="FFFFFF"/>
            <w:hideMark/>
          </w:tcPr>
          <w:p w:rsidR="005E4D0A" w:rsidRPr="00336B90" w:rsidRDefault="005E4D0A" w:rsidP="00C34523">
            <w:pPr>
              <w:jc w:val="center"/>
              <w:rPr>
                <w:rFonts w:ascii="Garamond" w:hAnsi="Garamond"/>
                <w:bCs/>
                <w:sz w:val="18"/>
                <w:szCs w:val="18"/>
                <w:lang w:val="en-GB" w:eastAsia="en-GB"/>
              </w:rPr>
            </w:pPr>
            <w:r w:rsidRPr="00336B90">
              <w:rPr>
                <w:rFonts w:ascii="Garamond" w:hAnsi="Garamond"/>
                <w:bCs/>
                <w:sz w:val="18"/>
                <w:szCs w:val="18"/>
                <w:lang w:val="en-GB" w:eastAsia="en-GB"/>
              </w:rPr>
              <w:t>Parashikimi</w:t>
            </w:r>
          </w:p>
        </w:tc>
      </w:tr>
      <w:tr w:rsidR="005E4D0A" w:rsidRPr="005404D2" w:rsidTr="00C34523">
        <w:trPr>
          <w:trHeight w:val="412"/>
        </w:trPr>
        <w:tc>
          <w:tcPr>
            <w:tcW w:w="2752" w:type="dxa"/>
            <w:tcBorders>
              <w:top w:val="nil"/>
              <w:left w:val="single" w:sz="8" w:space="0" w:color="2E74B5"/>
              <w:bottom w:val="single" w:sz="8" w:space="0" w:color="2E74B5"/>
              <w:right w:val="single" w:sz="8" w:space="0" w:color="2E74B5"/>
            </w:tcBorders>
            <w:shd w:val="clear" w:color="000000" w:fill="FFFFFF"/>
            <w:vAlign w:val="center"/>
          </w:tcPr>
          <w:p w:rsidR="005E4D0A" w:rsidRPr="00336B90" w:rsidRDefault="005E4D0A" w:rsidP="005E4D0A">
            <w:pPr>
              <w:jc w:val="center"/>
              <w:rPr>
                <w:rFonts w:ascii="Garamond" w:hAnsi="Garamond"/>
                <w:sz w:val="18"/>
                <w:szCs w:val="18"/>
                <w:lang w:val="en-GB" w:eastAsia="en-GB"/>
              </w:rPr>
            </w:pPr>
            <w:r w:rsidRPr="00336B90">
              <w:rPr>
                <w:rFonts w:ascii="Garamond" w:hAnsi="Garamond"/>
                <w:sz w:val="18"/>
                <w:szCs w:val="18"/>
                <w:lang w:val="en-GB" w:eastAsia="en-GB"/>
              </w:rPr>
              <w:t xml:space="preserve">Numri i nxenesve, Vajza qe ndjekin arsimin e mesëm te larte publik </w:t>
            </w:r>
          </w:p>
        </w:tc>
        <w:tc>
          <w:tcPr>
            <w:tcW w:w="1226" w:type="dxa"/>
            <w:tcBorders>
              <w:top w:val="nil"/>
              <w:left w:val="nil"/>
              <w:bottom w:val="single" w:sz="8" w:space="0" w:color="2E74B5"/>
              <w:right w:val="single" w:sz="8" w:space="0" w:color="2E74B5"/>
            </w:tcBorders>
            <w:shd w:val="clear" w:color="000000" w:fill="FFFFFF"/>
            <w:noWrap/>
            <w:vAlign w:val="bottom"/>
          </w:tcPr>
          <w:p w:rsidR="005E4D0A" w:rsidRPr="00336B90" w:rsidRDefault="005E4D0A" w:rsidP="005E4D0A">
            <w:pPr>
              <w:jc w:val="center"/>
              <w:rPr>
                <w:rFonts w:ascii="Garamond" w:hAnsi="Garamond"/>
                <w:sz w:val="18"/>
                <w:szCs w:val="18"/>
                <w:lang w:val="en-GB" w:eastAsia="en-GB"/>
              </w:rPr>
            </w:pPr>
            <w:r w:rsidRPr="00336B90">
              <w:rPr>
                <w:rFonts w:ascii="Garamond" w:hAnsi="Garamond"/>
                <w:sz w:val="18"/>
                <w:szCs w:val="18"/>
                <w:lang w:val="en-GB" w:eastAsia="en-GB"/>
              </w:rPr>
              <w:t>55,708</w:t>
            </w:r>
          </w:p>
        </w:tc>
        <w:tc>
          <w:tcPr>
            <w:tcW w:w="1617" w:type="dxa"/>
            <w:tcBorders>
              <w:top w:val="nil"/>
              <w:left w:val="nil"/>
              <w:bottom w:val="single" w:sz="8" w:space="0" w:color="2E74B5"/>
              <w:right w:val="single" w:sz="8" w:space="0" w:color="2E74B5"/>
            </w:tcBorders>
            <w:shd w:val="clear" w:color="000000" w:fill="FFFFFF"/>
            <w:noWrap/>
            <w:vAlign w:val="bottom"/>
          </w:tcPr>
          <w:p w:rsidR="005E4D0A" w:rsidRPr="00336B90" w:rsidRDefault="005E4D0A" w:rsidP="005E4D0A">
            <w:pPr>
              <w:jc w:val="center"/>
              <w:rPr>
                <w:rFonts w:ascii="Garamond" w:hAnsi="Garamond"/>
                <w:sz w:val="18"/>
                <w:szCs w:val="18"/>
                <w:lang w:val="en-GB" w:eastAsia="en-GB"/>
              </w:rPr>
            </w:pPr>
            <w:r w:rsidRPr="00336B90">
              <w:rPr>
                <w:rFonts w:ascii="Garamond" w:hAnsi="Garamond"/>
                <w:sz w:val="18"/>
                <w:szCs w:val="18"/>
                <w:lang w:val="en-GB" w:eastAsia="en-GB"/>
              </w:rPr>
              <w:t>58,000</w:t>
            </w:r>
          </w:p>
        </w:tc>
        <w:tc>
          <w:tcPr>
            <w:tcW w:w="1617" w:type="dxa"/>
            <w:tcBorders>
              <w:top w:val="nil"/>
              <w:left w:val="nil"/>
              <w:bottom w:val="single" w:sz="8" w:space="0" w:color="2E74B5"/>
              <w:right w:val="single" w:sz="8" w:space="0" w:color="2E74B5"/>
            </w:tcBorders>
            <w:shd w:val="clear" w:color="000000" w:fill="FFFFFF"/>
            <w:noWrap/>
            <w:vAlign w:val="bottom"/>
          </w:tcPr>
          <w:p w:rsidR="005E4D0A" w:rsidRPr="00336B90" w:rsidRDefault="005E4D0A" w:rsidP="005E4D0A">
            <w:pPr>
              <w:jc w:val="center"/>
              <w:rPr>
                <w:rFonts w:ascii="Garamond" w:hAnsi="Garamond"/>
                <w:sz w:val="18"/>
                <w:szCs w:val="18"/>
                <w:lang w:val="en-GB" w:eastAsia="en-GB"/>
              </w:rPr>
            </w:pPr>
            <w:r w:rsidRPr="00336B90">
              <w:rPr>
                <w:rFonts w:ascii="Garamond" w:hAnsi="Garamond"/>
                <w:sz w:val="18"/>
                <w:szCs w:val="18"/>
                <w:lang w:val="en-GB" w:eastAsia="en-GB"/>
              </w:rPr>
              <w:t>61,000</w:t>
            </w:r>
          </w:p>
        </w:tc>
        <w:tc>
          <w:tcPr>
            <w:tcW w:w="1617" w:type="dxa"/>
            <w:tcBorders>
              <w:top w:val="nil"/>
              <w:left w:val="nil"/>
              <w:bottom w:val="single" w:sz="8" w:space="0" w:color="2E74B5"/>
              <w:right w:val="single" w:sz="8" w:space="0" w:color="2E74B5"/>
            </w:tcBorders>
            <w:shd w:val="clear" w:color="000000" w:fill="FFFFFF"/>
            <w:noWrap/>
            <w:vAlign w:val="bottom"/>
          </w:tcPr>
          <w:p w:rsidR="005E4D0A" w:rsidRPr="00336B90" w:rsidRDefault="005E4D0A" w:rsidP="005E4D0A">
            <w:pPr>
              <w:jc w:val="center"/>
              <w:rPr>
                <w:rFonts w:ascii="Garamond" w:hAnsi="Garamond"/>
                <w:sz w:val="18"/>
                <w:szCs w:val="18"/>
                <w:lang w:val="en-GB" w:eastAsia="en-GB"/>
              </w:rPr>
            </w:pPr>
            <w:r w:rsidRPr="00336B90">
              <w:rPr>
                <w:rFonts w:ascii="Garamond" w:hAnsi="Garamond"/>
                <w:sz w:val="18"/>
                <w:szCs w:val="18"/>
                <w:lang w:val="en-GB" w:eastAsia="en-GB"/>
              </w:rPr>
              <w:t>63,000</w:t>
            </w:r>
          </w:p>
        </w:tc>
      </w:tr>
      <w:tr w:rsidR="005E4D0A" w:rsidRPr="005404D2" w:rsidTr="00C34523">
        <w:trPr>
          <w:trHeight w:val="412"/>
        </w:trPr>
        <w:tc>
          <w:tcPr>
            <w:tcW w:w="2752" w:type="dxa"/>
            <w:tcBorders>
              <w:top w:val="nil"/>
              <w:left w:val="single" w:sz="8" w:space="0" w:color="2E74B5"/>
              <w:bottom w:val="single" w:sz="8" w:space="0" w:color="2E74B5"/>
              <w:right w:val="single" w:sz="8" w:space="0" w:color="2E74B5"/>
            </w:tcBorders>
            <w:shd w:val="clear" w:color="000000" w:fill="FFFFFF"/>
            <w:vAlign w:val="center"/>
          </w:tcPr>
          <w:p w:rsidR="005E4D0A" w:rsidRPr="00336B90" w:rsidRDefault="005E4D0A" w:rsidP="005E4D0A">
            <w:pPr>
              <w:jc w:val="center"/>
              <w:rPr>
                <w:rFonts w:ascii="Garamond" w:hAnsi="Garamond"/>
                <w:sz w:val="18"/>
                <w:szCs w:val="18"/>
                <w:lang w:val="en-GB" w:eastAsia="en-GB"/>
              </w:rPr>
            </w:pPr>
            <w:r w:rsidRPr="00336B90">
              <w:rPr>
                <w:rFonts w:ascii="Garamond" w:hAnsi="Garamond"/>
                <w:sz w:val="18"/>
                <w:szCs w:val="18"/>
                <w:lang w:val="en-GB" w:eastAsia="en-GB"/>
              </w:rPr>
              <w:t xml:space="preserve">% e nxenesve, Vajza që ndjekin arsimin e mesëm të lartë publik në zonat rurale. </w:t>
            </w:r>
          </w:p>
        </w:tc>
        <w:tc>
          <w:tcPr>
            <w:tcW w:w="1226" w:type="dxa"/>
            <w:tcBorders>
              <w:top w:val="nil"/>
              <w:left w:val="nil"/>
              <w:bottom w:val="single" w:sz="8" w:space="0" w:color="2E74B5"/>
              <w:right w:val="single" w:sz="8" w:space="0" w:color="2E74B5"/>
            </w:tcBorders>
            <w:shd w:val="clear" w:color="000000" w:fill="FFFFFF"/>
            <w:noWrap/>
            <w:vAlign w:val="bottom"/>
          </w:tcPr>
          <w:p w:rsidR="005E4D0A" w:rsidRPr="00336B90" w:rsidRDefault="005E4D0A" w:rsidP="005E4D0A">
            <w:pPr>
              <w:jc w:val="center"/>
              <w:rPr>
                <w:rFonts w:ascii="Garamond" w:hAnsi="Garamond"/>
                <w:sz w:val="18"/>
                <w:szCs w:val="18"/>
                <w:lang w:val="en-GB" w:eastAsia="en-GB"/>
              </w:rPr>
            </w:pPr>
            <w:r w:rsidRPr="00336B90">
              <w:rPr>
                <w:rFonts w:ascii="Garamond" w:hAnsi="Garamond"/>
                <w:sz w:val="18"/>
                <w:szCs w:val="18"/>
                <w:lang w:val="en-GB" w:eastAsia="en-GB"/>
              </w:rPr>
              <w:t>51.1%</w:t>
            </w:r>
          </w:p>
        </w:tc>
        <w:tc>
          <w:tcPr>
            <w:tcW w:w="1617" w:type="dxa"/>
            <w:tcBorders>
              <w:top w:val="nil"/>
              <w:left w:val="nil"/>
              <w:bottom w:val="single" w:sz="8" w:space="0" w:color="2E74B5"/>
              <w:right w:val="single" w:sz="8" w:space="0" w:color="2E74B5"/>
            </w:tcBorders>
            <w:shd w:val="clear" w:color="000000" w:fill="FFFFFF"/>
            <w:noWrap/>
            <w:vAlign w:val="bottom"/>
          </w:tcPr>
          <w:p w:rsidR="005E4D0A" w:rsidRPr="00336B90" w:rsidRDefault="005E4D0A" w:rsidP="005E4D0A">
            <w:pPr>
              <w:jc w:val="center"/>
              <w:rPr>
                <w:rFonts w:ascii="Garamond" w:hAnsi="Garamond"/>
                <w:sz w:val="18"/>
                <w:szCs w:val="18"/>
                <w:lang w:val="en-GB" w:eastAsia="en-GB"/>
              </w:rPr>
            </w:pPr>
            <w:r w:rsidRPr="00336B90">
              <w:rPr>
                <w:rFonts w:ascii="Garamond" w:hAnsi="Garamond"/>
                <w:sz w:val="18"/>
                <w:szCs w:val="18"/>
                <w:lang w:val="en-GB" w:eastAsia="en-GB"/>
              </w:rPr>
              <w:t>53.5%</w:t>
            </w:r>
          </w:p>
        </w:tc>
        <w:tc>
          <w:tcPr>
            <w:tcW w:w="1617" w:type="dxa"/>
            <w:tcBorders>
              <w:top w:val="nil"/>
              <w:left w:val="nil"/>
              <w:bottom w:val="single" w:sz="8" w:space="0" w:color="2E74B5"/>
              <w:right w:val="single" w:sz="8" w:space="0" w:color="2E74B5"/>
            </w:tcBorders>
            <w:shd w:val="clear" w:color="000000" w:fill="FFFFFF"/>
            <w:noWrap/>
            <w:vAlign w:val="bottom"/>
          </w:tcPr>
          <w:p w:rsidR="005E4D0A" w:rsidRPr="00336B90" w:rsidRDefault="005E4D0A" w:rsidP="005E4D0A">
            <w:pPr>
              <w:jc w:val="center"/>
              <w:rPr>
                <w:rFonts w:ascii="Garamond" w:hAnsi="Garamond"/>
                <w:sz w:val="18"/>
                <w:szCs w:val="18"/>
                <w:lang w:val="en-GB" w:eastAsia="en-GB"/>
              </w:rPr>
            </w:pPr>
            <w:r w:rsidRPr="00336B90">
              <w:rPr>
                <w:rFonts w:ascii="Garamond" w:hAnsi="Garamond"/>
                <w:sz w:val="18"/>
                <w:szCs w:val="18"/>
                <w:lang w:val="en-GB" w:eastAsia="en-GB"/>
              </w:rPr>
              <w:t>55.5%</w:t>
            </w:r>
          </w:p>
        </w:tc>
        <w:tc>
          <w:tcPr>
            <w:tcW w:w="1617" w:type="dxa"/>
            <w:tcBorders>
              <w:top w:val="nil"/>
              <w:left w:val="nil"/>
              <w:bottom w:val="single" w:sz="8" w:space="0" w:color="2E74B5"/>
              <w:right w:val="single" w:sz="8" w:space="0" w:color="2E74B5"/>
            </w:tcBorders>
            <w:shd w:val="clear" w:color="000000" w:fill="FFFFFF"/>
            <w:noWrap/>
            <w:vAlign w:val="bottom"/>
          </w:tcPr>
          <w:p w:rsidR="005E4D0A" w:rsidRPr="00336B90" w:rsidRDefault="005E4D0A" w:rsidP="005E4D0A">
            <w:pPr>
              <w:jc w:val="center"/>
              <w:rPr>
                <w:rFonts w:ascii="Garamond" w:hAnsi="Garamond"/>
                <w:sz w:val="18"/>
                <w:szCs w:val="18"/>
                <w:lang w:val="en-GB" w:eastAsia="en-GB"/>
              </w:rPr>
            </w:pPr>
            <w:r w:rsidRPr="00336B90">
              <w:rPr>
                <w:rFonts w:ascii="Garamond" w:hAnsi="Garamond"/>
                <w:sz w:val="18"/>
                <w:szCs w:val="18"/>
                <w:lang w:val="en-GB" w:eastAsia="en-GB"/>
              </w:rPr>
              <w:t>56.5%</w:t>
            </w:r>
          </w:p>
        </w:tc>
      </w:tr>
      <w:tr w:rsidR="005E4D0A" w:rsidRPr="005404D2" w:rsidTr="00C34523">
        <w:trPr>
          <w:trHeight w:val="412"/>
        </w:trPr>
        <w:tc>
          <w:tcPr>
            <w:tcW w:w="2752" w:type="dxa"/>
            <w:tcBorders>
              <w:top w:val="nil"/>
              <w:left w:val="single" w:sz="8" w:space="0" w:color="2E74B5"/>
              <w:bottom w:val="single" w:sz="8" w:space="0" w:color="2E74B5"/>
              <w:right w:val="single" w:sz="8" w:space="0" w:color="2E74B5"/>
            </w:tcBorders>
            <w:shd w:val="clear" w:color="000000" w:fill="FFFFFF"/>
            <w:vAlign w:val="center"/>
          </w:tcPr>
          <w:p w:rsidR="005E4D0A" w:rsidRPr="00336B90" w:rsidRDefault="005E4D0A" w:rsidP="005E4D0A">
            <w:pPr>
              <w:jc w:val="center"/>
              <w:rPr>
                <w:rFonts w:ascii="Garamond" w:hAnsi="Garamond"/>
                <w:sz w:val="18"/>
                <w:szCs w:val="18"/>
                <w:lang w:val="en-GB" w:eastAsia="en-GB"/>
              </w:rPr>
            </w:pPr>
            <w:r w:rsidRPr="00336B90">
              <w:rPr>
                <w:rFonts w:ascii="Garamond" w:hAnsi="Garamond"/>
                <w:sz w:val="18"/>
                <w:szCs w:val="18"/>
                <w:lang w:val="en-GB" w:eastAsia="en-GB"/>
              </w:rPr>
              <w:t>Tërheqja në përqindje e nxënësve vajza që rregjistrohen ne arsimin e mesëm të lartë publik, kundrejt numrit te nxenesve vajza qe perfundojne arsimin e mesëm të ulët publik (klasën e 9-të)</w:t>
            </w:r>
          </w:p>
        </w:tc>
        <w:tc>
          <w:tcPr>
            <w:tcW w:w="1226" w:type="dxa"/>
            <w:tcBorders>
              <w:top w:val="nil"/>
              <w:left w:val="nil"/>
              <w:bottom w:val="single" w:sz="8" w:space="0" w:color="2E74B5"/>
              <w:right w:val="single" w:sz="8" w:space="0" w:color="2E74B5"/>
            </w:tcBorders>
            <w:shd w:val="clear" w:color="000000" w:fill="FFFFFF"/>
            <w:noWrap/>
            <w:vAlign w:val="center"/>
          </w:tcPr>
          <w:p w:rsidR="005E4D0A" w:rsidRPr="00336B90" w:rsidRDefault="005E4D0A" w:rsidP="005E4D0A">
            <w:pPr>
              <w:jc w:val="center"/>
              <w:rPr>
                <w:rFonts w:ascii="Garamond" w:hAnsi="Garamond"/>
                <w:sz w:val="18"/>
                <w:szCs w:val="18"/>
                <w:lang w:val="en-GB" w:eastAsia="en-GB"/>
              </w:rPr>
            </w:pPr>
            <w:r w:rsidRPr="00336B90">
              <w:rPr>
                <w:rFonts w:ascii="Garamond" w:hAnsi="Garamond"/>
                <w:sz w:val="18"/>
                <w:szCs w:val="18"/>
                <w:lang w:val="en-GB" w:eastAsia="en-GB"/>
              </w:rPr>
              <w:t>87.3%</w:t>
            </w:r>
          </w:p>
        </w:tc>
        <w:tc>
          <w:tcPr>
            <w:tcW w:w="1617" w:type="dxa"/>
            <w:tcBorders>
              <w:top w:val="nil"/>
              <w:left w:val="nil"/>
              <w:bottom w:val="single" w:sz="8" w:space="0" w:color="2E74B5"/>
              <w:right w:val="single" w:sz="8" w:space="0" w:color="2E74B5"/>
            </w:tcBorders>
            <w:shd w:val="clear" w:color="000000" w:fill="FFFFFF"/>
            <w:noWrap/>
            <w:vAlign w:val="center"/>
          </w:tcPr>
          <w:p w:rsidR="005E4D0A" w:rsidRPr="00336B90" w:rsidRDefault="005E4D0A" w:rsidP="005E4D0A">
            <w:pPr>
              <w:jc w:val="center"/>
              <w:rPr>
                <w:rFonts w:ascii="Garamond" w:hAnsi="Garamond"/>
                <w:sz w:val="18"/>
                <w:szCs w:val="18"/>
                <w:lang w:val="en-GB" w:eastAsia="en-GB"/>
              </w:rPr>
            </w:pPr>
            <w:r w:rsidRPr="00336B90">
              <w:rPr>
                <w:rFonts w:ascii="Garamond" w:hAnsi="Garamond"/>
                <w:sz w:val="18"/>
                <w:szCs w:val="18"/>
                <w:lang w:val="en-GB" w:eastAsia="en-GB"/>
              </w:rPr>
              <w:t>88.5%</w:t>
            </w:r>
          </w:p>
        </w:tc>
        <w:tc>
          <w:tcPr>
            <w:tcW w:w="1617" w:type="dxa"/>
            <w:tcBorders>
              <w:top w:val="nil"/>
              <w:left w:val="nil"/>
              <w:bottom w:val="single" w:sz="8" w:space="0" w:color="2E74B5"/>
              <w:right w:val="single" w:sz="8" w:space="0" w:color="2E74B5"/>
            </w:tcBorders>
            <w:shd w:val="clear" w:color="000000" w:fill="FFFFFF"/>
            <w:noWrap/>
            <w:vAlign w:val="center"/>
          </w:tcPr>
          <w:p w:rsidR="005E4D0A" w:rsidRPr="00336B90" w:rsidRDefault="005E4D0A" w:rsidP="005E4D0A">
            <w:pPr>
              <w:jc w:val="center"/>
              <w:rPr>
                <w:rFonts w:ascii="Garamond" w:hAnsi="Garamond"/>
                <w:sz w:val="18"/>
                <w:szCs w:val="18"/>
                <w:lang w:val="en-GB" w:eastAsia="en-GB"/>
              </w:rPr>
            </w:pPr>
            <w:r w:rsidRPr="00336B90">
              <w:rPr>
                <w:rFonts w:ascii="Garamond" w:hAnsi="Garamond"/>
                <w:sz w:val="18"/>
                <w:szCs w:val="18"/>
                <w:lang w:val="en-GB" w:eastAsia="en-GB"/>
              </w:rPr>
              <w:t>90.0%</w:t>
            </w:r>
          </w:p>
        </w:tc>
        <w:tc>
          <w:tcPr>
            <w:tcW w:w="1617" w:type="dxa"/>
            <w:tcBorders>
              <w:top w:val="nil"/>
              <w:left w:val="nil"/>
              <w:bottom w:val="single" w:sz="8" w:space="0" w:color="2E74B5"/>
              <w:right w:val="single" w:sz="8" w:space="0" w:color="2E74B5"/>
            </w:tcBorders>
            <w:shd w:val="clear" w:color="000000" w:fill="FFFFFF"/>
            <w:noWrap/>
            <w:vAlign w:val="center"/>
          </w:tcPr>
          <w:p w:rsidR="005E4D0A" w:rsidRPr="00336B90" w:rsidRDefault="005E4D0A" w:rsidP="005E4D0A">
            <w:pPr>
              <w:jc w:val="center"/>
              <w:rPr>
                <w:rFonts w:ascii="Garamond" w:hAnsi="Garamond"/>
                <w:sz w:val="18"/>
                <w:szCs w:val="18"/>
                <w:lang w:val="en-GB" w:eastAsia="en-GB"/>
              </w:rPr>
            </w:pPr>
            <w:r w:rsidRPr="00336B90">
              <w:rPr>
                <w:rFonts w:ascii="Garamond" w:hAnsi="Garamond"/>
                <w:sz w:val="18"/>
                <w:szCs w:val="18"/>
                <w:lang w:val="en-GB" w:eastAsia="en-GB"/>
              </w:rPr>
              <w:t>92.0%</w:t>
            </w:r>
          </w:p>
        </w:tc>
      </w:tr>
    </w:tbl>
    <w:p w:rsidR="00EF304D" w:rsidRPr="005404D2" w:rsidRDefault="00EF304D" w:rsidP="00EF304D">
      <w:pPr>
        <w:shd w:val="clear" w:color="auto" w:fill="FFFFFF"/>
        <w:spacing w:after="120" w:line="221" w:lineRule="atLeast"/>
        <w:ind w:left="432"/>
        <w:jc w:val="both"/>
        <w:rPr>
          <w:rFonts w:ascii="Cambria" w:hAnsi="Cambria"/>
          <w:sz w:val="22"/>
          <w:szCs w:val="22"/>
        </w:rPr>
      </w:pPr>
    </w:p>
    <w:p w:rsidR="005E4D0A" w:rsidRPr="005404D2" w:rsidRDefault="005E4D0A" w:rsidP="00EF304D">
      <w:pPr>
        <w:shd w:val="clear" w:color="auto" w:fill="FFFFFF"/>
        <w:spacing w:after="120" w:line="221" w:lineRule="atLeast"/>
        <w:ind w:left="432"/>
        <w:jc w:val="both"/>
        <w:rPr>
          <w:rFonts w:ascii="Cambria" w:hAnsi="Cambria"/>
          <w:sz w:val="22"/>
          <w:szCs w:val="22"/>
        </w:rPr>
      </w:pPr>
      <w:r w:rsidRPr="005404D2">
        <w:rPr>
          <w:rFonts w:ascii="Cambria" w:hAnsi="Cambria"/>
          <w:sz w:val="22"/>
          <w:szCs w:val="22"/>
        </w:rPr>
        <w:t>Produkti:</w:t>
      </w:r>
    </w:p>
    <w:tbl>
      <w:tblPr>
        <w:tblW w:w="8839" w:type="dxa"/>
        <w:tblInd w:w="440"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Look w:val="04A0" w:firstRow="1" w:lastRow="0" w:firstColumn="1" w:lastColumn="0" w:noHBand="0" w:noVBand="1"/>
      </w:tblPr>
      <w:tblGrid>
        <w:gridCol w:w="2430"/>
        <w:gridCol w:w="1281"/>
        <w:gridCol w:w="1733"/>
        <w:gridCol w:w="1726"/>
        <w:gridCol w:w="1669"/>
      </w:tblGrid>
      <w:tr w:rsidR="00175E21" w:rsidRPr="005404D2" w:rsidTr="00336B90">
        <w:trPr>
          <w:trHeight w:val="332"/>
        </w:trPr>
        <w:tc>
          <w:tcPr>
            <w:tcW w:w="2430" w:type="dxa"/>
            <w:vMerge w:val="restart"/>
            <w:shd w:val="clear" w:color="000000" w:fill="FFFFFF"/>
            <w:noWrap/>
            <w:vAlign w:val="bottom"/>
            <w:hideMark/>
          </w:tcPr>
          <w:p w:rsidR="00224E90" w:rsidRPr="00336B90" w:rsidRDefault="00224E90" w:rsidP="005E4D0A">
            <w:pPr>
              <w:rPr>
                <w:rFonts w:ascii="Garamond" w:hAnsi="Garamond"/>
                <w:sz w:val="18"/>
                <w:szCs w:val="18"/>
                <w:lang w:val="en-GB" w:eastAsia="en-GB"/>
              </w:rPr>
            </w:pPr>
            <w:bookmarkStart w:id="0" w:name="_Hlk527577981"/>
            <w:r w:rsidRPr="00336B90">
              <w:rPr>
                <w:rFonts w:ascii="Garamond" w:hAnsi="Garamond"/>
                <w:sz w:val="18"/>
                <w:szCs w:val="18"/>
                <w:lang w:val="en-GB" w:eastAsia="en-GB"/>
              </w:rPr>
              <w:t> </w:t>
            </w:r>
          </w:p>
          <w:p w:rsidR="00224E90" w:rsidRPr="00336B90" w:rsidRDefault="00224E90" w:rsidP="005E4D0A">
            <w:pPr>
              <w:rPr>
                <w:rFonts w:ascii="Garamond" w:hAnsi="Garamond"/>
                <w:sz w:val="18"/>
                <w:szCs w:val="18"/>
                <w:lang w:val="en-GB" w:eastAsia="en-GB"/>
              </w:rPr>
            </w:pPr>
            <w:r w:rsidRPr="00336B90">
              <w:rPr>
                <w:rFonts w:ascii="Garamond" w:hAnsi="Garamond"/>
                <w:sz w:val="18"/>
                <w:szCs w:val="18"/>
                <w:lang w:val="en-GB" w:eastAsia="en-GB"/>
              </w:rPr>
              <w:t> </w:t>
            </w:r>
          </w:p>
        </w:tc>
        <w:tc>
          <w:tcPr>
            <w:tcW w:w="1281" w:type="dxa"/>
            <w:tcBorders>
              <w:bottom w:val="nil"/>
            </w:tcBorders>
            <w:shd w:val="clear" w:color="000000" w:fill="FFFFFF"/>
            <w:vAlign w:val="center"/>
            <w:hideMark/>
          </w:tcPr>
          <w:p w:rsidR="00224E90" w:rsidRPr="00336B90" w:rsidRDefault="00224E90" w:rsidP="00175E21">
            <w:pPr>
              <w:jc w:val="center"/>
              <w:rPr>
                <w:rFonts w:ascii="Garamond" w:hAnsi="Garamond"/>
                <w:bCs/>
                <w:sz w:val="18"/>
                <w:szCs w:val="18"/>
                <w:lang w:val="en-GB" w:eastAsia="en-GB"/>
              </w:rPr>
            </w:pPr>
            <w:r w:rsidRPr="00336B90">
              <w:rPr>
                <w:rFonts w:ascii="Garamond" w:hAnsi="Garamond"/>
                <w:bCs/>
                <w:sz w:val="18"/>
                <w:szCs w:val="18"/>
                <w:lang w:val="en-GB" w:eastAsia="en-GB"/>
              </w:rPr>
              <w:t>201</w:t>
            </w:r>
            <w:r w:rsidR="00175E21" w:rsidRPr="00336B90">
              <w:rPr>
                <w:rFonts w:ascii="Garamond" w:hAnsi="Garamond"/>
                <w:bCs/>
                <w:sz w:val="18"/>
                <w:szCs w:val="18"/>
                <w:lang w:val="en-GB" w:eastAsia="en-GB"/>
              </w:rPr>
              <w:t>9</w:t>
            </w:r>
          </w:p>
        </w:tc>
        <w:tc>
          <w:tcPr>
            <w:tcW w:w="1733" w:type="dxa"/>
            <w:tcBorders>
              <w:bottom w:val="nil"/>
            </w:tcBorders>
            <w:shd w:val="clear" w:color="000000" w:fill="FFFFFF"/>
            <w:vAlign w:val="center"/>
            <w:hideMark/>
          </w:tcPr>
          <w:p w:rsidR="00224E90" w:rsidRPr="00336B90" w:rsidRDefault="00224E90" w:rsidP="00175E21">
            <w:pPr>
              <w:jc w:val="center"/>
              <w:rPr>
                <w:rFonts w:ascii="Garamond" w:hAnsi="Garamond"/>
                <w:bCs/>
                <w:sz w:val="18"/>
                <w:szCs w:val="18"/>
                <w:lang w:val="en-GB" w:eastAsia="en-GB"/>
              </w:rPr>
            </w:pPr>
            <w:r w:rsidRPr="00336B90">
              <w:rPr>
                <w:rFonts w:ascii="Garamond" w:hAnsi="Garamond"/>
                <w:bCs/>
                <w:sz w:val="18"/>
                <w:szCs w:val="18"/>
                <w:lang w:val="en-GB" w:eastAsia="en-GB"/>
              </w:rPr>
              <w:t>20</w:t>
            </w:r>
            <w:r w:rsidR="00175E21" w:rsidRPr="00336B90">
              <w:rPr>
                <w:rFonts w:ascii="Garamond" w:hAnsi="Garamond"/>
                <w:bCs/>
                <w:sz w:val="18"/>
                <w:szCs w:val="18"/>
                <w:lang w:val="en-GB" w:eastAsia="en-GB"/>
              </w:rPr>
              <w:t>20</w:t>
            </w:r>
          </w:p>
        </w:tc>
        <w:tc>
          <w:tcPr>
            <w:tcW w:w="1726" w:type="dxa"/>
            <w:tcBorders>
              <w:bottom w:val="nil"/>
            </w:tcBorders>
            <w:shd w:val="clear" w:color="000000" w:fill="FFFFFF"/>
            <w:vAlign w:val="center"/>
            <w:hideMark/>
          </w:tcPr>
          <w:p w:rsidR="00224E90" w:rsidRPr="00336B90" w:rsidRDefault="00224E90" w:rsidP="00175E21">
            <w:pPr>
              <w:jc w:val="center"/>
              <w:rPr>
                <w:rFonts w:ascii="Garamond" w:hAnsi="Garamond"/>
                <w:bCs/>
                <w:sz w:val="18"/>
                <w:szCs w:val="18"/>
                <w:lang w:val="en-GB" w:eastAsia="en-GB"/>
              </w:rPr>
            </w:pPr>
            <w:r w:rsidRPr="00336B90">
              <w:rPr>
                <w:rFonts w:ascii="Garamond" w:hAnsi="Garamond"/>
                <w:bCs/>
                <w:sz w:val="18"/>
                <w:szCs w:val="18"/>
                <w:lang w:val="en-GB" w:eastAsia="en-GB"/>
              </w:rPr>
              <w:t>202</w:t>
            </w:r>
            <w:r w:rsidR="00175E21" w:rsidRPr="00336B90">
              <w:rPr>
                <w:rFonts w:ascii="Garamond" w:hAnsi="Garamond"/>
                <w:bCs/>
                <w:sz w:val="18"/>
                <w:szCs w:val="18"/>
                <w:lang w:val="en-GB" w:eastAsia="en-GB"/>
              </w:rPr>
              <w:t>1</w:t>
            </w:r>
          </w:p>
        </w:tc>
        <w:tc>
          <w:tcPr>
            <w:tcW w:w="1669" w:type="dxa"/>
            <w:tcBorders>
              <w:bottom w:val="nil"/>
            </w:tcBorders>
            <w:shd w:val="clear" w:color="000000" w:fill="FFFFFF"/>
            <w:vAlign w:val="center"/>
            <w:hideMark/>
          </w:tcPr>
          <w:p w:rsidR="00224E90" w:rsidRPr="00336B90" w:rsidRDefault="00224E90" w:rsidP="00175E21">
            <w:pPr>
              <w:jc w:val="center"/>
              <w:rPr>
                <w:rFonts w:ascii="Garamond" w:hAnsi="Garamond"/>
                <w:bCs/>
                <w:sz w:val="18"/>
                <w:szCs w:val="18"/>
                <w:lang w:val="en-GB" w:eastAsia="en-GB"/>
              </w:rPr>
            </w:pPr>
            <w:r w:rsidRPr="00336B90">
              <w:rPr>
                <w:rFonts w:ascii="Garamond" w:hAnsi="Garamond"/>
                <w:bCs/>
                <w:sz w:val="18"/>
                <w:szCs w:val="18"/>
                <w:lang w:val="en-GB" w:eastAsia="en-GB"/>
              </w:rPr>
              <w:t>202</w:t>
            </w:r>
            <w:r w:rsidR="00175E21" w:rsidRPr="00336B90">
              <w:rPr>
                <w:rFonts w:ascii="Garamond" w:hAnsi="Garamond"/>
                <w:bCs/>
                <w:sz w:val="18"/>
                <w:szCs w:val="18"/>
                <w:lang w:val="en-GB" w:eastAsia="en-GB"/>
              </w:rPr>
              <w:t>2</w:t>
            </w:r>
          </w:p>
        </w:tc>
      </w:tr>
      <w:tr w:rsidR="00224E90" w:rsidRPr="005404D2" w:rsidTr="00336B90">
        <w:trPr>
          <w:trHeight w:val="332"/>
        </w:trPr>
        <w:tc>
          <w:tcPr>
            <w:tcW w:w="2430" w:type="dxa"/>
            <w:vMerge/>
            <w:shd w:val="clear" w:color="000000" w:fill="FFFFFF"/>
            <w:noWrap/>
            <w:vAlign w:val="bottom"/>
            <w:hideMark/>
          </w:tcPr>
          <w:p w:rsidR="00224E90" w:rsidRPr="00336B90" w:rsidRDefault="00224E90" w:rsidP="005E4D0A">
            <w:pPr>
              <w:rPr>
                <w:rFonts w:ascii="Garamond" w:hAnsi="Garamond"/>
                <w:sz w:val="18"/>
                <w:szCs w:val="18"/>
                <w:lang w:val="en-GB" w:eastAsia="en-GB"/>
              </w:rPr>
            </w:pPr>
          </w:p>
        </w:tc>
        <w:tc>
          <w:tcPr>
            <w:tcW w:w="1281" w:type="dxa"/>
            <w:tcBorders>
              <w:top w:val="nil"/>
            </w:tcBorders>
            <w:shd w:val="clear" w:color="000000" w:fill="FFFFFF"/>
            <w:vAlign w:val="center"/>
            <w:hideMark/>
          </w:tcPr>
          <w:p w:rsidR="00224E90" w:rsidRPr="00336B90" w:rsidRDefault="00224E90" w:rsidP="005E4D0A">
            <w:pPr>
              <w:jc w:val="center"/>
              <w:rPr>
                <w:rFonts w:ascii="Garamond" w:hAnsi="Garamond"/>
                <w:bCs/>
                <w:sz w:val="18"/>
                <w:szCs w:val="18"/>
                <w:lang w:val="en-GB" w:eastAsia="en-GB"/>
              </w:rPr>
            </w:pPr>
            <w:r w:rsidRPr="00336B90">
              <w:rPr>
                <w:rFonts w:ascii="Garamond" w:hAnsi="Garamond"/>
                <w:bCs/>
                <w:sz w:val="18"/>
                <w:szCs w:val="18"/>
                <w:lang w:val="en-GB" w:eastAsia="en-GB"/>
              </w:rPr>
              <w:t>Buxheti</w:t>
            </w:r>
          </w:p>
        </w:tc>
        <w:tc>
          <w:tcPr>
            <w:tcW w:w="1733" w:type="dxa"/>
            <w:tcBorders>
              <w:top w:val="nil"/>
            </w:tcBorders>
            <w:shd w:val="clear" w:color="000000" w:fill="FFFFFF"/>
            <w:vAlign w:val="center"/>
            <w:hideMark/>
          </w:tcPr>
          <w:p w:rsidR="00224E90" w:rsidRPr="00336B90" w:rsidRDefault="00224E90" w:rsidP="005E4D0A">
            <w:pPr>
              <w:jc w:val="center"/>
              <w:rPr>
                <w:rFonts w:ascii="Garamond" w:hAnsi="Garamond"/>
                <w:bCs/>
                <w:sz w:val="18"/>
                <w:szCs w:val="18"/>
                <w:lang w:val="en-GB" w:eastAsia="en-GB"/>
              </w:rPr>
            </w:pPr>
            <w:r w:rsidRPr="00336B90">
              <w:rPr>
                <w:rFonts w:ascii="Garamond" w:hAnsi="Garamond"/>
                <w:bCs/>
                <w:sz w:val="18"/>
                <w:szCs w:val="18"/>
                <w:lang w:val="en-GB" w:eastAsia="en-GB"/>
              </w:rPr>
              <w:t>Parashikimi</w:t>
            </w:r>
          </w:p>
        </w:tc>
        <w:tc>
          <w:tcPr>
            <w:tcW w:w="1726" w:type="dxa"/>
            <w:tcBorders>
              <w:top w:val="nil"/>
            </w:tcBorders>
            <w:shd w:val="clear" w:color="000000" w:fill="FFFFFF"/>
            <w:vAlign w:val="center"/>
            <w:hideMark/>
          </w:tcPr>
          <w:p w:rsidR="00224E90" w:rsidRPr="00336B90" w:rsidRDefault="00224E90" w:rsidP="005E4D0A">
            <w:pPr>
              <w:jc w:val="center"/>
              <w:rPr>
                <w:rFonts w:ascii="Garamond" w:hAnsi="Garamond"/>
                <w:bCs/>
                <w:sz w:val="18"/>
                <w:szCs w:val="18"/>
                <w:lang w:val="en-GB" w:eastAsia="en-GB"/>
              </w:rPr>
            </w:pPr>
            <w:r w:rsidRPr="00336B90">
              <w:rPr>
                <w:rFonts w:ascii="Garamond" w:hAnsi="Garamond"/>
                <w:bCs/>
                <w:sz w:val="18"/>
                <w:szCs w:val="18"/>
                <w:lang w:val="en-GB" w:eastAsia="en-GB"/>
              </w:rPr>
              <w:t>Parashikimi</w:t>
            </w:r>
          </w:p>
        </w:tc>
        <w:tc>
          <w:tcPr>
            <w:tcW w:w="1669" w:type="dxa"/>
            <w:tcBorders>
              <w:top w:val="nil"/>
            </w:tcBorders>
            <w:shd w:val="clear" w:color="000000" w:fill="FFFFFF"/>
            <w:vAlign w:val="center"/>
            <w:hideMark/>
          </w:tcPr>
          <w:p w:rsidR="00224E90" w:rsidRPr="00336B90" w:rsidRDefault="00224E90" w:rsidP="005E4D0A">
            <w:pPr>
              <w:jc w:val="center"/>
              <w:rPr>
                <w:rFonts w:ascii="Garamond" w:hAnsi="Garamond"/>
                <w:bCs/>
                <w:sz w:val="18"/>
                <w:szCs w:val="18"/>
                <w:lang w:val="en-GB" w:eastAsia="en-GB"/>
              </w:rPr>
            </w:pPr>
            <w:r w:rsidRPr="00336B90">
              <w:rPr>
                <w:rFonts w:ascii="Garamond" w:hAnsi="Garamond"/>
                <w:bCs/>
                <w:sz w:val="18"/>
                <w:szCs w:val="18"/>
                <w:lang w:val="en-GB" w:eastAsia="en-GB"/>
              </w:rPr>
              <w:t>Parashikimi</w:t>
            </w:r>
          </w:p>
        </w:tc>
      </w:tr>
      <w:tr w:rsidR="005E4D0A" w:rsidRPr="005404D2" w:rsidTr="00C34523">
        <w:trPr>
          <w:trHeight w:val="318"/>
        </w:trPr>
        <w:tc>
          <w:tcPr>
            <w:tcW w:w="2430" w:type="dxa"/>
            <w:shd w:val="clear" w:color="000000" w:fill="FFFFFF"/>
            <w:vAlign w:val="center"/>
            <w:hideMark/>
          </w:tcPr>
          <w:p w:rsidR="005E4D0A" w:rsidRPr="00336B90" w:rsidRDefault="005E4D0A" w:rsidP="005E4D0A">
            <w:pPr>
              <w:rPr>
                <w:rFonts w:ascii="Garamond" w:hAnsi="Garamond"/>
                <w:sz w:val="18"/>
                <w:szCs w:val="18"/>
                <w:lang w:val="en-GB" w:eastAsia="en-GB"/>
              </w:rPr>
            </w:pPr>
            <w:r w:rsidRPr="00336B90">
              <w:rPr>
                <w:rFonts w:ascii="Garamond" w:hAnsi="Garamond"/>
                <w:sz w:val="18"/>
                <w:szCs w:val="18"/>
                <w:lang w:val="en-GB" w:eastAsia="en-GB"/>
              </w:rPr>
              <w:t>Produkti 1</w:t>
            </w:r>
          </w:p>
        </w:tc>
        <w:tc>
          <w:tcPr>
            <w:tcW w:w="6409" w:type="dxa"/>
            <w:gridSpan w:val="4"/>
            <w:shd w:val="clear" w:color="000000" w:fill="FFFFFF"/>
            <w:noWrap/>
            <w:vAlign w:val="center"/>
            <w:hideMark/>
          </w:tcPr>
          <w:p w:rsidR="005E4D0A" w:rsidRPr="00336B90" w:rsidRDefault="005E4D0A" w:rsidP="005E4D0A">
            <w:pPr>
              <w:jc w:val="center"/>
              <w:rPr>
                <w:rFonts w:ascii="Garamond" w:hAnsi="Garamond"/>
                <w:sz w:val="18"/>
                <w:szCs w:val="18"/>
                <w:lang w:val="en-GB" w:eastAsia="en-GB"/>
              </w:rPr>
            </w:pPr>
            <w:r w:rsidRPr="00336B90">
              <w:rPr>
                <w:rFonts w:ascii="Garamond" w:hAnsi="Garamond"/>
                <w:sz w:val="18"/>
                <w:szCs w:val="18"/>
                <w:lang w:val="en-GB" w:eastAsia="en-GB"/>
              </w:rPr>
              <w:t xml:space="preserve">Rritja e tërheqjes së nxënësve që mbarojnë arsimin bazë në gjimnaze, gjimnaze të orientuara dhe arsim </w:t>
            </w:r>
            <w:r w:rsidR="00B3322B">
              <w:rPr>
                <w:rFonts w:ascii="Garamond" w:hAnsi="Garamond"/>
                <w:sz w:val="18"/>
                <w:szCs w:val="18"/>
                <w:lang w:val="en-GB" w:eastAsia="en-GB"/>
              </w:rPr>
              <w:t>professional</w:t>
            </w:r>
          </w:p>
        </w:tc>
      </w:tr>
      <w:tr w:rsidR="005E4D0A" w:rsidRPr="005404D2" w:rsidTr="005E4D0A">
        <w:trPr>
          <w:trHeight w:val="318"/>
        </w:trPr>
        <w:tc>
          <w:tcPr>
            <w:tcW w:w="2430" w:type="dxa"/>
            <w:shd w:val="clear" w:color="000000" w:fill="FFFFFF"/>
            <w:vAlign w:val="center"/>
            <w:hideMark/>
          </w:tcPr>
          <w:p w:rsidR="005E4D0A" w:rsidRPr="00336B90" w:rsidRDefault="005E4D0A" w:rsidP="005E4D0A">
            <w:pPr>
              <w:rPr>
                <w:rFonts w:ascii="Garamond" w:hAnsi="Garamond"/>
                <w:sz w:val="18"/>
                <w:szCs w:val="18"/>
                <w:lang w:val="en-GB" w:eastAsia="en-GB"/>
              </w:rPr>
            </w:pPr>
            <w:r w:rsidRPr="00336B90">
              <w:rPr>
                <w:rFonts w:ascii="Garamond" w:hAnsi="Garamond"/>
                <w:sz w:val="18"/>
                <w:szCs w:val="18"/>
                <w:lang w:val="en-GB" w:eastAsia="en-GB"/>
              </w:rPr>
              <w:t>Sasia</w:t>
            </w:r>
          </w:p>
        </w:tc>
        <w:tc>
          <w:tcPr>
            <w:tcW w:w="1281" w:type="dxa"/>
            <w:shd w:val="clear" w:color="000000" w:fill="FFFFFF"/>
            <w:hideMark/>
          </w:tcPr>
          <w:p w:rsidR="005E4D0A" w:rsidRPr="00336B90" w:rsidRDefault="005E4D0A" w:rsidP="005E4D0A">
            <w:pPr>
              <w:jc w:val="center"/>
              <w:rPr>
                <w:rFonts w:ascii="Garamond" w:hAnsi="Garamond"/>
                <w:sz w:val="18"/>
                <w:szCs w:val="18"/>
                <w:lang w:val="en-GB" w:eastAsia="en-GB"/>
              </w:rPr>
            </w:pPr>
            <w:r w:rsidRPr="00336B90">
              <w:rPr>
                <w:rFonts w:ascii="Garamond" w:hAnsi="Garamond"/>
                <w:sz w:val="18"/>
                <w:szCs w:val="18"/>
                <w:lang w:val="en-GB" w:eastAsia="en-GB"/>
              </w:rPr>
              <w:t>99,457</w:t>
            </w:r>
          </w:p>
        </w:tc>
        <w:tc>
          <w:tcPr>
            <w:tcW w:w="1733" w:type="dxa"/>
            <w:shd w:val="clear" w:color="000000" w:fill="FFFFFF"/>
            <w:hideMark/>
          </w:tcPr>
          <w:p w:rsidR="005E4D0A" w:rsidRPr="00336B90" w:rsidRDefault="005E4D0A" w:rsidP="005E4D0A">
            <w:pPr>
              <w:jc w:val="center"/>
              <w:rPr>
                <w:rFonts w:ascii="Garamond" w:hAnsi="Garamond"/>
                <w:sz w:val="18"/>
                <w:szCs w:val="18"/>
                <w:lang w:val="en-GB" w:eastAsia="en-GB"/>
              </w:rPr>
            </w:pPr>
            <w:r w:rsidRPr="00336B90">
              <w:rPr>
                <w:rFonts w:ascii="Garamond" w:hAnsi="Garamond"/>
                <w:sz w:val="18"/>
                <w:szCs w:val="18"/>
                <w:lang w:val="en-GB" w:eastAsia="en-GB"/>
              </w:rPr>
              <w:t>91,500</w:t>
            </w:r>
          </w:p>
        </w:tc>
        <w:tc>
          <w:tcPr>
            <w:tcW w:w="1726" w:type="dxa"/>
            <w:shd w:val="clear" w:color="000000" w:fill="FFFFFF"/>
            <w:hideMark/>
          </w:tcPr>
          <w:p w:rsidR="005E4D0A" w:rsidRPr="00336B90" w:rsidRDefault="005E4D0A" w:rsidP="005E4D0A">
            <w:pPr>
              <w:jc w:val="center"/>
              <w:rPr>
                <w:rFonts w:ascii="Garamond" w:hAnsi="Garamond"/>
                <w:sz w:val="18"/>
                <w:szCs w:val="18"/>
                <w:lang w:val="en-GB" w:eastAsia="en-GB"/>
              </w:rPr>
            </w:pPr>
            <w:r w:rsidRPr="00336B90">
              <w:rPr>
                <w:rFonts w:ascii="Garamond" w:hAnsi="Garamond"/>
                <w:sz w:val="18"/>
                <w:szCs w:val="18"/>
                <w:lang w:val="en-GB" w:eastAsia="en-GB"/>
              </w:rPr>
              <w:t>86,450</w:t>
            </w:r>
          </w:p>
        </w:tc>
        <w:tc>
          <w:tcPr>
            <w:tcW w:w="1669" w:type="dxa"/>
            <w:shd w:val="clear" w:color="000000" w:fill="FFFFFF"/>
            <w:vAlign w:val="center"/>
            <w:hideMark/>
          </w:tcPr>
          <w:p w:rsidR="005E4D0A" w:rsidRPr="00336B90" w:rsidRDefault="005E4D0A" w:rsidP="005E4D0A">
            <w:pPr>
              <w:jc w:val="center"/>
              <w:rPr>
                <w:rFonts w:ascii="Garamond" w:hAnsi="Garamond"/>
                <w:sz w:val="18"/>
                <w:szCs w:val="18"/>
                <w:lang w:val="en-GB" w:eastAsia="en-GB"/>
              </w:rPr>
            </w:pPr>
            <w:r w:rsidRPr="00336B90">
              <w:rPr>
                <w:rFonts w:ascii="Garamond" w:hAnsi="Garamond"/>
                <w:sz w:val="18"/>
                <w:szCs w:val="18"/>
                <w:lang w:val="en-GB" w:eastAsia="en-GB"/>
              </w:rPr>
              <w:t>81,250</w:t>
            </w:r>
          </w:p>
        </w:tc>
      </w:tr>
      <w:tr w:rsidR="005E4D0A" w:rsidRPr="005404D2" w:rsidTr="005E4D0A">
        <w:trPr>
          <w:trHeight w:val="358"/>
        </w:trPr>
        <w:tc>
          <w:tcPr>
            <w:tcW w:w="2430" w:type="dxa"/>
            <w:shd w:val="clear" w:color="000000" w:fill="FFFFFF"/>
            <w:vAlign w:val="center"/>
            <w:hideMark/>
          </w:tcPr>
          <w:p w:rsidR="005E4D0A" w:rsidRPr="00336B90" w:rsidRDefault="005E4D0A" w:rsidP="005E4D0A">
            <w:pPr>
              <w:rPr>
                <w:rFonts w:ascii="Garamond" w:hAnsi="Garamond"/>
                <w:sz w:val="18"/>
                <w:szCs w:val="18"/>
                <w:lang w:val="en-GB" w:eastAsia="en-GB"/>
              </w:rPr>
            </w:pPr>
            <w:r w:rsidRPr="00336B90">
              <w:rPr>
                <w:rFonts w:ascii="Garamond" w:hAnsi="Garamond"/>
                <w:sz w:val="18"/>
                <w:szCs w:val="18"/>
                <w:lang w:val="en-GB" w:eastAsia="en-GB"/>
              </w:rPr>
              <w:t>Kosto totale (në mijë lekë)</w:t>
            </w:r>
          </w:p>
        </w:tc>
        <w:tc>
          <w:tcPr>
            <w:tcW w:w="1281" w:type="dxa"/>
            <w:shd w:val="clear" w:color="000000" w:fill="FFFFFF"/>
            <w:vAlign w:val="center"/>
            <w:hideMark/>
          </w:tcPr>
          <w:p w:rsidR="005E4D0A" w:rsidRPr="00336B90" w:rsidRDefault="005E4D0A" w:rsidP="005E4D0A">
            <w:pPr>
              <w:jc w:val="center"/>
              <w:rPr>
                <w:rFonts w:ascii="Garamond" w:hAnsi="Garamond"/>
                <w:sz w:val="18"/>
                <w:szCs w:val="18"/>
                <w:lang w:val="en-GB" w:eastAsia="en-GB"/>
              </w:rPr>
            </w:pPr>
            <w:r w:rsidRPr="00336B90">
              <w:rPr>
                <w:rFonts w:ascii="Garamond" w:hAnsi="Garamond"/>
                <w:sz w:val="18"/>
                <w:szCs w:val="18"/>
                <w:lang w:val="en-GB" w:eastAsia="en-GB"/>
              </w:rPr>
              <w:t>5,853,389</w:t>
            </w:r>
          </w:p>
        </w:tc>
        <w:tc>
          <w:tcPr>
            <w:tcW w:w="1733" w:type="dxa"/>
            <w:shd w:val="clear" w:color="000000" w:fill="FFFFFF"/>
            <w:vAlign w:val="center"/>
            <w:hideMark/>
          </w:tcPr>
          <w:p w:rsidR="005E4D0A" w:rsidRPr="00336B90" w:rsidRDefault="005E4D0A" w:rsidP="005E4D0A">
            <w:pPr>
              <w:jc w:val="center"/>
              <w:rPr>
                <w:rFonts w:ascii="Garamond" w:hAnsi="Garamond"/>
                <w:sz w:val="18"/>
                <w:szCs w:val="18"/>
                <w:lang w:val="en-GB" w:eastAsia="en-GB"/>
              </w:rPr>
            </w:pPr>
            <w:r w:rsidRPr="00336B90">
              <w:rPr>
                <w:rFonts w:ascii="Garamond" w:hAnsi="Garamond"/>
                <w:sz w:val="18"/>
                <w:szCs w:val="18"/>
                <w:lang w:val="en-GB" w:eastAsia="en-GB"/>
              </w:rPr>
              <w:t>5,998,943</w:t>
            </w:r>
          </w:p>
        </w:tc>
        <w:tc>
          <w:tcPr>
            <w:tcW w:w="1726" w:type="dxa"/>
            <w:shd w:val="clear" w:color="000000" w:fill="FFFFFF"/>
            <w:vAlign w:val="center"/>
            <w:hideMark/>
          </w:tcPr>
          <w:p w:rsidR="005E4D0A" w:rsidRPr="00336B90" w:rsidRDefault="005E4D0A" w:rsidP="005E4D0A">
            <w:pPr>
              <w:jc w:val="center"/>
              <w:rPr>
                <w:rFonts w:ascii="Garamond" w:hAnsi="Garamond"/>
                <w:sz w:val="18"/>
                <w:szCs w:val="18"/>
                <w:lang w:val="en-GB" w:eastAsia="en-GB"/>
              </w:rPr>
            </w:pPr>
            <w:r w:rsidRPr="00336B90">
              <w:rPr>
                <w:rFonts w:ascii="Garamond" w:hAnsi="Garamond"/>
                <w:sz w:val="18"/>
                <w:szCs w:val="18"/>
                <w:lang w:val="en-GB" w:eastAsia="en-GB"/>
              </w:rPr>
              <w:t>6,163,120</w:t>
            </w:r>
          </w:p>
        </w:tc>
        <w:tc>
          <w:tcPr>
            <w:tcW w:w="1669" w:type="dxa"/>
            <w:shd w:val="clear" w:color="000000" w:fill="FFFFFF"/>
            <w:vAlign w:val="center"/>
            <w:hideMark/>
          </w:tcPr>
          <w:p w:rsidR="005E4D0A" w:rsidRPr="00336B90" w:rsidRDefault="005E4D0A" w:rsidP="005E4D0A">
            <w:pPr>
              <w:jc w:val="center"/>
              <w:rPr>
                <w:rFonts w:ascii="Garamond" w:hAnsi="Garamond"/>
                <w:sz w:val="18"/>
                <w:szCs w:val="18"/>
                <w:lang w:val="en-GB" w:eastAsia="en-GB"/>
              </w:rPr>
            </w:pPr>
            <w:r w:rsidRPr="00336B90">
              <w:rPr>
                <w:rFonts w:ascii="Garamond" w:hAnsi="Garamond"/>
                <w:sz w:val="18"/>
                <w:szCs w:val="18"/>
                <w:lang w:val="en-GB" w:eastAsia="en-GB"/>
              </w:rPr>
              <w:t>6,157,840</w:t>
            </w:r>
          </w:p>
        </w:tc>
      </w:tr>
      <w:bookmarkEnd w:id="0"/>
    </w:tbl>
    <w:p w:rsidR="005E4D0A" w:rsidRPr="005404D2" w:rsidRDefault="005E4D0A" w:rsidP="00EF304D">
      <w:pPr>
        <w:shd w:val="clear" w:color="auto" w:fill="FFFFFF"/>
        <w:spacing w:after="120" w:line="221" w:lineRule="atLeast"/>
        <w:ind w:left="432"/>
        <w:jc w:val="both"/>
        <w:rPr>
          <w:rFonts w:ascii="Cambria" w:hAnsi="Cambria"/>
          <w:sz w:val="22"/>
          <w:szCs w:val="22"/>
        </w:rPr>
      </w:pPr>
    </w:p>
    <w:p w:rsidR="005E4D0A" w:rsidRPr="005404D2" w:rsidRDefault="005E4D0A" w:rsidP="005E4D0A">
      <w:pPr>
        <w:numPr>
          <w:ilvl w:val="0"/>
          <w:numId w:val="2"/>
        </w:numPr>
        <w:shd w:val="clear" w:color="auto" w:fill="FFFFFF"/>
        <w:tabs>
          <w:tab w:val="num" w:pos="426"/>
        </w:tabs>
        <w:spacing w:after="120" w:line="221" w:lineRule="atLeast"/>
        <w:ind w:left="432" w:hanging="432"/>
        <w:jc w:val="both"/>
        <w:rPr>
          <w:rFonts w:ascii="Cambria" w:hAnsi="Cambria"/>
          <w:sz w:val="22"/>
          <w:szCs w:val="22"/>
        </w:rPr>
      </w:pPr>
      <w:r w:rsidRPr="005404D2">
        <w:rPr>
          <w:rFonts w:ascii="Cambria" w:hAnsi="Cambria"/>
          <w:sz w:val="22"/>
          <w:szCs w:val="22"/>
        </w:rPr>
        <w:t>Programi “Arsimi i Lart</w:t>
      </w:r>
      <w:r w:rsidR="00F57EA7" w:rsidRPr="005404D2">
        <w:rPr>
          <w:rFonts w:ascii="Cambria" w:hAnsi="Cambria"/>
          <w:sz w:val="22"/>
          <w:szCs w:val="22"/>
        </w:rPr>
        <w:t>ë</w:t>
      </w:r>
      <w:r w:rsidRPr="005404D2">
        <w:rPr>
          <w:rFonts w:ascii="Cambria" w:hAnsi="Cambria"/>
          <w:sz w:val="22"/>
          <w:szCs w:val="22"/>
        </w:rPr>
        <w:t>”</w:t>
      </w:r>
    </w:p>
    <w:p w:rsidR="005E4D0A" w:rsidRPr="00336B90" w:rsidRDefault="005E4D0A" w:rsidP="005E4D0A">
      <w:pPr>
        <w:shd w:val="clear" w:color="auto" w:fill="FFFFFF"/>
        <w:spacing w:after="120" w:line="221" w:lineRule="atLeast"/>
        <w:ind w:left="432"/>
        <w:jc w:val="both"/>
        <w:rPr>
          <w:rFonts w:ascii="Cambria" w:hAnsi="Cambria"/>
          <w:i/>
          <w:sz w:val="22"/>
          <w:szCs w:val="22"/>
        </w:rPr>
      </w:pPr>
      <w:r w:rsidRPr="005404D2">
        <w:rPr>
          <w:rFonts w:ascii="Cambria" w:hAnsi="Cambria"/>
          <w:sz w:val="22"/>
          <w:szCs w:val="22"/>
        </w:rPr>
        <w:t>Q</w:t>
      </w:r>
      <w:r w:rsidR="00F57EA7" w:rsidRPr="005404D2">
        <w:rPr>
          <w:rFonts w:ascii="Cambria" w:hAnsi="Cambria"/>
          <w:sz w:val="22"/>
          <w:szCs w:val="22"/>
        </w:rPr>
        <w:t>ë</w:t>
      </w:r>
      <w:r w:rsidRPr="005404D2">
        <w:rPr>
          <w:rFonts w:ascii="Cambria" w:hAnsi="Cambria"/>
          <w:sz w:val="22"/>
          <w:szCs w:val="22"/>
        </w:rPr>
        <w:t xml:space="preserve">llimi </w:t>
      </w:r>
      <w:r w:rsidR="00336B90">
        <w:rPr>
          <w:rFonts w:ascii="Cambria" w:hAnsi="Cambria"/>
          <w:sz w:val="22"/>
          <w:szCs w:val="22"/>
        </w:rPr>
        <w:t>i Politik</w:t>
      </w:r>
      <w:r w:rsidR="00015D4D">
        <w:rPr>
          <w:rFonts w:ascii="Cambria" w:hAnsi="Cambria"/>
          <w:sz w:val="22"/>
          <w:szCs w:val="22"/>
        </w:rPr>
        <w:t>ë</w:t>
      </w:r>
      <w:r w:rsidR="00336B90">
        <w:rPr>
          <w:rFonts w:ascii="Cambria" w:hAnsi="Cambria"/>
          <w:sz w:val="22"/>
          <w:szCs w:val="22"/>
        </w:rPr>
        <w:t xml:space="preserve">s: </w:t>
      </w:r>
      <w:r w:rsidRPr="00336B90">
        <w:rPr>
          <w:rFonts w:ascii="Cambria" w:hAnsi="Cambria"/>
          <w:i/>
          <w:sz w:val="22"/>
          <w:szCs w:val="22"/>
        </w:rPr>
        <w:t>Sigurimi i cilësisë në AL në nivel institucional e të programeve të studimit sipas kritereve e standardeve ndërkombëtare të HEAL-it, në përputhje me kërkesat e tregut lokal dhe kombëtar të punës. Akreditimi institucional në 100% të IAL-ve të programeve të studimit. Të garantojë mundësi të barabarta, mbi bazën e meritës, për të gjithë individët që duan të ndjekin studimet në arsimin e lartë. Të bazojë sistemin e arsimit të lartë mbi parimin e konkurrencës së lirë mes institucioneve të arsimit të lartë, personelit akademik dhe studentëve. Për të garantuar aksesin në arsimin e lartë, sipas meritës, pavarësisht nga mund</w:t>
      </w:r>
      <w:r w:rsidR="00336B90">
        <w:rPr>
          <w:rFonts w:ascii="Cambria" w:hAnsi="Cambria"/>
          <w:i/>
          <w:sz w:val="22"/>
          <w:szCs w:val="22"/>
        </w:rPr>
        <w:t>ësitë financiare të individëve</w:t>
      </w:r>
    </w:p>
    <w:p w:rsidR="005E4D0A" w:rsidRPr="005404D2" w:rsidRDefault="00336B90" w:rsidP="005E4D0A">
      <w:pPr>
        <w:shd w:val="clear" w:color="auto" w:fill="FFFFFF"/>
        <w:spacing w:after="120" w:line="221" w:lineRule="atLeast"/>
        <w:ind w:left="432"/>
        <w:jc w:val="both"/>
        <w:rPr>
          <w:rFonts w:ascii="Cambria" w:hAnsi="Cambria"/>
          <w:sz w:val="22"/>
          <w:szCs w:val="22"/>
        </w:rPr>
      </w:pPr>
      <w:r>
        <w:rPr>
          <w:rFonts w:ascii="Cambria" w:hAnsi="Cambria"/>
          <w:sz w:val="22"/>
          <w:szCs w:val="22"/>
        </w:rPr>
        <w:t>Tregues</w:t>
      </w:r>
      <w:r w:rsidR="005E4D0A" w:rsidRPr="005404D2">
        <w:rPr>
          <w:rFonts w:ascii="Cambria" w:hAnsi="Cambria"/>
          <w:sz w:val="22"/>
          <w:szCs w:val="22"/>
        </w:rPr>
        <w:t xml:space="preserve"> Performanc</w:t>
      </w:r>
      <w:r>
        <w:rPr>
          <w:rFonts w:ascii="Cambria" w:hAnsi="Cambria"/>
          <w:sz w:val="22"/>
          <w:szCs w:val="22"/>
        </w:rPr>
        <w:t>e</w:t>
      </w:r>
      <w:r w:rsidR="005E4D0A" w:rsidRPr="005404D2">
        <w:rPr>
          <w:rFonts w:ascii="Cambria" w:hAnsi="Cambria"/>
          <w:sz w:val="22"/>
          <w:szCs w:val="22"/>
        </w:rPr>
        <w:t>:</w:t>
      </w:r>
    </w:p>
    <w:tbl>
      <w:tblPr>
        <w:tblW w:w="8829" w:type="dxa"/>
        <w:tblInd w:w="440"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Look w:val="04A0" w:firstRow="1" w:lastRow="0" w:firstColumn="1" w:lastColumn="0" w:noHBand="0" w:noVBand="1"/>
      </w:tblPr>
      <w:tblGrid>
        <w:gridCol w:w="2752"/>
        <w:gridCol w:w="1226"/>
        <w:gridCol w:w="1617"/>
        <w:gridCol w:w="1617"/>
        <w:gridCol w:w="1617"/>
      </w:tblGrid>
      <w:tr w:rsidR="00175E21" w:rsidRPr="005404D2" w:rsidTr="00336B90">
        <w:trPr>
          <w:trHeight w:val="281"/>
        </w:trPr>
        <w:tc>
          <w:tcPr>
            <w:tcW w:w="2752" w:type="dxa"/>
            <w:vMerge w:val="restart"/>
            <w:shd w:val="clear" w:color="auto" w:fill="auto"/>
            <w:noWrap/>
            <w:hideMark/>
          </w:tcPr>
          <w:p w:rsidR="00C25251" w:rsidRPr="00336B90" w:rsidRDefault="00C25251" w:rsidP="00C34523">
            <w:pPr>
              <w:jc w:val="center"/>
              <w:rPr>
                <w:rFonts w:ascii="Garamond" w:hAnsi="Garamond"/>
                <w:sz w:val="18"/>
                <w:szCs w:val="18"/>
                <w:lang w:val="en-GB" w:eastAsia="en-GB"/>
              </w:rPr>
            </w:pPr>
            <w:r w:rsidRPr="00336B90">
              <w:rPr>
                <w:rFonts w:ascii="Garamond" w:hAnsi="Garamond"/>
                <w:sz w:val="18"/>
                <w:szCs w:val="18"/>
                <w:lang w:val="en-GB" w:eastAsia="en-GB"/>
              </w:rPr>
              <w:t> </w:t>
            </w:r>
          </w:p>
          <w:p w:rsidR="00C25251" w:rsidRPr="00336B90" w:rsidRDefault="00C25251" w:rsidP="00C34523">
            <w:pPr>
              <w:jc w:val="center"/>
              <w:rPr>
                <w:rFonts w:ascii="Garamond" w:hAnsi="Garamond"/>
                <w:sz w:val="18"/>
                <w:szCs w:val="18"/>
                <w:lang w:val="en-GB" w:eastAsia="en-GB"/>
              </w:rPr>
            </w:pPr>
            <w:r w:rsidRPr="00336B90">
              <w:rPr>
                <w:rFonts w:ascii="Garamond" w:hAnsi="Garamond"/>
                <w:sz w:val="18"/>
                <w:szCs w:val="18"/>
                <w:lang w:val="en-GB" w:eastAsia="en-GB"/>
              </w:rPr>
              <w:t> </w:t>
            </w:r>
          </w:p>
        </w:tc>
        <w:tc>
          <w:tcPr>
            <w:tcW w:w="1226" w:type="dxa"/>
            <w:tcBorders>
              <w:bottom w:val="nil"/>
            </w:tcBorders>
            <w:shd w:val="clear" w:color="000000" w:fill="FFFFFF"/>
            <w:hideMark/>
          </w:tcPr>
          <w:p w:rsidR="00C25251" w:rsidRPr="00336B90" w:rsidRDefault="00C25251" w:rsidP="00175E21">
            <w:pPr>
              <w:jc w:val="center"/>
              <w:rPr>
                <w:rFonts w:ascii="Garamond" w:hAnsi="Garamond"/>
                <w:bCs/>
                <w:sz w:val="18"/>
                <w:szCs w:val="18"/>
                <w:lang w:val="en-GB" w:eastAsia="en-GB"/>
              </w:rPr>
            </w:pPr>
            <w:r w:rsidRPr="00336B90">
              <w:rPr>
                <w:rFonts w:ascii="Garamond" w:hAnsi="Garamond"/>
                <w:bCs/>
                <w:sz w:val="18"/>
                <w:szCs w:val="18"/>
                <w:lang w:val="en-GB" w:eastAsia="en-GB"/>
              </w:rPr>
              <w:t>201</w:t>
            </w:r>
            <w:r w:rsidR="00175E21" w:rsidRPr="00336B90">
              <w:rPr>
                <w:rFonts w:ascii="Garamond" w:hAnsi="Garamond"/>
                <w:bCs/>
                <w:sz w:val="18"/>
                <w:szCs w:val="18"/>
                <w:lang w:val="en-GB" w:eastAsia="en-GB"/>
              </w:rPr>
              <w:t>9</w:t>
            </w:r>
          </w:p>
        </w:tc>
        <w:tc>
          <w:tcPr>
            <w:tcW w:w="1617" w:type="dxa"/>
            <w:tcBorders>
              <w:bottom w:val="nil"/>
            </w:tcBorders>
            <w:shd w:val="clear" w:color="000000" w:fill="FFFFFF"/>
            <w:hideMark/>
          </w:tcPr>
          <w:p w:rsidR="00C25251" w:rsidRPr="00336B90" w:rsidRDefault="00C25251" w:rsidP="00175E21">
            <w:pPr>
              <w:jc w:val="center"/>
              <w:rPr>
                <w:rFonts w:ascii="Garamond" w:hAnsi="Garamond"/>
                <w:bCs/>
                <w:sz w:val="18"/>
                <w:szCs w:val="18"/>
                <w:lang w:val="en-GB" w:eastAsia="en-GB"/>
              </w:rPr>
            </w:pPr>
            <w:r w:rsidRPr="00336B90">
              <w:rPr>
                <w:rFonts w:ascii="Garamond" w:hAnsi="Garamond"/>
                <w:bCs/>
                <w:sz w:val="18"/>
                <w:szCs w:val="18"/>
                <w:lang w:val="en-GB" w:eastAsia="en-GB"/>
              </w:rPr>
              <w:t>20</w:t>
            </w:r>
            <w:r w:rsidR="00175E21" w:rsidRPr="00336B90">
              <w:rPr>
                <w:rFonts w:ascii="Garamond" w:hAnsi="Garamond"/>
                <w:bCs/>
                <w:sz w:val="18"/>
                <w:szCs w:val="18"/>
                <w:lang w:val="en-GB" w:eastAsia="en-GB"/>
              </w:rPr>
              <w:t>20</w:t>
            </w:r>
          </w:p>
        </w:tc>
        <w:tc>
          <w:tcPr>
            <w:tcW w:w="1617" w:type="dxa"/>
            <w:tcBorders>
              <w:bottom w:val="nil"/>
            </w:tcBorders>
            <w:shd w:val="clear" w:color="000000" w:fill="FFFFFF"/>
            <w:hideMark/>
          </w:tcPr>
          <w:p w:rsidR="00C25251" w:rsidRPr="00336B90" w:rsidRDefault="00C25251" w:rsidP="00175E21">
            <w:pPr>
              <w:jc w:val="center"/>
              <w:rPr>
                <w:rFonts w:ascii="Garamond" w:hAnsi="Garamond"/>
                <w:bCs/>
                <w:sz w:val="18"/>
                <w:szCs w:val="18"/>
                <w:lang w:val="en-GB" w:eastAsia="en-GB"/>
              </w:rPr>
            </w:pPr>
            <w:r w:rsidRPr="00336B90">
              <w:rPr>
                <w:rFonts w:ascii="Garamond" w:hAnsi="Garamond"/>
                <w:bCs/>
                <w:sz w:val="18"/>
                <w:szCs w:val="18"/>
                <w:lang w:val="en-GB" w:eastAsia="en-GB"/>
              </w:rPr>
              <w:t>202</w:t>
            </w:r>
            <w:r w:rsidR="00175E21" w:rsidRPr="00336B90">
              <w:rPr>
                <w:rFonts w:ascii="Garamond" w:hAnsi="Garamond"/>
                <w:bCs/>
                <w:sz w:val="18"/>
                <w:szCs w:val="18"/>
                <w:lang w:val="en-GB" w:eastAsia="en-GB"/>
              </w:rPr>
              <w:t>1</w:t>
            </w:r>
          </w:p>
        </w:tc>
        <w:tc>
          <w:tcPr>
            <w:tcW w:w="1617" w:type="dxa"/>
            <w:tcBorders>
              <w:bottom w:val="nil"/>
            </w:tcBorders>
            <w:shd w:val="clear" w:color="000000" w:fill="FFFFFF"/>
            <w:hideMark/>
          </w:tcPr>
          <w:p w:rsidR="00C25251" w:rsidRPr="00336B90" w:rsidRDefault="00C25251" w:rsidP="00175E21">
            <w:pPr>
              <w:jc w:val="center"/>
              <w:rPr>
                <w:rFonts w:ascii="Garamond" w:hAnsi="Garamond"/>
                <w:bCs/>
                <w:sz w:val="18"/>
                <w:szCs w:val="18"/>
                <w:lang w:val="en-GB" w:eastAsia="en-GB"/>
              </w:rPr>
            </w:pPr>
            <w:r w:rsidRPr="00336B90">
              <w:rPr>
                <w:rFonts w:ascii="Garamond" w:hAnsi="Garamond"/>
                <w:bCs/>
                <w:sz w:val="18"/>
                <w:szCs w:val="18"/>
                <w:lang w:val="en-GB" w:eastAsia="en-GB"/>
              </w:rPr>
              <w:t>202</w:t>
            </w:r>
            <w:r w:rsidR="00175E21" w:rsidRPr="00336B90">
              <w:rPr>
                <w:rFonts w:ascii="Garamond" w:hAnsi="Garamond"/>
                <w:bCs/>
                <w:sz w:val="18"/>
                <w:szCs w:val="18"/>
                <w:lang w:val="en-GB" w:eastAsia="en-GB"/>
              </w:rPr>
              <w:t>2</w:t>
            </w:r>
          </w:p>
        </w:tc>
      </w:tr>
      <w:tr w:rsidR="00C25251" w:rsidRPr="005404D2" w:rsidTr="00336B90">
        <w:trPr>
          <w:trHeight w:val="281"/>
        </w:trPr>
        <w:tc>
          <w:tcPr>
            <w:tcW w:w="2752" w:type="dxa"/>
            <w:vMerge/>
            <w:shd w:val="clear" w:color="auto" w:fill="auto"/>
            <w:noWrap/>
            <w:hideMark/>
          </w:tcPr>
          <w:p w:rsidR="00C25251" w:rsidRPr="00336B90" w:rsidRDefault="00C25251" w:rsidP="00C34523">
            <w:pPr>
              <w:jc w:val="center"/>
              <w:rPr>
                <w:rFonts w:ascii="Garamond" w:hAnsi="Garamond"/>
                <w:sz w:val="18"/>
                <w:szCs w:val="18"/>
                <w:lang w:val="en-GB" w:eastAsia="en-GB"/>
              </w:rPr>
            </w:pPr>
          </w:p>
        </w:tc>
        <w:tc>
          <w:tcPr>
            <w:tcW w:w="1226" w:type="dxa"/>
            <w:tcBorders>
              <w:top w:val="nil"/>
            </w:tcBorders>
            <w:shd w:val="clear" w:color="000000" w:fill="FFFFFF"/>
            <w:hideMark/>
          </w:tcPr>
          <w:p w:rsidR="00C25251" w:rsidRPr="00336B90" w:rsidRDefault="00C25251" w:rsidP="00C34523">
            <w:pPr>
              <w:jc w:val="center"/>
              <w:rPr>
                <w:rFonts w:ascii="Garamond" w:hAnsi="Garamond"/>
                <w:bCs/>
                <w:sz w:val="18"/>
                <w:szCs w:val="18"/>
                <w:lang w:val="en-GB" w:eastAsia="en-GB"/>
              </w:rPr>
            </w:pPr>
            <w:r w:rsidRPr="00336B90">
              <w:rPr>
                <w:rFonts w:ascii="Garamond" w:hAnsi="Garamond"/>
                <w:bCs/>
                <w:sz w:val="18"/>
                <w:szCs w:val="18"/>
                <w:lang w:val="en-GB" w:eastAsia="en-GB"/>
              </w:rPr>
              <w:t>Buxheti</w:t>
            </w:r>
          </w:p>
        </w:tc>
        <w:tc>
          <w:tcPr>
            <w:tcW w:w="1617" w:type="dxa"/>
            <w:tcBorders>
              <w:top w:val="nil"/>
            </w:tcBorders>
            <w:shd w:val="clear" w:color="000000" w:fill="FFFFFF"/>
            <w:hideMark/>
          </w:tcPr>
          <w:p w:rsidR="00C25251" w:rsidRPr="00336B90" w:rsidRDefault="00C25251" w:rsidP="00C34523">
            <w:pPr>
              <w:jc w:val="center"/>
              <w:rPr>
                <w:rFonts w:ascii="Garamond" w:hAnsi="Garamond"/>
                <w:bCs/>
                <w:sz w:val="18"/>
                <w:szCs w:val="18"/>
                <w:lang w:val="en-GB" w:eastAsia="en-GB"/>
              </w:rPr>
            </w:pPr>
            <w:r w:rsidRPr="00336B90">
              <w:rPr>
                <w:rFonts w:ascii="Garamond" w:hAnsi="Garamond"/>
                <w:bCs/>
                <w:sz w:val="18"/>
                <w:szCs w:val="18"/>
                <w:lang w:val="en-GB" w:eastAsia="en-GB"/>
              </w:rPr>
              <w:t>Parashikimi</w:t>
            </w:r>
          </w:p>
        </w:tc>
        <w:tc>
          <w:tcPr>
            <w:tcW w:w="1617" w:type="dxa"/>
            <w:tcBorders>
              <w:top w:val="nil"/>
            </w:tcBorders>
            <w:shd w:val="clear" w:color="000000" w:fill="FFFFFF"/>
            <w:hideMark/>
          </w:tcPr>
          <w:p w:rsidR="00C25251" w:rsidRPr="00336B90" w:rsidRDefault="00C25251" w:rsidP="00C34523">
            <w:pPr>
              <w:jc w:val="center"/>
              <w:rPr>
                <w:rFonts w:ascii="Garamond" w:hAnsi="Garamond"/>
                <w:bCs/>
                <w:sz w:val="18"/>
                <w:szCs w:val="18"/>
                <w:lang w:val="en-GB" w:eastAsia="en-GB"/>
              </w:rPr>
            </w:pPr>
            <w:r w:rsidRPr="00336B90">
              <w:rPr>
                <w:rFonts w:ascii="Garamond" w:hAnsi="Garamond"/>
                <w:bCs/>
                <w:sz w:val="18"/>
                <w:szCs w:val="18"/>
                <w:lang w:val="en-GB" w:eastAsia="en-GB"/>
              </w:rPr>
              <w:t>Parashikimi</w:t>
            </w:r>
          </w:p>
        </w:tc>
        <w:tc>
          <w:tcPr>
            <w:tcW w:w="1617" w:type="dxa"/>
            <w:tcBorders>
              <w:top w:val="nil"/>
            </w:tcBorders>
            <w:shd w:val="clear" w:color="000000" w:fill="FFFFFF"/>
            <w:hideMark/>
          </w:tcPr>
          <w:p w:rsidR="00C25251" w:rsidRPr="00336B90" w:rsidRDefault="00C25251" w:rsidP="00C34523">
            <w:pPr>
              <w:jc w:val="center"/>
              <w:rPr>
                <w:rFonts w:ascii="Garamond" w:hAnsi="Garamond"/>
                <w:bCs/>
                <w:sz w:val="18"/>
                <w:szCs w:val="18"/>
                <w:lang w:val="en-GB" w:eastAsia="en-GB"/>
              </w:rPr>
            </w:pPr>
            <w:r w:rsidRPr="00336B90">
              <w:rPr>
                <w:rFonts w:ascii="Garamond" w:hAnsi="Garamond"/>
                <w:bCs/>
                <w:sz w:val="18"/>
                <w:szCs w:val="18"/>
                <w:lang w:val="en-GB" w:eastAsia="en-GB"/>
              </w:rPr>
              <w:t>Parashikimi</w:t>
            </w:r>
          </w:p>
        </w:tc>
      </w:tr>
      <w:tr w:rsidR="00C25251" w:rsidRPr="005404D2" w:rsidTr="00C25251">
        <w:trPr>
          <w:trHeight w:val="412"/>
        </w:trPr>
        <w:tc>
          <w:tcPr>
            <w:tcW w:w="2752" w:type="dxa"/>
            <w:shd w:val="clear" w:color="000000" w:fill="FFFFFF"/>
            <w:hideMark/>
          </w:tcPr>
          <w:p w:rsidR="005E4D0A" w:rsidRPr="00336B90" w:rsidRDefault="005E4D0A" w:rsidP="005E4D0A">
            <w:pPr>
              <w:jc w:val="center"/>
              <w:rPr>
                <w:rFonts w:ascii="Garamond" w:hAnsi="Garamond"/>
                <w:sz w:val="18"/>
                <w:szCs w:val="18"/>
                <w:lang w:val="en-GB" w:eastAsia="en-GB"/>
              </w:rPr>
            </w:pPr>
            <w:r w:rsidRPr="00336B90">
              <w:rPr>
                <w:rFonts w:ascii="Garamond" w:hAnsi="Garamond"/>
                <w:sz w:val="18"/>
                <w:szCs w:val="18"/>
                <w:lang w:val="en-GB" w:eastAsia="en-GB"/>
              </w:rPr>
              <w:t>Numri Total i studenteve vajza në tre ciklet të studimeve në IAL publike</w:t>
            </w:r>
          </w:p>
        </w:tc>
        <w:tc>
          <w:tcPr>
            <w:tcW w:w="1226" w:type="dxa"/>
            <w:shd w:val="clear" w:color="000000" w:fill="FFFFFF"/>
            <w:noWrap/>
            <w:vAlign w:val="center"/>
            <w:hideMark/>
          </w:tcPr>
          <w:p w:rsidR="005E4D0A" w:rsidRPr="00336B90" w:rsidRDefault="005E4D0A" w:rsidP="005E4D0A">
            <w:pPr>
              <w:jc w:val="center"/>
              <w:rPr>
                <w:rFonts w:ascii="Garamond" w:hAnsi="Garamond"/>
                <w:sz w:val="18"/>
                <w:szCs w:val="18"/>
                <w:lang w:val="en-GB" w:eastAsia="en-GB"/>
              </w:rPr>
            </w:pPr>
            <w:r w:rsidRPr="00336B90">
              <w:rPr>
                <w:rFonts w:ascii="Garamond" w:hAnsi="Garamond"/>
                <w:sz w:val="18"/>
                <w:szCs w:val="18"/>
                <w:lang w:val="en-GB" w:eastAsia="en-GB"/>
              </w:rPr>
              <w:t xml:space="preserve">                        66,466 </w:t>
            </w:r>
          </w:p>
        </w:tc>
        <w:tc>
          <w:tcPr>
            <w:tcW w:w="1617" w:type="dxa"/>
            <w:shd w:val="clear" w:color="000000" w:fill="FFFFFF"/>
            <w:noWrap/>
            <w:vAlign w:val="center"/>
            <w:hideMark/>
          </w:tcPr>
          <w:p w:rsidR="005E4D0A" w:rsidRPr="00336B90" w:rsidRDefault="005E4D0A" w:rsidP="005E4D0A">
            <w:pPr>
              <w:jc w:val="center"/>
              <w:rPr>
                <w:rFonts w:ascii="Garamond" w:hAnsi="Garamond"/>
                <w:sz w:val="18"/>
                <w:szCs w:val="18"/>
                <w:lang w:val="en-GB" w:eastAsia="en-GB"/>
              </w:rPr>
            </w:pPr>
            <w:r w:rsidRPr="00336B90">
              <w:rPr>
                <w:rFonts w:ascii="Garamond" w:hAnsi="Garamond"/>
                <w:sz w:val="18"/>
                <w:szCs w:val="18"/>
                <w:lang w:val="en-GB" w:eastAsia="en-GB"/>
              </w:rPr>
              <w:t xml:space="preserve">                              62,400 </w:t>
            </w:r>
          </w:p>
        </w:tc>
        <w:tc>
          <w:tcPr>
            <w:tcW w:w="1617" w:type="dxa"/>
            <w:shd w:val="clear" w:color="000000" w:fill="FFFFFF"/>
            <w:noWrap/>
            <w:vAlign w:val="center"/>
            <w:hideMark/>
          </w:tcPr>
          <w:p w:rsidR="005E4D0A" w:rsidRPr="00336B90" w:rsidRDefault="005E4D0A" w:rsidP="005E4D0A">
            <w:pPr>
              <w:jc w:val="center"/>
              <w:rPr>
                <w:rFonts w:ascii="Garamond" w:hAnsi="Garamond"/>
                <w:sz w:val="18"/>
                <w:szCs w:val="18"/>
                <w:lang w:val="en-GB" w:eastAsia="en-GB"/>
              </w:rPr>
            </w:pPr>
            <w:r w:rsidRPr="00336B90">
              <w:rPr>
                <w:rFonts w:ascii="Garamond" w:hAnsi="Garamond"/>
                <w:sz w:val="18"/>
                <w:szCs w:val="18"/>
                <w:lang w:val="en-GB" w:eastAsia="en-GB"/>
              </w:rPr>
              <w:t xml:space="preserve">                                 59,300 </w:t>
            </w:r>
          </w:p>
        </w:tc>
        <w:tc>
          <w:tcPr>
            <w:tcW w:w="1617" w:type="dxa"/>
            <w:shd w:val="clear" w:color="000000" w:fill="FFFFFF"/>
            <w:noWrap/>
            <w:vAlign w:val="center"/>
            <w:hideMark/>
          </w:tcPr>
          <w:p w:rsidR="005E4D0A" w:rsidRPr="00336B90" w:rsidRDefault="005E4D0A" w:rsidP="005E4D0A">
            <w:pPr>
              <w:jc w:val="center"/>
              <w:rPr>
                <w:rFonts w:ascii="Garamond" w:hAnsi="Garamond"/>
                <w:sz w:val="18"/>
                <w:szCs w:val="18"/>
                <w:lang w:val="en-GB" w:eastAsia="en-GB"/>
              </w:rPr>
            </w:pPr>
            <w:r w:rsidRPr="00336B90">
              <w:rPr>
                <w:rFonts w:ascii="Garamond" w:hAnsi="Garamond"/>
                <w:sz w:val="18"/>
                <w:szCs w:val="18"/>
                <w:lang w:val="en-GB" w:eastAsia="en-GB"/>
              </w:rPr>
              <w:t xml:space="preserve">                              56,466 </w:t>
            </w:r>
          </w:p>
        </w:tc>
      </w:tr>
      <w:tr w:rsidR="005E4D0A" w:rsidRPr="005404D2" w:rsidTr="00C25251">
        <w:trPr>
          <w:trHeight w:val="412"/>
        </w:trPr>
        <w:tc>
          <w:tcPr>
            <w:tcW w:w="2752" w:type="dxa"/>
            <w:shd w:val="clear" w:color="000000" w:fill="FFFFFF"/>
          </w:tcPr>
          <w:p w:rsidR="005E4D0A" w:rsidRPr="00336B90" w:rsidRDefault="005E4D0A" w:rsidP="005E4D0A">
            <w:pPr>
              <w:jc w:val="center"/>
              <w:rPr>
                <w:rFonts w:ascii="Garamond" w:hAnsi="Garamond"/>
                <w:sz w:val="18"/>
                <w:szCs w:val="18"/>
                <w:lang w:val="en-GB" w:eastAsia="en-GB"/>
              </w:rPr>
            </w:pPr>
            <w:r w:rsidRPr="00336B90">
              <w:rPr>
                <w:rFonts w:ascii="Garamond" w:hAnsi="Garamond"/>
                <w:sz w:val="18"/>
                <w:szCs w:val="18"/>
                <w:lang w:val="en-GB" w:eastAsia="en-GB"/>
              </w:rPr>
              <w:t>% e studenteve vajza në tre ciklet të studimeve në IAL publike</w:t>
            </w:r>
          </w:p>
        </w:tc>
        <w:tc>
          <w:tcPr>
            <w:tcW w:w="1226" w:type="dxa"/>
            <w:shd w:val="clear" w:color="000000" w:fill="FFFFFF"/>
            <w:noWrap/>
            <w:vAlign w:val="center"/>
          </w:tcPr>
          <w:p w:rsidR="005E4D0A" w:rsidRPr="00336B90" w:rsidRDefault="005E4D0A" w:rsidP="005E4D0A">
            <w:pPr>
              <w:jc w:val="center"/>
              <w:rPr>
                <w:rFonts w:ascii="Garamond" w:hAnsi="Garamond"/>
                <w:sz w:val="18"/>
                <w:szCs w:val="18"/>
                <w:lang w:val="en-GB" w:eastAsia="en-GB"/>
              </w:rPr>
            </w:pPr>
            <w:r w:rsidRPr="00336B90">
              <w:rPr>
                <w:rFonts w:ascii="Garamond" w:hAnsi="Garamond"/>
                <w:sz w:val="18"/>
                <w:szCs w:val="18"/>
                <w:lang w:val="en-GB" w:eastAsia="en-GB"/>
              </w:rPr>
              <w:t>62%</w:t>
            </w:r>
          </w:p>
        </w:tc>
        <w:tc>
          <w:tcPr>
            <w:tcW w:w="1617" w:type="dxa"/>
            <w:shd w:val="clear" w:color="000000" w:fill="FFFFFF"/>
            <w:noWrap/>
            <w:vAlign w:val="center"/>
          </w:tcPr>
          <w:p w:rsidR="005E4D0A" w:rsidRPr="00336B90" w:rsidRDefault="005E4D0A" w:rsidP="005E4D0A">
            <w:pPr>
              <w:jc w:val="center"/>
              <w:rPr>
                <w:rFonts w:ascii="Garamond" w:hAnsi="Garamond"/>
                <w:sz w:val="18"/>
                <w:szCs w:val="18"/>
                <w:lang w:val="en-GB" w:eastAsia="en-GB"/>
              </w:rPr>
            </w:pPr>
            <w:r w:rsidRPr="00336B90">
              <w:rPr>
                <w:rFonts w:ascii="Garamond" w:hAnsi="Garamond"/>
                <w:sz w:val="18"/>
                <w:szCs w:val="18"/>
                <w:lang w:val="en-GB" w:eastAsia="en-GB"/>
              </w:rPr>
              <w:t>60%</w:t>
            </w:r>
          </w:p>
        </w:tc>
        <w:tc>
          <w:tcPr>
            <w:tcW w:w="1617" w:type="dxa"/>
            <w:shd w:val="clear" w:color="000000" w:fill="FFFFFF"/>
            <w:noWrap/>
            <w:vAlign w:val="center"/>
          </w:tcPr>
          <w:p w:rsidR="005E4D0A" w:rsidRPr="00336B90" w:rsidRDefault="005E4D0A" w:rsidP="005E4D0A">
            <w:pPr>
              <w:jc w:val="center"/>
              <w:rPr>
                <w:rFonts w:ascii="Garamond" w:hAnsi="Garamond"/>
                <w:sz w:val="18"/>
                <w:szCs w:val="18"/>
                <w:lang w:val="en-GB" w:eastAsia="en-GB"/>
              </w:rPr>
            </w:pPr>
            <w:r w:rsidRPr="00336B90">
              <w:rPr>
                <w:rFonts w:ascii="Garamond" w:hAnsi="Garamond"/>
                <w:sz w:val="18"/>
                <w:szCs w:val="18"/>
                <w:lang w:val="en-GB" w:eastAsia="en-GB"/>
              </w:rPr>
              <w:t>59%</w:t>
            </w:r>
          </w:p>
        </w:tc>
        <w:tc>
          <w:tcPr>
            <w:tcW w:w="1617" w:type="dxa"/>
            <w:shd w:val="clear" w:color="000000" w:fill="FFFFFF"/>
            <w:noWrap/>
            <w:vAlign w:val="center"/>
          </w:tcPr>
          <w:p w:rsidR="005E4D0A" w:rsidRPr="00336B90" w:rsidRDefault="005E4D0A" w:rsidP="005E4D0A">
            <w:pPr>
              <w:jc w:val="center"/>
              <w:rPr>
                <w:rFonts w:ascii="Garamond" w:hAnsi="Garamond"/>
                <w:sz w:val="18"/>
                <w:szCs w:val="18"/>
                <w:lang w:val="en-GB" w:eastAsia="en-GB"/>
              </w:rPr>
            </w:pPr>
            <w:r w:rsidRPr="00336B90">
              <w:rPr>
                <w:rFonts w:ascii="Garamond" w:hAnsi="Garamond"/>
                <w:sz w:val="18"/>
                <w:szCs w:val="18"/>
                <w:lang w:val="en-GB" w:eastAsia="en-GB"/>
              </w:rPr>
              <w:t>58%</w:t>
            </w:r>
          </w:p>
        </w:tc>
      </w:tr>
    </w:tbl>
    <w:p w:rsidR="005E4D0A" w:rsidRPr="005404D2" w:rsidRDefault="005E4D0A" w:rsidP="005E4D0A">
      <w:pPr>
        <w:shd w:val="clear" w:color="auto" w:fill="FFFFFF"/>
        <w:spacing w:after="120" w:line="221" w:lineRule="atLeast"/>
        <w:ind w:left="432"/>
        <w:jc w:val="both"/>
        <w:rPr>
          <w:rFonts w:ascii="Cambria" w:hAnsi="Cambria"/>
          <w:sz w:val="22"/>
          <w:szCs w:val="22"/>
        </w:rPr>
      </w:pPr>
    </w:p>
    <w:p w:rsidR="005E4D0A" w:rsidRPr="005404D2" w:rsidRDefault="005E4D0A" w:rsidP="005E4D0A">
      <w:pPr>
        <w:shd w:val="clear" w:color="auto" w:fill="FFFFFF"/>
        <w:spacing w:after="120" w:line="221" w:lineRule="atLeast"/>
        <w:ind w:left="432"/>
        <w:jc w:val="both"/>
        <w:rPr>
          <w:rFonts w:ascii="Cambria" w:hAnsi="Cambria"/>
          <w:sz w:val="22"/>
          <w:szCs w:val="22"/>
        </w:rPr>
      </w:pPr>
      <w:r w:rsidRPr="005404D2">
        <w:rPr>
          <w:rFonts w:ascii="Cambria" w:hAnsi="Cambria"/>
          <w:sz w:val="22"/>
          <w:szCs w:val="22"/>
        </w:rPr>
        <w:t>Produkti:</w:t>
      </w:r>
    </w:p>
    <w:tbl>
      <w:tblPr>
        <w:tblW w:w="8839" w:type="dxa"/>
        <w:tblInd w:w="440"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Look w:val="04A0" w:firstRow="1" w:lastRow="0" w:firstColumn="1" w:lastColumn="0" w:noHBand="0" w:noVBand="1"/>
      </w:tblPr>
      <w:tblGrid>
        <w:gridCol w:w="2430"/>
        <w:gridCol w:w="1281"/>
        <w:gridCol w:w="1733"/>
        <w:gridCol w:w="1726"/>
        <w:gridCol w:w="1669"/>
      </w:tblGrid>
      <w:tr w:rsidR="00175E21" w:rsidRPr="005404D2" w:rsidTr="00336B90">
        <w:trPr>
          <w:trHeight w:val="332"/>
        </w:trPr>
        <w:tc>
          <w:tcPr>
            <w:tcW w:w="2430" w:type="dxa"/>
            <w:vMerge w:val="restart"/>
            <w:shd w:val="clear" w:color="000000" w:fill="FFFFFF"/>
            <w:noWrap/>
            <w:vAlign w:val="bottom"/>
            <w:hideMark/>
          </w:tcPr>
          <w:p w:rsidR="00224E90" w:rsidRPr="00336B90" w:rsidRDefault="00224E90" w:rsidP="005E4D0A">
            <w:pPr>
              <w:rPr>
                <w:rFonts w:ascii="Garamond" w:hAnsi="Garamond"/>
                <w:sz w:val="18"/>
                <w:szCs w:val="18"/>
                <w:lang w:val="en-GB" w:eastAsia="en-GB"/>
              </w:rPr>
            </w:pPr>
            <w:bookmarkStart w:id="1" w:name="_Hlk527582988"/>
            <w:r w:rsidRPr="00336B90">
              <w:rPr>
                <w:rFonts w:ascii="Garamond" w:hAnsi="Garamond"/>
                <w:sz w:val="18"/>
                <w:szCs w:val="18"/>
                <w:lang w:val="en-GB" w:eastAsia="en-GB"/>
              </w:rPr>
              <w:t> </w:t>
            </w:r>
          </w:p>
          <w:p w:rsidR="00224E90" w:rsidRPr="00336B90" w:rsidRDefault="00224E90" w:rsidP="005E4D0A">
            <w:pPr>
              <w:rPr>
                <w:rFonts w:ascii="Garamond" w:hAnsi="Garamond"/>
                <w:sz w:val="18"/>
                <w:szCs w:val="18"/>
                <w:lang w:val="en-GB" w:eastAsia="en-GB"/>
              </w:rPr>
            </w:pPr>
            <w:r w:rsidRPr="00336B90">
              <w:rPr>
                <w:rFonts w:ascii="Garamond" w:hAnsi="Garamond"/>
                <w:sz w:val="18"/>
                <w:szCs w:val="18"/>
                <w:lang w:val="en-GB" w:eastAsia="en-GB"/>
              </w:rPr>
              <w:t> </w:t>
            </w:r>
          </w:p>
        </w:tc>
        <w:tc>
          <w:tcPr>
            <w:tcW w:w="1281" w:type="dxa"/>
            <w:tcBorders>
              <w:bottom w:val="nil"/>
            </w:tcBorders>
            <w:shd w:val="clear" w:color="000000" w:fill="FFFFFF"/>
            <w:vAlign w:val="center"/>
            <w:hideMark/>
          </w:tcPr>
          <w:p w:rsidR="00224E90" w:rsidRPr="00336B90" w:rsidRDefault="00224E90" w:rsidP="00175E21">
            <w:pPr>
              <w:jc w:val="center"/>
              <w:rPr>
                <w:rFonts w:ascii="Garamond" w:hAnsi="Garamond"/>
                <w:bCs/>
                <w:sz w:val="18"/>
                <w:szCs w:val="18"/>
                <w:lang w:val="en-GB" w:eastAsia="en-GB"/>
              </w:rPr>
            </w:pPr>
            <w:r w:rsidRPr="00336B90">
              <w:rPr>
                <w:rFonts w:ascii="Garamond" w:hAnsi="Garamond"/>
                <w:bCs/>
                <w:sz w:val="18"/>
                <w:szCs w:val="18"/>
                <w:lang w:val="en-GB" w:eastAsia="en-GB"/>
              </w:rPr>
              <w:t>201</w:t>
            </w:r>
            <w:r w:rsidR="00175E21" w:rsidRPr="00336B90">
              <w:rPr>
                <w:rFonts w:ascii="Garamond" w:hAnsi="Garamond"/>
                <w:bCs/>
                <w:sz w:val="18"/>
                <w:szCs w:val="18"/>
                <w:lang w:val="en-GB" w:eastAsia="en-GB"/>
              </w:rPr>
              <w:t>9</w:t>
            </w:r>
          </w:p>
        </w:tc>
        <w:tc>
          <w:tcPr>
            <w:tcW w:w="1733" w:type="dxa"/>
            <w:tcBorders>
              <w:bottom w:val="nil"/>
            </w:tcBorders>
            <w:shd w:val="clear" w:color="000000" w:fill="FFFFFF"/>
            <w:vAlign w:val="center"/>
            <w:hideMark/>
          </w:tcPr>
          <w:p w:rsidR="00224E90" w:rsidRPr="00336B90" w:rsidRDefault="00224E90" w:rsidP="00175E21">
            <w:pPr>
              <w:jc w:val="center"/>
              <w:rPr>
                <w:rFonts w:ascii="Garamond" w:hAnsi="Garamond"/>
                <w:bCs/>
                <w:sz w:val="18"/>
                <w:szCs w:val="18"/>
                <w:lang w:val="en-GB" w:eastAsia="en-GB"/>
              </w:rPr>
            </w:pPr>
            <w:r w:rsidRPr="00336B90">
              <w:rPr>
                <w:rFonts w:ascii="Garamond" w:hAnsi="Garamond"/>
                <w:bCs/>
                <w:sz w:val="18"/>
                <w:szCs w:val="18"/>
                <w:lang w:val="en-GB" w:eastAsia="en-GB"/>
              </w:rPr>
              <w:t>20</w:t>
            </w:r>
            <w:r w:rsidR="00175E21" w:rsidRPr="00336B90">
              <w:rPr>
                <w:rFonts w:ascii="Garamond" w:hAnsi="Garamond"/>
                <w:bCs/>
                <w:sz w:val="18"/>
                <w:szCs w:val="18"/>
                <w:lang w:val="en-GB" w:eastAsia="en-GB"/>
              </w:rPr>
              <w:t>20</w:t>
            </w:r>
          </w:p>
        </w:tc>
        <w:tc>
          <w:tcPr>
            <w:tcW w:w="1726" w:type="dxa"/>
            <w:tcBorders>
              <w:bottom w:val="nil"/>
            </w:tcBorders>
            <w:shd w:val="clear" w:color="000000" w:fill="FFFFFF"/>
            <w:vAlign w:val="center"/>
            <w:hideMark/>
          </w:tcPr>
          <w:p w:rsidR="00224E90" w:rsidRPr="00336B90" w:rsidRDefault="00224E90" w:rsidP="00175E21">
            <w:pPr>
              <w:jc w:val="center"/>
              <w:rPr>
                <w:rFonts w:ascii="Garamond" w:hAnsi="Garamond"/>
                <w:bCs/>
                <w:sz w:val="18"/>
                <w:szCs w:val="18"/>
                <w:lang w:val="en-GB" w:eastAsia="en-GB"/>
              </w:rPr>
            </w:pPr>
            <w:r w:rsidRPr="00336B90">
              <w:rPr>
                <w:rFonts w:ascii="Garamond" w:hAnsi="Garamond"/>
                <w:bCs/>
                <w:sz w:val="18"/>
                <w:szCs w:val="18"/>
                <w:lang w:val="en-GB" w:eastAsia="en-GB"/>
              </w:rPr>
              <w:t>202</w:t>
            </w:r>
            <w:r w:rsidR="00175E21" w:rsidRPr="00336B90">
              <w:rPr>
                <w:rFonts w:ascii="Garamond" w:hAnsi="Garamond"/>
                <w:bCs/>
                <w:sz w:val="18"/>
                <w:szCs w:val="18"/>
                <w:lang w:val="en-GB" w:eastAsia="en-GB"/>
              </w:rPr>
              <w:t>1</w:t>
            </w:r>
          </w:p>
        </w:tc>
        <w:tc>
          <w:tcPr>
            <w:tcW w:w="1669" w:type="dxa"/>
            <w:tcBorders>
              <w:bottom w:val="nil"/>
            </w:tcBorders>
            <w:shd w:val="clear" w:color="000000" w:fill="FFFFFF"/>
            <w:vAlign w:val="center"/>
            <w:hideMark/>
          </w:tcPr>
          <w:p w:rsidR="00224E90" w:rsidRPr="00336B90" w:rsidRDefault="00224E90" w:rsidP="00175E21">
            <w:pPr>
              <w:jc w:val="center"/>
              <w:rPr>
                <w:rFonts w:ascii="Garamond" w:hAnsi="Garamond"/>
                <w:bCs/>
                <w:sz w:val="18"/>
                <w:szCs w:val="18"/>
                <w:lang w:val="en-GB" w:eastAsia="en-GB"/>
              </w:rPr>
            </w:pPr>
            <w:r w:rsidRPr="00336B90">
              <w:rPr>
                <w:rFonts w:ascii="Garamond" w:hAnsi="Garamond"/>
                <w:bCs/>
                <w:sz w:val="18"/>
                <w:szCs w:val="18"/>
                <w:lang w:val="en-GB" w:eastAsia="en-GB"/>
              </w:rPr>
              <w:t>202</w:t>
            </w:r>
            <w:r w:rsidR="00175E21" w:rsidRPr="00336B90">
              <w:rPr>
                <w:rFonts w:ascii="Garamond" w:hAnsi="Garamond"/>
                <w:bCs/>
                <w:sz w:val="18"/>
                <w:szCs w:val="18"/>
                <w:lang w:val="en-GB" w:eastAsia="en-GB"/>
              </w:rPr>
              <w:t>2</w:t>
            </w:r>
          </w:p>
        </w:tc>
      </w:tr>
      <w:tr w:rsidR="00224E90" w:rsidRPr="005404D2" w:rsidTr="00336B90">
        <w:trPr>
          <w:trHeight w:val="332"/>
        </w:trPr>
        <w:tc>
          <w:tcPr>
            <w:tcW w:w="2430" w:type="dxa"/>
            <w:vMerge/>
            <w:shd w:val="clear" w:color="000000" w:fill="FFFFFF"/>
            <w:noWrap/>
            <w:vAlign w:val="bottom"/>
            <w:hideMark/>
          </w:tcPr>
          <w:p w:rsidR="00224E90" w:rsidRPr="00336B90" w:rsidRDefault="00224E90" w:rsidP="005E4D0A">
            <w:pPr>
              <w:rPr>
                <w:rFonts w:ascii="Garamond" w:hAnsi="Garamond"/>
                <w:sz w:val="18"/>
                <w:szCs w:val="18"/>
                <w:lang w:val="en-GB" w:eastAsia="en-GB"/>
              </w:rPr>
            </w:pPr>
          </w:p>
        </w:tc>
        <w:tc>
          <w:tcPr>
            <w:tcW w:w="1281" w:type="dxa"/>
            <w:tcBorders>
              <w:top w:val="nil"/>
            </w:tcBorders>
            <w:shd w:val="clear" w:color="000000" w:fill="FFFFFF"/>
            <w:vAlign w:val="center"/>
            <w:hideMark/>
          </w:tcPr>
          <w:p w:rsidR="00224E90" w:rsidRPr="00336B90" w:rsidRDefault="00224E90" w:rsidP="005E4D0A">
            <w:pPr>
              <w:jc w:val="center"/>
              <w:rPr>
                <w:rFonts w:ascii="Garamond" w:hAnsi="Garamond"/>
                <w:bCs/>
                <w:sz w:val="18"/>
                <w:szCs w:val="18"/>
                <w:lang w:val="en-GB" w:eastAsia="en-GB"/>
              </w:rPr>
            </w:pPr>
            <w:r w:rsidRPr="00336B90">
              <w:rPr>
                <w:rFonts w:ascii="Garamond" w:hAnsi="Garamond"/>
                <w:bCs/>
                <w:sz w:val="18"/>
                <w:szCs w:val="18"/>
                <w:lang w:val="en-GB" w:eastAsia="en-GB"/>
              </w:rPr>
              <w:t>Buxheti</w:t>
            </w:r>
          </w:p>
        </w:tc>
        <w:tc>
          <w:tcPr>
            <w:tcW w:w="1733" w:type="dxa"/>
            <w:tcBorders>
              <w:top w:val="nil"/>
            </w:tcBorders>
            <w:shd w:val="clear" w:color="000000" w:fill="FFFFFF"/>
            <w:vAlign w:val="center"/>
            <w:hideMark/>
          </w:tcPr>
          <w:p w:rsidR="00224E90" w:rsidRPr="00336B90" w:rsidRDefault="00224E90" w:rsidP="005E4D0A">
            <w:pPr>
              <w:jc w:val="center"/>
              <w:rPr>
                <w:rFonts w:ascii="Garamond" w:hAnsi="Garamond"/>
                <w:bCs/>
                <w:sz w:val="18"/>
                <w:szCs w:val="18"/>
                <w:lang w:val="en-GB" w:eastAsia="en-GB"/>
              </w:rPr>
            </w:pPr>
            <w:r w:rsidRPr="00336B90">
              <w:rPr>
                <w:rFonts w:ascii="Garamond" w:hAnsi="Garamond"/>
                <w:bCs/>
                <w:sz w:val="18"/>
                <w:szCs w:val="18"/>
                <w:lang w:val="en-GB" w:eastAsia="en-GB"/>
              </w:rPr>
              <w:t>Parashikimi</w:t>
            </w:r>
          </w:p>
        </w:tc>
        <w:tc>
          <w:tcPr>
            <w:tcW w:w="1726" w:type="dxa"/>
            <w:tcBorders>
              <w:top w:val="nil"/>
            </w:tcBorders>
            <w:shd w:val="clear" w:color="000000" w:fill="FFFFFF"/>
            <w:vAlign w:val="center"/>
            <w:hideMark/>
          </w:tcPr>
          <w:p w:rsidR="00224E90" w:rsidRPr="00336B90" w:rsidRDefault="00224E90" w:rsidP="005E4D0A">
            <w:pPr>
              <w:jc w:val="center"/>
              <w:rPr>
                <w:rFonts w:ascii="Garamond" w:hAnsi="Garamond"/>
                <w:bCs/>
                <w:sz w:val="18"/>
                <w:szCs w:val="18"/>
                <w:lang w:val="en-GB" w:eastAsia="en-GB"/>
              </w:rPr>
            </w:pPr>
            <w:r w:rsidRPr="00336B90">
              <w:rPr>
                <w:rFonts w:ascii="Garamond" w:hAnsi="Garamond"/>
                <w:bCs/>
                <w:sz w:val="18"/>
                <w:szCs w:val="18"/>
                <w:lang w:val="en-GB" w:eastAsia="en-GB"/>
              </w:rPr>
              <w:t>Parashikimi</w:t>
            </w:r>
          </w:p>
        </w:tc>
        <w:tc>
          <w:tcPr>
            <w:tcW w:w="1669" w:type="dxa"/>
            <w:tcBorders>
              <w:top w:val="nil"/>
            </w:tcBorders>
            <w:shd w:val="clear" w:color="000000" w:fill="FFFFFF"/>
            <w:vAlign w:val="center"/>
            <w:hideMark/>
          </w:tcPr>
          <w:p w:rsidR="00224E90" w:rsidRPr="00336B90" w:rsidRDefault="00224E90" w:rsidP="005E4D0A">
            <w:pPr>
              <w:jc w:val="center"/>
              <w:rPr>
                <w:rFonts w:ascii="Garamond" w:hAnsi="Garamond"/>
                <w:bCs/>
                <w:sz w:val="18"/>
                <w:szCs w:val="18"/>
                <w:lang w:val="en-GB" w:eastAsia="en-GB"/>
              </w:rPr>
            </w:pPr>
            <w:r w:rsidRPr="00336B90">
              <w:rPr>
                <w:rFonts w:ascii="Garamond" w:hAnsi="Garamond"/>
                <w:bCs/>
                <w:sz w:val="18"/>
                <w:szCs w:val="18"/>
                <w:lang w:val="en-GB" w:eastAsia="en-GB"/>
              </w:rPr>
              <w:t>Parashikimi</w:t>
            </w:r>
          </w:p>
        </w:tc>
      </w:tr>
      <w:tr w:rsidR="005E4D0A" w:rsidRPr="005404D2" w:rsidTr="00C34523">
        <w:trPr>
          <w:trHeight w:val="318"/>
        </w:trPr>
        <w:tc>
          <w:tcPr>
            <w:tcW w:w="2430" w:type="dxa"/>
            <w:shd w:val="clear" w:color="000000" w:fill="FFFFFF"/>
            <w:vAlign w:val="center"/>
            <w:hideMark/>
          </w:tcPr>
          <w:p w:rsidR="005E4D0A" w:rsidRPr="00336B90" w:rsidRDefault="005E4D0A" w:rsidP="005E4D0A">
            <w:pPr>
              <w:rPr>
                <w:rFonts w:ascii="Garamond" w:hAnsi="Garamond"/>
                <w:sz w:val="18"/>
                <w:szCs w:val="18"/>
                <w:lang w:val="en-GB" w:eastAsia="en-GB"/>
              </w:rPr>
            </w:pPr>
            <w:r w:rsidRPr="00336B90">
              <w:rPr>
                <w:rFonts w:ascii="Garamond" w:hAnsi="Garamond"/>
                <w:sz w:val="18"/>
                <w:szCs w:val="18"/>
                <w:lang w:val="en-GB" w:eastAsia="en-GB"/>
              </w:rPr>
              <w:t>Produkti 1</w:t>
            </w:r>
          </w:p>
        </w:tc>
        <w:tc>
          <w:tcPr>
            <w:tcW w:w="6409" w:type="dxa"/>
            <w:gridSpan w:val="4"/>
            <w:shd w:val="clear" w:color="000000" w:fill="FFFFFF"/>
            <w:noWrap/>
            <w:vAlign w:val="center"/>
            <w:hideMark/>
          </w:tcPr>
          <w:p w:rsidR="005E4D0A" w:rsidRPr="00336B90" w:rsidRDefault="00E72B8A" w:rsidP="005E4D0A">
            <w:pPr>
              <w:jc w:val="center"/>
              <w:rPr>
                <w:rFonts w:ascii="Garamond" w:hAnsi="Garamond"/>
                <w:sz w:val="18"/>
                <w:szCs w:val="18"/>
                <w:lang w:val="en-GB" w:eastAsia="en-GB"/>
              </w:rPr>
            </w:pPr>
            <w:r w:rsidRPr="00336B90">
              <w:rPr>
                <w:rFonts w:ascii="Garamond" w:hAnsi="Garamond"/>
                <w:sz w:val="18"/>
                <w:szCs w:val="18"/>
                <w:lang w:val="en-GB" w:eastAsia="en-GB"/>
              </w:rPr>
              <w:t>Numri i studentëve përfituesve</w:t>
            </w:r>
          </w:p>
        </w:tc>
      </w:tr>
      <w:tr w:rsidR="00224E90" w:rsidRPr="005404D2" w:rsidTr="00224E90">
        <w:trPr>
          <w:trHeight w:val="318"/>
        </w:trPr>
        <w:tc>
          <w:tcPr>
            <w:tcW w:w="2430" w:type="dxa"/>
            <w:shd w:val="clear" w:color="000000" w:fill="FFFFFF"/>
            <w:vAlign w:val="center"/>
            <w:hideMark/>
          </w:tcPr>
          <w:p w:rsidR="00E72B8A" w:rsidRPr="00336B90" w:rsidRDefault="00E72B8A" w:rsidP="00E72B8A">
            <w:pPr>
              <w:rPr>
                <w:rFonts w:ascii="Garamond" w:hAnsi="Garamond"/>
                <w:sz w:val="18"/>
                <w:szCs w:val="18"/>
                <w:lang w:val="en-GB" w:eastAsia="en-GB"/>
              </w:rPr>
            </w:pPr>
            <w:r w:rsidRPr="00336B90">
              <w:rPr>
                <w:rFonts w:ascii="Garamond" w:hAnsi="Garamond"/>
                <w:sz w:val="18"/>
                <w:szCs w:val="18"/>
                <w:lang w:val="en-GB" w:eastAsia="en-GB"/>
              </w:rPr>
              <w:t>Sasia</w:t>
            </w:r>
          </w:p>
        </w:tc>
        <w:tc>
          <w:tcPr>
            <w:tcW w:w="1281" w:type="dxa"/>
            <w:shd w:val="clear" w:color="000000" w:fill="FFFFFF"/>
            <w:hideMark/>
          </w:tcPr>
          <w:p w:rsidR="00E72B8A" w:rsidRPr="00336B90" w:rsidRDefault="00E72B8A" w:rsidP="00E72B8A">
            <w:pPr>
              <w:jc w:val="right"/>
              <w:rPr>
                <w:rFonts w:ascii="Garamond" w:hAnsi="Garamond"/>
                <w:sz w:val="18"/>
                <w:szCs w:val="18"/>
                <w:lang w:val="en-GB" w:eastAsia="en-GB"/>
              </w:rPr>
            </w:pPr>
            <w:r w:rsidRPr="00336B90">
              <w:rPr>
                <w:rFonts w:ascii="Garamond" w:hAnsi="Garamond"/>
                <w:sz w:val="18"/>
                <w:szCs w:val="18"/>
                <w:lang w:val="en-GB" w:eastAsia="en-GB"/>
              </w:rPr>
              <w:t xml:space="preserve">                       73,347 </w:t>
            </w:r>
          </w:p>
        </w:tc>
        <w:tc>
          <w:tcPr>
            <w:tcW w:w="1733" w:type="dxa"/>
            <w:shd w:val="clear" w:color="000000" w:fill="FFFFFF"/>
            <w:hideMark/>
          </w:tcPr>
          <w:p w:rsidR="00E72B8A" w:rsidRPr="00336B90" w:rsidRDefault="00E72B8A" w:rsidP="00E72B8A">
            <w:pPr>
              <w:jc w:val="right"/>
              <w:rPr>
                <w:rFonts w:ascii="Garamond" w:hAnsi="Garamond"/>
                <w:sz w:val="18"/>
                <w:szCs w:val="18"/>
                <w:lang w:val="en-GB" w:eastAsia="en-GB"/>
              </w:rPr>
            </w:pPr>
            <w:r w:rsidRPr="00336B90">
              <w:rPr>
                <w:rFonts w:ascii="Garamond" w:hAnsi="Garamond"/>
                <w:sz w:val="18"/>
                <w:szCs w:val="18"/>
                <w:lang w:val="en-GB" w:eastAsia="en-GB"/>
              </w:rPr>
              <w:t xml:space="preserve">                             71,300 </w:t>
            </w:r>
          </w:p>
        </w:tc>
        <w:tc>
          <w:tcPr>
            <w:tcW w:w="1726" w:type="dxa"/>
            <w:shd w:val="clear" w:color="000000" w:fill="FFFFFF"/>
            <w:hideMark/>
          </w:tcPr>
          <w:p w:rsidR="00E72B8A" w:rsidRPr="00336B90" w:rsidRDefault="00E72B8A" w:rsidP="00E72B8A">
            <w:pPr>
              <w:jc w:val="right"/>
              <w:rPr>
                <w:rFonts w:ascii="Garamond" w:hAnsi="Garamond"/>
                <w:sz w:val="18"/>
                <w:szCs w:val="18"/>
                <w:lang w:val="en-GB" w:eastAsia="en-GB"/>
              </w:rPr>
            </w:pPr>
            <w:r w:rsidRPr="00336B90">
              <w:rPr>
                <w:rFonts w:ascii="Garamond" w:hAnsi="Garamond"/>
                <w:sz w:val="18"/>
                <w:szCs w:val="18"/>
                <w:lang w:val="en-GB" w:eastAsia="en-GB"/>
              </w:rPr>
              <w:t xml:space="preserve">                                69,200 </w:t>
            </w:r>
          </w:p>
        </w:tc>
        <w:tc>
          <w:tcPr>
            <w:tcW w:w="1669" w:type="dxa"/>
            <w:shd w:val="clear" w:color="000000" w:fill="FFFFFF"/>
            <w:hideMark/>
          </w:tcPr>
          <w:p w:rsidR="00E72B8A" w:rsidRPr="00336B90" w:rsidRDefault="00E72B8A" w:rsidP="00E72B8A">
            <w:pPr>
              <w:jc w:val="right"/>
              <w:rPr>
                <w:rFonts w:ascii="Garamond" w:hAnsi="Garamond"/>
                <w:sz w:val="18"/>
                <w:szCs w:val="18"/>
                <w:lang w:val="en-GB" w:eastAsia="en-GB"/>
              </w:rPr>
            </w:pPr>
            <w:r w:rsidRPr="00336B90">
              <w:rPr>
                <w:rFonts w:ascii="Garamond" w:hAnsi="Garamond"/>
                <w:sz w:val="18"/>
                <w:szCs w:val="18"/>
                <w:lang w:val="en-GB" w:eastAsia="en-GB"/>
              </w:rPr>
              <w:t xml:space="preserve">                             67,100 </w:t>
            </w:r>
          </w:p>
        </w:tc>
      </w:tr>
      <w:tr w:rsidR="00224E90" w:rsidRPr="005404D2" w:rsidTr="00224E90">
        <w:trPr>
          <w:trHeight w:val="358"/>
        </w:trPr>
        <w:tc>
          <w:tcPr>
            <w:tcW w:w="2430" w:type="dxa"/>
            <w:shd w:val="clear" w:color="000000" w:fill="FFFFFF"/>
            <w:vAlign w:val="center"/>
            <w:hideMark/>
          </w:tcPr>
          <w:p w:rsidR="00E72B8A" w:rsidRPr="00336B90" w:rsidRDefault="00E72B8A" w:rsidP="00E72B8A">
            <w:pPr>
              <w:rPr>
                <w:rFonts w:ascii="Garamond" w:hAnsi="Garamond"/>
                <w:sz w:val="18"/>
                <w:szCs w:val="18"/>
                <w:lang w:val="en-GB" w:eastAsia="en-GB"/>
              </w:rPr>
            </w:pPr>
            <w:r w:rsidRPr="00336B90">
              <w:rPr>
                <w:rFonts w:ascii="Garamond" w:hAnsi="Garamond"/>
                <w:sz w:val="18"/>
                <w:szCs w:val="18"/>
                <w:lang w:val="en-GB" w:eastAsia="en-GB"/>
              </w:rPr>
              <w:t>Kosto totale (në mijë lekë)</w:t>
            </w:r>
          </w:p>
        </w:tc>
        <w:tc>
          <w:tcPr>
            <w:tcW w:w="1281" w:type="dxa"/>
            <w:shd w:val="clear" w:color="000000" w:fill="FFFFFF"/>
            <w:vAlign w:val="center"/>
            <w:hideMark/>
          </w:tcPr>
          <w:p w:rsidR="00E72B8A" w:rsidRPr="00336B90" w:rsidRDefault="00E72B8A" w:rsidP="00E72B8A">
            <w:pPr>
              <w:jc w:val="right"/>
              <w:rPr>
                <w:rFonts w:ascii="Garamond" w:hAnsi="Garamond"/>
                <w:sz w:val="18"/>
                <w:szCs w:val="18"/>
                <w:lang w:val="en-GB" w:eastAsia="en-GB"/>
              </w:rPr>
            </w:pPr>
            <w:r w:rsidRPr="00336B90">
              <w:rPr>
                <w:rFonts w:ascii="Garamond" w:hAnsi="Garamond"/>
                <w:sz w:val="18"/>
                <w:szCs w:val="18"/>
                <w:lang w:val="en-GB" w:eastAsia="en-GB"/>
              </w:rPr>
              <w:t>6,071,600</w:t>
            </w:r>
          </w:p>
        </w:tc>
        <w:tc>
          <w:tcPr>
            <w:tcW w:w="1733" w:type="dxa"/>
            <w:shd w:val="clear" w:color="000000" w:fill="FFFFFF"/>
            <w:vAlign w:val="center"/>
            <w:hideMark/>
          </w:tcPr>
          <w:p w:rsidR="00E72B8A" w:rsidRPr="00336B90" w:rsidRDefault="00E72B8A" w:rsidP="00E72B8A">
            <w:pPr>
              <w:jc w:val="right"/>
              <w:rPr>
                <w:rFonts w:ascii="Garamond" w:hAnsi="Garamond"/>
                <w:sz w:val="18"/>
                <w:szCs w:val="18"/>
                <w:lang w:val="en-GB" w:eastAsia="en-GB"/>
              </w:rPr>
            </w:pPr>
            <w:r w:rsidRPr="00336B90">
              <w:rPr>
                <w:rFonts w:ascii="Garamond" w:hAnsi="Garamond"/>
                <w:sz w:val="18"/>
                <w:szCs w:val="18"/>
                <w:lang w:val="en-GB" w:eastAsia="en-GB"/>
              </w:rPr>
              <w:t>6,089,958</w:t>
            </w:r>
          </w:p>
        </w:tc>
        <w:tc>
          <w:tcPr>
            <w:tcW w:w="1726" w:type="dxa"/>
            <w:shd w:val="clear" w:color="000000" w:fill="FFFFFF"/>
            <w:vAlign w:val="center"/>
            <w:hideMark/>
          </w:tcPr>
          <w:p w:rsidR="00E72B8A" w:rsidRPr="00336B90" w:rsidRDefault="00E72B8A" w:rsidP="00E72B8A">
            <w:pPr>
              <w:jc w:val="right"/>
              <w:rPr>
                <w:rFonts w:ascii="Garamond" w:hAnsi="Garamond"/>
                <w:sz w:val="18"/>
                <w:szCs w:val="18"/>
                <w:lang w:val="en-GB" w:eastAsia="en-GB"/>
              </w:rPr>
            </w:pPr>
            <w:r w:rsidRPr="00336B90">
              <w:rPr>
                <w:rFonts w:ascii="Garamond" w:hAnsi="Garamond"/>
                <w:sz w:val="18"/>
                <w:szCs w:val="18"/>
                <w:lang w:val="en-GB" w:eastAsia="en-GB"/>
              </w:rPr>
              <w:t>6,312,958</w:t>
            </w:r>
          </w:p>
        </w:tc>
        <w:tc>
          <w:tcPr>
            <w:tcW w:w="1669" w:type="dxa"/>
            <w:shd w:val="clear" w:color="000000" w:fill="FFFFFF"/>
            <w:vAlign w:val="center"/>
            <w:hideMark/>
          </w:tcPr>
          <w:p w:rsidR="00E72B8A" w:rsidRPr="00336B90" w:rsidRDefault="00E72B8A" w:rsidP="00E72B8A">
            <w:pPr>
              <w:jc w:val="right"/>
              <w:rPr>
                <w:rFonts w:ascii="Garamond" w:hAnsi="Garamond"/>
                <w:sz w:val="18"/>
                <w:szCs w:val="18"/>
                <w:lang w:val="en-GB" w:eastAsia="en-GB"/>
              </w:rPr>
            </w:pPr>
            <w:r w:rsidRPr="00336B90">
              <w:rPr>
                <w:rFonts w:ascii="Garamond" w:hAnsi="Garamond"/>
                <w:sz w:val="18"/>
                <w:szCs w:val="18"/>
                <w:lang w:val="en-GB" w:eastAsia="en-GB"/>
              </w:rPr>
              <w:t>6,500,998</w:t>
            </w:r>
          </w:p>
        </w:tc>
      </w:tr>
      <w:bookmarkEnd w:id="1"/>
    </w:tbl>
    <w:p w:rsidR="00F57EA7" w:rsidRDefault="00F57EA7" w:rsidP="00F57EA7">
      <w:pPr>
        <w:shd w:val="clear" w:color="auto" w:fill="FFFFFF"/>
        <w:spacing w:after="120" w:line="221" w:lineRule="atLeast"/>
        <w:jc w:val="both"/>
        <w:rPr>
          <w:rFonts w:ascii="Cambria" w:hAnsi="Cambria"/>
          <w:sz w:val="22"/>
          <w:szCs w:val="22"/>
        </w:rPr>
      </w:pPr>
    </w:p>
    <w:p w:rsidR="000E0621" w:rsidRDefault="000E0621" w:rsidP="00F57EA7">
      <w:pPr>
        <w:shd w:val="clear" w:color="auto" w:fill="FFFFFF"/>
        <w:spacing w:after="120" w:line="221" w:lineRule="atLeast"/>
        <w:jc w:val="both"/>
        <w:rPr>
          <w:rFonts w:ascii="Cambria" w:hAnsi="Cambria"/>
          <w:sz w:val="22"/>
          <w:szCs w:val="22"/>
        </w:rPr>
      </w:pPr>
    </w:p>
    <w:p w:rsidR="000E0621" w:rsidRPr="005404D2" w:rsidRDefault="000E0621" w:rsidP="00F57EA7">
      <w:pPr>
        <w:shd w:val="clear" w:color="auto" w:fill="FFFFFF"/>
        <w:spacing w:after="120" w:line="221" w:lineRule="atLeast"/>
        <w:jc w:val="both"/>
        <w:rPr>
          <w:rFonts w:ascii="Cambria" w:hAnsi="Cambria"/>
          <w:sz w:val="22"/>
          <w:szCs w:val="22"/>
        </w:rPr>
      </w:pPr>
    </w:p>
    <w:p w:rsidR="00653BB5" w:rsidRPr="005404D2" w:rsidRDefault="00653BB5" w:rsidP="00397E2A">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5404D2">
        <w:rPr>
          <w:rFonts w:ascii="Cambria" w:hAnsi="Cambria"/>
          <w:i/>
          <w:sz w:val="22"/>
          <w:szCs w:val="22"/>
        </w:rPr>
        <w:t>Programi “Fonde p</w:t>
      </w:r>
      <w:r w:rsidR="00004885" w:rsidRPr="005404D2">
        <w:rPr>
          <w:rFonts w:ascii="Cambria" w:hAnsi="Cambria"/>
          <w:i/>
          <w:sz w:val="22"/>
          <w:szCs w:val="22"/>
        </w:rPr>
        <w:t>ë</w:t>
      </w:r>
      <w:r w:rsidRPr="005404D2">
        <w:rPr>
          <w:rFonts w:ascii="Cambria" w:hAnsi="Cambria"/>
          <w:i/>
          <w:sz w:val="22"/>
          <w:szCs w:val="22"/>
        </w:rPr>
        <w:t>r Shkenc</w:t>
      </w:r>
      <w:r w:rsidR="00004885" w:rsidRPr="005404D2">
        <w:rPr>
          <w:rFonts w:ascii="Cambria" w:hAnsi="Cambria"/>
          <w:i/>
          <w:sz w:val="22"/>
          <w:szCs w:val="22"/>
        </w:rPr>
        <w:t>ë</w:t>
      </w:r>
      <w:r w:rsidRPr="005404D2">
        <w:rPr>
          <w:rFonts w:ascii="Cambria" w:hAnsi="Cambria"/>
          <w:i/>
          <w:sz w:val="22"/>
          <w:szCs w:val="22"/>
        </w:rPr>
        <w:t>n”</w:t>
      </w:r>
    </w:p>
    <w:p w:rsidR="00653BB5" w:rsidRPr="00336B90" w:rsidRDefault="00336B90" w:rsidP="00FB323F">
      <w:pPr>
        <w:shd w:val="clear" w:color="auto" w:fill="FFFFFF"/>
        <w:spacing w:after="120" w:line="221" w:lineRule="atLeast"/>
        <w:ind w:left="432"/>
        <w:jc w:val="both"/>
        <w:rPr>
          <w:rFonts w:ascii="Cambria" w:hAnsi="Cambria"/>
          <w:i/>
          <w:sz w:val="22"/>
          <w:szCs w:val="22"/>
        </w:rPr>
      </w:pPr>
      <w:r>
        <w:rPr>
          <w:rFonts w:ascii="Cambria" w:hAnsi="Cambria"/>
          <w:sz w:val="22"/>
          <w:szCs w:val="22"/>
        </w:rPr>
        <w:t xml:space="preserve">Objektivi 2: </w:t>
      </w:r>
      <w:r w:rsidR="00653BB5" w:rsidRPr="00336B90">
        <w:rPr>
          <w:rFonts w:ascii="Cambria" w:hAnsi="Cambria"/>
          <w:i/>
          <w:sz w:val="22"/>
          <w:szCs w:val="22"/>
        </w:rPr>
        <w:t>Nxitja e punës kërkimore në IAL publike nëpërmjet financimit të drejtpërdrejte të 3200-3800 kërkuesve, ku prioritet kanë kërkueset femrat, si dhe mbështetje financiare për kërkim fondamental në IAL publike</w:t>
      </w:r>
      <w:r w:rsidRPr="00336B90">
        <w:rPr>
          <w:rFonts w:ascii="Cambria" w:hAnsi="Cambria"/>
          <w:i/>
          <w:sz w:val="22"/>
          <w:szCs w:val="22"/>
        </w:rPr>
        <w:t xml:space="preserve"> me fonde nga buxheti i shtetit</w:t>
      </w:r>
    </w:p>
    <w:p w:rsidR="00653BB5" w:rsidRPr="005404D2" w:rsidRDefault="00336B90" w:rsidP="00FB323F">
      <w:pPr>
        <w:shd w:val="clear" w:color="auto" w:fill="FFFFFF"/>
        <w:spacing w:after="120" w:line="221" w:lineRule="atLeast"/>
        <w:ind w:left="432"/>
        <w:jc w:val="both"/>
        <w:rPr>
          <w:rFonts w:ascii="Cambria" w:hAnsi="Cambria"/>
          <w:sz w:val="22"/>
          <w:szCs w:val="22"/>
        </w:rPr>
      </w:pPr>
      <w:r>
        <w:rPr>
          <w:rFonts w:ascii="Cambria" w:hAnsi="Cambria"/>
          <w:sz w:val="22"/>
          <w:szCs w:val="22"/>
        </w:rPr>
        <w:t xml:space="preserve">Tregues </w:t>
      </w:r>
      <w:r w:rsidR="00653BB5" w:rsidRPr="005404D2">
        <w:rPr>
          <w:rFonts w:ascii="Cambria" w:hAnsi="Cambria"/>
          <w:sz w:val="22"/>
          <w:szCs w:val="22"/>
        </w:rPr>
        <w:t>Performanc</w:t>
      </w:r>
      <w:r>
        <w:rPr>
          <w:rFonts w:ascii="Cambria" w:hAnsi="Cambria"/>
          <w:sz w:val="22"/>
          <w:szCs w:val="22"/>
        </w:rPr>
        <w:t>e</w:t>
      </w:r>
      <w:r w:rsidR="00653BB5" w:rsidRPr="005404D2">
        <w:rPr>
          <w:rFonts w:ascii="Cambria" w:hAnsi="Cambria"/>
          <w:sz w:val="22"/>
          <w:szCs w:val="22"/>
        </w:rPr>
        <w:t>:</w:t>
      </w:r>
    </w:p>
    <w:tbl>
      <w:tblPr>
        <w:tblW w:w="8829" w:type="dxa"/>
        <w:tblInd w:w="440" w:type="dxa"/>
        <w:tblLook w:val="04A0" w:firstRow="1" w:lastRow="0" w:firstColumn="1" w:lastColumn="0" w:noHBand="0" w:noVBand="1"/>
      </w:tblPr>
      <w:tblGrid>
        <w:gridCol w:w="2752"/>
        <w:gridCol w:w="1226"/>
        <w:gridCol w:w="1617"/>
        <w:gridCol w:w="1617"/>
        <w:gridCol w:w="1617"/>
      </w:tblGrid>
      <w:tr w:rsidR="00175E21" w:rsidRPr="005404D2" w:rsidTr="00397E2A">
        <w:trPr>
          <w:trHeight w:val="281"/>
        </w:trPr>
        <w:tc>
          <w:tcPr>
            <w:tcW w:w="2752" w:type="dxa"/>
            <w:tcBorders>
              <w:top w:val="single" w:sz="8" w:space="0" w:color="2E74B5"/>
              <w:left w:val="single" w:sz="8" w:space="0" w:color="2E74B5"/>
              <w:bottom w:val="nil"/>
              <w:right w:val="single" w:sz="8" w:space="0" w:color="2E74B5"/>
            </w:tcBorders>
            <w:shd w:val="clear" w:color="auto" w:fill="auto"/>
            <w:noWrap/>
            <w:hideMark/>
          </w:tcPr>
          <w:p w:rsidR="00653BB5" w:rsidRPr="00336B90" w:rsidRDefault="00653BB5" w:rsidP="00653BB5">
            <w:pPr>
              <w:jc w:val="center"/>
              <w:rPr>
                <w:rFonts w:ascii="Garamond" w:hAnsi="Garamond"/>
                <w:sz w:val="18"/>
                <w:szCs w:val="18"/>
                <w:lang w:val="en-GB" w:eastAsia="en-GB"/>
              </w:rPr>
            </w:pPr>
            <w:bookmarkStart w:id="2" w:name="_Hlk527576668"/>
            <w:r w:rsidRPr="00336B90">
              <w:rPr>
                <w:rFonts w:ascii="Garamond" w:hAnsi="Garamond"/>
                <w:sz w:val="18"/>
                <w:szCs w:val="18"/>
                <w:lang w:val="en-GB" w:eastAsia="en-GB"/>
              </w:rPr>
              <w:t> </w:t>
            </w:r>
          </w:p>
        </w:tc>
        <w:tc>
          <w:tcPr>
            <w:tcW w:w="1226" w:type="dxa"/>
            <w:tcBorders>
              <w:top w:val="single" w:sz="8" w:space="0" w:color="2E74B5"/>
              <w:left w:val="nil"/>
              <w:bottom w:val="nil"/>
              <w:right w:val="single" w:sz="8" w:space="0" w:color="2E74B5"/>
            </w:tcBorders>
            <w:shd w:val="clear" w:color="000000" w:fill="FFFFFF"/>
            <w:hideMark/>
          </w:tcPr>
          <w:p w:rsidR="00653BB5" w:rsidRPr="00336B90" w:rsidRDefault="00653BB5" w:rsidP="00175E21">
            <w:pPr>
              <w:jc w:val="center"/>
              <w:rPr>
                <w:rFonts w:ascii="Garamond" w:hAnsi="Garamond"/>
                <w:bCs/>
                <w:sz w:val="18"/>
                <w:szCs w:val="18"/>
                <w:lang w:val="en-GB" w:eastAsia="en-GB"/>
              </w:rPr>
            </w:pPr>
            <w:r w:rsidRPr="00336B90">
              <w:rPr>
                <w:rFonts w:ascii="Garamond" w:hAnsi="Garamond"/>
                <w:bCs/>
                <w:sz w:val="18"/>
                <w:szCs w:val="18"/>
                <w:lang w:val="en-GB" w:eastAsia="en-GB"/>
              </w:rPr>
              <w:t>201</w:t>
            </w:r>
            <w:r w:rsidR="00175E21" w:rsidRPr="00336B90">
              <w:rPr>
                <w:rFonts w:ascii="Garamond" w:hAnsi="Garamond"/>
                <w:bCs/>
                <w:sz w:val="18"/>
                <w:szCs w:val="18"/>
                <w:lang w:val="en-GB" w:eastAsia="en-GB"/>
              </w:rPr>
              <w:t>9</w:t>
            </w:r>
          </w:p>
        </w:tc>
        <w:tc>
          <w:tcPr>
            <w:tcW w:w="1617" w:type="dxa"/>
            <w:tcBorders>
              <w:top w:val="single" w:sz="8" w:space="0" w:color="2E74B5"/>
              <w:left w:val="nil"/>
              <w:bottom w:val="nil"/>
              <w:right w:val="single" w:sz="8" w:space="0" w:color="2E74B5"/>
            </w:tcBorders>
            <w:shd w:val="clear" w:color="000000" w:fill="FFFFFF"/>
            <w:hideMark/>
          </w:tcPr>
          <w:p w:rsidR="00653BB5" w:rsidRPr="00336B90" w:rsidRDefault="00653BB5" w:rsidP="00175E21">
            <w:pPr>
              <w:jc w:val="center"/>
              <w:rPr>
                <w:rFonts w:ascii="Garamond" w:hAnsi="Garamond"/>
                <w:bCs/>
                <w:sz w:val="18"/>
                <w:szCs w:val="18"/>
                <w:lang w:val="en-GB" w:eastAsia="en-GB"/>
              </w:rPr>
            </w:pPr>
            <w:r w:rsidRPr="00336B90">
              <w:rPr>
                <w:rFonts w:ascii="Garamond" w:hAnsi="Garamond"/>
                <w:bCs/>
                <w:sz w:val="18"/>
                <w:szCs w:val="18"/>
                <w:lang w:val="en-GB" w:eastAsia="en-GB"/>
              </w:rPr>
              <w:t>20</w:t>
            </w:r>
            <w:r w:rsidR="00175E21" w:rsidRPr="00336B90">
              <w:rPr>
                <w:rFonts w:ascii="Garamond" w:hAnsi="Garamond"/>
                <w:bCs/>
                <w:sz w:val="18"/>
                <w:szCs w:val="18"/>
                <w:lang w:val="en-GB" w:eastAsia="en-GB"/>
              </w:rPr>
              <w:t>20</w:t>
            </w:r>
          </w:p>
        </w:tc>
        <w:tc>
          <w:tcPr>
            <w:tcW w:w="1617" w:type="dxa"/>
            <w:tcBorders>
              <w:top w:val="single" w:sz="8" w:space="0" w:color="2E74B5"/>
              <w:left w:val="nil"/>
              <w:bottom w:val="nil"/>
              <w:right w:val="single" w:sz="8" w:space="0" w:color="2E74B5"/>
            </w:tcBorders>
            <w:shd w:val="clear" w:color="000000" w:fill="FFFFFF"/>
            <w:hideMark/>
          </w:tcPr>
          <w:p w:rsidR="00653BB5" w:rsidRPr="00336B90" w:rsidRDefault="00653BB5" w:rsidP="00175E21">
            <w:pPr>
              <w:jc w:val="center"/>
              <w:rPr>
                <w:rFonts w:ascii="Garamond" w:hAnsi="Garamond"/>
                <w:bCs/>
                <w:sz w:val="18"/>
                <w:szCs w:val="18"/>
                <w:lang w:val="en-GB" w:eastAsia="en-GB"/>
              </w:rPr>
            </w:pPr>
            <w:r w:rsidRPr="00336B90">
              <w:rPr>
                <w:rFonts w:ascii="Garamond" w:hAnsi="Garamond"/>
                <w:bCs/>
                <w:sz w:val="18"/>
                <w:szCs w:val="18"/>
                <w:lang w:val="en-GB" w:eastAsia="en-GB"/>
              </w:rPr>
              <w:t>202</w:t>
            </w:r>
            <w:r w:rsidR="00175E21" w:rsidRPr="00336B90">
              <w:rPr>
                <w:rFonts w:ascii="Garamond" w:hAnsi="Garamond"/>
                <w:bCs/>
                <w:sz w:val="18"/>
                <w:szCs w:val="18"/>
                <w:lang w:val="en-GB" w:eastAsia="en-GB"/>
              </w:rPr>
              <w:t>1</w:t>
            </w:r>
          </w:p>
        </w:tc>
        <w:tc>
          <w:tcPr>
            <w:tcW w:w="1617" w:type="dxa"/>
            <w:tcBorders>
              <w:top w:val="single" w:sz="8" w:space="0" w:color="2E74B5"/>
              <w:left w:val="nil"/>
              <w:bottom w:val="nil"/>
              <w:right w:val="single" w:sz="8" w:space="0" w:color="2E74B5"/>
            </w:tcBorders>
            <w:shd w:val="clear" w:color="000000" w:fill="FFFFFF"/>
            <w:hideMark/>
          </w:tcPr>
          <w:p w:rsidR="00653BB5" w:rsidRPr="00336B90" w:rsidRDefault="00653BB5" w:rsidP="00175E21">
            <w:pPr>
              <w:jc w:val="center"/>
              <w:rPr>
                <w:rFonts w:ascii="Garamond" w:hAnsi="Garamond"/>
                <w:bCs/>
                <w:sz w:val="18"/>
                <w:szCs w:val="18"/>
                <w:lang w:val="en-GB" w:eastAsia="en-GB"/>
              </w:rPr>
            </w:pPr>
            <w:r w:rsidRPr="00336B90">
              <w:rPr>
                <w:rFonts w:ascii="Garamond" w:hAnsi="Garamond"/>
                <w:bCs/>
                <w:sz w:val="18"/>
                <w:szCs w:val="18"/>
                <w:lang w:val="en-GB" w:eastAsia="en-GB"/>
              </w:rPr>
              <w:t>202</w:t>
            </w:r>
            <w:r w:rsidR="00175E21" w:rsidRPr="00336B90">
              <w:rPr>
                <w:rFonts w:ascii="Garamond" w:hAnsi="Garamond"/>
                <w:bCs/>
                <w:sz w:val="18"/>
                <w:szCs w:val="18"/>
                <w:lang w:val="en-GB" w:eastAsia="en-GB"/>
              </w:rPr>
              <w:t>2</w:t>
            </w:r>
          </w:p>
        </w:tc>
      </w:tr>
      <w:tr w:rsidR="00653BB5" w:rsidRPr="005404D2" w:rsidTr="00397E2A">
        <w:trPr>
          <w:trHeight w:val="281"/>
        </w:trPr>
        <w:tc>
          <w:tcPr>
            <w:tcW w:w="2752" w:type="dxa"/>
            <w:tcBorders>
              <w:top w:val="nil"/>
              <w:left w:val="single" w:sz="8" w:space="0" w:color="2E74B5"/>
              <w:bottom w:val="single" w:sz="8" w:space="0" w:color="2E74B5"/>
              <w:right w:val="single" w:sz="8" w:space="0" w:color="2E74B5"/>
            </w:tcBorders>
            <w:shd w:val="clear" w:color="auto" w:fill="auto"/>
            <w:noWrap/>
            <w:hideMark/>
          </w:tcPr>
          <w:p w:rsidR="00653BB5" w:rsidRPr="00336B90" w:rsidRDefault="00653BB5" w:rsidP="00653BB5">
            <w:pPr>
              <w:jc w:val="center"/>
              <w:rPr>
                <w:rFonts w:ascii="Garamond" w:hAnsi="Garamond"/>
                <w:sz w:val="18"/>
                <w:szCs w:val="18"/>
                <w:lang w:val="en-GB" w:eastAsia="en-GB"/>
              </w:rPr>
            </w:pPr>
            <w:r w:rsidRPr="00336B90">
              <w:rPr>
                <w:rFonts w:ascii="Garamond" w:hAnsi="Garamond"/>
                <w:sz w:val="18"/>
                <w:szCs w:val="18"/>
                <w:lang w:val="en-GB" w:eastAsia="en-GB"/>
              </w:rPr>
              <w:t> </w:t>
            </w:r>
          </w:p>
        </w:tc>
        <w:tc>
          <w:tcPr>
            <w:tcW w:w="1226" w:type="dxa"/>
            <w:tcBorders>
              <w:top w:val="nil"/>
              <w:left w:val="nil"/>
              <w:bottom w:val="single" w:sz="8" w:space="0" w:color="2E74B5"/>
              <w:right w:val="single" w:sz="8" w:space="0" w:color="2E74B5"/>
            </w:tcBorders>
            <w:shd w:val="clear" w:color="000000" w:fill="FFFFFF"/>
            <w:hideMark/>
          </w:tcPr>
          <w:p w:rsidR="00653BB5" w:rsidRPr="00336B90" w:rsidRDefault="00653BB5" w:rsidP="00653BB5">
            <w:pPr>
              <w:jc w:val="center"/>
              <w:rPr>
                <w:rFonts w:ascii="Garamond" w:hAnsi="Garamond"/>
                <w:bCs/>
                <w:sz w:val="18"/>
                <w:szCs w:val="18"/>
                <w:lang w:val="en-GB" w:eastAsia="en-GB"/>
              </w:rPr>
            </w:pPr>
            <w:r w:rsidRPr="00336B90">
              <w:rPr>
                <w:rFonts w:ascii="Garamond" w:hAnsi="Garamond"/>
                <w:bCs/>
                <w:sz w:val="18"/>
                <w:szCs w:val="18"/>
                <w:lang w:val="en-GB" w:eastAsia="en-GB"/>
              </w:rPr>
              <w:t>Buxheti</w:t>
            </w:r>
          </w:p>
        </w:tc>
        <w:tc>
          <w:tcPr>
            <w:tcW w:w="1617" w:type="dxa"/>
            <w:tcBorders>
              <w:top w:val="nil"/>
              <w:left w:val="nil"/>
              <w:bottom w:val="single" w:sz="8" w:space="0" w:color="2E74B5"/>
              <w:right w:val="single" w:sz="8" w:space="0" w:color="2E74B5"/>
            </w:tcBorders>
            <w:shd w:val="clear" w:color="000000" w:fill="FFFFFF"/>
            <w:hideMark/>
          </w:tcPr>
          <w:p w:rsidR="00653BB5" w:rsidRPr="00336B90" w:rsidRDefault="00653BB5" w:rsidP="00653BB5">
            <w:pPr>
              <w:jc w:val="center"/>
              <w:rPr>
                <w:rFonts w:ascii="Garamond" w:hAnsi="Garamond"/>
                <w:bCs/>
                <w:sz w:val="18"/>
                <w:szCs w:val="18"/>
                <w:lang w:val="en-GB" w:eastAsia="en-GB"/>
              </w:rPr>
            </w:pPr>
            <w:r w:rsidRPr="00336B90">
              <w:rPr>
                <w:rFonts w:ascii="Garamond" w:hAnsi="Garamond"/>
                <w:bCs/>
                <w:sz w:val="18"/>
                <w:szCs w:val="18"/>
                <w:lang w:val="en-GB" w:eastAsia="en-GB"/>
              </w:rPr>
              <w:t>Parashikimi</w:t>
            </w:r>
          </w:p>
        </w:tc>
        <w:tc>
          <w:tcPr>
            <w:tcW w:w="1617" w:type="dxa"/>
            <w:tcBorders>
              <w:top w:val="nil"/>
              <w:left w:val="nil"/>
              <w:bottom w:val="single" w:sz="8" w:space="0" w:color="2E74B5"/>
              <w:right w:val="single" w:sz="8" w:space="0" w:color="2E74B5"/>
            </w:tcBorders>
            <w:shd w:val="clear" w:color="000000" w:fill="FFFFFF"/>
            <w:hideMark/>
          </w:tcPr>
          <w:p w:rsidR="00653BB5" w:rsidRPr="00336B90" w:rsidRDefault="00653BB5" w:rsidP="00653BB5">
            <w:pPr>
              <w:jc w:val="center"/>
              <w:rPr>
                <w:rFonts w:ascii="Garamond" w:hAnsi="Garamond"/>
                <w:bCs/>
                <w:sz w:val="18"/>
                <w:szCs w:val="18"/>
                <w:lang w:val="en-GB" w:eastAsia="en-GB"/>
              </w:rPr>
            </w:pPr>
            <w:r w:rsidRPr="00336B90">
              <w:rPr>
                <w:rFonts w:ascii="Garamond" w:hAnsi="Garamond"/>
                <w:bCs/>
                <w:sz w:val="18"/>
                <w:szCs w:val="18"/>
                <w:lang w:val="en-GB" w:eastAsia="en-GB"/>
              </w:rPr>
              <w:t>Parashikimi</w:t>
            </w:r>
          </w:p>
        </w:tc>
        <w:tc>
          <w:tcPr>
            <w:tcW w:w="1617" w:type="dxa"/>
            <w:tcBorders>
              <w:top w:val="nil"/>
              <w:left w:val="nil"/>
              <w:bottom w:val="single" w:sz="8" w:space="0" w:color="2E74B5"/>
              <w:right w:val="single" w:sz="8" w:space="0" w:color="2E74B5"/>
            </w:tcBorders>
            <w:shd w:val="clear" w:color="000000" w:fill="FFFFFF"/>
            <w:hideMark/>
          </w:tcPr>
          <w:p w:rsidR="00653BB5" w:rsidRPr="00336B90" w:rsidRDefault="00653BB5" w:rsidP="00653BB5">
            <w:pPr>
              <w:jc w:val="center"/>
              <w:rPr>
                <w:rFonts w:ascii="Garamond" w:hAnsi="Garamond"/>
                <w:bCs/>
                <w:sz w:val="18"/>
                <w:szCs w:val="18"/>
                <w:lang w:val="en-GB" w:eastAsia="en-GB"/>
              </w:rPr>
            </w:pPr>
            <w:r w:rsidRPr="00336B90">
              <w:rPr>
                <w:rFonts w:ascii="Garamond" w:hAnsi="Garamond"/>
                <w:bCs/>
                <w:sz w:val="18"/>
                <w:szCs w:val="18"/>
                <w:lang w:val="en-GB" w:eastAsia="en-GB"/>
              </w:rPr>
              <w:t>Parashikimi</w:t>
            </w:r>
          </w:p>
        </w:tc>
      </w:tr>
      <w:tr w:rsidR="00653BB5" w:rsidRPr="005404D2" w:rsidTr="00397E2A">
        <w:trPr>
          <w:trHeight w:val="412"/>
        </w:trPr>
        <w:tc>
          <w:tcPr>
            <w:tcW w:w="2752" w:type="dxa"/>
            <w:tcBorders>
              <w:top w:val="nil"/>
              <w:left w:val="single" w:sz="8" w:space="0" w:color="2E74B5"/>
              <w:bottom w:val="single" w:sz="8" w:space="0" w:color="2E74B5"/>
              <w:right w:val="single" w:sz="8" w:space="0" w:color="2E74B5"/>
            </w:tcBorders>
            <w:shd w:val="clear" w:color="000000" w:fill="FFFFFF"/>
            <w:vAlign w:val="bottom"/>
            <w:hideMark/>
          </w:tcPr>
          <w:p w:rsidR="00653BB5" w:rsidRPr="00336B90" w:rsidRDefault="00653BB5" w:rsidP="00653BB5">
            <w:pPr>
              <w:jc w:val="center"/>
              <w:rPr>
                <w:rFonts w:ascii="Garamond" w:hAnsi="Garamond"/>
                <w:sz w:val="18"/>
                <w:szCs w:val="18"/>
                <w:lang w:val="en-GB" w:eastAsia="en-GB"/>
              </w:rPr>
            </w:pPr>
            <w:r w:rsidRPr="00336B90">
              <w:rPr>
                <w:rFonts w:ascii="Garamond" w:hAnsi="Garamond"/>
                <w:sz w:val="18"/>
                <w:szCs w:val="18"/>
                <w:lang w:val="en-GB" w:eastAsia="en-GB"/>
              </w:rPr>
              <w:t>Numri i k</w:t>
            </w:r>
            <w:r w:rsidR="00004885" w:rsidRPr="00336B90">
              <w:rPr>
                <w:rFonts w:ascii="Garamond" w:hAnsi="Garamond"/>
                <w:sz w:val="18"/>
                <w:szCs w:val="18"/>
                <w:lang w:val="en-GB" w:eastAsia="en-GB"/>
              </w:rPr>
              <w:t>ë</w:t>
            </w:r>
            <w:r w:rsidRPr="00336B90">
              <w:rPr>
                <w:rFonts w:ascii="Garamond" w:hAnsi="Garamond"/>
                <w:sz w:val="18"/>
                <w:szCs w:val="18"/>
                <w:lang w:val="en-GB" w:eastAsia="en-GB"/>
              </w:rPr>
              <w:t>rkuesve q</w:t>
            </w:r>
            <w:r w:rsidR="00004885" w:rsidRPr="00336B90">
              <w:rPr>
                <w:rFonts w:ascii="Garamond" w:hAnsi="Garamond"/>
                <w:sz w:val="18"/>
                <w:szCs w:val="18"/>
                <w:lang w:val="en-GB" w:eastAsia="en-GB"/>
              </w:rPr>
              <w:t>ë</w:t>
            </w:r>
            <w:r w:rsidRPr="00336B90">
              <w:rPr>
                <w:rFonts w:ascii="Garamond" w:hAnsi="Garamond"/>
                <w:sz w:val="18"/>
                <w:szCs w:val="18"/>
                <w:lang w:val="en-GB" w:eastAsia="en-GB"/>
              </w:rPr>
              <w:t xml:space="preserve"> kan</w:t>
            </w:r>
            <w:r w:rsidR="00004885" w:rsidRPr="00336B90">
              <w:rPr>
                <w:rFonts w:ascii="Garamond" w:hAnsi="Garamond"/>
                <w:sz w:val="18"/>
                <w:szCs w:val="18"/>
                <w:lang w:val="en-GB" w:eastAsia="en-GB"/>
              </w:rPr>
              <w:t>ë</w:t>
            </w:r>
            <w:r w:rsidRPr="00336B90">
              <w:rPr>
                <w:rFonts w:ascii="Garamond" w:hAnsi="Garamond"/>
                <w:sz w:val="18"/>
                <w:szCs w:val="18"/>
                <w:lang w:val="en-GB" w:eastAsia="en-GB"/>
              </w:rPr>
              <w:t xml:space="preserve"> p</w:t>
            </w:r>
            <w:r w:rsidR="00004885" w:rsidRPr="00336B90">
              <w:rPr>
                <w:rFonts w:ascii="Garamond" w:hAnsi="Garamond"/>
                <w:sz w:val="18"/>
                <w:szCs w:val="18"/>
                <w:lang w:val="en-GB" w:eastAsia="en-GB"/>
              </w:rPr>
              <w:t>ë</w:t>
            </w:r>
            <w:r w:rsidRPr="00336B90">
              <w:rPr>
                <w:rFonts w:ascii="Garamond" w:hAnsi="Garamond"/>
                <w:sz w:val="18"/>
                <w:szCs w:val="18"/>
                <w:lang w:val="en-GB" w:eastAsia="en-GB"/>
              </w:rPr>
              <w:t>rfituar financim</w:t>
            </w:r>
          </w:p>
        </w:tc>
        <w:tc>
          <w:tcPr>
            <w:tcW w:w="1226" w:type="dxa"/>
            <w:tcBorders>
              <w:top w:val="nil"/>
              <w:left w:val="nil"/>
              <w:bottom w:val="single" w:sz="8" w:space="0" w:color="2E74B5"/>
              <w:right w:val="single" w:sz="8" w:space="0" w:color="2E74B5"/>
            </w:tcBorders>
            <w:shd w:val="clear" w:color="000000" w:fill="FFFFFF"/>
            <w:noWrap/>
            <w:vAlign w:val="bottom"/>
            <w:hideMark/>
          </w:tcPr>
          <w:p w:rsidR="00653BB5" w:rsidRPr="00336B90" w:rsidRDefault="00653BB5" w:rsidP="00653BB5">
            <w:pPr>
              <w:jc w:val="center"/>
              <w:rPr>
                <w:rFonts w:ascii="Garamond" w:hAnsi="Garamond"/>
                <w:sz w:val="18"/>
                <w:szCs w:val="18"/>
                <w:lang w:val="en-GB" w:eastAsia="en-GB"/>
              </w:rPr>
            </w:pPr>
            <w:r w:rsidRPr="00336B90">
              <w:rPr>
                <w:rFonts w:ascii="Garamond" w:hAnsi="Garamond"/>
                <w:sz w:val="18"/>
                <w:szCs w:val="18"/>
                <w:lang w:val="en-GB" w:eastAsia="en-GB"/>
              </w:rPr>
              <w:t>3000</w:t>
            </w:r>
          </w:p>
        </w:tc>
        <w:tc>
          <w:tcPr>
            <w:tcW w:w="1617" w:type="dxa"/>
            <w:tcBorders>
              <w:top w:val="nil"/>
              <w:left w:val="nil"/>
              <w:bottom w:val="single" w:sz="8" w:space="0" w:color="2E74B5"/>
              <w:right w:val="single" w:sz="8" w:space="0" w:color="2E74B5"/>
            </w:tcBorders>
            <w:shd w:val="clear" w:color="000000" w:fill="FFFFFF"/>
            <w:noWrap/>
            <w:vAlign w:val="bottom"/>
            <w:hideMark/>
          </w:tcPr>
          <w:p w:rsidR="00653BB5" w:rsidRPr="00336B90" w:rsidRDefault="00653BB5" w:rsidP="00653BB5">
            <w:pPr>
              <w:jc w:val="center"/>
              <w:rPr>
                <w:rFonts w:ascii="Garamond" w:hAnsi="Garamond"/>
                <w:sz w:val="18"/>
                <w:szCs w:val="18"/>
                <w:lang w:val="en-GB" w:eastAsia="en-GB"/>
              </w:rPr>
            </w:pPr>
            <w:r w:rsidRPr="00336B90">
              <w:rPr>
                <w:rFonts w:ascii="Garamond" w:hAnsi="Garamond"/>
                <w:sz w:val="18"/>
                <w:szCs w:val="18"/>
                <w:lang w:val="en-GB" w:eastAsia="en-GB"/>
              </w:rPr>
              <w:t>3200</w:t>
            </w:r>
          </w:p>
        </w:tc>
        <w:tc>
          <w:tcPr>
            <w:tcW w:w="1617" w:type="dxa"/>
            <w:tcBorders>
              <w:top w:val="nil"/>
              <w:left w:val="nil"/>
              <w:bottom w:val="single" w:sz="8" w:space="0" w:color="2E74B5"/>
              <w:right w:val="single" w:sz="8" w:space="0" w:color="2E74B5"/>
            </w:tcBorders>
            <w:shd w:val="clear" w:color="000000" w:fill="FFFFFF"/>
            <w:noWrap/>
            <w:vAlign w:val="bottom"/>
            <w:hideMark/>
          </w:tcPr>
          <w:p w:rsidR="00653BB5" w:rsidRPr="00336B90" w:rsidRDefault="00653BB5" w:rsidP="00653BB5">
            <w:pPr>
              <w:jc w:val="center"/>
              <w:rPr>
                <w:rFonts w:ascii="Garamond" w:hAnsi="Garamond"/>
                <w:sz w:val="18"/>
                <w:szCs w:val="18"/>
                <w:lang w:val="en-GB" w:eastAsia="en-GB"/>
              </w:rPr>
            </w:pPr>
            <w:r w:rsidRPr="00336B90">
              <w:rPr>
                <w:rFonts w:ascii="Garamond" w:hAnsi="Garamond"/>
                <w:sz w:val="18"/>
                <w:szCs w:val="18"/>
                <w:lang w:val="en-GB" w:eastAsia="en-GB"/>
              </w:rPr>
              <w:t>3400</w:t>
            </w:r>
          </w:p>
        </w:tc>
        <w:tc>
          <w:tcPr>
            <w:tcW w:w="1617" w:type="dxa"/>
            <w:tcBorders>
              <w:top w:val="nil"/>
              <w:left w:val="nil"/>
              <w:bottom w:val="single" w:sz="8" w:space="0" w:color="2E74B5"/>
              <w:right w:val="single" w:sz="8" w:space="0" w:color="2E74B5"/>
            </w:tcBorders>
            <w:shd w:val="clear" w:color="000000" w:fill="FFFFFF"/>
            <w:noWrap/>
            <w:vAlign w:val="bottom"/>
            <w:hideMark/>
          </w:tcPr>
          <w:p w:rsidR="00653BB5" w:rsidRPr="00336B90" w:rsidRDefault="00653BB5" w:rsidP="00653BB5">
            <w:pPr>
              <w:jc w:val="center"/>
              <w:rPr>
                <w:rFonts w:ascii="Garamond" w:hAnsi="Garamond"/>
                <w:sz w:val="18"/>
                <w:szCs w:val="18"/>
                <w:lang w:val="en-GB" w:eastAsia="en-GB"/>
              </w:rPr>
            </w:pPr>
            <w:r w:rsidRPr="00336B90">
              <w:rPr>
                <w:rFonts w:ascii="Garamond" w:hAnsi="Garamond"/>
                <w:sz w:val="18"/>
                <w:szCs w:val="18"/>
                <w:lang w:val="en-GB" w:eastAsia="en-GB"/>
              </w:rPr>
              <w:t>3600</w:t>
            </w:r>
          </w:p>
        </w:tc>
      </w:tr>
      <w:bookmarkEnd w:id="2"/>
    </w:tbl>
    <w:p w:rsidR="001A7585" w:rsidRDefault="001A7585" w:rsidP="00FB323F">
      <w:pPr>
        <w:shd w:val="clear" w:color="auto" w:fill="FFFFFF"/>
        <w:spacing w:after="120" w:line="221" w:lineRule="atLeast"/>
        <w:ind w:left="432"/>
        <w:jc w:val="both"/>
        <w:rPr>
          <w:rFonts w:ascii="Cambria" w:hAnsi="Cambria"/>
          <w:sz w:val="22"/>
          <w:szCs w:val="22"/>
        </w:rPr>
      </w:pPr>
    </w:p>
    <w:p w:rsidR="000E0621" w:rsidRPr="005404D2" w:rsidRDefault="000E0621" w:rsidP="00FB323F">
      <w:pPr>
        <w:shd w:val="clear" w:color="auto" w:fill="FFFFFF"/>
        <w:spacing w:after="120" w:line="221" w:lineRule="atLeast"/>
        <w:ind w:left="432"/>
        <w:jc w:val="both"/>
        <w:rPr>
          <w:rFonts w:ascii="Cambria" w:hAnsi="Cambria"/>
          <w:sz w:val="22"/>
          <w:szCs w:val="22"/>
        </w:rPr>
      </w:pPr>
    </w:p>
    <w:p w:rsidR="00653BB5" w:rsidRPr="005404D2" w:rsidRDefault="00397E2A" w:rsidP="00397E2A">
      <w:pPr>
        <w:spacing w:after="120"/>
        <w:ind w:left="360"/>
        <w:rPr>
          <w:rFonts w:ascii="Cambria" w:hAnsi="Cambria"/>
          <w:b/>
          <w:sz w:val="22"/>
          <w:szCs w:val="22"/>
        </w:rPr>
      </w:pPr>
      <w:r w:rsidRPr="005404D2">
        <w:rPr>
          <w:rFonts w:ascii="Cambria" w:hAnsi="Cambria"/>
          <w:b/>
          <w:sz w:val="22"/>
          <w:szCs w:val="22"/>
        </w:rPr>
        <w:t>Ministria e Financave dhe Ekonomis</w:t>
      </w:r>
      <w:r w:rsidR="00004885" w:rsidRPr="005404D2">
        <w:rPr>
          <w:rFonts w:ascii="Cambria" w:hAnsi="Cambria"/>
          <w:b/>
          <w:sz w:val="22"/>
          <w:szCs w:val="22"/>
        </w:rPr>
        <w:t>ë</w:t>
      </w:r>
    </w:p>
    <w:p w:rsidR="00397E2A" w:rsidRPr="005404D2" w:rsidRDefault="00397E2A" w:rsidP="00397E2A">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5404D2">
        <w:rPr>
          <w:rFonts w:ascii="Cambria" w:hAnsi="Cambria"/>
          <w:i/>
          <w:sz w:val="22"/>
          <w:szCs w:val="22"/>
        </w:rPr>
        <w:t>Programi “Arsimi i Mes</w:t>
      </w:r>
      <w:r w:rsidR="00004885" w:rsidRPr="005404D2">
        <w:rPr>
          <w:rFonts w:ascii="Cambria" w:hAnsi="Cambria"/>
          <w:i/>
          <w:sz w:val="22"/>
          <w:szCs w:val="22"/>
        </w:rPr>
        <w:t>ë</w:t>
      </w:r>
      <w:r w:rsidRPr="005404D2">
        <w:rPr>
          <w:rFonts w:ascii="Cambria" w:hAnsi="Cambria"/>
          <w:i/>
          <w:sz w:val="22"/>
          <w:szCs w:val="22"/>
        </w:rPr>
        <w:t>m Profesional”</w:t>
      </w:r>
    </w:p>
    <w:p w:rsidR="00AD1635" w:rsidRPr="005404D2" w:rsidRDefault="00397E2A" w:rsidP="009760F6">
      <w:pPr>
        <w:shd w:val="clear" w:color="auto" w:fill="FFFFFF"/>
        <w:spacing w:after="120" w:line="221" w:lineRule="atLeast"/>
        <w:ind w:left="432"/>
        <w:jc w:val="both"/>
        <w:rPr>
          <w:rFonts w:ascii="Cambria" w:hAnsi="Cambria"/>
          <w:sz w:val="22"/>
          <w:szCs w:val="22"/>
        </w:rPr>
      </w:pPr>
      <w:r w:rsidRPr="005404D2">
        <w:rPr>
          <w:rFonts w:ascii="Cambria" w:hAnsi="Cambria"/>
          <w:sz w:val="22"/>
          <w:szCs w:val="22"/>
        </w:rPr>
        <w:t>Objektivi 1 “</w:t>
      </w:r>
      <w:r w:rsidR="00FE659E" w:rsidRPr="005404D2">
        <w:rPr>
          <w:rFonts w:ascii="Cambria" w:hAnsi="Cambria"/>
          <w:sz w:val="22"/>
          <w:szCs w:val="22"/>
        </w:rPr>
        <w:t>Rritja e aksesit n</w:t>
      </w:r>
      <w:r w:rsidR="00004885" w:rsidRPr="005404D2">
        <w:rPr>
          <w:rFonts w:ascii="Cambria" w:hAnsi="Cambria"/>
          <w:sz w:val="22"/>
          <w:szCs w:val="22"/>
        </w:rPr>
        <w:t>ë</w:t>
      </w:r>
      <w:r w:rsidR="00FE659E" w:rsidRPr="005404D2">
        <w:rPr>
          <w:rFonts w:ascii="Cambria" w:hAnsi="Cambria"/>
          <w:sz w:val="22"/>
          <w:szCs w:val="22"/>
        </w:rPr>
        <w:t xml:space="preserve"> Arsimin e mes</w:t>
      </w:r>
      <w:r w:rsidR="00004885" w:rsidRPr="005404D2">
        <w:rPr>
          <w:rFonts w:ascii="Cambria" w:hAnsi="Cambria"/>
          <w:sz w:val="22"/>
          <w:szCs w:val="22"/>
        </w:rPr>
        <w:t>ë</w:t>
      </w:r>
      <w:r w:rsidR="00FE659E" w:rsidRPr="005404D2">
        <w:rPr>
          <w:rFonts w:ascii="Cambria" w:hAnsi="Cambria"/>
          <w:sz w:val="22"/>
          <w:szCs w:val="22"/>
        </w:rPr>
        <w:t>m profesional”</w:t>
      </w:r>
    </w:p>
    <w:p w:rsidR="00653BB5" w:rsidRPr="005404D2" w:rsidRDefault="002657B8" w:rsidP="00FB323F">
      <w:pPr>
        <w:shd w:val="clear" w:color="auto" w:fill="FFFFFF"/>
        <w:spacing w:after="120" w:line="221" w:lineRule="atLeast"/>
        <w:ind w:left="432"/>
        <w:jc w:val="both"/>
        <w:rPr>
          <w:rFonts w:ascii="Cambria" w:hAnsi="Cambria"/>
          <w:sz w:val="22"/>
          <w:szCs w:val="22"/>
        </w:rPr>
      </w:pPr>
      <w:r>
        <w:rPr>
          <w:rFonts w:ascii="Cambria" w:hAnsi="Cambria"/>
          <w:sz w:val="22"/>
          <w:szCs w:val="22"/>
        </w:rPr>
        <w:t xml:space="preserve">Tregues </w:t>
      </w:r>
      <w:r w:rsidR="00397E2A" w:rsidRPr="005404D2">
        <w:rPr>
          <w:rFonts w:ascii="Cambria" w:hAnsi="Cambria"/>
          <w:sz w:val="22"/>
          <w:szCs w:val="22"/>
        </w:rPr>
        <w:t>Performanc</w:t>
      </w:r>
      <w:r>
        <w:rPr>
          <w:rFonts w:ascii="Cambria" w:hAnsi="Cambria"/>
          <w:sz w:val="22"/>
          <w:szCs w:val="22"/>
        </w:rPr>
        <w:t>e</w:t>
      </w:r>
      <w:r w:rsidR="00397E2A" w:rsidRPr="005404D2">
        <w:rPr>
          <w:rFonts w:ascii="Cambria" w:hAnsi="Cambria"/>
          <w:sz w:val="22"/>
          <w:szCs w:val="22"/>
        </w:rPr>
        <w:t>:</w:t>
      </w:r>
    </w:p>
    <w:tbl>
      <w:tblPr>
        <w:tblW w:w="8820" w:type="dxa"/>
        <w:tblInd w:w="440" w:type="dxa"/>
        <w:tblLook w:val="04A0" w:firstRow="1" w:lastRow="0" w:firstColumn="1" w:lastColumn="0" w:noHBand="0" w:noVBand="1"/>
      </w:tblPr>
      <w:tblGrid>
        <w:gridCol w:w="2344"/>
        <w:gridCol w:w="1619"/>
        <w:gridCol w:w="1619"/>
        <w:gridCol w:w="1619"/>
        <w:gridCol w:w="1619"/>
      </w:tblGrid>
      <w:tr w:rsidR="00175E21" w:rsidRPr="005404D2" w:rsidTr="00397E2A">
        <w:trPr>
          <w:trHeight w:val="275"/>
        </w:trPr>
        <w:tc>
          <w:tcPr>
            <w:tcW w:w="2344" w:type="dxa"/>
            <w:tcBorders>
              <w:top w:val="single" w:sz="8" w:space="0" w:color="2E74B5"/>
              <w:left w:val="single" w:sz="8" w:space="0" w:color="2E74B5"/>
              <w:bottom w:val="nil"/>
              <w:right w:val="single" w:sz="8" w:space="0" w:color="2E74B5"/>
            </w:tcBorders>
            <w:shd w:val="clear" w:color="auto" w:fill="auto"/>
            <w:noWrap/>
            <w:vAlign w:val="bottom"/>
            <w:hideMark/>
          </w:tcPr>
          <w:p w:rsidR="00397E2A" w:rsidRPr="00015D4D" w:rsidRDefault="00397E2A" w:rsidP="00397E2A">
            <w:pPr>
              <w:rPr>
                <w:rFonts w:ascii="Garamond" w:hAnsi="Garamond"/>
                <w:sz w:val="18"/>
                <w:szCs w:val="18"/>
                <w:lang w:val="en-GB" w:eastAsia="en-GB"/>
              </w:rPr>
            </w:pPr>
            <w:r w:rsidRPr="00015D4D">
              <w:rPr>
                <w:rFonts w:ascii="Garamond" w:hAnsi="Garamond"/>
                <w:sz w:val="18"/>
                <w:szCs w:val="18"/>
                <w:lang w:val="en-GB" w:eastAsia="en-GB"/>
              </w:rPr>
              <w:t> </w:t>
            </w:r>
          </w:p>
        </w:tc>
        <w:tc>
          <w:tcPr>
            <w:tcW w:w="1619" w:type="dxa"/>
            <w:tcBorders>
              <w:top w:val="single" w:sz="8" w:space="0" w:color="2E74B5"/>
              <w:left w:val="nil"/>
              <w:bottom w:val="nil"/>
              <w:right w:val="single" w:sz="8" w:space="0" w:color="2E74B5"/>
            </w:tcBorders>
            <w:shd w:val="clear" w:color="000000" w:fill="FFFFFF"/>
            <w:vAlign w:val="center"/>
            <w:hideMark/>
          </w:tcPr>
          <w:p w:rsidR="00397E2A" w:rsidRPr="00015D4D" w:rsidRDefault="00397E2A" w:rsidP="00175E21">
            <w:pPr>
              <w:jc w:val="center"/>
              <w:rPr>
                <w:rFonts w:ascii="Garamond" w:hAnsi="Garamond"/>
                <w:sz w:val="18"/>
                <w:szCs w:val="18"/>
                <w:lang w:val="en-GB" w:eastAsia="en-GB"/>
              </w:rPr>
            </w:pPr>
            <w:r w:rsidRPr="00015D4D">
              <w:rPr>
                <w:rFonts w:ascii="Garamond" w:hAnsi="Garamond"/>
                <w:sz w:val="18"/>
                <w:szCs w:val="18"/>
                <w:lang w:val="en-GB" w:eastAsia="en-GB"/>
              </w:rPr>
              <w:t>201</w:t>
            </w:r>
            <w:r w:rsidR="00175E21" w:rsidRPr="00015D4D">
              <w:rPr>
                <w:rFonts w:ascii="Garamond" w:hAnsi="Garamond"/>
                <w:sz w:val="18"/>
                <w:szCs w:val="18"/>
                <w:lang w:val="en-GB" w:eastAsia="en-GB"/>
              </w:rPr>
              <w:t>9</w:t>
            </w:r>
          </w:p>
        </w:tc>
        <w:tc>
          <w:tcPr>
            <w:tcW w:w="1619" w:type="dxa"/>
            <w:tcBorders>
              <w:top w:val="single" w:sz="8" w:space="0" w:color="2E74B5"/>
              <w:left w:val="nil"/>
              <w:bottom w:val="nil"/>
              <w:right w:val="single" w:sz="8" w:space="0" w:color="2E74B5"/>
            </w:tcBorders>
            <w:shd w:val="clear" w:color="000000" w:fill="FFFFFF"/>
            <w:vAlign w:val="center"/>
            <w:hideMark/>
          </w:tcPr>
          <w:p w:rsidR="00397E2A" w:rsidRPr="00015D4D" w:rsidRDefault="00397E2A" w:rsidP="00175E21">
            <w:pPr>
              <w:jc w:val="center"/>
              <w:rPr>
                <w:rFonts w:ascii="Garamond" w:hAnsi="Garamond"/>
                <w:sz w:val="18"/>
                <w:szCs w:val="18"/>
                <w:lang w:val="en-GB" w:eastAsia="en-GB"/>
              </w:rPr>
            </w:pPr>
            <w:r w:rsidRPr="00015D4D">
              <w:rPr>
                <w:rFonts w:ascii="Garamond" w:hAnsi="Garamond"/>
                <w:sz w:val="18"/>
                <w:szCs w:val="18"/>
                <w:lang w:val="en-GB" w:eastAsia="en-GB"/>
              </w:rPr>
              <w:t>20</w:t>
            </w:r>
            <w:r w:rsidR="00175E21" w:rsidRPr="00015D4D">
              <w:rPr>
                <w:rFonts w:ascii="Garamond" w:hAnsi="Garamond"/>
                <w:sz w:val="18"/>
                <w:szCs w:val="18"/>
                <w:lang w:val="en-GB" w:eastAsia="en-GB"/>
              </w:rPr>
              <w:t>20</w:t>
            </w:r>
          </w:p>
        </w:tc>
        <w:tc>
          <w:tcPr>
            <w:tcW w:w="1619" w:type="dxa"/>
            <w:tcBorders>
              <w:top w:val="single" w:sz="8" w:space="0" w:color="2E74B5"/>
              <w:left w:val="nil"/>
              <w:bottom w:val="nil"/>
              <w:right w:val="single" w:sz="8" w:space="0" w:color="2E74B5"/>
            </w:tcBorders>
            <w:shd w:val="clear" w:color="000000" w:fill="FFFFFF"/>
            <w:vAlign w:val="center"/>
            <w:hideMark/>
          </w:tcPr>
          <w:p w:rsidR="00397E2A" w:rsidRPr="00015D4D" w:rsidRDefault="00397E2A" w:rsidP="00175E21">
            <w:pPr>
              <w:jc w:val="center"/>
              <w:rPr>
                <w:rFonts w:ascii="Garamond" w:hAnsi="Garamond"/>
                <w:sz w:val="18"/>
                <w:szCs w:val="18"/>
                <w:lang w:val="en-GB" w:eastAsia="en-GB"/>
              </w:rPr>
            </w:pPr>
            <w:r w:rsidRPr="00015D4D">
              <w:rPr>
                <w:rFonts w:ascii="Garamond" w:hAnsi="Garamond"/>
                <w:sz w:val="18"/>
                <w:szCs w:val="18"/>
                <w:lang w:val="en-GB" w:eastAsia="en-GB"/>
              </w:rPr>
              <w:t>202</w:t>
            </w:r>
            <w:r w:rsidR="00175E21" w:rsidRPr="00015D4D">
              <w:rPr>
                <w:rFonts w:ascii="Garamond" w:hAnsi="Garamond"/>
                <w:sz w:val="18"/>
                <w:szCs w:val="18"/>
                <w:lang w:val="en-GB" w:eastAsia="en-GB"/>
              </w:rPr>
              <w:t>1</w:t>
            </w:r>
          </w:p>
        </w:tc>
        <w:tc>
          <w:tcPr>
            <w:tcW w:w="1619" w:type="dxa"/>
            <w:tcBorders>
              <w:top w:val="single" w:sz="8" w:space="0" w:color="2E74B5"/>
              <w:left w:val="nil"/>
              <w:bottom w:val="nil"/>
              <w:right w:val="single" w:sz="8" w:space="0" w:color="2E74B5"/>
            </w:tcBorders>
            <w:shd w:val="clear" w:color="000000" w:fill="FFFFFF"/>
            <w:vAlign w:val="center"/>
            <w:hideMark/>
          </w:tcPr>
          <w:p w:rsidR="00397E2A" w:rsidRPr="00015D4D" w:rsidRDefault="00397E2A" w:rsidP="00175E21">
            <w:pPr>
              <w:jc w:val="center"/>
              <w:rPr>
                <w:rFonts w:ascii="Garamond" w:hAnsi="Garamond"/>
                <w:sz w:val="18"/>
                <w:szCs w:val="18"/>
                <w:lang w:val="en-GB" w:eastAsia="en-GB"/>
              </w:rPr>
            </w:pPr>
            <w:r w:rsidRPr="00015D4D">
              <w:rPr>
                <w:rFonts w:ascii="Garamond" w:hAnsi="Garamond"/>
                <w:sz w:val="18"/>
                <w:szCs w:val="18"/>
                <w:lang w:val="en-GB" w:eastAsia="en-GB"/>
              </w:rPr>
              <w:t>202</w:t>
            </w:r>
            <w:r w:rsidR="00175E21" w:rsidRPr="00015D4D">
              <w:rPr>
                <w:rFonts w:ascii="Garamond" w:hAnsi="Garamond"/>
                <w:sz w:val="18"/>
                <w:szCs w:val="18"/>
                <w:lang w:val="en-GB" w:eastAsia="en-GB"/>
              </w:rPr>
              <w:t>2</w:t>
            </w:r>
          </w:p>
        </w:tc>
      </w:tr>
      <w:tr w:rsidR="00397E2A" w:rsidRPr="005404D2" w:rsidTr="00397E2A">
        <w:trPr>
          <w:trHeight w:val="275"/>
        </w:trPr>
        <w:tc>
          <w:tcPr>
            <w:tcW w:w="2344" w:type="dxa"/>
            <w:tcBorders>
              <w:top w:val="nil"/>
              <w:left w:val="single" w:sz="8" w:space="0" w:color="2E74B5"/>
              <w:bottom w:val="single" w:sz="8" w:space="0" w:color="2E74B5"/>
              <w:right w:val="single" w:sz="8" w:space="0" w:color="2E74B5"/>
            </w:tcBorders>
            <w:shd w:val="clear" w:color="auto" w:fill="auto"/>
            <w:noWrap/>
            <w:vAlign w:val="bottom"/>
            <w:hideMark/>
          </w:tcPr>
          <w:p w:rsidR="00397E2A" w:rsidRPr="00015D4D" w:rsidRDefault="00397E2A" w:rsidP="00397E2A">
            <w:pPr>
              <w:rPr>
                <w:rFonts w:ascii="Garamond" w:hAnsi="Garamond"/>
                <w:sz w:val="18"/>
                <w:szCs w:val="18"/>
                <w:lang w:val="en-GB" w:eastAsia="en-GB"/>
              </w:rPr>
            </w:pPr>
            <w:r w:rsidRPr="00015D4D">
              <w:rPr>
                <w:rFonts w:ascii="Garamond" w:hAnsi="Garamond"/>
                <w:sz w:val="18"/>
                <w:szCs w:val="18"/>
                <w:lang w:val="en-GB" w:eastAsia="en-GB"/>
              </w:rPr>
              <w:t> </w:t>
            </w:r>
          </w:p>
        </w:tc>
        <w:tc>
          <w:tcPr>
            <w:tcW w:w="1619" w:type="dxa"/>
            <w:tcBorders>
              <w:top w:val="nil"/>
              <w:left w:val="nil"/>
              <w:bottom w:val="single" w:sz="8" w:space="0" w:color="2E74B5"/>
              <w:right w:val="single" w:sz="8" w:space="0" w:color="2E74B5"/>
            </w:tcBorders>
            <w:shd w:val="clear" w:color="000000" w:fill="FFFFFF"/>
            <w:vAlign w:val="center"/>
            <w:hideMark/>
          </w:tcPr>
          <w:p w:rsidR="00397E2A" w:rsidRPr="00015D4D" w:rsidRDefault="00397E2A" w:rsidP="00397E2A">
            <w:pPr>
              <w:jc w:val="center"/>
              <w:rPr>
                <w:rFonts w:ascii="Garamond" w:hAnsi="Garamond"/>
                <w:sz w:val="18"/>
                <w:szCs w:val="18"/>
                <w:lang w:val="en-GB" w:eastAsia="en-GB"/>
              </w:rPr>
            </w:pPr>
            <w:r w:rsidRPr="00015D4D">
              <w:rPr>
                <w:rFonts w:ascii="Garamond" w:hAnsi="Garamond"/>
                <w:sz w:val="18"/>
                <w:szCs w:val="18"/>
                <w:lang w:val="en-GB" w:eastAsia="en-GB"/>
              </w:rPr>
              <w:t>Buxheti</w:t>
            </w:r>
          </w:p>
        </w:tc>
        <w:tc>
          <w:tcPr>
            <w:tcW w:w="1619" w:type="dxa"/>
            <w:tcBorders>
              <w:top w:val="nil"/>
              <w:left w:val="nil"/>
              <w:bottom w:val="single" w:sz="8" w:space="0" w:color="2E74B5"/>
              <w:right w:val="single" w:sz="8" w:space="0" w:color="2E74B5"/>
            </w:tcBorders>
            <w:shd w:val="clear" w:color="000000" w:fill="FFFFFF"/>
            <w:vAlign w:val="center"/>
            <w:hideMark/>
          </w:tcPr>
          <w:p w:rsidR="00397E2A" w:rsidRPr="00015D4D" w:rsidRDefault="00397E2A" w:rsidP="00397E2A">
            <w:pPr>
              <w:jc w:val="center"/>
              <w:rPr>
                <w:rFonts w:ascii="Garamond" w:hAnsi="Garamond"/>
                <w:sz w:val="18"/>
                <w:szCs w:val="18"/>
                <w:lang w:val="en-GB" w:eastAsia="en-GB"/>
              </w:rPr>
            </w:pPr>
            <w:r w:rsidRPr="00015D4D">
              <w:rPr>
                <w:rFonts w:ascii="Garamond" w:hAnsi="Garamond"/>
                <w:sz w:val="18"/>
                <w:szCs w:val="18"/>
                <w:lang w:val="en-GB" w:eastAsia="en-GB"/>
              </w:rPr>
              <w:t>Parashikimi</w:t>
            </w:r>
          </w:p>
        </w:tc>
        <w:tc>
          <w:tcPr>
            <w:tcW w:w="1619" w:type="dxa"/>
            <w:tcBorders>
              <w:top w:val="nil"/>
              <w:left w:val="nil"/>
              <w:bottom w:val="single" w:sz="8" w:space="0" w:color="2E74B5"/>
              <w:right w:val="single" w:sz="8" w:space="0" w:color="2E74B5"/>
            </w:tcBorders>
            <w:shd w:val="clear" w:color="000000" w:fill="FFFFFF"/>
            <w:vAlign w:val="center"/>
            <w:hideMark/>
          </w:tcPr>
          <w:p w:rsidR="00397E2A" w:rsidRPr="00015D4D" w:rsidRDefault="00397E2A" w:rsidP="00397E2A">
            <w:pPr>
              <w:jc w:val="center"/>
              <w:rPr>
                <w:rFonts w:ascii="Garamond" w:hAnsi="Garamond"/>
                <w:sz w:val="18"/>
                <w:szCs w:val="18"/>
                <w:lang w:val="en-GB" w:eastAsia="en-GB"/>
              </w:rPr>
            </w:pPr>
            <w:r w:rsidRPr="00015D4D">
              <w:rPr>
                <w:rFonts w:ascii="Garamond" w:hAnsi="Garamond"/>
                <w:sz w:val="18"/>
                <w:szCs w:val="18"/>
                <w:lang w:val="en-GB" w:eastAsia="en-GB"/>
              </w:rPr>
              <w:t>Parashikimi</w:t>
            </w:r>
          </w:p>
        </w:tc>
        <w:tc>
          <w:tcPr>
            <w:tcW w:w="1619" w:type="dxa"/>
            <w:tcBorders>
              <w:top w:val="nil"/>
              <w:left w:val="nil"/>
              <w:bottom w:val="single" w:sz="8" w:space="0" w:color="2E74B5"/>
              <w:right w:val="single" w:sz="8" w:space="0" w:color="2E74B5"/>
            </w:tcBorders>
            <w:shd w:val="clear" w:color="000000" w:fill="FFFFFF"/>
            <w:vAlign w:val="center"/>
            <w:hideMark/>
          </w:tcPr>
          <w:p w:rsidR="00397E2A" w:rsidRPr="00015D4D" w:rsidRDefault="00397E2A" w:rsidP="00397E2A">
            <w:pPr>
              <w:jc w:val="center"/>
              <w:rPr>
                <w:rFonts w:ascii="Garamond" w:hAnsi="Garamond"/>
                <w:sz w:val="18"/>
                <w:szCs w:val="18"/>
                <w:lang w:val="en-GB" w:eastAsia="en-GB"/>
              </w:rPr>
            </w:pPr>
            <w:r w:rsidRPr="00015D4D">
              <w:rPr>
                <w:rFonts w:ascii="Garamond" w:hAnsi="Garamond"/>
                <w:sz w:val="18"/>
                <w:szCs w:val="18"/>
                <w:lang w:val="en-GB" w:eastAsia="en-GB"/>
              </w:rPr>
              <w:t>Parashikimi</w:t>
            </w:r>
          </w:p>
        </w:tc>
      </w:tr>
      <w:tr w:rsidR="00397E2A" w:rsidRPr="005404D2" w:rsidTr="00397E2A">
        <w:trPr>
          <w:trHeight w:val="508"/>
        </w:trPr>
        <w:tc>
          <w:tcPr>
            <w:tcW w:w="2344" w:type="dxa"/>
            <w:tcBorders>
              <w:top w:val="nil"/>
              <w:left w:val="single" w:sz="8" w:space="0" w:color="2E74B5"/>
              <w:bottom w:val="single" w:sz="8" w:space="0" w:color="2E74B5"/>
              <w:right w:val="single" w:sz="8" w:space="0" w:color="2E74B5"/>
            </w:tcBorders>
            <w:shd w:val="clear" w:color="000000" w:fill="FFFFFF"/>
            <w:vAlign w:val="center"/>
            <w:hideMark/>
          </w:tcPr>
          <w:p w:rsidR="00397E2A" w:rsidRPr="00015D4D" w:rsidRDefault="00397E2A" w:rsidP="00397E2A">
            <w:pPr>
              <w:rPr>
                <w:rFonts w:ascii="Garamond" w:hAnsi="Garamond"/>
                <w:sz w:val="18"/>
                <w:szCs w:val="18"/>
                <w:lang w:val="en-GB" w:eastAsia="en-GB"/>
              </w:rPr>
            </w:pPr>
            <w:r w:rsidRPr="00015D4D">
              <w:rPr>
                <w:rFonts w:ascii="Garamond" w:hAnsi="Garamond"/>
                <w:sz w:val="18"/>
                <w:szCs w:val="18"/>
                <w:lang w:val="en-GB" w:eastAsia="en-GB"/>
              </w:rPr>
              <w:t>Numri i nx</w:t>
            </w:r>
            <w:r w:rsidR="00004885" w:rsidRPr="00015D4D">
              <w:rPr>
                <w:rFonts w:ascii="Garamond" w:hAnsi="Garamond"/>
                <w:sz w:val="18"/>
                <w:szCs w:val="18"/>
                <w:lang w:val="en-GB" w:eastAsia="en-GB"/>
              </w:rPr>
              <w:t>ë</w:t>
            </w:r>
            <w:r w:rsidRPr="00015D4D">
              <w:rPr>
                <w:rFonts w:ascii="Garamond" w:hAnsi="Garamond"/>
                <w:sz w:val="18"/>
                <w:szCs w:val="18"/>
                <w:lang w:val="en-GB" w:eastAsia="en-GB"/>
              </w:rPr>
              <w:t>n</w:t>
            </w:r>
            <w:r w:rsidR="00004885" w:rsidRPr="00015D4D">
              <w:rPr>
                <w:rFonts w:ascii="Garamond" w:hAnsi="Garamond"/>
                <w:sz w:val="18"/>
                <w:szCs w:val="18"/>
                <w:lang w:val="en-GB" w:eastAsia="en-GB"/>
              </w:rPr>
              <w:t>ë</w:t>
            </w:r>
            <w:r w:rsidRPr="00015D4D">
              <w:rPr>
                <w:rFonts w:ascii="Garamond" w:hAnsi="Garamond"/>
                <w:sz w:val="18"/>
                <w:szCs w:val="18"/>
                <w:lang w:val="en-GB" w:eastAsia="en-GB"/>
              </w:rPr>
              <w:t>sve femra q</w:t>
            </w:r>
            <w:r w:rsidR="00004885" w:rsidRPr="00015D4D">
              <w:rPr>
                <w:rFonts w:ascii="Garamond" w:hAnsi="Garamond"/>
                <w:sz w:val="18"/>
                <w:szCs w:val="18"/>
                <w:lang w:val="en-GB" w:eastAsia="en-GB"/>
              </w:rPr>
              <w:t>ë</w:t>
            </w:r>
            <w:r w:rsidRPr="00015D4D">
              <w:rPr>
                <w:rFonts w:ascii="Garamond" w:hAnsi="Garamond"/>
                <w:sz w:val="18"/>
                <w:szCs w:val="18"/>
                <w:lang w:val="en-GB" w:eastAsia="en-GB"/>
              </w:rPr>
              <w:t xml:space="preserve"> ndjekin AP</w:t>
            </w:r>
          </w:p>
        </w:tc>
        <w:tc>
          <w:tcPr>
            <w:tcW w:w="1619" w:type="dxa"/>
            <w:tcBorders>
              <w:top w:val="nil"/>
              <w:left w:val="nil"/>
              <w:bottom w:val="single" w:sz="8" w:space="0" w:color="2E74B5"/>
              <w:right w:val="single" w:sz="8" w:space="0" w:color="2E74B5"/>
            </w:tcBorders>
            <w:shd w:val="clear" w:color="000000" w:fill="FFFFFF"/>
            <w:noWrap/>
            <w:vAlign w:val="center"/>
            <w:hideMark/>
          </w:tcPr>
          <w:p w:rsidR="00397E2A" w:rsidRPr="00015D4D" w:rsidRDefault="00397E2A" w:rsidP="00397E2A">
            <w:pPr>
              <w:jc w:val="center"/>
              <w:rPr>
                <w:rFonts w:ascii="Garamond" w:hAnsi="Garamond"/>
                <w:sz w:val="18"/>
                <w:szCs w:val="18"/>
                <w:lang w:val="en-GB" w:eastAsia="en-GB"/>
              </w:rPr>
            </w:pPr>
            <w:r w:rsidRPr="00015D4D">
              <w:rPr>
                <w:rFonts w:ascii="Garamond" w:hAnsi="Garamond"/>
                <w:sz w:val="18"/>
                <w:szCs w:val="18"/>
                <w:lang w:val="en-GB" w:eastAsia="en-GB"/>
              </w:rPr>
              <w:t>2921</w:t>
            </w:r>
          </w:p>
        </w:tc>
        <w:tc>
          <w:tcPr>
            <w:tcW w:w="1619" w:type="dxa"/>
            <w:tcBorders>
              <w:top w:val="nil"/>
              <w:left w:val="nil"/>
              <w:bottom w:val="single" w:sz="8" w:space="0" w:color="2E74B5"/>
              <w:right w:val="single" w:sz="8" w:space="0" w:color="2E74B5"/>
            </w:tcBorders>
            <w:shd w:val="clear" w:color="000000" w:fill="FFFFFF"/>
            <w:noWrap/>
            <w:vAlign w:val="center"/>
            <w:hideMark/>
          </w:tcPr>
          <w:p w:rsidR="00397E2A" w:rsidRPr="00015D4D" w:rsidRDefault="00397E2A" w:rsidP="00397E2A">
            <w:pPr>
              <w:jc w:val="center"/>
              <w:rPr>
                <w:rFonts w:ascii="Garamond" w:hAnsi="Garamond"/>
                <w:sz w:val="18"/>
                <w:szCs w:val="18"/>
                <w:lang w:val="en-GB" w:eastAsia="en-GB"/>
              </w:rPr>
            </w:pPr>
            <w:r w:rsidRPr="00015D4D">
              <w:rPr>
                <w:rFonts w:ascii="Garamond" w:hAnsi="Garamond"/>
                <w:sz w:val="18"/>
                <w:szCs w:val="18"/>
                <w:lang w:val="en-GB" w:eastAsia="en-GB"/>
              </w:rPr>
              <w:t>3000</w:t>
            </w:r>
          </w:p>
        </w:tc>
        <w:tc>
          <w:tcPr>
            <w:tcW w:w="1619" w:type="dxa"/>
            <w:tcBorders>
              <w:top w:val="nil"/>
              <w:left w:val="nil"/>
              <w:bottom w:val="single" w:sz="8" w:space="0" w:color="2E74B5"/>
              <w:right w:val="single" w:sz="8" w:space="0" w:color="2E74B5"/>
            </w:tcBorders>
            <w:shd w:val="clear" w:color="000000" w:fill="FFFFFF"/>
            <w:noWrap/>
            <w:vAlign w:val="center"/>
            <w:hideMark/>
          </w:tcPr>
          <w:p w:rsidR="00397E2A" w:rsidRPr="00015D4D" w:rsidRDefault="00397E2A" w:rsidP="00397E2A">
            <w:pPr>
              <w:jc w:val="center"/>
              <w:rPr>
                <w:rFonts w:ascii="Garamond" w:hAnsi="Garamond"/>
                <w:sz w:val="18"/>
                <w:szCs w:val="18"/>
                <w:lang w:val="en-GB" w:eastAsia="en-GB"/>
              </w:rPr>
            </w:pPr>
            <w:r w:rsidRPr="00015D4D">
              <w:rPr>
                <w:rFonts w:ascii="Garamond" w:hAnsi="Garamond"/>
                <w:sz w:val="18"/>
                <w:szCs w:val="18"/>
                <w:lang w:val="en-GB" w:eastAsia="en-GB"/>
              </w:rPr>
              <w:t>3100</w:t>
            </w:r>
          </w:p>
        </w:tc>
        <w:tc>
          <w:tcPr>
            <w:tcW w:w="1619" w:type="dxa"/>
            <w:tcBorders>
              <w:top w:val="nil"/>
              <w:left w:val="nil"/>
              <w:bottom w:val="single" w:sz="8" w:space="0" w:color="2E74B5"/>
              <w:right w:val="single" w:sz="8" w:space="0" w:color="2E74B5"/>
            </w:tcBorders>
            <w:shd w:val="clear" w:color="000000" w:fill="FFFFFF"/>
            <w:noWrap/>
            <w:vAlign w:val="center"/>
            <w:hideMark/>
          </w:tcPr>
          <w:p w:rsidR="00397E2A" w:rsidRPr="00015D4D" w:rsidRDefault="00397E2A" w:rsidP="00397E2A">
            <w:pPr>
              <w:jc w:val="center"/>
              <w:rPr>
                <w:rFonts w:ascii="Garamond" w:hAnsi="Garamond"/>
                <w:sz w:val="18"/>
                <w:szCs w:val="18"/>
                <w:lang w:val="en-GB" w:eastAsia="en-GB"/>
              </w:rPr>
            </w:pPr>
            <w:r w:rsidRPr="00015D4D">
              <w:rPr>
                <w:rFonts w:ascii="Garamond" w:hAnsi="Garamond"/>
                <w:sz w:val="18"/>
                <w:szCs w:val="18"/>
                <w:lang w:val="en-GB" w:eastAsia="en-GB"/>
              </w:rPr>
              <w:t>3200</w:t>
            </w:r>
          </w:p>
        </w:tc>
      </w:tr>
    </w:tbl>
    <w:p w:rsidR="00397E2A" w:rsidRPr="005404D2" w:rsidRDefault="00397E2A" w:rsidP="00FB323F">
      <w:pPr>
        <w:shd w:val="clear" w:color="auto" w:fill="FFFFFF"/>
        <w:spacing w:after="120" w:line="221" w:lineRule="atLeast"/>
        <w:ind w:left="432"/>
        <w:jc w:val="both"/>
        <w:rPr>
          <w:rFonts w:ascii="Cambria" w:hAnsi="Cambria"/>
          <w:sz w:val="22"/>
          <w:szCs w:val="22"/>
        </w:rPr>
      </w:pPr>
    </w:p>
    <w:p w:rsidR="00FE659E" w:rsidRPr="00B57179" w:rsidRDefault="00FE659E" w:rsidP="00FE659E">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B57179">
        <w:rPr>
          <w:rFonts w:ascii="Cambria" w:hAnsi="Cambria"/>
          <w:i/>
          <w:sz w:val="22"/>
          <w:szCs w:val="22"/>
        </w:rPr>
        <w:t>Programi “Tregu i Pun</w:t>
      </w:r>
      <w:r w:rsidR="00004885" w:rsidRPr="00B57179">
        <w:rPr>
          <w:rFonts w:ascii="Cambria" w:hAnsi="Cambria"/>
          <w:i/>
          <w:sz w:val="22"/>
          <w:szCs w:val="22"/>
        </w:rPr>
        <w:t>ë</w:t>
      </w:r>
      <w:r w:rsidRPr="00B57179">
        <w:rPr>
          <w:rFonts w:ascii="Cambria" w:hAnsi="Cambria"/>
          <w:i/>
          <w:sz w:val="22"/>
          <w:szCs w:val="22"/>
        </w:rPr>
        <w:t>s”</w:t>
      </w:r>
    </w:p>
    <w:p w:rsidR="00FE659E" w:rsidRPr="00F95C17" w:rsidRDefault="00D73F7F" w:rsidP="00AD1635">
      <w:pPr>
        <w:shd w:val="clear" w:color="auto" w:fill="FFFFFF"/>
        <w:spacing w:after="120" w:line="221" w:lineRule="atLeast"/>
        <w:ind w:left="432"/>
        <w:jc w:val="both"/>
        <w:rPr>
          <w:rFonts w:ascii="Cambria" w:hAnsi="Cambria"/>
          <w:sz w:val="22"/>
          <w:szCs w:val="22"/>
        </w:rPr>
      </w:pPr>
      <w:r w:rsidRPr="00F95C17">
        <w:rPr>
          <w:rFonts w:ascii="Cambria" w:hAnsi="Cambria"/>
          <w:sz w:val="22"/>
          <w:szCs w:val="22"/>
        </w:rPr>
        <w:t xml:space="preserve">Objektivi 1: </w:t>
      </w:r>
      <w:r w:rsidR="00FE659E" w:rsidRPr="00F95C17">
        <w:rPr>
          <w:rFonts w:ascii="Cambria" w:hAnsi="Cambria"/>
          <w:i/>
          <w:sz w:val="22"/>
          <w:szCs w:val="22"/>
        </w:rPr>
        <w:t>P</w:t>
      </w:r>
      <w:r w:rsidR="00004885" w:rsidRPr="00F95C17">
        <w:rPr>
          <w:rFonts w:ascii="Cambria" w:hAnsi="Cambria"/>
          <w:i/>
          <w:sz w:val="22"/>
          <w:szCs w:val="22"/>
        </w:rPr>
        <w:t>ë</w:t>
      </w:r>
      <w:r w:rsidR="00FE659E" w:rsidRPr="00F95C17">
        <w:rPr>
          <w:rFonts w:ascii="Cambria" w:hAnsi="Cambria"/>
          <w:i/>
          <w:sz w:val="22"/>
          <w:szCs w:val="22"/>
        </w:rPr>
        <w:t>rmiresimi i fush</w:t>
      </w:r>
      <w:r w:rsidR="00004885" w:rsidRPr="00F95C17">
        <w:rPr>
          <w:rFonts w:ascii="Cambria" w:hAnsi="Cambria"/>
          <w:i/>
          <w:sz w:val="22"/>
          <w:szCs w:val="22"/>
        </w:rPr>
        <w:t>ë</w:t>
      </w:r>
      <w:r w:rsidR="00FE659E" w:rsidRPr="00F95C17">
        <w:rPr>
          <w:rFonts w:ascii="Cambria" w:hAnsi="Cambria"/>
          <w:i/>
          <w:sz w:val="22"/>
          <w:szCs w:val="22"/>
        </w:rPr>
        <w:t>s s</w:t>
      </w:r>
      <w:r w:rsidR="00004885" w:rsidRPr="00F95C17">
        <w:rPr>
          <w:rFonts w:ascii="Cambria" w:hAnsi="Cambria"/>
          <w:i/>
          <w:sz w:val="22"/>
          <w:szCs w:val="22"/>
        </w:rPr>
        <w:t>ë</w:t>
      </w:r>
      <w:r w:rsidR="00FE659E" w:rsidRPr="00F95C17">
        <w:rPr>
          <w:rFonts w:ascii="Cambria" w:hAnsi="Cambria"/>
          <w:i/>
          <w:sz w:val="22"/>
          <w:szCs w:val="22"/>
        </w:rPr>
        <w:t xml:space="preserve"> shërbimeve të punësimit (t</w:t>
      </w:r>
      <w:r w:rsidR="00004885" w:rsidRPr="00F95C17">
        <w:rPr>
          <w:rFonts w:ascii="Cambria" w:hAnsi="Cambria"/>
          <w:i/>
          <w:sz w:val="22"/>
          <w:szCs w:val="22"/>
        </w:rPr>
        <w:t>ë</w:t>
      </w:r>
      <w:r w:rsidR="00FE659E" w:rsidRPr="00F95C17">
        <w:rPr>
          <w:rFonts w:ascii="Cambria" w:hAnsi="Cambria"/>
          <w:i/>
          <w:sz w:val="22"/>
          <w:szCs w:val="22"/>
        </w:rPr>
        <w:t xml:space="preserve"> nd</w:t>
      </w:r>
      <w:r w:rsidR="00004885" w:rsidRPr="00F95C17">
        <w:rPr>
          <w:rFonts w:ascii="Cambria" w:hAnsi="Cambria"/>
          <w:i/>
          <w:sz w:val="22"/>
          <w:szCs w:val="22"/>
        </w:rPr>
        <w:t>ë</w:t>
      </w:r>
      <w:r w:rsidR="00FE659E" w:rsidRPr="00F95C17">
        <w:rPr>
          <w:rFonts w:ascii="Cambria" w:hAnsi="Cambria"/>
          <w:i/>
          <w:sz w:val="22"/>
          <w:szCs w:val="22"/>
        </w:rPr>
        <w:t>rmjet</w:t>
      </w:r>
      <w:r w:rsidR="00004885" w:rsidRPr="00F95C17">
        <w:rPr>
          <w:rFonts w:ascii="Cambria" w:hAnsi="Cambria"/>
          <w:i/>
          <w:sz w:val="22"/>
          <w:szCs w:val="22"/>
        </w:rPr>
        <w:t>ë</w:t>
      </w:r>
      <w:r w:rsidR="00FE659E" w:rsidRPr="00F95C17">
        <w:rPr>
          <w:rFonts w:ascii="Cambria" w:hAnsi="Cambria"/>
          <w:i/>
          <w:sz w:val="22"/>
          <w:szCs w:val="22"/>
        </w:rPr>
        <w:t>simeve, k</w:t>
      </w:r>
      <w:r w:rsidR="00004885" w:rsidRPr="00F95C17">
        <w:rPr>
          <w:rFonts w:ascii="Cambria" w:hAnsi="Cambria"/>
          <w:i/>
          <w:sz w:val="22"/>
          <w:szCs w:val="22"/>
        </w:rPr>
        <w:t>ë</w:t>
      </w:r>
      <w:r w:rsidR="00FE659E" w:rsidRPr="00F95C17">
        <w:rPr>
          <w:rFonts w:ascii="Cambria" w:hAnsi="Cambria"/>
          <w:i/>
          <w:sz w:val="22"/>
          <w:szCs w:val="22"/>
        </w:rPr>
        <w:t>shillimeve dhe orientimit p</w:t>
      </w:r>
      <w:r w:rsidR="00004885" w:rsidRPr="00F95C17">
        <w:rPr>
          <w:rFonts w:ascii="Cambria" w:hAnsi="Cambria"/>
          <w:i/>
          <w:sz w:val="22"/>
          <w:szCs w:val="22"/>
        </w:rPr>
        <w:t>ë</w:t>
      </w:r>
      <w:r w:rsidR="00FE659E" w:rsidRPr="00F95C17">
        <w:rPr>
          <w:rFonts w:ascii="Cambria" w:hAnsi="Cambria"/>
          <w:i/>
          <w:sz w:val="22"/>
          <w:szCs w:val="22"/>
        </w:rPr>
        <w:t>r karrier</w:t>
      </w:r>
      <w:r w:rsidR="00004885" w:rsidRPr="00F95C17">
        <w:rPr>
          <w:rFonts w:ascii="Cambria" w:hAnsi="Cambria"/>
          <w:i/>
          <w:sz w:val="22"/>
          <w:szCs w:val="22"/>
        </w:rPr>
        <w:t>ë</w:t>
      </w:r>
      <w:r w:rsidR="00F95C17" w:rsidRPr="00F95C17">
        <w:rPr>
          <w:rFonts w:ascii="Cambria" w:hAnsi="Cambria"/>
          <w:i/>
          <w:sz w:val="22"/>
          <w:szCs w:val="22"/>
        </w:rPr>
        <w:t xml:space="preserve">, kurseve të formimit profesional), nëpërmjet </w:t>
      </w:r>
      <w:r w:rsidR="00FE659E" w:rsidRPr="00F95C17">
        <w:rPr>
          <w:rFonts w:ascii="Cambria" w:hAnsi="Cambria"/>
          <w:i/>
          <w:sz w:val="22"/>
          <w:szCs w:val="22"/>
        </w:rPr>
        <w:t>targetimi</w:t>
      </w:r>
      <w:r w:rsidR="00F95C17" w:rsidRPr="00F95C17">
        <w:rPr>
          <w:rFonts w:ascii="Cambria" w:hAnsi="Cambria"/>
          <w:i/>
          <w:sz w:val="22"/>
          <w:szCs w:val="22"/>
        </w:rPr>
        <w:t>t të</w:t>
      </w:r>
      <w:r w:rsidR="00FE659E" w:rsidRPr="00F95C17">
        <w:rPr>
          <w:rFonts w:ascii="Cambria" w:hAnsi="Cambria"/>
          <w:i/>
          <w:sz w:val="22"/>
          <w:szCs w:val="22"/>
        </w:rPr>
        <w:t xml:space="preserve"> grupeve n</w:t>
      </w:r>
      <w:r w:rsidR="00004885" w:rsidRPr="00F95C17">
        <w:rPr>
          <w:rFonts w:ascii="Cambria" w:hAnsi="Cambria"/>
          <w:i/>
          <w:sz w:val="22"/>
          <w:szCs w:val="22"/>
        </w:rPr>
        <w:t>ë</w:t>
      </w:r>
      <w:r w:rsidR="00FE659E" w:rsidRPr="00F95C17">
        <w:rPr>
          <w:rFonts w:ascii="Cambria" w:hAnsi="Cambria"/>
          <w:i/>
          <w:sz w:val="22"/>
          <w:szCs w:val="22"/>
        </w:rPr>
        <w:t xml:space="preserve"> nevoj</w:t>
      </w:r>
      <w:r w:rsidR="00004885" w:rsidRPr="00F95C17">
        <w:rPr>
          <w:rFonts w:ascii="Cambria" w:hAnsi="Cambria"/>
          <w:i/>
          <w:sz w:val="22"/>
          <w:szCs w:val="22"/>
        </w:rPr>
        <w:t>ë</w:t>
      </w:r>
      <w:r w:rsidR="00FE659E" w:rsidRPr="00F95C17">
        <w:rPr>
          <w:rFonts w:ascii="Cambria" w:hAnsi="Cambria"/>
          <w:i/>
          <w:sz w:val="22"/>
          <w:szCs w:val="22"/>
        </w:rPr>
        <w:t xml:space="preserve"> t</w:t>
      </w:r>
      <w:r w:rsidR="00004885" w:rsidRPr="00F95C17">
        <w:rPr>
          <w:rFonts w:ascii="Cambria" w:hAnsi="Cambria"/>
          <w:i/>
          <w:sz w:val="22"/>
          <w:szCs w:val="22"/>
        </w:rPr>
        <w:t>ë</w:t>
      </w:r>
      <w:r w:rsidR="00FE659E" w:rsidRPr="00F95C17">
        <w:rPr>
          <w:rFonts w:ascii="Cambria" w:hAnsi="Cambria"/>
          <w:i/>
          <w:sz w:val="22"/>
          <w:szCs w:val="22"/>
        </w:rPr>
        <w:t xml:space="preserve"> t</w:t>
      </w:r>
      <w:r w:rsidR="00004885" w:rsidRPr="00F95C17">
        <w:rPr>
          <w:rFonts w:ascii="Cambria" w:hAnsi="Cambria"/>
          <w:i/>
          <w:sz w:val="22"/>
          <w:szCs w:val="22"/>
        </w:rPr>
        <w:t>ë</w:t>
      </w:r>
      <w:r w:rsidR="00FE659E" w:rsidRPr="00F95C17">
        <w:rPr>
          <w:rFonts w:ascii="Cambria" w:hAnsi="Cambria"/>
          <w:i/>
          <w:sz w:val="22"/>
          <w:szCs w:val="22"/>
        </w:rPr>
        <w:t xml:space="preserve"> papun</w:t>
      </w:r>
      <w:r w:rsidR="00004885" w:rsidRPr="00F95C17">
        <w:rPr>
          <w:rFonts w:ascii="Cambria" w:hAnsi="Cambria"/>
          <w:i/>
          <w:sz w:val="22"/>
          <w:szCs w:val="22"/>
        </w:rPr>
        <w:t>ë</w:t>
      </w:r>
      <w:r w:rsidRPr="00F95C17">
        <w:rPr>
          <w:rFonts w:ascii="Cambria" w:hAnsi="Cambria"/>
          <w:i/>
          <w:sz w:val="22"/>
          <w:szCs w:val="22"/>
        </w:rPr>
        <w:t>ve</w:t>
      </w:r>
    </w:p>
    <w:p w:rsidR="00FE659E" w:rsidRPr="00F95C17" w:rsidRDefault="00D73F7F" w:rsidP="00FB323F">
      <w:pPr>
        <w:shd w:val="clear" w:color="auto" w:fill="FFFFFF"/>
        <w:spacing w:after="120" w:line="221" w:lineRule="atLeast"/>
        <w:ind w:left="432"/>
        <w:jc w:val="both"/>
        <w:rPr>
          <w:rFonts w:ascii="Cambria" w:hAnsi="Cambria"/>
          <w:sz w:val="22"/>
          <w:szCs w:val="22"/>
        </w:rPr>
      </w:pPr>
      <w:r w:rsidRPr="00F95C17">
        <w:rPr>
          <w:rFonts w:ascii="Cambria" w:hAnsi="Cambria"/>
          <w:sz w:val="22"/>
          <w:szCs w:val="22"/>
        </w:rPr>
        <w:t>Tregues</w:t>
      </w:r>
      <w:r w:rsidR="002657B8" w:rsidRPr="00F95C17">
        <w:rPr>
          <w:rFonts w:ascii="Cambria" w:hAnsi="Cambria"/>
          <w:sz w:val="22"/>
          <w:szCs w:val="22"/>
        </w:rPr>
        <w:t xml:space="preserve"> </w:t>
      </w:r>
      <w:r w:rsidR="00FE659E" w:rsidRPr="00F95C17">
        <w:rPr>
          <w:rFonts w:ascii="Cambria" w:hAnsi="Cambria"/>
          <w:sz w:val="22"/>
          <w:szCs w:val="22"/>
        </w:rPr>
        <w:t>Performanc</w:t>
      </w:r>
      <w:r w:rsidR="002657B8" w:rsidRPr="00F95C17">
        <w:rPr>
          <w:rFonts w:ascii="Cambria" w:hAnsi="Cambria"/>
          <w:sz w:val="22"/>
          <w:szCs w:val="22"/>
        </w:rPr>
        <w:t>e</w:t>
      </w:r>
      <w:r w:rsidR="00FE659E" w:rsidRPr="00F95C17">
        <w:rPr>
          <w:rFonts w:ascii="Cambria" w:hAnsi="Cambria"/>
          <w:sz w:val="22"/>
          <w:szCs w:val="22"/>
        </w:rPr>
        <w:t>:</w:t>
      </w:r>
    </w:p>
    <w:tbl>
      <w:tblPr>
        <w:tblW w:w="8862" w:type="dxa"/>
        <w:tblInd w:w="440" w:type="dxa"/>
        <w:tblLook w:val="04A0" w:firstRow="1" w:lastRow="0" w:firstColumn="1" w:lastColumn="0" w:noHBand="0" w:noVBand="1"/>
      </w:tblPr>
      <w:tblGrid>
        <w:gridCol w:w="2994"/>
        <w:gridCol w:w="1605"/>
        <w:gridCol w:w="1605"/>
        <w:gridCol w:w="1329"/>
        <w:gridCol w:w="1329"/>
      </w:tblGrid>
      <w:tr w:rsidR="00FE659E" w:rsidRPr="00F95C17" w:rsidTr="00FE659E">
        <w:trPr>
          <w:trHeight w:val="307"/>
        </w:trPr>
        <w:tc>
          <w:tcPr>
            <w:tcW w:w="2994" w:type="dxa"/>
            <w:tcBorders>
              <w:top w:val="single" w:sz="8" w:space="0" w:color="2F75B5"/>
              <w:left w:val="single" w:sz="8" w:space="0" w:color="2F75B5"/>
              <w:bottom w:val="nil"/>
              <w:right w:val="single" w:sz="8" w:space="0" w:color="2F75B5"/>
            </w:tcBorders>
            <w:shd w:val="clear" w:color="auto" w:fill="auto"/>
            <w:noWrap/>
            <w:vAlign w:val="bottom"/>
            <w:hideMark/>
          </w:tcPr>
          <w:p w:rsidR="00FE659E" w:rsidRPr="00F95C17" w:rsidRDefault="00FE659E" w:rsidP="00FE659E">
            <w:pPr>
              <w:rPr>
                <w:rFonts w:ascii="Garamond" w:hAnsi="Garamond"/>
                <w:sz w:val="18"/>
                <w:szCs w:val="18"/>
                <w:lang w:val="en-GB" w:eastAsia="en-GB"/>
              </w:rPr>
            </w:pPr>
            <w:r w:rsidRPr="00F95C17">
              <w:rPr>
                <w:rFonts w:ascii="Garamond" w:hAnsi="Garamond"/>
                <w:sz w:val="18"/>
                <w:szCs w:val="18"/>
                <w:lang w:val="en-GB" w:eastAsia="en-GB"/>
              </w:rPr>
              <w:t> </w:t>
            </w:r>
          </w:p>
        </w:tc>
        <w:tc>
          <w:tcPr>
            <w:tcW w:w="1605" w:type="dxa"/>
            <w:tcBorders>
              <w:top w:val="single" w:sz="8" w:space="0" w:color="2F75B5"/>
              <w:left w:val="nil"/>
              <w:bottom w:val="nil"/>
              <w:right w:val="single" w:sz="8" w:space="0" w:color="2F75B5"/>
            </w:tcBorders>
            <w:shd w:val="clear" w:color="000000" w:fill="FFFFFF"/>
            <w:vAlign w:val="center"/>
            <w:hideMark/>
          </w:tcPr>
          <w:p w:rsidR="00FE659E" w:rsidRPr="00F95C17" w:rsidRDefault="00FE659E" w:rsidP="00015D4D">
            <w:pPr>
              <w:jc w:val="center"/>
              <w:rPr>
                <w:rFonts w:ascii="Garamond" w:hAnsi="Garamond"/>
                <w:b/>
                <w:sz w:val="18"/>
                <w:szCs w:val="18"/>
                <w:lang w:val="en-GB" w:eastAsia="en-GB"/>
              </w:rPr>
            </w:pPr>
            <w:r w:rsidRPr="00F95C17">
              <w:rPr>
                <w:rFonts w:ascii="Garamond" w:hAnsi="Garamond"/>
                <w:b/>
                <w:sz w:val="18"/>
                <w:szCs w:val="18"/>
                <w:lang w:val="en-GB" w:eastAsia="en-GB"/>
              </w:rPr>
              <w:t>201</w:t>
            </w:r>
            <w:r w:rsidR="00015D4D" w:rsidRPr="00F95C17">
              <w:rPr>
                <w:rFonts w:ascii="Garamond" w:hAnsi="Garamond"/>
                <w:b/>
                <w:sz w:val="18"/>
                <w:szCs w:val="18"/>
                <w:lang w:val="en-GB" w:eastAsia="en-GB"/>
              </w:rPr>
              <w:t>9</w:t>
            </w:r>
          </w:p>
        </w:tc>
        <w:tc>
          <w:tcPr>
            <w:tcW w:w="1605" w:type="dxa"/>
            <w:tcBorders>
              <w:top w:val="single" w:sz="8" w:space="0" w:color="2F75B5"/>
              <w:left w:val="nil"/>
              <w:bottom w:val="nil"/>
              <w:right w:val="single" w:sz="8" w:space="0" w:color="2F75B5"/>
            </w:tcBorders>
            <w:shd w:val="clear" w:color="000000" w:fill="FFFFFF"/>
            <w:vAlign w:val="center"/>
            <w:hideMark/>
          </w:tcPr>
          <w:p w:rsidR="00FE659E" w:rsidRPr="00F95C17" w:rsidRDefault="00FE659E" w:rsidP="00015D4D">
            <w:pPr>
              <w:jc w:val="center"/>
              <w:rPr>
                <w:rFonts w:ascii="Garamond" w:hAnsi="Garamond"/>
                <w:b/>
                <w:sz w:val="18"/>
                <w:szCs w:val="18"/>
                <w:lang w:val="en-GB" w:eastAsia="en-GB"/>
              </w:rPr>
            </w:pPr>
            <w:r w:rsidRPr="00F95C17">
              <w:rPr>
                <w:rFonts w:ascii="Garamond" w:hAnsi="Garamond"/>
                <w:b/>
                <w:sz w:val="18"/>
                <w:szCs w:val="18"/>
                <w:lang w:val="en-GB" w:eastAsia="en-GB"/>
              </w:rPr>
              <w:t>20</w:t>
            </w:r>
            <w:r w:rsidR="00015D4D" w:rsidRPr="00F95C17">
              <w:rPr>
                <w:rFonts w:ascii="Garamond" w:hAnsi="Garamond"/>
                <w:b/>
                <w:sz w:val="18"/>
                <w:szCs w:val="18"/>
                <w:lang w:val="en-GB" w:eastAsia="en-GB"/>
              </w:rPr>
              <w:t>20</w:t>
            </w:r>
          </w:p>
        </w:tc>
        <w:tc>
          <w:tcPr>
            <w:tcW w:w="1329" w:type="dxa"/>
            <w:tcBorders>
              <w:top w:val="single" w:sz="8" w:space="0" w:color="2F75B5"/>
              <w:left w:val="nil"/>
              <w:bottom w:val="nil"/>
              <w:right w:val="single" w:sz="8" w:space="0" w:color="2F75B5"/>
            </w:tcBorders>
            <w:shd w:val="clear" w:color="000000" w:fill="FFFFFF"/>
            <w:vAlign w:val="center"/>
            <w:hideMark/>
          </w:tcPr>
          <w:p w:rsidR="00FE659E" w:rsidRPr="00F95C17" w:rsidRDefault="00FE659E" w:rsidP="00015D4D">
            <w:pPr>
              <w:jc w:val="center"/>
              <w:rPr>
                <w:rFonts w:ascii="Garamond" w:hAnsi="Garamond"/>
                <w:b/>
                <w:sz w:val="18"/>
                <w:szCs w:val="18"/>
                <w:lang w:val="en-GB" w:eastAsia="en-GB"/>
              </w:rPr>
            </w:pPr>
            <w:r w:rsidRPr="00F95C17">
              <w:rPr>
                <w:rFonts w:ascii="Garamond" w:hAnsi="Garamond"/>
                <w:b/>
                <w:sz w:val="18"/>
                <w:szCs w:val="18"/>
                <w:lang w:val="en-GB" w:eastAsia="en-GB"/>
              </w:rPr>
              <w:t>202</w:t>
            </w:r>
            <w:r w:rsidR="00015D4D" w:rsidRPr="00F95C17">
              <w:rPr>
                <w:rFonts w:ascii="Garamond" w:hAnsi="Garamond"/>
                <w:b/>
                <w:sz w:val="18"/>
                <w:szCs w:val="18"/>
                <w:lang w:val="en-GB" w:eastAsia="en-GB"/>
              </w:rPr>
              <w:t>1</w:t>
            </w:r>
          </w:p>
        </w:tc>
        <w:tc>
          <w:tcPr>
            <w:tcW w:w="1329" w:type="dxa"/>
            <w:tcBorders>
              <w:top w:val="single" w:sz="8" w:space="0" w:color="2F75B5"/>
              <w:left w:val="nil"/>
              <w:bottom w:val="nil"/>
              <w:right w:val="single" w:sz="8" w:space="0" w:color="2F75B5"/>
            </w:tcBorders>
            <w:shd w:val="clear" w:color="000000" w:fill="FFFFFF"/>
            <w:vAlign w:val="center"/>
            <w:hideMark/>
          </w:tcPr>
          <w:p w:rsidR="00FE659E" w:rsidRPr="00F95C17" w:rsidRDefault="00FE659E" w:rsidP="00015D4D">
            <w:pPr>
              <w:jc w:val="center"/>
              <w:rPr>
                <w:rFonts w:ascii="Garamond" w:hAnsi="Garamond"/>
                <w:b/>
                <w:sz w:val="18"/>
                <w:szCs w:val="18"/>
                <w:lang w:val="en-GB" w:eastAsia="en-GB"/>
              </w:rPr>
            </w:pPr>
            <w:r w:rsidRPr="00F95C17">
              <w:rPr>
                <w:rFonts w:ascii="Garamond" w:hAnsi="Garamond"/>
                <w:b/>
                <w:sz w:val="18"/>
                <w:szCs w:val="18"/>
                <w:lang w:val="en-GB" w:eastAsia="en-GB"/>
              </w:rPr>
              <w:t>202</w:t>
            </w:r>
            <w:r w:rsidR="00015D4D" w:rsidRPr="00F95C17">
              <w:rPr>
                <w:rFonts w:ascii="Garamond" w:hAnsi="Garamond"/>
                <w:b/>
                <w:sz w:val="18"/>
                <w:szCs w:val="18"/>
                <w:lang w:val="en-GB" w:eastAsia="en-GB"/>
              </w:rPr>
              <w:t>2</w:t>
            </w:r>
          </w:p>
        </w:tc>
      </w:tr>
      <w:tr w:rsidR="00FE659E" w:rsidRPr="00F95C17" w:rsidTr="00FE659E">
        <w:trPr>
          <w:trHeight w:val="307"/>
        </w:trPr>
        <w:tc>
          <w:tcPr>
            <w:tcW w:w="2994" w:type="dxa"/>
            <w:tcBorders>
              <w:top w:val="nil"/>
              <w:left w:val="single" w:sz="8" w:space="0" w:color="2F75B5"/>
              <w:bottom w:val="single" w:sz="8" w:space="0" w:color="2F75B5"/>
              <w:right w:val="single" w:sz="8" w:space="0" w:color="2F75B5"/>
            </w:tcBorders>
            <w:shd w:val="clear" w:color="auto" w:fill="auto"/>
            <w:noWrap/>
            <w:vAlign w:val="bottom"/>
            <w:hideMark/>
          </w:tcPr>
          <w:p w:rsidR="00FE659E" w:rsidRPr="00F95C17" w:rsidRDefault="00FE659E" w:rsidP="00FE659E">
            <w:pPr>
              <w:rPr>
                <w:rFonts w:ascii="Garamond" w:hAnsi="Garamond"/>
                <w:sz w:val="18"/>
                <w:szCs w:val="18"/>
                <w:lang w:val="en-GB" w:eastAsia="en-GB"/>
              </w:rPr>
            </w:pPr>
            <w:r w:rsidRPr="00F95C17">
              <w:rPr>
                <w:rFonts w:ascii="Garamond" w:hAnsi="Garamond"/>
                <w:sz w:val="18"/>
                <w:szCs w:val="18"/>
                <w:lang w:val="en-GB" w:eastAsia="en-GB"/>
              </w:rPr>
              <w:t> </w:t>
            </w:r>
          </w:p>
        </w:tc>
        <w:tc>
          <w:tcPr>
            <w:tcW w:w="1605" w:type="dxa"/>
            <w:tcBorders>
              <w:top w:val="nil"/>
              <w:left w:val="nil"/>
              <w:bottom w:val="single" w:sz="8" w:space="0" w:color="2F75B5"/>
              <w:right w:val="single" w:sz="8" w:space="0" w:color="2F75B5"/>
            </w:tcBorders>
            <w:shd w:val="clear" w:color="000000" w:fill="FFFFFF"/>
            <w:vAlign w:val="center"/>
            <w:hideMark/>
          </w:tcPr>
          <w:p w:rsidR="00FE659E" w:rsidRPr="00F95C17" w:rsidRDefault="00FE659E" w:rsidP="00FE659E">
            <w:pPr>
              <w:jc w:val="center"/>
              <w:rPr>
                <w:rFonts w:ascii="Garamond" w:hAnsi="Garamond"/>
                <w:b/>
                <w:sz w:val="18"/>
                <w:szCs w:val="18"/>
                <w:lang w:val="en-GB" w:eastAsia="en-GB"/>
              </w:rPr>
            </w:pPr>
            <w:r w:rsidRPr="00F95C17">
              <w:rPr>
                <w:rFonts w:ascii="Garamond" w:hAnsi="Garamond"/>
                <w:b/>
                <w:sz w:val="18"/>
                <w:szCs w:val="18"/>
                <w:lang w:val="en-GB" w:eastAsia="en-GB"/>
              </w:rPr>
              <w:t>Buxheti</w:t>
            </w:r>
          </w:p>
        </w:tc>
        <w:tc>
          <w:tcPr>
            <w:tcW w:w="1605" w:type="dxa"/>
            <w:tcBorders>
              <w:top w:val="nil"/>
              <w:left w:val="nil"/>
              <w:bottom w:val="single" w:sz="8" w:space="0" w:color="2F75B5"/>
              <w:right w:val="single" w:sz="8" w:space="0" w:color="2F75B5"/>
            </w:tcBorders>
            <w:shd w:val="clear" w:color="000000" w:fill="FFFFFF"/>
            <w:vAlign w:val="center"/>
            <w:hideMark/>
          </w:tcPr>
          <w:p w:rsidR="00FE659E" w:rsidRPr="00F95C17" w:rsidRDefault="00FE659E" w:rsidP="00FE659E">
            <w:pPr>
              <w:jc w:val="center"/>
              <w:rPr>
                <w:rFonts w:ascii="Garamond" w:hAnsi="Garamond"/>
                <w:b/>
                <w:sz w:val="18"/>
                <w:szCs w:val="18"/>
                <w:lang w:val="en-GB" w:eastAsia="en-GB"/>
              </w:rPr>
            </w:pPr>
            <w:r w:rsidRPr="00F95C17">
              <w:rPr>
                <w:rFonts w:ascii="Garamond" w:hAnsi="Garamond"/>
                <w:b/>
                <w:sz w:val="18"/>
                <w:szCs w:val="18"/>
                <w:lang w:val="en-GB" w:eastAsia="en-GB"/>
              </w:rPr>
              <w:t>Parashikimi</w:t>
            </w:r>
          </w:p>
        </w:tc>
        <w:tc>
          <w:tcPr>
            <w:tcW w:w="1329" w:type="dxa"/>
            <w:tcBorders>
              <w:top w:val="nil"/>
              <w:left w:val="nil"/>
              <w:bottom w:val="single" w:sz="8" w:space="0" w:color="2F75B5"/>
              <w:right w:val="single" w:sz="8" w:space="0" w:color="2F75B5"/>
            </w:tcBorders>
            <w:shd w:val="clear" w:color="000000" w:fill="FFFFFF"/>
            <w:vAlign w:val="center"/>
            <w:hideMark/>
          </w:tcPr>
          <w:p w:rsidR="00FE659E" w:rsidRPr="00F95C17" w:rsidRDefault="00FE659E" w:rsidP="00FE659E">
            <w:pPr>
              <w:jc w:val="center"/>
              <w:rPr>
                <w:rFonts w:ascii="Garamond" w:hAnsi="Garamond"/>
                <w:b/>
                <w:sz w:val="18"/>
                <w:szCs w:val="18"/>
                <w:lang w:val="en-GB" w:eastAsia="en-GB"/>
              </w:rPr>
            </w:pPr>
            <w:r w:rsidRPr="00F95C17">
              <w:rPr>
                <w:rFonts w:ascii="Garamond" w:hAnsi="Garamond"/>
                <w:b/>
                <w:sz w:val="18"/>
                <w:szCs w:val="18"/>
                <w:lang w:val="en-GB" w:eastAsia="en-GB"/>
              </w:rPr>
              <w:t>Parashikimi</w:t>
            </w:r>
          </w:p>
        </w:tc>
        <w:tc>
          <w:tcPr>
            <w:tcW w:w="1329" w:type="dxa"/>
            <w:tcBorders>
              <w:top w:val="nil"/>
              <w:left w:val="nil"/>
              <w:bottom w:val="single" w:sz="8" w:space="0" w:color="2F75B5"/>
              <w:right w:val="single" w:sz="8" w:space="0" w:color="2F75B5"/>
            </w:tcBorders>
            <w:shd w:val="clear" w:color="000000" w:fill="FFFFFF"/>
            <w:vAlign w:val="center"/>
            <w:hideMark/>
          </w:tcPr>
          <w:p w:rsidR="00FE659E" w:rsidRPr="00F95C17" w:rsidRDefault="00FE659E" w:rsidP="00FE659E">
            <w:pPr>
              <w:jc w:val="center"/>
              <w:rPr>
                <w:rFonts w:ascii="Garamond" w:hAnsi="Garamond"/>
                <w:b/>
                <w:sz w:val="18"/>
                <w:szCs w:val="18"/>
                <w:lang w:val="en-GB" w:eastAsia="en-GB"/>
              </w:rPr>
            </w:pPr>
            <w:r w:rsidRPr="00F95C17">
              <w:rPr>
                <w:rFonts w:ascii="Garamond" w:hAnsi="Garamond"/>
                <w:b/>
                <w:sz w:val="18"/>
                <w:szCs w:val="18"/>
                <w:lang w:val="en-GB" w:eastAsia="en-GB"/>
              </w:rPr>
              <w:t>Parashikimi</w:t>
            </w:r>
          </w:p>
        </w:tc>
      </w:tr>
      <w:tr w:rsidR="00FE659E" w:rsidRPr="005404D2" w:rsidTr="00FE659E">
        <w:trPr>
          <w:trHeight w:val="1204"/>
        </w:trPr>
        <w:tc>
          <w:tcPr>
            <w:tcW w:w="2994" w:type="dxa"/>
            <w:tcBorders>
              <w:top w:val="nil"/>
              <w:left w:val="single" w:sz="8" w:space="0" w:color="2F75B5"/>
              <w:bottom w:val="single" w:sz="8" w:space="0" w:color="2F75B5"/>
              <w:right w:val="single" w:sz="8" w:space="0" w:color="2F75B5"/>
            </w:tcBorders>
            <w:shd w:val="clear" w:color="000000" w:fill="FFFFFF"/>
            <w:vAlign w:val="center"/>
            <w:hideMark/>
          </w:tcPr>
          <w:p w:rsidR="00FE659E" w:rsidRPr="00F95C17" w:rsidRDefault="00FE659E" w:rsidP="00FE659E">
            <w:pPr>
              <w:rPr>
                <w:rFonts w:ascii="Garamond" w:hAnsi="Garamond"/>
                <w:sz w:val="18"/>
                <w:szCs w:val="18"/>
                <w:lang w:val="en-GB" w:eastAsia="en-GB"/>
              </w:rPr>
            </w:pPr>
            <w:r w:rsidRPr="00F95C17">
              <w:rPr>
                <w:rFonts w:ascii="Garamond" w:hAnsi="Garamond"/>
                <w:sz w:val="18"/>
                <w:szCs w:val="18"/>
                <w:lang w:val="en-GB" w:eastAsia="en-GB"/>
              </w:rPr>
              <w:lastRenderedPageBreak/>
              <w:t>Pun</w:t>
            </w:r>
            <w:r w:rsidR="00004885" w:rsidRPr="00F95C17">
              <w:rPr>
                <w:rFonts w:ascii="Garamond" w:hAnsi="Garamond"/>
                <w:sz w:val="18"/>
                <w:szCs w:val="18"/>
                <w:lang w:val="en-GB" w:eastAsia="en-GB"/>
              </w:rPr>
              <w:t>ë</w:t>
            </w:r>
            <w:r w:rsidRPr="00F95C17">
              <w:rPr>
                <w:rFonts w:ascii="Garamond" w:hAnsi="Garamond"/>
                <w:sz w:val="18"/>
                <w:szCs w:val="18"/>
                <w:lang w:val="en-GB" w:eastAsia="en-GB"/>
              </w:rPr>
              <w:t>k</w:t>
            </w:r>
            <w:r w:rsidR="00004885" w:rsidRPr="00F95C17">
              <w:rPr>
                <w:rFonts w:ascii="Garamond" w:hAnsi="Garamond"/>
                <w:sz w:val="18"/>
                <w:szCs w:val="18"/>
                <w:lang w:val="en-GB" w:eastAsia="en-GB"/>
              </w:rPr>
              <w:t>ë</w:t>
            </w:r>
            <w:r w:rsidRPr="00F95C17">
              <w:rPr>
                <w:rFonts w:ascii="Garamond" w:hAnsi="Garamond"/>
                <w:sz w:val="18"/>
                <w:szCs w:val="18"/>
                <w:lang w:val="en-GB" w:eastAsia="en-GB"/>
              </w:rPr>
              <w:t>rkuese t</w:t>
            </w:r>
            <w:r w:rsidR="00004885" w:rsidRPr="00F95C17">
              <w:rPr>
                <w:rFonts w:ascii="Garamond" w:hAnsi="Garamond"/>
                <w:sz w:val="18"/>
                <w:szCs w:val="18"/>
                <w:lang w:val="en-GB" w:eastAsia="en-GB"/>
              </w:rPr>
              <w:t>ë</w:t>
            </w:r>
            <w:r w:rsidRPr="00F95C17">
              <w:rPr>
                <w:rFonts w:ascii="Garamond" w:hAnsi="Garamond"/>
                <w:sz w:val="18"/>
                <w:szCs w:val="18"/>
                <w:lang w:val="en-GB" w:eastAsia="en-GB"/>
              </w:rPr>
              <w:t xml:space="preserve"> pun</w:t>
            </w:r>
            <w:r w:rsidR="00004885" w:rsidRPr="00F95C17">
              <w:rPr>
                <w:rFonts w:ascii="Garamond" w:hAnsi="Garamond"/>
                <w:sz w:val="18"/>
                <w:szCs w:val="18"/>
                <w:lang w:val="en-GB" w:eastAsia="en-GB"/>
              </w:rPr>
              <w:t>ë</w:t>
            </w:r>
            <w:r w:rsidRPr="00F95C17">
              <w:rPr>
                <w:rFonts w:ascii="Garamond" w:hAnsi="Garamond"/>
                <w:sz w:val="18"/>
                <w:szCs w:val="18"/>
                <w:lang w:val="en-GB" w:eastAsia="en-GB"/>
              </w:rPr>
              <w:t>suara nga programi i nxitjes s</w:t>
            </w:r>
            <w:r w:rsidR="00004885" w:rsidRPr="00F95C17">
              <w:rPr>
                <w:rFonts w:ascii="Garamond" w:hAnsi="Garamond"/>
                <w:sz w:val="18"/>
                <w:szCs w:val="18"/>
                <w:lang w:val="en-GB" w:eastAsia="en-GB"/>
              </w:rPr>
              <w:t>ë</w:t>
            </w:r>
            <w:r w:rsidRPr="00F95C17">
              <w:rPr>
                <w:rFonts w:ascii="Garamond" w:hAnsi="Garamond"/>
                <w:sz w:val="18"/>
                <w:szCs w:val="18"/>
                <w:lang w:val="en-GB" w:eastAsia="en-GB"/>
              </w:rPr>
              <w:t xml:space="preserve"> pun</w:t>
            </w:r>
            <w:r w:rsidR="00004885" w:rsidRPr="00F95C17">
              <w:rPr>
                <w:rFonts w:ascii="Garamond" w:hAnsi="Garamond"/>
                <w:sz w:val="18"/>
                <w:szCs w:val="18"/>
                <w:lang w:val="en-GB" w:eastAsia="en-GB"/>
              </w:rPr>
              <w:t>ë</w:t>
            </w:r>
            <w:r w:rsidRPr="00F95C17">
              <w:rPr>
                <w:rFonts w:ascii="Garamond" w:hAnsi="Garamond"/>
                <w:sz w:val="18"/>
                <w:szCs w:val="18"/>
                <w:lang w:val="en-GB" w:eastAsia="en-GB"/>
              </w:rPr>
              <w:t>simit p</w:t>
            </w:r>
            <w:r w:rsidR="00004885" w:rsidRPr="00F95C17">
              <w:rPr>
                <w:rFonts w:ascii="Garamond" w:hAnsi="Garamond"/>
                <w:sz w:val="18"/>
                <w:szCs w:val="18"/>
                <w:lang w:val="en-GB" w:eastAsia="en-GB"/>
              </w:rPr>
              <w:t>ë</w:t>
            </w:r>
            <w:r w:rsidRPr="00F95C17">
              <w:rPr>
                <w:rFonts w:ascii="Garamond" w:hAnsi="Garamond"/>
                <w:sz w:val="18"/>
                <w:szCs w:val="18"/>
                <w:lang w:val="en-GB" w:eastAsia="en-GB"/>
              </w:rPr>
              <w:t>r grat</w:t>
            </w:r>
            <w:r w:rsidR="00004885" w:rsidRPr="00F95C17">
              <w:rPr>
                <w:rFonts w:ascii="Garamond" w:hAnsi="Garamond"/>
                <w:sz w:val="18"/>
                <w:szCs w:val="18"/>
                <w:lang w:val="en-GB" w:eastAsia="en-GB"/>
              </w:rPr>
              <w:t>ë</w:t>
            </w:r>
            <w:r w:rsidRPr="00F95C17">
              <w:rPr>
                <w:rFonts w:ascii="Garamond" w:hAnsi="Garamond"/>
                <w:sz w:val="18"/>
                <w:szCs w:val="18"/>
                <w:lang w:val="en-GB" w:eastAsia="en-GB"/>
              </w:rPr>
              <w:t xml:space="preserve"> kryefamiljare me fëmijë në ngarkim dhe vajzave nëna (VKM 27)</w:t>
            </w:r>
          </w:p>
        </w:tc>
        <w:tc>
          <w:tcPr>
            <w:tcW w:w="1605" w:type="dxa"/>
            <w:tcBorders>
              <w:top w:val="nil"/>
              <w:left w:val="nil"/>
              <w:bottom w:val="single" w:sz="8" w:space="0" w:color="2F75B5"/>
              <w:right w:val="single" w:sz="8" w:space="0" w:color="2F75B5"/>
            </w:tcBorders>
            <w:shd w:val="clear" w:color="auto" w:fill="auto"/>
            <w:vAlign w:val="center"/>
            <w:hideMark/>
          </w:tcPr>
          <w:p w:rsidR="00FE659E" w:rsidRPr="00F95C17" w:rsidRDefault="00FE659E" w:rsidP="00FE659E">
            <w:pPr>
              <w:jc w:val="center"/>
              <w:rPr>
                <w:rFonts w:ascii="Garamond" w:hAnsi="Garamond"/>
                <w:sz w:val="18"/>
                <w:szCs w:val="18"/>
                <w:lang w:val="en-GB" w:eastAsia="en-GB"/>
              </w:rPr>
            </w:pPr>
            <w:r w:rsidRPr="00F95C17">
              <w:rPr>
                <w:rFonts w:ascii="Garamond" w:hAnsi="Garamond"/>
                <w:sz w:val="18"/>
                <w:szCs w:val="18"/>
                <w:lang w:val="en-GB" w:eastAsia="en-GB"/>
              </w:rPr>
              <w:t>200</w:t>
            </w:r>
          </w:p>
        </w:tc>
        <w:tc>
          <w:tcPr>
            <w:tcW w:w="1605" w:type="dxa"/>
            <w:tcBorders>
              <w:top w:val="nil"/>
              <w:left w:val="nil"/>
              <w:bottom w:val="single" w:sz="8" w:space="0" w:color="2F75B5"/>
              <w:right w:val="single" w:sz="8" w:space="0" w:color="2F75B5"/>
            </w:tcBorders>
            <w:shd w:val="clear" w:color="000000" w:fill="FFFFFF"/>
            <w:vAlign w:val="center"/>
            <w:hideMark/>
          </w:tcPr>
          <w:p w:rsidR="00FE659E" w:rsidRPr="00F95C17" w:rsidRDefault="00FE659E" w:rsidP="00FE659E">
            <w:pPr>
              <w:jc w:val="center"/>
              <w:rPr>
                <w:rFonts w:ascii="Garamond" w:hAnsi="Garamond"/>
                <w:sz w:val="18"/>
                <w:szCs w:val="18"/>
                <w:lang w:val="en-GB" w:eastAsia="en-GB"/>
              </w:rPr>
            </w:pPr>
            <w:r w:rsidRPr="00F95C17">
              <w:rPr>
                <w:rFonts w:ascii="Garamond" w:hAnsi="Garamond"/>
                <w:sz w:val="18"/>
                <w:szCs w:val="18"/>
                <w:lang w:val="en-GB" w:eastAsia="en-GB"/>
              </w:rPr>
              <w:t>300</w:t>
            </w:r>
          </w:p>
        </w:tc>
        <w:tc>
          <w:tcPr>
            <w:tcW w:w="1329" w:type="dxa"/>
            <w:tcBorders>
              <w:top w:val="nil"/>
              <w:left w:val="nil"/>
              <w:bottom w:val="single" w:sz="8" w:space="0" w:color="2F75B5"/>
              <w:right w:val="single" w:sz="8" w:space="0" w:color="2F75B5"/>
            </w:tcBorders>
            <w:shd w:val="clear" w:color="000000" w:fill="FFFFFF"/>
            <w:vAlign w:val="center"/>
            <w:hideMark/>
          </w:tcPr>
          <w:p w:rsidR="00FE659E" w:rsidRPr="00F95C17" w:rsidRDefault="00FE659E" w:rsidP="00FE659E">
            <w:pPr>
              <w:jc w:val="center"/>
              <w:rPr>
                <w:rFonts w:ascii="Garamond" w:hAnsi="Garamond"/>
                <w:sz w:val="18"/>
                <w:szCs w:val="18"/>
                <w:lang w:val="en-GB" w:eastAsia="en-GB"/>
              </w:rPr>
            </w:pPr>
            <w:r w:rsidRPr="00F95C17">
              <w:rPr>
                <w:rFonts w:ascii="Garamond" w:hAnsi="Garamond"/>
                <w:sz w:val="18"/>
                <w:szCs w:val="18"/>
                <w:lang w:val="en-GB" w:eastAsia="en-GB"/>
              </w:rPr>
              <w:t>300</w:t>
            </w:r>
          </w:p>
        </w:tc>
        <w:tc>
          <w:tcPr>
            <w:tcW w:w="1329" w:type="dxa"/>
            <w:tcBorders>
              <w:top w:val="nil"/>
              <w:left w:val="nil"/>
              <w:bottom w:val="single" w:sz="8" w:space="0" w:color="2F75B5"/>
              <w:right w:val="single" w:sz="8" w:space="0" w:color="2F75B5"/>
            </w:tcBorders>
            <w:shd w:val="clear" w:color="000000" w:fill="FFFFFF"/>
            <w:vAlign w:val="center"/>
            <w:hideMark/>
          </w:tcPr>
          <w:p w:rsidR="00FE659E" w:rsidRPr="00F95C17" w:rsidRDefault="00FE659E" w:rsidP="00FE659E">
            <w:pPr>
              <w:jc w:val="center"/>
              <w:rPr>
                <w:rFonts w:ascii="Garamond" w:hAnsi="Garamond"/>
                <w:sz w:val="18"/>
                <w:szCs w:val="18"/>
                <w:lang w:val="en-GB" w:eastAsia="en-GB"/>
              </w:rPr>
            </w:pPr>
            <w:r w:rsidRPr="00F95C17">
              <w:rPr>
                <w:rFonts w:ascii="Garamond" w:hAnsi="Garamond"/>
                <w:sz w:val="18"/>
                <w:szCs w:val="18"/>
                <w:lang w:val="en-GB" w:eastAsia="en-GB"/>
              </w:rPr>
              <w:t>300</w:t>
            </w:r>
          </w:p>
        </w:tc>
      </w:tr>
    </w:tbl>
    <w:p w:rsidR="00FE659E" w:rsidRPr="005404D2" w:rsidRDefault="00FE659E" w:rsidP="00FB323F">
      <w:pPr>
        <w:shd w:val="clear" w:color="auto" w:fill="FFFFFF"/>
        <w:spacing w:after="120" w:line="221" w:lineRule="atLeast"/>
        <w:ind w:left="432"/>
        <w:jc w:val="both"/>
        <w:rPr>
          <w:rFonts w:ascii="Cambria" w:hAnsi="Cambria"/>
          <w:sz w:val="22"/>
          <w:szCs w:val="22"/>
        </w:rPr>
      </w:pPr>
    </w:p>
    <w:p w:rsidR="00FE659E" w:rsidRPr="00015D4D" w:rsidRDefault="00FE659E" w:rsidP="00CF229D">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015D4D">
        <w:rPr>
          <w:rFonts w:ascii="Cambria" w:hAnsi="Cambria"/>
          <w:i/>
          <w:sz w:val="22"/>
          <w:szCs w:val="22"/>
        </w:rPr>
        <w:t>Programi “</w:t>
      </w:r>
      <w:r w:rsidR="00CF229D" w:rsidRPr="00015D4D">
        <w:rPr>
          <w:rFonts w:ascii="Cambria" w:hAnsi="Cambria"/>
          <w:i/>
          <w:sz w:val="22"/>
          <w:szCs w:val="22"/>
        </w:rPr>
        <w:t>Menaxhimi i Shpenzimeve Publike</w:t>
      </w:r>
      <w:r w:rsidRPr="00015D4D">
        <w:rPr>
          <w:rFonts w:ascii="Cambria" w:hAnsi="Cambria"/>
          <w:i/>
          <w:sz w:val="22"/>
          <w:szCs w:val="22"/>
        </w:rPr>
        <w:t>”</w:t>
      </w:r>
    </w:p>
    <w:p w:rsidR="00CF229D" w:rsidRPr="005404D2" w:rsidRDefault="00CF229D" w:rsidP="000F7130">
      <w:pPr>
        <w:shd w:val="clear" w:color="auto" w:fill="FFFFFF"/>
        <w:spacing w:after="120" w:line="221" w:lineRule="atLeast"/>
        <w:ind w:left="432"/>
        <w:jc w:val="both"/>
        <w:rPr>
          <w:rFonts w:ascii="Cambria" w:hAnsi="Cambria"/>
          <w:sz w:val="22"/>
          <w:szCs w:val="22"/>
        </w:rPr>
      </w:pPr>
      <w:r w:rsidRPr="00015D4D">
        <w:rPr>
          <w:rFonts w:ascii="Cambria" w:hAnsi="Cambria"/>
          <w:sz w:val="22"/>
          <w:szCs w:val="22"/>
        </w:rPr>
        <w:t xml:space="preserve">Objektivi </w:t>
      </w:r>
      <w:r w:rsidR="000F7130" w:rsidRPr="00015D4D">
        <w:rPr>
          <w:rFonts w:ascii="Cambria" w:hAnsi="Cambria"/>
          <w:sz w:val="22"/>
          <w:szCs w:val="22"/>
        </w:rPr>
        <w:t>1</w:t>
      </w:r>
      <w:r w:rsidR="00015D4D">
        <w:rPr>
          <w:rFonts w:ascii="Cambria" w:hAnsi="Cambria"/>
          <w:sz w:val="22"/>
          <w:szCs w:val="22"/>
        </w:rPr>
        <w:t>:</w:t>
      </w:r>
      <w:r w:rsidR="000F7130" w:rsidRPr="00015D4D">
        <w:rPr>
          <w:rFonts w:ascii="Cambria" w:hAnsi="Cambria"/>
          <w:sz w:val="22"/>
          <w:szCs w:val="22"/>
        </w:rPr>
        <w:t xml:space="preserve"> </w:t>
      </w:r>
      <w:r w:rsidR="00015D4D" w:rsidRPr="00015D4D">
        <w:rPr>
          <w:rFonts w:ascii="Cambria" w:hAnsi="Cambria"/>
          <w:i/>
          <w:sz w:val="22"/>
          <w:szCs w:val="22"/>
        </w:rPr>
        <w:t>Kuadër fiskal dhe makroekonomik i konsoliduar që mbështet përgatitjen e Programit Buxhetor Afatmesëm dhe projektligjit të buxhetit vjetor në mënyrë gjitheperfshirese dhe transparente duke qene ne te njejten linje me SKZHI-n dhe prioritetet strategjike, per te arritur rezultatet e deshiruara me burime financiare te qëndrueshme</w:t>
      </w:r>
    </w:p>
    <w:p w:rsidR="000E0621" w:rsidRDefault="000E0621" w:rsidP="00CF229D">
      <w:pPr>
        <w:shd w:val="clear" w:color="auto" w:fill="FFFFFF"/>
        <w:spacing w:after="120" w:line="221" w:lineRule="atLeast"/>
        <w:ind w:left="432"/>
        <w:jc w:val="both"/>
        <w:rPr>
          <w:rFonts w:ascii="Cambria" w:hAnsi="Cambria"/>
          <w:sz w:val="22"/>
          <w:szCs w:val="22"/>
        </w:rPr>
      </w:pPr>
    </w:p>
    <w:p w:rsidR="000E0621" w:rsidRDefault="000E0621" w:rsidP="00CF229D">
      <w:pPr>
        <w:shd w:val="clear" w:color="auto" w:fill="FFFFFF"/>
        <w:spacing w:after="120" w:line="221" w:lineRule="atLeast"/>
        <w:ind w:left="432"/>
        <w:jc w:val="both"/>
        <w:rPr>
          <w:rFonts w:ascii="Cambria" w:hAnsi="Cambria"/>
          <w:sz w:val="22"/>
          <w:szCs w:val="22"/>
        </w:rPr>
      </w:pPr>
    </w:p>
    <w:p w:rsidR="000E0621" w:rsidRDefault="000E0621" w:rsidP="00CF229D">
      <w:pPr>
        <w:shd w:val="clear" w:color="auto" w:fill="FFFFFF"/>
        <w:spacing w:after="120" w:line="221" w:lineRule="atLeast"/>
        <w:ind w:left="432"/>
        <w:jc w:val="both"/>
        <w:rPr>
          <w:rFonts w:ascii="Cambria" w:hAnsi="Cambria"/>
          <w:sz w:val="22"/>
          <w:szCs w:val="22"/>
        </w:rPr>
      </w:pPr>
    </w:p>
    <w:p w:rsidR="0063225E" w:rsidRPr="005404D2" w:rsidRDefault="0063225E" w:rsidP="00CF229D">
      <w:pPr>
        <w:shd w:val="clear" w:color="auto" w:fill="FFFFFF"/>
        <w:spacing w:after="120" w:line="221" w:lineRule="atLeast"/>
        <w:ind w:left="432"/>
        <w:jc w:val="both"/>
        <w:rPr>
          <w:rFonts w:ascii="Cambria" w:hAnsi="Cambria"/>
          <w:sz w:val="22"/>
          <w:szCs w:val="22"/>
        </w:rPr>
      </w:pPr>
      <w:r w:rsidRPr="005404D2">
        <w:rPr>
          <w:rFonts w:ascii="Cambria" w:hAnsi="Cambria"/>
          <w:sz w:val="22"/>
          <w:szCs w:val="22"/>
        </w:rPr>
        <w:t xml:space="preserve"> </w:t>
      </w:r>
      <w:r w:rsidR="002657B8">
        <w:rPr>
          <w:rFonts w:ascii="Cambria" w:hAnsi="Cambria"/>
          <w:sz w:val="22"/>
          <w:szCs w:val="22"/>
        </w:rPr>
        <w:t xml:space="preserve">Tregues </w:t>
      </w:r>
      <w:r w:rsidR="00CF229D" w:rsidRPr="005404D2">
        <w:rPr>
          <w:rFonts w:ascii="Cambria" w:hAnsi="Cambria"/>
          <w:sz w:val="22"/>
          <w:szCs w:val="22"/>
        </w:rPr>
        <w:t>Performanc</w:t>
      </w:r>
      <w:r w:rsidR="002657B8">
        <w:rPr>
          <w:rFonts w:ascii="Cambria" w:hAnsi="Cambria"/>
          <w:sz w:val="22"/>
          <w:szCs w:val="22"/>
        </w:rPr>
        <w:t>e</w:t>
      </w:r>
      <w:r w:rsidR="00CF229D" w:rsidRPr="005404D2">
        <w:rPr>
          <w:rFonts w:ascii="Cambria" w:hAnsi="Cambria"/>
          <w:sz w:val="22"/>
          <w:szCs w:val="22"/>
        </w:rPr>
        <w:t>:</w:t>
      </w:r>
    </w:p>
    <w:tbl>
      <w:tblPr>
        <w:tblW w:w="8890" w:type="dxa"/>
        <w:tblInd w:w="440" w:type="dxa"/>
        <w:tblLook w:val="04A0" w:firstRow="1" w:lastRow="0" w:firstColumn="1" w:lastColumn="0" w:noHBand="0" w:noVBand="1"/>
      </w:tblPr>
      <w:tblGrid>
        <w:gridCol w:w="2610"/>
        <w:gridCol w:w="1273"/>
        <w:gridCol w:w="2129"/>
        <w:gridCol w:w="1439"/>
        <w:gridCol w:w="1439"/>
      </w:tblGrid>
      <w:tr w:rsidR="00CF229D" w:rsidRPr="005404D2" w:rsidTr="00CF229D">
        <w:trPr>
          <w:trHeight w:val="225"/>
        </w:trPr>
        <w:tc>
          <w:tcPr>
            <w:tcW w:w="2610" w:type="dxa"/>
            <w:tcBorders>
              <w:top w:val="single" w:sz="8" w:space="0" w:color="2E74B5"/>
              <w:left w:val="single" w:sz="8" w:space="0" w:color="2E74B5"/>
              <w:bottom w:val="nil"/>
              <w:right w:val="single" w:sz="8" w:space="0" w:color="2E74B5"/>
            </w:tcBorders>
            <w:shd w:val="clear" w:color="auto" w:fill="auto"/>
            <w:noWrap/>
            <w:vAlign w:val="bottom"/>
            <w:hideMark/>
          </w:tcPr>
          <w:p w:rsidR="00CF229D" w:rsidRPr="002D1E03" w:rsidRDefault="00CF229D" w:rsidP="00CF229D">
            <w:pPr>
              <w:rPr>
                <w:rFonts w:ascii="Garamond" w:hAnsi="Garamond"/>
                <w:sz w:val="18"/>
                <w:szCs w:val="18"/>
                <w:lang w:val="en-GB" w:eastAsia="en-GB"/>
              </w:rPr>
            </w:pPr>
            <w:r w:rsidRPr="002D1E03">
              <w:rPr>
                <w:rFonts w:ascii="Garamond" w:hAnsi="Garamond"/>
                <w:sz w:val="18"/>
                <w:szCs w:val="18"/>
                <w:lang w:val="en-GB" w:eastAsia="en-GB"/>
              </w:rPr>
              <w:t> </w:t>
            </w:r>
          </w:p>
        </w:tc>
        <w:tc>
          <w:tcPr>
            <w:tcW w:w="1273" w:type="dxa"/>
            <w:tcBorders>
              <w:top w:val="single" w:sz="8" w:space="0" w:color="2E74B5"/>
              <w:left w:val="nil"/>
              <w:bottom w:val="nil"/>
              <w:right w:val="single" w:sz="8" w:space="0" w:color="2E74B5"/>
            </w:tcBorders>
            <w:shd w:val="clear" w:color="000000" w:fill="FFFFFF"/>
            <w:vAlign w:val="center"/>
            <w:hideMark/>
          </w:tcPr>
          <w:p w:rsidR="00CF229D" w:rsidRPr="002D1E03" w:rsidRDefault="00CF229D" w:rsidP="002D1E03">
            <w:pPr>
              <w:jc w:val="center"/>
              <w:rPr>
                <w:rFonts w:ascii="Garamond" w:hAnsi="Garamond"/>
                <w:b/>
                <w:sz w:val="18"/>
                <w:szCs w:val="18"/>
                <w:lang w:val="en-GB" w:eastAsia="en-GB"/>
              </w:rPr>
            </w:pPr>
            <w:r w:rsidRPr="002D1E03">
              <w:rPr>
                <w:rFonts w:ascii="Garamond" w:hAnsi="Garamond"/>
                <w:b/>
                <w:sz w:val="18"/>
                <w:szCs w:val="18"/>
                <w:lang w:val="en-GB" w:eastAsia="en-GB"/>
              </w:rPr>
              <w:t>201</w:t>
            </w:r>
            <w:r w:rsidR="002D1E03" w:rsidRPr="002D1E03">
              <w:rPr>
                <w:rFonts w:ascii="Garamond" w:hAnsi="Garamond"/>
                <w:b/>
                <w:sz w:val="18"/>
                <w:szCs w:val="18"/>
                <w:lang w:val="en-GB" w:eastAsia="en-GB"/>
              </w:rPr>
              <w:t>9</w:t>
            </w:r>
          </w:p>
        </w:tc>
        <w:tc>
          <w:tcPr>
            <w:tcW w:w="2129" w:type="dxa"/>
            <w:tcBorders>
              <w:top w:val="single" w:sz="8" w:space="0" w:color="2E74B5"/>
              <w:left w:val="nil"/>
              <w:bottom w:val="nil"/>
              <w:right w:val="single" w:sz="8" w:space="0" w:color="2E74B5"/>
            </w:tcBorders>
            <w:shd w:val="clear" w:color="000000" w:fill="FFFFFF"/>
            <w:vAlign w:val="center"/>
            <w:hideMark/>
          </w:tcPr>
          <w:p w:rsidR="00CF229D" w:rsidRPr="002D1E03" w:rsidRDefault="00CF229D" w:rsidP="002D1E03">
            <w:pPr>
              <w:jc w:val="center"/>
              <w:rPr>
                <w:rFonts w:ascii="Garamond" w:hAnsi="Garamond"/>
                <w:b/>
                <w:sz w:val="18"/>
                <w:szCs w:val="18"/>
                <w:lang w:val="en-GB" w:eastAsia="en-GB"/>
              </w:rPr>
            </w:pPr>
            <w:r w:rsidRPr="002D1E03">
              <w:rPr>
                <w:rFonts w:ascii="Garamond" w:hAnsi="Garamond"/>
                <w:b/>
                <w:sz w:val="18"/>
                <w:szCs w:val="18"/>
                <w:lang w:val="en-GB" w:eastAsia="en-GB"/>
              </w:rPr>
              <w:t>20</w:t>
            </w:r>
            <w:r w:rsidR="002D1E03" w:rsidRPr="002D1E03">
              <w:rPr>
                <w:rFonts w:ascii="Garamond" w:hAnsi="Garamond"/>
                <w:b/>
                <w:sz w:val="18"/>
                <w:szCs w:val="18"/>
                <w:lang w:val="en-GB" w:eastAsia="en-GB"/>
              </w:rPr>
              <w:t>20</w:t>
            </w:r>
          </w:p>
        </w:tc>
        <w:tc>
          <w:tcPr>
            <w:tcW w:w="1439" w:type="dxa"/>
            <w:tcBorders>
              <w:top w:val="single" w:sz="8" w:space="0" w:color="2E74B5"/>
              <w:left w:val="nil"/>
              <w:bottom w:val="nil"/>
              <w:right w:val="single" w:sz="8" w:space="0" w:color="2E74B5"/>
            </w:tcBorders>
            <w:shd w:val="clear" w:color="000000" w:fill="FFFFFF"/>
            <w:vAlign w:val="center"/>
            <w:hideMark/>
          </w:tcPr>
          <w:p w:rsidR="00CF229D" w:rsidRPr="002D1E03" w:rsidRDefault="00CF229D" w:rsidP="002D1E03">
            <w:pPr>
              <w:jc w:val="center"/>
              <w:rPr>
                <w:rFonts w:ascii="Garamond" w:hAnsi="Garamond"/>
                <w:b/>
                <w:sz w:val="18"/>
                <w:szCs w:val="18"/>
                <w:lang w:val="en-GB" w:eastAsia="en-GB"/>
              </w:rPr>
            </w:pPr>
            <w:r w:rsidRPr="002D1E03">
              <w:rPr>
                <w:rFonts w:ascii="Garamond" w:hAnsi="Garamond"/>
                <w:b/>
                <w:sz w:val="18"/>
                <w:szCs w:val="18"/>
                <w:lang w:val="en-GB" w:eastAsia="en-GB"/>
              </w:rPr>
              <w:t>202</w:t>
            </w:r>
            <w:r w:rsidR="002D1E03" w:rsidRPr="002D1E03">
              <w:rPr>
                <w:rFonts w:ascii="Garamond" w:hAnsi="Garamond"/>
                <w:b/>
                <w:sz w:val="18"/>
                <w:szCs w:val="18"/>
                <w:lang w:val="en-GB" w:eastAsia="en-GB"/>
              </w:rPr>
              <w:t>1</w:t>
            </w:r>
          </w:p>
        </w:tc>
        <w:tc>
          <w:tcPr>
            <w:tcW w:w="1439" w:type="dxa"/>
            <w:tcBorders>
              <w:top w:val="single" w:sz="8" w:space="0" w:color="2E74B5"/>
              <w:left w:val="nil"/>
              <w:bottom w:val="nil"/>
              <w:right w:val="single" w:sz="8" w:space="0" w:color="2E74B5"/>
            </w:tcBorders>
            <w:shd w:val="clear" w:color="000000" w:fill="FFFFFF"/>
            <w:vAlign w:val="center"/>
            <w:hideMark/>
          </w:tcPr>
          <w:p w:rsidR="00CF229D" w:rsidRPr="002D1E03" w:rsidRDefault="00CF229D" w:rsidP="002D1E03">
            <w:pPr>
              <w:jc w:val="center"/>
              <w:rPr>
                <w:rFonts w:ascii="Garamond" w:hAnsi="Garamond"/>
                <w:b/>
                <w:sz w:val="18"/>
                <w:szCs w:val="18"/>
                <w:lang w:val="en-GB" w:eastAsia="en-GB"/>
              </w:rPr>
            </w:pPr>
            <w:r w:rsidRPr="002D1E03">
              <w:rPr>
                <w:rFonts w:ascii="Garamond" w:hAnsi="Garamond"/>
                <w:b/>
                <w:sz w:val="18"/>
                <w:szCs w:val="18"/>
                <w:lang w:val="en-GB" w:eastAsia="en-GB"/>
              </w:rPr>
              <w:t>202</w:t>
            </w:r>
            <w:r w:rsidR="002D1E03" w:rsidRPr="002D1E03">
              <w:rPr>
                <w:rFonts w:ascii="Garamond" w:hAnsi="Garamond"/>
                <w:b/>
                <w:sz w:val="18"/>
                <w:szCs w:val="18"/>
                <w:lang w:val="en-GB" w:eastAsia="en-GB"/>
              </w:rPr>
              <w:t>2</w:t>
            </w:r>
          </w:p>
        </w:tc>
      </w:tr>
      <w:tr w:rsidR="00CF229D" w:rsidRPr="005404D2" w:rsidTr="00CF229D">
        <w:trPr>
          <w:trHeight w:val="225"/>
        </w:trPr>
        <w:tc>
          <w:tcPr>
            <w:tcW w:w="2610" w:type="dxa"/>
            <w:tcBorders>
              <w:top w:val="nil"/>
              <w:left w:val="single" w:sz="8" w:space="0" w:color="2E74B5"/>
              <w:bottom w:val="single" w:sz="8" w:space="0" w:color="2E74B5"/>
              <w:right w:val="single" w:sz="8" w:space="0" w:color="2E74B5"/>
            </w:tcBorders>
            <w:shd w:val="clear" w:color="auto" w:fill="auto"/>
            <w:noWrap/>
            <w:vAlign w:val="bottom"/>
            <w:hideMark/>
          </w:tcPr>
          <w:p w:rsidR="00CF229D" w:rsidRPr="002D1E03" w:rsidRDefault="00CF229D" w:rsidP="00CF229D">
            <w:pPr>
              <w:rPr>
                <w:rFonts w:ascii="Garamond" w:hAnsi="Garamond"/>
                <w:sz w:val="18"/>
                <w:szCs w:val="18"/>
                <w:lang w:val="en-GB" w:eastAsia="en-GB"/>
              </w:rPr>
            </w:pPr>
            <w:r w:rsidRPr="002D1E03">
              <w:rPr>
                <w:rFonts w:ascii="Garamond" w:hAnsi="Garamond"/>
                <w:sz w:val="18"/>
                <w:szCs w:val="18"/>
                <w:lang w:val="en-GB" w:eastAsia="en-GB"/>
              </w:rPr>
              <w:t> </w:t>
            </w:r>
          </w:p>
        </w:tc>
        <w:tc>
          <w:tcPr>
            <w:tcW w:w="1273" w:type="dxa"/>
            <w:tcBorders>
              <w:top w:val="nil"/>
              <w:left w:val="nil"/>
              <w:bottom w:val="single" w:sz="8" w:space="0" w:color="2E74B5"/>
              <w:right w:val="single" w:sz="8" w:space="0" w:color="2E74B5"/>
            </w:tcBorders>
            <w:shd w:val="clear" w:color="000000" w:fill="FFFFFF"/>
            <w:vAlign w:val="center"/>
            <w:hideMark/>
          </w:tcPr>
          <w:p w:rsidR="00CF229D" w:rsidRPr="002D1E03" w:rsidRDefault="00CF229D" w:rsidP="00CF229D">
            <w:pPr>
              <w:jc w:val="center"/>
              <w:rPr>
                <w:rFonts w:ascii="Garamond" w:hAnsi="Garamond"/>
                <w:b/>
                <w:sz w:val="18"/>
                <w:szCs w:val="18"/>
                <w:lang w:val="en-GB" w:eastAsia="en-GB"/>
              </w:rPr>
            </w:pPr>
            <w:r w:rsidRPr="002D1E03">
              <w:rPr>
                <w:rFonts w:ascii="Garamond" w:hAnsi="Garamond"/>
                <w:b/>
                <w:sz w:val="18"/>
                <w:szCs w:val="18"/>
                <w:lang w:val="en-GB" w:eastAsia="en-GB"/>
              </w:rPr>
              <w:t>Buxheti</w:t>
            </w:r>
          </w:p>
        </w:tc>
        <w:tc>
          <w:tcPr>
            <w:tcW w:w="2129" w:type="dxa"/>
            <w:tcBorders>
              <w:top w:val="nil"/>
              <w:left w:val="nil"/>
              <w:bottom w:val="single" w:sz="8" w:space="0" w:color="2E74B5"/>
              <w:right w:val="single" w:sz="8" w:space="0" w:color="2E74B5"/>
            </w:tcBorders>
            <w:shd w:val="clear" w:color="000000" w:fill="FFFFFF"/>
            <w:vAlign w:val="center"/>
            <w:hideMark/>
          </w:tcPr>
          <w:p w:rsidR="00CF229D" w:rsidRPr="002D1E03" w:rsidRDefault="00CF229D" w:rsidP="00CF229D">
            <w:pPr>
              <w:jc w:val="center"/>
              <w:rPr>
                <w:rFonts w:ascii="Garamond" w:hAnsi="Garamond"/>
                <w:b/>
                <w:sz w:val="18"/>
                <w:szCs w:val="18"/>
                <w:lang w:val="en-GB" w:eastAsia="en-GB"/>
              </w:rPr>
            </w:pPr>
            <w:r w:rsidRPr="002D1E03">
              <w:rPr>
                <w:rFonts w:ascii="Garamond" w:hAnsi="Garamond"/>
                <w:b/>
                <w:sz w:val="18"/>
                <w:szCs w:val="18"/>
                <w:lang w:val="en-GB" w:eastAsia="en-GB"/>
              </w:rPr>
              <w:t>Parashikimi</w:t>
            </w:r>
          </w:p>
        </w:tc>
        <w:tc>
          <w:tcPr>
            <w:tcW w:w="1439" w:type="dxa"/>
            <w:tcBorders>
              <w:top w:val="nil"/>
              <w:left w:val="nil"/>
              <w:bottom w:val="single" w:sz="8" w:space="0" w:color="2E74B5"/>
              <w:right w:val="single" w:sz="8" w:space="0" w:color="2E74B5"/>
            </w:tcBorders>
            <w:shd w:val="clear" w:color="000000" w:fill="FFFFFF"/>
            <w:vAlign w:val="center"/>
            <w:hideMark/>
          </w:tcPr>
          <w:p w:rsidR="00CF229D" w:rsidRPr="002D1E03" w:rsidRDefault="00CF229D" w:rsidP="00CF229D">
            <w:pPr>
              <w:jc w:val="center"/>
              <w:rPr>
                <w:rFonts w:ascii="Garamond" w:hAnsi="Garamond"/>
                <w:b/>
                <w:sz w:val="18"/>
                <w:szCs w:val="18"/>
                <w:lang w:val="en-GB" w:eastAsia="en-GB"/>
              </w:rPr>
            </w:pPr>
            <w:r w:rsidRPr="002D1E03">
              <w:rPr>
                <w:rFonts w:ascii="Garamond" w:hAnsi="Garamond"/>
                <w:b/>
                <w:sz w:val="18"/>
                <w:szCs w:val="18"/>
                <w:lang w:val="en-GB" w:eastAsia="en-GB"/>
              </w:rPr>
              <w:t>Parashikimi</w:t>
            </w:r>
          </w:p>
        </w:tc>
        <w:tc>
          <w:tcPr>
            <w:tcW w:w="1439" w:type="dxa"/>
            <w:tcBorders>
              <w:top w:val="nil"/>
              <w:left w:val="nil"/>
              <w:bottom w:val="single" w:sz="8" w:space="0" w:color="2E74B5"/>
              <w:right w:val="single" w:sz="8" w:space="0" w:color="2E74B5"/>
            </w:tcBorders>
            <w:shd w:val="clear" w:color="000000" w:fill="FFFFFF"/>
            <w:vAlign w:val="center"/>
            <w:hideMark/>
          </w:tcPr>
          <w:p w:rsidR="00CF229D" w:rsidRPr="002D1E03" w:rsidRDefault="00CF229D" w:rsidP="00CF229D">
            <w:pPr>
              <w:jc w:val="center"/>
              <w:rPr>
                <w:rFonts w:ascii="Garamond" w:hAnsi="Garamond"/>
                <w:b/>
                <w:sz w:val="18"/>
                <w:szCs w:val="18"/>
                <w:lang w:val="en-GB" w:eastAsia="en-GB"/>
              </w:rPr>
            </w:pPr>
            <w:r w:rsidRPr="002D1E03">
              <w:rPr>
                <w:rFonts w:ascii="Garamond" w:hAnsi="Garamond"/>
                <w:b/>
                <w:sz w:val="18"/>
                <w:szCs w:val="18"/>
                <w:lang w:val="en-GB" w:eastAsia="en-GB"/>
              </w:rPr>
              <w:t>Parashikimi</w:t>
            </w:r>
          </w:p>
        </w:tc>
      </w:tr>
      <w:tr w:rsidR="00CF229D" w:rsidRPr="005404D2" w:rsidTr="00CF229D">
        <w:trPr>
          <w:trHeight w:val="800"/>
        </w:trPr>
        <w:tc>
          <w:tcPr>
            <w:tcW w:w="2610" w:type="dxa"/>
            <w:tcBorders>
              <w:top w:val="nil"/>
              <w:left w:val="single" w:sz="8" w:space="0" w:color="2E74B5"/>
              <w:bottom w:val="single" w:sz="8" w:space="0" w:color="2E74B5"/>
              <w:right w:val="single" w:sz="8" w:space="0" w:color="2E74B5"/>
            </w:tcBorders>
            <w:shd w:val="clear" w:color="000000" w:fill="FFFFFF"/>
            <w:vAlign w:val="center"/>
            <w:hideMark/>
          </w:tcPr>
          <w:p w:rsidR="00CF229D" w:rsidRPr="002D1E03" w:rsidRDefault="00CF229D" w:rsidP="00CF229D">
            <w:pPr>
              <w:rPr>
                <w:rFonts w:ascii="Garamond" w:hAnsi="Garamond"/>
                <w:sz w:val="18"/>
                <w:szCs w:val="18"/>
                <w:lang w:val="en-GB" w:eastAsia="en-GB"/>
              </w:rPr>
            </w:pPr>
            <w:r w:rsidRPr="002D1E03">
              <w:rPr>
                <w:rFonts w:ascii="Garamond" w:hAnsi="Garamond"/>
                <w:sz w:val="18"/>
                <w:szCs w:val="18"/>
                <w:lang w:val="en-GB" w:eastAsia="en-GB"/>
              </w:rPr>
              <w:t>Numri i Programeve Buxhetore qe p</w:t>
            </w:r>
            <w:r w:rsidR="00004885" w:rsidRPr="002D1E03">
              <w:rPr>
                <w:rFonts w:ascii="Garamond" w:hAnsi="Garamond"/>
                <w:sz w:val="18"/>
                <w:szCs w:val="18"/>
                <w:lang w:val="en-GB" w:eastAsia="en-GB"/>
              </w:rPr>
              <w:t>ë</w:t>
            </w:r>
            <w:r w:rsidRPr="002D1E03">
              <w:rPr>
                <w:rFonts w:ascii="Garamond" w:hAnsi="Garamond"/>
                <w:sz w:val="18"/>
                <w:szCs w:val="18"/>
                <w:lang w:val="en-GB" w:eastAsia="en-GB"/>
              </w:rPr>
              <w:t>rfshijn</w:t>
            </w:r>
            <w:r w:rsidR="00004885" w:rsidRPr="002D1E03">
              <w:rPr>
                <w:rFonts w:ascii="Garamond" w:hAnsi="Garamond"/>
                <w:sz w:val="18"/>
                <w:szCs w:val="18"/>
                <w:lang w:val="en-GB" w:eastAsia="en-GB"/>
              </w:rPr>
              <w:t>ë</w:t>
            </w:r>
            <w:r w:rsidRPr="002D1E03">
              <w:rPr>
                <w:rFonts w:ascii="Garamond" w:hAnsi="Garamond"/>
                <w:sz w:val="18"/>
                <w:szCs w:val="18"/>
                <w:lang w:val="en-GB" w:eastAsia="en-GB"/>
              </w:rPr>
              <w:t xml:space="preserve"> efektivisht Buxhetimin e P</w:t>
            </w:r>
            <w:r w:rsidR="00004885" w:rsidRPr="002D1E03">
              <w:rPr>
                <w:rFonts w:ascii="Garamond" w:hAnsi="Garamond"/>
                <w:sz w:val="18"/>
                <w:szCs w:val="18"/>
                <w:lang w:val="en-GB" w:eastAsia="en-GB"/>
              </w:rPr>
              <w:t>ë</w:t>
            </w:r>
            <w:r w:rsidRPr="002D1E03">
              <w:rPr>
                <w:rFonts w:ascii="Garamond" w:hAnsi="Garamond"/>
                <w:sz w:val="18"/>
                <w:szCs w:val="18"/>
                <w:lang w:val="en-GB" w:eastAsia="en-GB"/>
              </w:rPr>
              <w:t>rgjigjsh</w:t>
            </w:r>
            <w:r w:rsidR="00004885" w:rsidRPr="002D1E03">
              <w:rPr>
                <w:rFonts w:ascii="Garamond" w:hAnsi="Garamond"/>
                <w:sz w:val="18"/>
                <w:szCs w:val="18"/>
                <w:lang w:val="en-GB" w:eastAsia="en-GB"/>
              </w:rPr>
              <w:t>ë</w:t>
            </w:r>
            <w:r w:rsidRPr="002D1E03">
              <w:rPr>
                <w:rFonts w:ascii="Garamond" w:hAnsi="Garamond"/>
                <w:sz w:val="18"/>
                <w:szCs w:val="18"/>
                <w:lang w:val="en-GB" w:eastAsia="en-GB"/>
              </w:rPr>
              <w:t>m Gjinor</w:t>
            </w:r>
          </w:p>
        </w:tc>
        <w:tc>
          <w:tcPr>
            <w:tcW w:w="1273" w:type="dxa"/>
            <w:tcBorders>
              <w:top w:val="nil"/>
              <w:left w:val="nil"/>
              <w:bottom w:val="single" w:sz="8" w:space="0" w:color="2E74B5"/>
              <w:right w:val="single" w:sz="8" w:space="0" w:color="2E74B5"/>
            </w:tcBorders>
            <w:shd w:val="clear" w:color="000000" w:fill="FFFFFF"/>
            <w:noWrap/>
            <w:vAlign w:val="center"/>
            <w:hideMark/>
          </w:tcPr>
          <w:p w:rsidR="00CF229D" w:rsidRPr="002D1E03" w:rsidRDefault="002D1E03" w:rsidP="00CF229D">
            <w:pPr>
              <w:jc w:val="center"/>
              <w:rPr>
                <w:rFonts w:ascii="Garamond" w:hAnsi="Garamond"/>
                <w:sz w:val="18"/>
                <w:szCs w:val="18"/>
                <w:lang w:val="en-GB" w:eastAsia="en-GB"/>
              </w:rPr>
            </w:pPr>
            <w:r w:rsidRPr="002D1E03">
              <w:rPr>
                <w:rFonts w:ascii="Garamond" w:hAnsi="Garamond"/>
                <w:sz w:val="18"/>
                <w:szCs w:val="18"/>
                <w:lang w:val="en-GB" w:eastAsia="en-GB"/>
              </w:rPr>
              <w:t>36</w:t>
            </w:r>
          </w:p>
        </w:tc>
        <w:tc>
          <w:tcPr>
            <w:tcW w:w="2129" w:type="dxa"/>
            <w:tcBorders>
              <w:top w:val="nil"/>
              <w:left w:val="nil"/>
              <w:bottom w:val="single" w:sz="8" w:space="0" w:color="2E74B5"/>
              <w:right w:val="single" w:sz="8" w:space="0" w:color="2E74B5"/>
            </w:tcBorders>
            <w:shd w:val="clear" w:color="000000" w:fill="FFFFFF"/>
            <w:noWrap/>
            <w:vAlign w:val="center"/>
            <w:hideMark/>
          </w:tcPr>
          <w:p w:rsidR="00CF229D" w:rsidRPr="002D1E03" w:rsidRDefault="00CF229D" w:rsidP="00CF229D">
            <w:pPr>
              <w:jc w:val="center"/>
              <w:rPr>
                <w:rFonts w:ascii="Garamond" w:hAnsi="Garamond"/>
                <w:sz w:val="18"/>
                <w:szCs w:val="18"/>
                <w:lang w:val="en-GB" w:eastAsia="en-GB"/>
              </w:rPr>
            </w:pPr>
            <w:r w:rsidRPr="002D1E03">
              <w:rPr>
                <w:rFonts w:ascii="Garamond" w:hAnsi="Garamond"/>
                <w:sz w:val="18"/>
                <w:szCs w:val="18"/>
                <w:lang w:val="en-GB" w:eastAsia="en-GB"/>
              </w:rPr>
              <w:t>Trend Rrites</w:t>
            </w:r>
          </w:p>
        </w:tc>
        <w:tc>
          <w:tcPr>
            <w:tcW w:w="1439" w:type="dxa"/>
            <w:tcBorders>
              <w:top w:val="nil"/>
              <w:left w:val="nil"/>
              <w:bottom w:val="single" w:sz="8" w:space="0" w:color="2E74B5"/>
              <w:right w:val="single" w:sz="8" w:space="0" w:color="2E74B5"/>
            </w:tcBorders>
            <w:shd w:val="clear" w:color="000000" w:fill="FFFFFF"/>
            <w:noWrap/>
            <w:vAlign w:val="center"/>
            <w:hideMark/>
          </w:tcPr>
          <w:p w:rsidR="00CF229D" w:rsidRPr="002D1E03" w:rsidRDefault="00CF229D" w:rsidP="00CF229D">
            <w:pPr>
              <w:jc w:val="center"/>
              <w:rPr>
                <w:rFonts w:ascii="Garamond" w:hAnsi="Garamond"/>
                <w:sz w:val="18"/>
                <w:szCs w:val="18"/>
                <w:lang w:val="en-GB" w:eastAsia="en-GB"/>
              </w:rPr>
            </w:pPr>
            <w:r w:rsidRPr="002D1E03">
              <w:rPr>
                <w:rFonts w:ascii="Garamond" w:hAnsi="Garamond"/>
                <w:sz w:val="18"/>
                <w:szCs w:val="18"/>
                <w:lang w:val="en-GB" w:eastAsia="en-GB"/>
              </w:rPr>
              <w:t>Trend Rrites</w:t>
            </w:r>
          </w:p>
        </w:tc>
        <w:tc>
          <w:tcPr>
            <w:tcW w:w="1439" w:type="dxa"/>
            <w:tcBorders>
              <w:top w:val="nil"/>
              <w:left w:val="nil"/>
              <w:bottom w:val="single" w:sz="8" w:space="0" w:color="2E74B5"/>
              <w:right w:val="single" w:sz="8" w:space="0" w:color="2E74B5"/>
            </w:tcBorders>
            <w:shd w:val="clear" w:color="000000" w:fill="FFFFFF"/>
            <w:noWrap/>
            <w:vAlign w:val="center"/>
            <w:hideMark/>
          </w:tcPr>
          <w:p w:rsidR="00CF229D" w:rsidRPr="002D1E03" w:rsidRDefault="00CF229D" w:rsidP="00CF229D">
            <w:pPr>
              <w:jc w:val="center"/>
              <w:rPr>
                <w:rFonts w:ascii="Garamond" w:hAnsi="Garamond"/>
                <w:sz w:val="18"/>
                <w:szCs w:val="18"/>
                <w:lang w:val="en-GB" w:eastAsia="en-GB"/>
              </w:rPr>
            </w:pPr>
            <w:r w:rsidRPr="002D1E03">
              <w:rPr>
                <w:rFonts w:ascii="Garamond" w:hAnsi="Garamond"/>
                <w:sz w:val="18"/>
                <w:szCs w:val="18"/>
                <w:lang w:val="en-GB" w:eastAsia="en-GB"/>
              </w:rPr>
              <w:t>Trend Rrites</w:t>
            </w:r>
          </w:p>
        </w:tc>
      </w:tr>
    </w:tbl>
    <w:p w:rsidR="00B732A3" w:rsidRPr="005404D2" w:rsidRDefault="00B732A3" w:rsidP="00E85924">
      <w:pPr>
        <w:spacing w:after="120"/>
        <w:rPr>
          <w:rFonts w:ascii="Cambria" w:hAnsi="Cambria"/>
          <w:b/>
          <w:sz w:val="22"/>
          <w:szCs w:val="22"/>
        </w:rPr>
      </w:pPr>
    </w:p>
    <w:p w:rsidR="009C07D1" w:rsidRPr="005404D2" w:rsidRDefault="00A80ED2" w:rsidP="00A80ED2">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5404D2">
        <w:rPr>
          <w:rFonts w:ascii="Cambria" w:hAnsi="Cambria"/>
          <w:i/>
          <w:sz w:val="22"/>
          <w:szCs w:val="22"/>
        </w:rPr>
        <w:t>Programi “Sigurimi Shoq</w:t>
      </w:r>
      <w:r w:rsidR="005C12F0" w:rsidRPr="005404D2">
        <w:rPr>
          <w:rFonts w:ascii="Cambria" w:hAnsi="Cambria"/>
          <w:i/>
          <w:sz w:val="22"/>
          <w:szCs w:val="22"/>
        </w:rPr>
        <w:t>ë</w:t>
      </w:r>
      <w:r w:rsidRPr="005404D2">
        <w:rPr>
          <w:rFonts w:ascii="Cambria" w:hAnsi="Cambria"/>
          <w:i/>
          <w:sz w:val="22"/>
          <w:szCs w:val="22"/>
        </w:rPr>
        <w:t>ror”</w:t>
      </w:r>
    </w:p>
    <w:p w:rsidR="00E85924" w:rsidRPr="000E0621" w:rsidRDefault="00A80ED2" w:rsidP="000E0621">
      <w:pPr>
        <w:shd w:val="clear" w:color="auto" w:fill="FFFFFF"/>
        <w:spacing w:after="120" w:line="221" w:lineRule="atLeast"/>
        <w:ind w:left="360"/>
        <w:jc w:val="both"/>
        <w:rPr>
          <w:rFonts w:ascii="Cambria" w:hAnsi="Cambria"/>
          <w:i/>
          <w:sz w:val="22"/>
          <w:szCs w:val="22"/>
        </w:rPr>
      </w:pPr>
      <w:r w:rsidRPr="005404D2">
        <w:rPr>
          <w:rFonts w:ascii="Cambria" w:hAnsi="Cambria"/>
          <w:sz w:val="22"/>
          <w:szCs w:val="22"/>
        </w:rPr>
        <w:t xml:space="preserve">Objektivi </w:t>
      </w:r>
      <w:r w:rsidR="00B57179">
        <w:rPr>
          <w:rFonts w:ascii="Cambria" w:hAnsi="Cambria"/>
          <w:sz w:val="22"/>
          <w:szCs w:val="22"/>
        </w:rPr>
        <w:t xml:space="preserve">1: </w:t>
      </w:r>
      <w:r w:rsidR="00B57179" w:rsidRPr="00B57179">
        <w:rPr>
          <w:rFonts w:ascii="Cambria" w:hAnsi="Cambria"/>
          <w:i/>
          <w:sz w:val="22"/>
          <w:szCs w:val="22"/>
        </w:rPr>
        <w:t>Rritja e cilesise se sherbimit ndaj perfituesve me 2.5% per cdo vit. Përmirësimi në vazhdimësi i shërbimeve ndaj qytetareve duke e fokusuar të gjithë veprimtarinë e ISSH-se pro-klientit</w:t>
      </w:r>
    </w:p>
    <w:p w:rsidR="00A80ED2" w:rsidRPr="005404D2" w:rsidRDefault="00A80ED2" w:rsidP="00A80ED2">
      <w:pPr>
        <w:shd w:val="clear" w:color="auto" w:fill="FFFFFF"/>
        <w:spacing w:after="120" w:line="221" w:lineRule="atLeast"/>
        <w:ind w:firstLine="360"/>
        <w:jc w:val="both"/>
        <w:rPr>
          <w:rFonts w:ascii="Cambria" w:hAnsi="Cambria"/>
          <w:sz w:val="22"/>
          <w:szCs w:val="22"/>
        </w:rPr>
      </w:pPr>
      <w:r w:rsidRPr="005404D2">
        <w:rPr>
          <w:rFonts w:ascii="Cambria" w:hAnsi="Cambria"/>
          <w:sz w:val="22"/>
          <w:szCs w:val="22"/>
        </w:rPr>
        <w:t>Produkti:</w:t>
      </w:r>
    </w:p>
    <w:p w:rsidR="00E85924" w:rsidRDefault="00E85924" w:rsidP="00E85924">
      <w:pPr>
        <w:shd w:val="clear" w:color="auto" w:fill="FFFFFF"/>
        <w:spacing w:after="120" w:line="221" w:lineRule="atLeast"/>
        <w:ind w:left="432"/>
        <w:jc w:val="both"/>
        <w:rPr>
          <w:rFonts w:ascii="Cambria" w:hAnsi="Cambria"/>
          <w:i/>
          <w:sz w:val="22"/>
          <w:szCs w:val="22"/>
        </w:rPr>
      </w:pPr>
    </w:p>
    <w:tbl>
      <w:tblPr>
        <w:tblW w:w="8731" w:type="dxa"/>
        <w:tblInd w:w="350"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2269"/>
        <w:gridCol w:w="1615"/>
        <w:gridCol w:w="1615"/>
        <w:gridCol w:w="1615"/>
        <w:gridCol w:w="1617"/>
      </w:tblGrid>
      <w:tr w:rsidR="004416E8" w:rsidRPr="004416E8" w:rsidTr="004416E8">
        <w:trPr>
          <w:trHeight w:val="352"/>
        </w:trPr>
        <w:tc>
          <w:tcPr>
            <w:tcW w:w="2269" w:type="dxa"/>
            <w:shd w:val="clear" w:color="auto" w:fill="auto"/>
            <w:vAlign w:val="center"/>
            <w:hideMark/>
          </w:tcPr>
          <w:p w:rsidR="004416E8" w:rsidRPr="004416E8" w:rsidRDefault="004416E8" w:rsidP="004416E8">
            <w:pPr>
              <w:rPr>
                <w:rFonts w:ascii="Garamond" w:hAnsi="Garamond" w:cs="Calibri"/>
                <w:b/>
                <w:bCs/>
                <w:sz w:val="16"/>
                <w:szCs w:val="16"/>
              </w:rPr>
            </w:pPr>
            <w:r w:rsidRPr="004416E8">
              <w:rPr>
                <w:rFonts w:ascii="Garamond" w:hAnsi="Garamond" w:cs="Calibri"/>
                <w:b/>
                <w:bCs/>
                <w:sz w:val="16"/>
                <w:szCs w:val="16"/>
              </w:rPr>
              <w:t>Produkti 2</w:t>
            </w:r>
          </w:p>
        </w:tc>
        <w:tc>
          <w:tcPr>
            <w:tcW w:w="6462" w:type="dxa"/>
            <w:gridSpan w:val="4"/>
            <w:shd w:val="clear" w:color="auto" w:fill="auto"/>
            <w:vAlign w:val="center"/>
            <w:hideMark/>
          </w:tcPr>
          <w:p w:rsidR="004416E8" w:rsidRPr="004416E8" w:rsidRDefault="004416E8" w:rsidP="004416E8">
            <w:pPr>
              <w:jc w:val="center"/>
              <w:rPr>
                <w:rFonts w:ascii="Garamond" w:hAnsi="Garamond" w:cs="Calibri"/>
                <w:sz w:val="16"/>
                <w:szCs w:val="16"/>
              </w:rPr>
            </w:pPr>
            <w:r w:rsidRPr="004416E8">
              <w:rPr>
                <w:rFonts w:ascii="Garamond" w:hAnsi="Garamond" w:cs="Calibri"/>
                <w:sz w:val="16"/>
                <w:szCs w:val="16"/>
              </w:rPr>
              <w:t>Përfitues dhe transferta nga Fondi i Sigurimeve Shoqerore për raste barrëlindje</w:t>
            </w:r>
          </w:p>
        </w:tc>
      </w:tr>
      <w:tr w:rsidR="004416E8" w:rsidRPr="004416E8" w:rsidTr="004416E8">
        <w:trPr>
          <w:trHeight w:val="176"/>
        </w:trPr>
        <w:tc>
          <w:tcPr>
            <w:tcW w:w="2269" w:type="dxa"/>
            <w:vMerge w:val="restart"/>
            <w:shd w:val="clear" w:color="auto" w:fill="auto"/>
            <w:vAlign w:val="center"/>
            <w:hideMark/>
          </w:tcPr>
          <w:p w:rsidR="004416E8" w:rsidRPr="004416E8" w:rsidRDefault="004416E8" w:rsidP="004416E8">
            <w:pPr>
              <w:jc w:val="center"/>
              <w:rPr>
                <w:rFonts w:ascii="Garamond" w:hAnsi="Garamond" w:cs="Calibri"/>
                <w:sz w:val="16"/>
                <w:szCs w:val="16"/>
              </w:rPr>
            </w:pPr>
            <w:r w:rsidRPr="004416E8">
              <w:rPr>
                <w:rFonts w:ascii="Garamond" w:hAnsi="Garamond" w:cs="Calibri"/>
                <w:sz w:val="16"/>
                <w:szCs w:val="16"/>
              </w:rPr>
              <w:t> </w:t>
            </w:r>
          </w:p>
        </w:tc>
        <w:tc>
          <w:tcPr>
            <w:tcW w:w="1615" w:type="dxa"/>
            <w:shd w:val="clear" w:color="auto" w:fill="auto"/>
            <w:vAlign w:val="center"/>
            <w:hideMark/>
          </w:tcPr>
          <w:p w:rsidR="004416E8" w:rsidRPr="004416E8" w:rsidRDefault="004416E8" w:rsidP="004416E8">
            <w:pPr>
              <w:jc w:val="center"/>
              <w:rPr>
                <w:rFonts w:ascii="Garamond" w:hAnsi="Garamond" w:cs="Calibri"/>
                <w:b/>
                <w:bCs/>
                <w:sz w:val="16"/>
                <w:szCs w:val="16"/>
              </w:rPr>
            </w:pPr>
            <w:r w:rsidRPr="004416E8">
              <w:rPr>
                <w:rFonts w:ascii="Garamond" w:hAnsi="Garamond" w:cs="Calibri"/>
                <w:b/>
                <w:bCs/>
                <w:sz w:val="16"/>
                <w:szCs w:val="16"/>
              </w:rPr>
              <w:t>2019</w:t>
            </w:r>
          </w:p>
        </w:tc>
        <w:tc>
          <w:tcPr>
            <w:tcW w:w="1615" w:type="dxa"/>
            <w:shd w:val="clear" w:color="auto" w:fill="auto"/>
            <w:vAlign w:val="center"/>
            <w:hideMark/>
          </w:tcPr>
          <w:p w:rsidR="004416E8" w:rsidRPr="004416E8" w:rsidRDefault="004416E8" w:rsidP="004416E8">
            <w:pPr>
              <w:jc w:val="center"/>
              <w:rPr>
                <w:rFonts w:ascii="Garamond" w:hAnsi="Garamond" w:cs="Calibri"/>
                <w:b/>
                <w:bCs/>
                <w:sz w:val="16"/>
                <w:szCs w:val="16"/>
              </w:rPr>
            </w:pPr>
            <w:r w:rsidRPr="004416E8">
              <w:rPr>
                <w:rFonts w:ascii="Garamond" w:hAnsi="Garamond" w:cs="Calibri"/>
                <w:b/>
                <w:bCs/>
                <w:sz w:val="16"/>
                <w:szCs w:val="16"/>
              </w:rPr>
              <w:t>2020</w:t>
            </w:r>
          </w:p>
        </w:tc>
        <w:tc>
          <w:tcPr>
            <w:tcW w:w="1615" w:type="dxa"/>
            <w:shd w:val="clear" w:color="auto" w:fill="auto"/>
            <w:vAlign w:val="center"/>
            <w:hideMark/>
          </w:tcPr>
          <w:p w:rsidR="004416E8" w:rsidRPr="004416E8" w:rsidRDefault="004416E8" w:rsidP="004416E8">
            <w:pPr>
              <w:jc w:val="center"/>
              <w:rPr>
                <w:rFonts w:ascii="Garamond" w:hAnsi="Garamond" w:cs="Calibri"/>
                <w:b/>
                <w:bCs/>
                <w:sz w:val="16"/>
                <w:szCs w:val="16"/>
              </w:rPr>
            </w:pPr>
            <w:r w:rsidRPr="004416E8">
              <w:rPr>
                <w:rFonts w:ascii="Garamond" w:hAnsi="Garamond" w:cs="Calibri"/>
                <w:b/>
                <w:bCs/>
                <w:sz w:val="16"/>
                <w:szCs w:val="16"/>
              </w:rPr>
              <w:t>2021</w:t>
            </w:r>
          </w:p>
        </w:tc>
        <w:tc>
          <w:tcPr>
            <w:tcW w:w="1617" w:type="dxa"/>
            <w:shd w:val="clear" w:color="auto" w:fill="auto"/>
            <w:vAlign w:val="center"/>
            <w:hideMark/>
          </w:tcPr>
          <w:p w:rsidR="004416E8" w:rsidRPr="004416E8" w:rsidRDefault="004416E8" w:rsidP="004416E8">
            <w:pPr>
              <w:jc w:val="center"/>
              <w:rPr>
                <w:rFonts w:ascii="Garamond" w:hAnsi="Garamond" w:cs="Calibri"/>
                <w:b/>
                <w:bCs/>
                <w:sz w:val="16"/>
                <w:szCs w:val="16"/>
              </w:rPr>
            </w:pPr>
            <w:r w:rsidRPr="004416E8">
              <w:rPr>
                <w:rFonts w:ascii="Garamond" w:hAnsi="Garamond" w:cs="Calibri"/>
                <w:b/>
                <w:bCs/>
                <w:sz w:val="16"/>
                <w:szCs w:val="16"/>
              </w:rPr>
              <w:t>2022</w:t>
            </w:r>
          </w:p>
        </w:tc>
      </w:tr>
      <w:tr w:rsidR="004416E8" w:rsidRPr="004416E8" w:rsidTr="004416E8">
        <w:trPr>
          <w:trHeight w:val="197"/>
        </w:trPr>
        <w:tc>
          <w:tcPr>
            <w:tcW w:w="2269" w:type="dxa"/>
            <w:vMerge/>
            <w:shd w:val="clear" w:color="auto" w:fill="auto"/>
            <w:vAlign w:val="center"/>
            <w:hideMark/>
          </w:tcPr>
          <w:p w:rsidR="004416E8" w:rsidRPr="004416E8" w:rsidRDefault="004416E8" w:rsidP="004416E8">
            <w:pPr>
              <w:rPr>
                <w:rFonts w:ascii="Garamond" w:hAnsi="Garamond" w:cs="Calibri"/>
                <w:sz w:val="16"/>
                <w:szCs w:val="16"/>
              </w:rPr>
            </w:pPr>
          </w:p>
        </w:tc>
        <w:tc>
          <w:tcPr>
            <w:tcW w:w="1615" w:type="dxa"/>
            <w:shd w:val="clear" w:color="auto" w:fill="auto"/>
            <w:vAlign w:val="center"/>
            <w:hideMark/>
          </w:tcPr>
          <w:p w:rsidR="004416E8" w:rsidRPr="004416E8" w:rsidRDefault="004416E8" w:rsidP="004416E8">
            <w:pPr>
              <w:jc w:val="center"/>
              <w:rPr>
                <w:rFonts w:ascii="Garamond" w:hAnsi="Garamond" w:cs="Calibri"/>
                <w:b/>
                <w:bCs/>
                <w:sz w:val="16"/>
                <w:szCs w:val="16"/>
              </w:rPr>
            </w:pPr>
            <w:r w:rsidRPr="004416E8">
              <w:rPr>
                <w:rFonts w:ascii="Garamond" w:hAnsi="Garamond" w:cs="Calibri"/>
                <w:b/>
                <w:bCs/>
                <w:sz w:val="16"/>
                <w:szCs w:val="16"/>
              </w:rPr>
              <w:t>Buxheti</w:t>
            </w:r>
          </w:p>
        </w:tc>
        <w:tc>
          <w:tcPr>
            <w:tcW w:w="1615" w:type="dxa"/>
            <w:shd w:val="clear" w:color="auto" w:fill="auto"/>
            <w:vAlign w:val="center"/>
            <w:hideMark/>
          </w:tcPr>
          <w:p w:rsidR="004416E8" w:rsidRPr="004416E8" w:rsidRDefault="004416E8" w:rsidP="004416E8">
            <w:pPr>
              <w:jc w:val="center"/>
              <w:rPr>
                <w:rFonts w:ascii="Garamond" w:hAnsi="Garamond" w:cs="Calibri"/>
                <w:b/>
                <w:bCs/>
                <w:sz w:val="16"/>
                <w:szCs w:val="16"/>
              </w:rPr>
            </w:pPr>
            <w:r w:rsidRPr="004416E8">
              <w:rPr>
                <w:rFonts w:ascii="Garamond" w:hAnsi="Garamond" w:cs="Calibri"/>
                <w:b/>
                <w:bCs/>
                <w:sz w:val="16"/>
                <w:szCs w:val="16"/>
              </w:rPr>
              <w:t>Parashikimi</w:t>
            </w:r>
          </w:p>
        </w:tc>
        <w:tc>
          <w:tcPr>
            <w:tcW w:w="1615" w:type="dxa"/>
            <w:shd w:val="clear" w:color="auto" w:fill="auto"/>
            <w:vAlign w:val="center"/>
            <w:hideMark/>
          </w:tcPr>
          <w:p w:rsidR="004416E8" w:rsidRPr="004416E8" w:rsidRDefault="004416E8" w:rsidP="004416E8">
            <w:pPr>
              <w:jc w:val="center"/>
              <w:rPr>
                <w:rFonts w:ascii="Garamond" w:hAnsi="Garamond" w:cs="Calibri"/>
                <w:b/>
                <w:bCs/>
                <w:sz w:val="16"/>
                <w:szCs w:val="16"/>
              </w:rPr>
            </w:pPr>
            <w:r w:rsidRPr="004416E8">
              <w:rPr>
                <w:rFonts w:ascii="Garamond" w:hAnsi="Garamond" w:cs="Calibri"/>
                <w:b/>
                <w:bCs/>
                <w:sz w:val="16"/>
                <w:szCs w:val="16"/>
              </w:rPr>
              <w:t>Parashikimi</w:t>
            </w:r>
          </w:p>
        </w:tc>
        <w:tc>
          <w:tcPr>
            <w:tcW w:w="1617" w:type="dxa"/>
            <w:shd w:val="clear" w:color="auto" w:fill="auto"/>
            <w:vAlign w:val="center"/>
            <w:hideMark/>
          </w:tcPr>
          <w:p w:rsidR="004416E8" w:rsidRPr="004416E8" w:rsidRDefault="004416E8" w:rsidP="004416E8">
            <w:pPr>
              <w:jc w:val="center"/>
              <w:rPr>
                <w:rFonts w:ascii="Garamond" w:hAnsi="Garamond" w:cs="Calibri"/>
                <w:b/>
                <w:bCs/>
                <w:sz w:val="16"/>
                <w:szCs w:val="16"/>
              </w:rPr>
            </w:pPr>
            <w:r w:rsidRPr="004416E8">
              <w:rPr>
                <w:rFonts w:ascii="Garamond" w:hAnsi="Garamond" w:cs="Calibri"/>
                <w:b/>
                <w:bCs/>
                <w:sz w:val="16"/>
                <w:szCs w:val="16"/>
              </w:rPr>
              <w:t>Parashikimi</w:t>
            </w:r>
          </w:p>
        </w:tc>
      </w:tr>
      <w:tr w:rsidR="004416E8" w:rsidRPr="004416E8" w:rsidTr="004416E8">
        <w:trPr>
          <w:trHeight w:val="207"/>
        </w:trPr>
        <w:tc>
          <w:tcPr>
            <w:tcW w:w="2269" w:type="dxa"/>
            <w:shd w:val="clear" w:color="auto" w:fill="auto"/>
            <w:vAlign w:val="center"/>
            <w:hideMark/>
          </w:tcPr>
          <w:p w:rsidR="004416E8" w:rsidRPr="004416E8" w:rsidRDefault="004416E8" w:rsidP="004416E8">
            <w:pPr>
              <w:rPr>
                <w:rFonts w:ascii="Garamond" w:hAnsi="Garamond" w:cs="Calibri"/>
                <w:sz w:val="16"/>
                <w:szCs w:val="16"/>
              </w:rPr>
            </w:pPr>
            <w:r w:rsidRPr="004416E8">
              <w:rPr>
                <w:rFonts w:ascii="Garamond" w:hAnsi="Garamond" w:cs="Calibri"/>
                <w:sz w:val="16"/>
                <w:szCs w:val="16"/>
              </w:rPr>
              <w:t>Sasia</w:t>
            </w:r>
          </w:p>
        </w:tc>
        <w:tc>
          <w:tcPr>
            <w:tcW w:w="1615" w:type="dxa"/>
            <w:shd w:val="clear" w:color="auto" w:fill="auto"/>
            <w:vAlign w:val="center"/>
            <w:hideMark/>
          </w:tcPr>
          <w:p w:rsidR="004416E8" w:rsidRPr="004416E8" w:rsidRDefault="004416E8" w:rsidP="004416E8">
            <w:pPr>
              <w:jc w:val="center"/>
              <w:rPr>
                <w:rFonts w:ascii="Garamond" w:hAnsi="Garamond" w:cs="Calibri"/>
                <w:sz w:val="16"/>
                <w:szCs w:val="16"/>
              </w:rPr>
            </w:pPr>
            <w:r w:rsidRPr="004416E8">
              <w:rPr>
                <w:rFonts w:ascii="Garamond" w:hAnsi="Garamond" w:cs="Calibri"/>
                <w:sz w:val="16"/>
                <w:szCs w:val="16"/>
              </w:rPr>
              <w:t>18,356</w:t>
            </w:r>
          </w:p>
        </w:tc>
        <w:tc>
          <w:tcPr>
            <w:tcW w:w="1615" w:type="dxa"/>
            <w:shd w:val="clear" w:color="auto" w:fill="auto"/>
            <w:vAlign w:val="center"/>
            <w:hideMark/>
          </w:tcPr>
          <w:p w:rsidR="004416E8" w:rsidRPr="004416E8" w:rsidRDefault="004416E8" w:rsidP="004416E8">
            <w:pPr>
              <w:jc w:val="center"/>
              <w:rPr>
                <w:rFonts w:ascii="Garamond" w:hAnsi="Garamond" w:cs="Calibri"/>
                <w:sz w:val="16"/>
                <w:szCs w:val="16"/>
              </w:rPr>
            </w:pPr>
            <w:r w:rsidRPr="004416E8">
              <w:rPr>
                <w:rFonts w:ascii="Garamond" w:hAnsi="Garamond" w:cs="Calibri"/>
                <w:sz w:val="16"/>
                <w:szCs w:val="16"/>
              </w:rPr>
              <w:t>16,726</w:t>
            </w:r>
          </w:p>
        </w:tc>
        <w:tc>
          <w:tcPr>
            <w:tcW w:w="1615" w:type="dxa"/>
            <w:shd w:val="clear" w:color="auto" w:fill="auto"/>
            <w:vAlign w:val="center"/>
            <w:hideMark/>
          </w:tcPr>
          <w:p w:rsidR="004416E8" w:rsidRPr="004416E8" w:rsidRDefault="004416E8" w:rsidP="004416E8">
            <w:pPr>
              <w:jc w:val="center"/>
              <w:rPr>
                <w:rFonts w:ascii="Garamond" w:hAnsi="Garamond" w:cs="Calibri"/>
                <w:sz w:val="16"/>
                <w:szCs w:val="16"/>
              </w:rPr>
            </w:pPr>
            <w:r w:rsidRPr="004416E8">
              <w:rPr>
                <w:rFonts w:ascii="Garamond" w:hAnsi="Garamond" w:cs="Calibri"/>
                <w:sz w:val="16"/>
                <w:szCs w:val="16"/>
              </w:rPr>
              <w:t>17,241</w:t>
            </w:r>
          </w:p>
        </w:tc>
        <w:tc>
          <w:tcPr>
            <w:tcW w:w="1617" w:type="dxa"/>
            <w:shd w:val="clear" w:color="auto" w:fill="auto"/>
            <w:vAlign w:val="center"/>
            <w:hideMark/>
          </w:tcPr>
          <w:p w:rsidR="004416E8" w:rsidRPr="004416E8" w:rsidRDefault="004416E8" w:rsidP="004416E8">
            <w:pPr>
              <w:jc w:val="center"/>
              <w:rPr>
                <w:rFonts w:ascii="Garamond" w:hAnsi="Garamond" w:cs="Calibri"/>
                <w:sz w:val="16"/>
                <w:szCs w:val="16"/>
              </w:rPr>
            </w:pPr>
            <w:r w:rsidRPr="004416E8">
              <w:rPr>
                <w:rFonts w:ascii="Garamond" w:hAnsi="Garamond" w:cs="Calibri"/>
                <w:sz w:val="16"/>
                <w:szCs w:val="16"/>
              </w:rPr>
              <w:t>17,738</w:t>
            </w:r>
          </w:p>
        </w:tc>
      </w:tr>
      <w:tr w:rsidR="004416E8" w:rsidRPr="004416E8" w:rsidTr="004416E8">
        <w:trPr>
          <w:trHeight w:val="207"/>
        </w:trPr>
        <w:tc>
          <w:tcPr>
            <w:tcW w:w="2269" w:type="dxa"/>
            <w:shd w:val="clear" w:color="auto" w:fill="auto"/>
            <w:vAlign w:val="center"/>
            <w:hideMark/>
          </w:tcPr>
          <w:p w:rsidR="004416E8" w:rsidRPr="004416E8" w:rsidRDefault="004416E8" w:rsidP="004416E8">
            <w:pPr>
              <w:rPr>
                <w:rFonts w:ascii="Garamond" w:hAnsi="Garamond" w:cs="Calibri"/>
                <w:sz w:val="16"/>
                <w:szCs w:val="16"/>
              </w:rPr>
            </w:pPr>
            <w:r w:rsidRPr="004416E8">
              <w:rPr>
                <w:rFonts w:ascii="Garamond" w:hAnsi="Garamond" w:cs="Calibri"/>
                <w:sz w:val="16"/>
                <w:szCs w:val="16"/>
              </w:rPr>
              <w:t>Kosto totale (në mijë lekë)</w:t>
            </w:r>
          </w:p>
        </w:tc>
        <w:tc>
          <w:tcPr>
            <w:tcW w:w="1615" w:type="dxa"/>
            <w:shd w:val="clear" w:color="auto" w:fill="auto"/>
            <w:vAlign w:val="center"/>
            <w:hideMark/>
          </w:tcPr>
          <w:p w:rsidR="004416E8" w:rsidRPr="004416E8" w:rsidRDefault="004416E8" w:rsidP="004416E8">
            <w:pPr>
              <w:jc w:val="center"/>
              <w:rPr>
                <w:rFonts w:ascii="Garamond" w:hAnsi="Garamond" w:cs="Calibri"/>
                <w:sz w:val="16"/>
                <w:szCs w:val="16"/>
              </w:rPr>
            </w:pPr>
            <w:r w:rsidRPr="004416E8">
              <w:rPr>
                <w:rFonts w:ascii="Garamond" w:hAnsi="Garamond" w:cs="Calibri"/>
                <w:sz w:val="16"/>
                <w:szCs w:val="16"/>
              </w:rPr>
              <w:t>3,860,234</w:t>
            </w:r>
          </w:p>
        </w:tc>
        <w:tc>
          <w:tcPr>
            <w:tcW w:w="1615" w:type="dxa"/>
            <w:shd w:val="clear" w:color="auto" w:fill="auto"/>
            <w:vAlign w:val="center"/>
            <w:hideMark/>
          </w:tcPr>
          <w:p w:rsidR="004416E8" w:rsidRPr="004416E8" w:rsidRDefault="004416E8" w:rsidP="004416E8">
            <w:pPr>
              <w:jc w:val="center"/>
              <w:rPr>
                <w:rFonts w:ascii="Garamond" w:hAnsi="Garamond" w:cs="Calibri"/>
                <w:sz w:val="16"/>
                <w:szCs w:val="16"/>
              </w:rPr>
            </w:pPr>
            <w:r w:rsidRPr="004416E8">
              <w:rPr>
                <w:rFonts w:ascii="Garamond" w:hAnsi="Garamond" w:cs="Calibri"/>
                <w:sz w:val="16"/>
                <w:szCs w:val="16"/>
              </w:rPr>
              <w:t>3,940,360</w:t>
            </w:r>
          </w:p>
        </w:tc>
        <w:tc>
          <w:tcPr>
            <w:tcW w:w="1615" w:type="dxa"/>
            <w:shd w:val="clear" w:color="auto" w:fill="auto"/>
            <w:vAlign w:val="center"/>
            <w:hideMark/>
          </w:tcPr>
          <w:p w:rsidR="004416E8" w:rsidRPr="004416E8" w:rsidRDefault="004416E8" w:rsidP="004416E8">
            <w:pPr>
              <w:jc w:val="center"/>
              <w:rPr>
                <w:rFonts w:ascii="Garamond" w:hAnsi="Garamond" w:cs="Calibri"/>
                <w:sz w:val="16"/>
                <w:szCs w:val="16"/>
              </w:rPr>
            </w:pPr>
            <w:r w:rsidRPr="004416E8">
              <w:rPr>
                <w:rFonts w:ascii="Garamond" w:hAnsi="Garamond" w:cs="Calibri"/>
                <w:sz w:val="16"/>
                <w:szCs w:val="16"/>
              </w:rPr>
              <w:t>4,178,693</w:t>
            </w:r>
          </w:p>
        </w:tc>
        <w:tc>
          <w:tcPr>
            <w:tcW w:w="1617" w:type="dxa"/>
            <w:shd w:val="clear" w:color="auto" w:fill="auto"/>
            <w:vAlign w:val="center"/>
            <w:hideMark/>
          </w:tcPr>
          <w:p w:rsidR="004416E8" w:rsidRPr="004416E8" w:rsidRDefault="004416E8" w:rsidP="004416E8">
            <w:pPr>
              <w:jc w:val="center"/>
              <w:rPr>
                <w:rFonts w:ascii="Garamond" w:hAnsi="Garamond" w:cs="Calibri"/>
                <w:sz w:val="16"/>
                <w:szCs w:val="16"/>
              </w:rPr>
            </w:pPr>
            <w:r w:rsidRPr="004416E8">
              <w:rPr>
                <w:rFonts w:ascii="Garamond" w:hAnsi="Garamond" w:cs="Calibri"/>
                <w:sz w:val="16"/>
                <w:szCs w:val="16"/>
              </w:rPr>
              <w:t>4,421,450</w:t>
            </w:r>
          </w:p>
        </w:tc>
      </w:tr>
    </w:tbl>
    <w:p w:rsidR="004416E8" w:rsidRDefault="004416E8" w:rsidP="00E85924">
      <w:pPr>
        <w:shd w:val="clear" w:color="auto" w:fill="FFFFFF"/>
        <w:spacing w:after="120" w:line="221" w:lineRule="atLeast"/>
        <w:ind w:left="432"/>
        <w:jc w:val="both"/>
        <w:rPr>
          <w:rFonts w:ascii="Cambria" w:hAnsi="Cambria"/>
          <w:i/>
          <w:sz w:val="22"/>
          <w:szCs w:val="22"/>
        </w:rPr>
      </w:pPr>
    </w:p>
    <w:p w:rsidR="00783834" w:rsidRPr="005404D2" w:rsidRDefault="00783834" w:rsidP="00783834">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5404D2">
        <w:rPr>
          <w:rFonts w:ascii="Cambria" w:hAnsi="Cambria"/>
          <w:i/>
          <w:sz w:val="22"/>
          <w:szCs w:val="22"/>
        </w:rPr>
        <w:t>Programi “Strehimi Social”</w:t>
      </w:r>
    </w:p>
    <w:p w:rsidR="00BB234A" w:rsidRPr="00BB234A" w:rsidRDefault="00783834" w:rsidP="00783834">
      <w:pPr>
        <w:shd w:val="clear" w:color="auto" w:fill="FFFFFF"/>
        <w:spacing w:after="120" w:line="221" w:lineRule="atLeast"/>
        <w:ind w:left="432"/>
        <w:jc w:val="both"/>
        <w:rPr>
          <w:rFonts w:ascii="Cambria" w:hAnsi="Cambria"/>
          <w:i/>
          <w:sz w:val="22"/>
          <w:szCs w:val="22"/>
        </w:rPr>
      </w:pPr>
      <w:r w:rsidRPr="005404D2">
        <w:rPr>
          <w:rFonts w:ascii="Cambria" w:hAnsi="Cambria"/>
          <w:sz w:val="22"/>
          <w:szCs w:val="22"/>
        </w:rPr>
        <w:t xml:space="preserve">Objektivi </w:t>
      </w:r>
      <w:r w:rsidR="00BB234A">
        <w:rPr>
          <w:rFonts w:ascii="Cambria" w:hAnsi="Cambria"/>
          <w:sz w:val="22"/>
          <w:szCs w:val="22"/>
        </w:rPr>
        <w:t xml:space="preserve">1: </w:t>
      </w:r>
      <w:r w:rsidR="00BB234A" w:rsidRPr="00BB234A">
        <w:rPr>
          <w:rFonts w:ascii="Cambria" w:hAnsi="Cambria"/>
          <w:i/>
          <w:sz w:val="22"/>
          <w:szCs w:val="22"/>
        </w:rPr>
        <w:t>Të sigurojë, deri në vitin 2025, strehim të përshtatshëm e të përballueshëm për rreth 60% të individëve/familjeve që kanë aplikuar për strehim dhe që nuk përballojnë dot kostot e tregut të banesave</w:t>
      </w:r>
    </w:p>
    <w:p w:rsidR="00783834" w:rsidRPr="005404D2" w:rsidRDefault="002657B8" w:rsidP="00783834">
      <w:pPr>
        <w:shd w:val="clear" w:color="auto" w:fill="FFFFFF"/>
        <w:spacing w:after="120" w:line="221" w:lineRule="atLeast"/>
        <w:ind w:left="432"/>
        <w:jc w:val="both"/>
        <w:rPr>
          <w:rFonts w:ascii="Cambria" w:hAnsi="Cambria"/>
          <w:sz w:val="22"/>
          <w:szCs w:val="22"/>
        </w:rPr>
      </w:pPr>
      <w:r>
        <w:rPr>
          <w:rFonts w:ascii="Cambria" w:hAnsi="Cambria"/>
          <w:sz w:val="22"/>
          <w:szCs w:val="22"/>
        </w:rPr>
        <w:t>Tregues Performance</w:t>
      </w:r>
      <w:r w:rsidR="00783834" w:rsidRPr="005404D2">
        <w:rPr>
          <w:rFonts w:ascii="Cambria" w:hAnsi="Cambria"/>
          <w:sz w:val="22"/>
          <w:szCs w:val="22"/>
        </w:rPr>
        <w:t>:</w:t>
      </w:r>
    </w:p>
    <w:tbl>
      <w:tblPr>
        <w:tblW w:w="8784" w:type="dxa"/>
        <w:jc w:val="center"/>
        <w:tblLook w:val="04A0" w:firstRow="1" w:lastRow="0" w:firstColumn="1" w:lastColumn="0" w:noHBand="0" w:noVBand="1"/>
      </w:tblPr>
      <w:tblGrid>
        <w:gridCol w:w="2170"/>
        <w:gridCol w:w="1530"/>
        <w:gridCol w:w="1526"/>
        <w:gridCol w:w="1779"/>
        <w:gridCol w:w="1779"/>
      </w:tblGrid>
      <w:tr w:rsidR="00783834" w:rsidRPr="005404D2" w:rsidTr="00B57179">
        <w:trPr>
          <w:trHeight w:val="187"/>
          <w:jc w:val="center"/>
        </w:trPr>
        <w:tc>
          <w:tcPr>
            <w:tcW w:w="2170" w:type="dxa"/>
            <w:tcBorders>
              <w:top w:val="single" w:sz="8" w:space="0" w:color="2E74B5"/>
              <w:left w:val="single" w:sz="8" w:space="0" w:color="2E74B5"/>
              <w:bottom w:val="nil"/>
              <w:right w:val="single" w:sz="8" w:space="0" w:color="2E74B5"/>
            </w:tcBorders>
            <w:shd w:val="clear" w:color="auto" w:fill="auto"/>
            <w:noWrap/>
            <w:vAlign w:val="bottom"/>
            <w:hideMark/>
          </w:tcPr>
          <w:p w:rsidR="00783834" w:rsidRPr="00BB234A" w:rsidRDefault="00783834" w:rsidP="00C34523">
            <w:pPr>
              <w:rPr>
                <w:rFonts w:ascii="Garamond" w:hAnsi="Garamond"/>
                <w:sz w:val="18"/>
                <w:szCs w:val="18"/>
                <w:lang w:val="en-GB" w:eastAsia="en-GB"/>
              </w:rPr>
            </w:pPr>
            <w:r w:rsidRPr="00BB234A">
              <w:rPr>
                <w:rFonts w:ascii="Garamond" w:hAnsi="Garamond"/>
                <w:sz w:val="18"/>
                <w:szCs w:val="18"/>
                <w:lang w:val="en-GB" w:eastAsia="en-GB"/>
              </w:rPr>
              <w:t> </w:t>
            </w:r>
          </w:p>
        </w:tc>
        <w:tc>
          <w:tcPr>
            <w:tcW w:w="1530" w:type="dxa"/>
            <w:tcBorders>
              <w:top w:val="single" w:sz="8" w:space="0" w:color="2E74B5"/>
              <w:left w:val="nil"/>
              <w:bottom w:val="nil"/>
              <w:right w:val="single" w:sz="8" w:space="0" w:color="2E74B5"/>
            </w:tcBorders>
            <w:shd w:val="clear" w:color="000000" w:fill="FFFFFF"/>
            <w:vAlign w:val="center"/>
            <w:hideMark/>
          </w:tcPr>
          <w:p w:rsidR="00783834" w:rsidRPr="00BB234A" w:rsidRDefault="00783834" w:rsidP="00BB234A">
            <w:pPr>
              <w:jc w:val="center"/>
              <w:rPr>
                <w:rFonts w:ascii="Garamond" w:hAnsi="Garamond"/>
                <w:b/>
                <w:bCs/>
                <w:sz w:val="18"/>
                <w:szCs w:val="18"/>
                <w:lang w:val="en-GB" w:eastAsia="en-GB"/>
              </w:rPr>
            </w:pPr>
            <w:r w:rsidRPr="00BB234A">
              <w:rPr>
                <w:rFonts w:ascii="Garamond" w:hAnsi="Garamond"/>
                <w:b/>
                <w:bCs/>
                <w:sz w:val="18"/>
                <w:szCs w:val="18"/>
                <w:lang w:val="en-GB" w:eastAsia="en-GB"/>
              </w:rPr>
              <w:t>201</w:t>
            </w:r>
            <w:r w:rsidR="00BB234A">
              <w:rPr>
                <w:rFonts w:ascii="Garamond" w:hAnsi="Garamond"/>
                <w:b/>
                <w:bCs/>
                <w:sz w:val="18"/>
                <w:szCs w:val="18"/>
                <w:lang w:val="en-GB" w:eastAsia="en-GB"/>
              </w:rPr>
              <w:t>9</w:t>
            </w:r>
          </w:p>
        </w:tc>
        <w:tc>
          <w:tcPr>
            <w:tcW w:w="1526" w:type="dxa"/>
            <w:tcBorders>
              <w:top w:val="single" w:sz="8" w:space="0" w:color="2E74B5"/>
              <w:left w:val="nil"/>
              <w:bottom w:val="nil"/>
              <w:right w:val="single" w:sz="8" w:space="0" w:color="2E74B5"/>
            </w:tcBorders>
            <w:shd w:val="clear" w:color="000000" w:fill="FFFFFF"/>
            <w:vAlign w:val="center"/>
            <w:hideMark/>
          </w:tcPr>
          <w:p w:rsidR="00783834" w:rsidRPr="00BB234A" w:rsidRDefault="00783834" w:rsidP="00BB234A">
            <w:pPr>
              <w:jc w:val="center"/>
              <w:rPr>
                <w:rFonts w:ascii="Garamond" w:hAnsi="Garamond"/>
                <w:b/>
                <w:bCs/>
                <w:sz w:val="18"/>
                <w:szCs w:val="18"/>
                <w:lang w:val="en-GB" w:eastAsia="en-GB"/>
              </w:rPr>
            </w:pPr>
            <w:r w:rsidRPr="00BB234A">
              <w:rPr>
                <w:rFonts w:ascii="Garamond" w:hAnsi="Garamond"/>
                <w:b/>
                <w:bCs/>
                <w:sz w:val="18"/>
                <w:szCs w:val="18"/>
                <w:lang w:val="en-GB" w:eastAsia="en-GB"/>
              </w:rPr>
              <w:t>20</w:t>
            </w:r>
            <w:r w:rsidR="00BB234A">
              <w:rPr>
                <w:rFonts w:ascii="Garamond" w:hAnsi="Garamond"/>
                <w:b/>
                <w:bCs/>
                <w:sz w:val="18"/>
                <w:szCs w:val="18"/>
                <w:lang w:val="en-GB" w:eastAsia="en-GB"/>
              </w:rPr>
              <w:t>20</w:t>
            </w:r>
          </w:p>
        </w:tc>
        <w:tc>
          <w:tcPr>
            <w:tcW w:w="1779" w:type="dxa"/>
            <w:tcBorders>
              <w:top w:val="single" w:sz="8" w:space="0" w:color="2E74B5"/>
              <w:left w:val="nil"/>
              <w:bottom w:val="nil"/>
              <w:right w:val="single" w:sz="8" w:space="0" w:color="2E74B5"/>
            </w:tcBorders>
            <w:shd w:val="clear" w:color="000000" w:fill="FFFFFF"/>
            <w:vAlign w:val="center"/>
            <w:hideMark/>
          </w:tcPr>
          <w:p w:rsidR="00783834" w:rsidRPr="00BB234A" w:rsidRDefault="00783834" w:rsidP="00BB234A">
            <w:pPr>
              <w:jc w:val="center"/>
              <w:rPr>
                <w:rFonts w:ascii="Garamond" w:hAnsi="Garamond"/>
                <w:b/>
                <w:bCs/>
                <w:sz w:val="18"/>
                <w:szCs w:val="18"/>
                <w:lang w:val="en-GB" w:eastAsia="en-GB"/>
              </w:rPr>
            </w:pPr>
            <w:r w:rsidRPr="00BB234A">
              <w:rPr>
                <w:rFonts w:ascii="Garamond" w:hAnsi="Garamond"/>
                <w:b/>
                <w:bCs/>
                <w:sz w:val="18"/>
                <w:szCs w:val="18"/>
                <w:lang w:val="en-GB" w:eastAsia="en-GB"/>
              </w:rPr>
              <w:t>202</w:t>
            </w:r>
            <w:r w:rsidR="00BB234A">
              <w:rPr>
                <w:rFonts w:ascii="Garamond" w:hAnsi="Garamond"/>
                <w:b/>
                <w:bCs/>
                <w:sz w:val="18"/>
                <w:szCs w:val="18"/>
                <w:lang w:val="en-GB" w:eastAsia="en-GB"/>
              </w:rPr>
              <w:t>1</w:t>
            </w:r>
          </w:p>
        </w:tc>
        <w:tc>
          <w:tcPr>
            <w:tcW w:w="1779" w:type="dxa"/>
            <w:tcBorders>
              <w:top w:val="single" w:sz="8" w:space="0" w:color="2E74B5"/>
              <w:left w:val="nil"/>
              <w:bottom w:val="nil"/>
              <w:right w:val="single" w:sz="8" w:space="0" w:color="2E74B5"/>
            </w:tcBorders>
            <w:shd w:val="clear" w:color="000000" w:fill="FFFFFF"/>
            <w:vAlign w:val="center"/>
            <w:hideMark/>
          </w:tcPr>
          <w:p w:rsidR="00783834" w:rsidRPr="00BB234A" w:rsidRDefault="00783834" w:rsidP="00BB234A">
            <w:pPr>
              <w:jc w:val="center"/>
              <w:rPr>
                <w:rFonts w:ascii="Garamond" w:hAnsi="Garamond"/>
                <w:b/>
                <w:bCs/>
                <w:sz w:val="18"/>
                <w:szCs w:val="18"/>
                <w:lang w:val="en-GB" w:eastAsia="en-GB"/>
              </w:rPr>
            </w:pPr>
            <w:r w:rsidRPr="00BB234A">
              <w:rPr>
                <w:rFonts w:ascii="Garamond" w:hAnsi="Garamond"/>
                <w:b/>
                <w:bCs/>
                <w:sz w:val="18"/>
                <w:szCs w:val="18"/>
                <w:lang w:val="en-GB" w:eastAsia="en-GB"/>
              </w:rPr>
              <w:t>202</w:t>
            </w:r>
            <w:r w:rsidR="00BB234A">
              <w:rPr>
                <w:rFonts w:ascii="Garamond" w:hAnsi="Garamond"/>
                <w:b/>
                <w:bCs/>
                <w:sz w:val="18"/>
                <w:szCs w:val="18"/>
                <w:lang w:val="en-GB" w:eastAsia="en-GB"/>
              </w:rPr>
              <w:t>2</w:t>
            </w:r>
          </w:p>
        </w:tc>
      </w:tr>
      <w:tr w:rsidR="00783834" w:rsidRPr="005404D2" w:rsidTr="00B57179">
        <w:trPr>
          <w:trHeight w:val="189"/>
          <w:jc w:val="center"/>
        </w:trPr>
        <w:tc>
          <w:tcPr>
            <w:tcW w:w="2170" w:type="dxa"/>
            <w:tcBorders>
              <w:top w:val="nil"/>
              <w:left w:val="single" w:sz="8" w:space="0" w:color="2E74B5"/>
              <w:bottom w:val="single" w:sz="8" w:space="0" w:color="2E74B5"/>
              <w:right w:val="single" w:sz="8" w:space="0" w:color="2E74B5"/>
            </w:tcBorders>
            <w:shd w:val="clear" w:color="auto" w:fill="auto"/>
            <w:noWrap/>
            <w:vAlign w:val="bottom"/>
            <w:hideMark/>
          </w:tcPr>
          <w:p w:rsidR="00783834" w:rsidRPr="00BB234A" w:rsidRDefault="00783834" w:rsidP="00C34523">
            <w:pPr>
              <w:rPr>
                <w:rFonts w:ascii="Garamond" w:hAnsi="Garamond"/>
                <w:sz w:val="18"/>
                <w:szCs w:val="18"/>
                <w:lang w:val="en-GB" w:eastAsia="en-GB"/>
              </w:rPr>
            </w:pPr>
            <w:r w:rsidRPr="00BB234A">
              <w:rPr>
                <w:rFonts w:ascii="Garamond" w:hAnsi="Garamond"/>
                <w:sz w:val="18"/>
                <w:szCs w:val="18"/>
                <w:lang w:val="en-GB" w:eastAsia="en-GB"/>
              </w:rPr>
              <w:t> </w:t>
            </w:r>
          </w:p>
        </w:tc>
        <w:tc>
          <w:tcPr>
            <w:tcW w:w="1530" w:type="dxa"/>
            <w:tcBorders>
              <w:top w:val="nil"/>
              <w:left w:val="nil"/>
              <w:bottom w:val="single" w:sz="8" w:space="0" w:color="2E74B5"/>
              <w:right w:val="single" w:sz="8" w:space="0" w:color="2E74B5"/>
            </w:tcBorders>
            <w:shd w:val="clear" w:color="000000" w:fill="FFFFFF"/>
            <w:vAlign w:val="center"/>
            <w:hideMark/>
          </w:tcPr>
          <w:p w:rsidR="00783834" w:rsidRPr="00BB234A" w:rsidRDefault="00783834" w:rsidP="00C34523">
            <w:pPr>
              <w:jc w:val="center"/>
              <w:rPr>
                <w:rFonts w:ascii="Garamond" w:hAnsi="Garamond"/>
                <w:b/>
                <w:bCs/>
                <w:sz w:val="18"/>
                <w:szCs w:val="18"/>
                <w:lang w:val="en-GB" w:eastAsia="en-GB"/>
              </w:rPr>
            </w:pPr>
            <w:r w:rsidRPr="00BB234A">
              <w:rPr>
                <w:rFonts w:ascii="Garamond" w:hAnsi="Garamond"/>
                <w:b/>
                <w:bCs/>
                <w:sz w:val="18"/>
                <w:szCs w:val="18"/>
                <w:lang w:val="en-GB" w:eastAsia="en-GB"/>
              </w:rPr>
              <w:t>Buxheti</w:t>
            </w:r>
          </w:p>
        </w:tc>
        <w:tc>
          <w:tcPr>
            <w:tcW w:w="1526" w:type="dxa"/>
            <w:tcBorders>
              <w:top w:val="nil"/>
              <w:left w:val="nil"/>
              <w:bottom w:val="single" w:sz="8" w:space="0" w:color="2E74B5"/>
              <w:right w:val="single" w:sz="8" w:space="0" w:color="2E74B5"/>
            </w:tcBorders>
            <w:shd w:val="clear" w:color="000000" w:fill="FFFFFF"/>
            <w:vAlign w:val="center"/>
            <w:hideMark/>
          </w:tcPr>
          <w:p w:rsidR="00783834" w:rsidRPr="00BB234A" w:rsidRDefault="00783834" w:rsidP="00C34523">
            <w:pPr>
              <w:jc w:val="center"/>
              <w:rPr>
                <w:rFonts w:ascii="Garamond" w:hAnsi="Garamond"/>
                <w:b/>
                <w:bCs/>
                <w:sz w:val="18"/>
                <w:szCs w:val="18"/>
                <w:lang w:val="en-GB" w:eastAsia="en-GB"/>
              </w:rPr>
            </w:pPr>
            <w:r w:rsidRPr="00BB234A">
              <w:rPr>
                <w:rFonts w:ascii="Garamond" w:hAnsi="Garamond"/>
                <w:b/>
                <w:bCs/>
                <w:sz w:val="18"/>
                <w:szCs w:val="18"/>
                <w:lang w:val="en-GB" w:eastAsia="en-GB"/>
              </w:rPr>
              <w:t>Parashikimi</w:t>
            </w:r>
          </w:p>
        </w:tc>
        <w:tc>
          <w:tcPr>
            <w:tcW w:w="1779" w:type="dxa"/>
            <w:tcBorders>
              <w:top w:val="nil"/>
              <w:left w:val="nil"/>
              <w:bottom w:val="single" w:sz="8" w:space="0" w:color="2E74B5"/>
              <w:right w:val="single" w:sz="8" w:space="0" w:color="2E74B5"/>
            </w:tcBorders>
            <w:shd w:val="clear" w:color="000000" w:fill="FFFFFF"/>
            <w:vAlign w:val="center"/>
            <w:hideMark/>
          </w:tcPr>
          <w:p w:rsidR="00783834" w:rsidRPr="00BB234A" w:rsidRDefault="00783834" w:rsidP="00C34523">
            <w:pPr>
              <w:jc w:val="center"/>
              <w:rPr>
                <w:rFonts w:ascii="Garamond" w:hAnsi="Garamond"/>
                <w:b/>
                <w:bCs/>
                <w:sz w:val="18"/>
                <w:szCs w:val="18"/>
                <w:lang w:val="en-GB" w:eastAsia="en-GB"/>
              </w:rPr>
            </w:pPr>
            <w:r w:rsidRPr="00BB234A">
              <w:rPr>
                <w:rFonts w:ascii="Garamond" w:hAnsi="Garamond"/>
                <w:b/>
                <w:bCs/>
                <w:sz w:val="18"/>
                <w:szCs w:val="18"/>
                <w:lang w:val="en-GB" w:eastAsia="en-GB"/>
              </w:rPr>
              <w:t>Parashikimi</w:t>
            </w:r>
          </w:p>
        </w:tc>
        <w:tc>
          <w:tcPr>
            <w:tcW w:w="1779" w:type="dxa"/>
            <w:tcBorders>
              <w:top w:val="nil"/>
              <w:left w:val="nil"/>
              <w:bottom w:val="single" w:sz="8" w:space="0" w:color="2E74B5"/>
              <w:right w:val="single" w:sz="8" w:space="0" w:color="2E74B5"/>
            </w:tcBorders>
            <w:shd w:val="clear" w:color="000000" w:fill="FFFFFF"/>
            <w:vAlign w:val="center"/>
            <w:hideMark/>
          </w:tcPr>
          <w:p w:rsidR="00783834" w:rsidRPr="00BB234A" w:rsidRDefault="00783834" w:rsidP="00C34523">
            <w:pPr>
              <w:jc w:val="center"/>
              <w:rPr>
                <w:rFonts w:ascii="Garamond" w:hAnsi="Garamond"/>
                <w:b/>
                <w:bCs/>
                <w:sz w:val="18"/>
                <w:szCs w:val="18"/>
                <w:lang w:val="en-GB" w:eastAsia="en-GB"/>
              </w:rPr>
            </w:pPr>
            <w:r w:rsidRPr="00BB234A">
              <w:rPr>
                <w:rFonts w:ascii="Garamond" w:hAnsi="Garamond"/>
                <w:b/>
                <w:bCs/>
                <w:sz w:val="18"/>
                <w:szCs w:val="18"/>
                <w:lang w:val="en-GB" w:eastAsia="en-GB"/>
              </w:rPr>
              <w:t>Parashikimi</w:t>
            </w:r>
          </w:p>
        </w:tc>
      </w:tr>
      <w:tr w:rsidR="00BB234A" w:rsidRPr="005404D2" w:rsidTr="00B57179">
        <w:trPr>
          <w:trHeight w:val="304"/>
          <w:jc w:val="center"/>
        </w:trPr>
        <w:tc>
          <w:tcPr>
            <w:tcW w:w="2170" w:type="dxa"/>
            <w:tcBorders>
              <w:top w:val="nil"/>
              <w:left w:val="single" w:sz="8" w:space="0" w:color="2E74B5"/>
              <w:bottom w:val="single" w:sz="8" w:space="0" w:color="2E74B5"/>
              <w:right w:val="single" w:sz="8" w:space="0" w:color="2E74B5"/>
            </w:tcBorders>
            <w:shd w:val="clear" w:color="000000" w:fill="FFFFFF"/>
            <w:vAlign w:val="center"/>
            <w:hideMark/>
          </w:tcPr>
          <w:p w:rsidR="00BB234A" w:rsidRPr="00BB234A" w:rsidRDefault="00BB234A" w:rsidP="00BB234A">
            <w:pPr>
              <w:rPr>
                <w:rFonts w:ascii="Garamond" w:hAnsi="Garamond"/>
                <w:sz w:val="18"/>
                <w:szCs w:val="18"/>
                <w:lang w:val="en-GB" w:eastAsia="en-GB"/>
              </w:rPr>
            </w:pPr>
            <w:r w:rsidRPr="00BB234A">
              <w:rPr>
                <w:rFonts w:ascii="Garamond" w:hAnsi="Garamond"/>
                <w:sz w:val="18"/>
                <w:szCs w:val="18"/>
                <w:lang w:val="en-GB" w:eastAsia="en-GB"/>
              </w:rPr>
              <w:t>Perqindja e përfituesve të kategorisë "femra të dhunuara" dhe "gra kryefamiljare" (kumulative)</w:t>
            </w:r>
          </w:p>
        </w:tc>
        <w:tc>
          <w:tcPr>
            <w:tcW w:w="1530" w:type="dxa"/>
            <w:tcBorders>
              <w:top w:val="nil"/>
              <w:left w:val="nil"/>
              <w:bottom w:val="single" w:sz="8" w:space="0" w:color="2E74B5"/>
              <w:right w:val="single" w:sz="8" w:space="0" w:color="2E74B5"/>
            </w:tcBorders>
            <w:shd w:val="clear" w:color="000000" w:fill="FFFFFF"/>
            <w:noWrap/>
            <w:vAlign w:val="center"/>
            <w:hideMark/>
          </w:tcPr>
          <w:p w:rsidR="00BB234A" w:rsidRPr="00BB234A" w:rsidRDefault="00BB234A" w:rsidP="00BB234A">
            <w:pPr>
              <w:jc w:val="center"/>
              <w:rPr>
                <w:rFonts w:ascii="Garamond" w:hAnsi="Garamond"/>
                <w:sz w:val="18"/>
                <w:szCs w:val="16"/>
              </w:rPr>
            </w:pPr>
            <w:r w:rsidRPr="00BB234A">
              <w:rPr>
                <w:rFonts w:ascii="Garamond" w:hAnsi="Garamond"/>
                <w:sz w:val="18"/>
                <w:szCs w:val="16"/>
              </w:rPr>
              <w:t>15%</w:t>
            </w:r>
          </w:p>
        </w:tc>
        <w:tc>
          <w:tcPr>
            <w:tcW w:w="1526" w:type="dxa"/>
            <w:tcBorders>
              <w:top w:val="nil"/>
              <w:left w:val="nil"/>
              <w:bottom w:val="single" w:sz="8" w:space="0" w:color="2E74B5"/>
              <w:right w:val="single" w:sz="8" w:space="0" w:color="2E74B5"/>
            </w:tcBorders>
            <w:shd w:val="clear" w:color="000000" w:fill="FFFFFF"/>
            <w:noWrap/>
            <w:vAlign w:val="center"/>
            <w:hideMark/>
          </w:tcPr>
          <w:p w:rsidR="00BB234A" w:rsidRPr="00BB234A" w:rsidRDefault="00BB234A" w:rsidP="00BB234A">
            <w:pPr>
              <w:jc w:val="center"/>
              <w:rPr>
                <w:rFonts w:ascii="Garamond" w:hAnsi="Garamond"/>
                <w:sz w:val="18"/>
                <w:szCs w:val="16"/>
              </w:rPr>
            </w:pPr>
            <w:r w:rsidRPr="00BB234A">
              <w:rPr>
                <w:rFonts w:ascii="Garamond" w:hAnsi="Garamond"/>
                <w:sz w:val="18"/>
                <w:szCs w:val="16"/>
              </w:rPr>
              <w:t>21%</w:t>
            </w:r>
          </w:p>
        </w:tc>
        <w:tc>
          <w:tcPr>
            <w:tcW w:w="1779" w:type="dxa"/>
            <w:tcBorders>
              <w:top w:val="nil"/>
              <w:left w:val="nil"/>
              <w:bottom w:val="single" w:sz="8" w:space="0" w:color="2E74B5"/>
              <w:right w:val="single" w:sz="8" w:space="0" w:color="2E74B5"/>
            </w:tcBorders>
            <w:shd w:val="clear" w:color="000000" w:fill="FFFFFF"/>
            <w:noWrap/>
            <w:vAlign w:val="center"/>
            <w:hideMark/>
          </w:tcPr>
          <w:p w:rsidR="00BB234A" w:rsidRPr="00BB234A" w:rsidRDefault="00BB234A" w:rsidP="00BB234A">
            <w:pPr>
              <w:jc w:val="center"/>
              <w:rPr>
                <w:rFonts w:ascii="Garamond" w:hAnsi="Garamond"/>
                <w:sz w:val="18"/>
                <w:szCs w:val="16"/>
              </w:rPr>
            </w:pPr>
            <w:r w:rsidRPr="00BB234A">
              <w:rPr>
                <w:rFonts w:ascii="Garamond" w:hAnsi="Garamond"/>
                <w:sz w:val="18"/>
                <w:szCs w:val="16"/>
              </w:rPr>
              <w:t>26%</w:t>
            </w:r>
          </w:p>
        </w:tc>
        <w:tc>
          <w:tcPr>
            <w:tcW w:w="1779" w:type="dxa"/>
            <w:tcBorders>
              <w:top w:val="nil"/>
              <w:left w:val="nil"/>
              <w:bottom w:val="single" w:sz="8" w:space="0" w:color="2E74B5"/>
              <w:right w:val="single" w:sz="8" w:space="0" w:color="2E74B5"/>
            </w:tcBorders>
            <w:shd w:val="clear" w:color="000000" w:fill="FFFFFF"/>
            <w:noWrap/>
            <w:vAlign w:val="center"/>
            <w:hideMark/>
          </w:tcPr>
          <w:p w:rsidR="00BB234A" w:rsidRPr="00BB234A" w:rsidRDefault="00BB234A" w:rsidP="00BB234A">
            <w:pPr>
              <w:jc w:val="center"/>
              <w:rPr>
                <w:rFonts w:ascii="Garamond" w:hAnsi="Garamond"/>
                <w:sz w:val="18"/>
                <w:szCs w:val="16"/>
              </w:rPr>
            </w:pPr>
            <w:r w:rsidRPr="00BB234A">
              <w:rPr>
                <w:rFonts w:ascii="Garamond" w:hAnsi="Garamond"/>
                <w:sz w:val="18"/>
                <w:szCs w:val="16"/>
              </w:rPr>
              <w:t>31%</w:t>
            </w:r>
          </w:p>
        </w:tc>
      </w:tr>
    </w:tbl>
    <w:p w:rsidR="006D6B83" w:rsidRDefault="006D6B83" w:rsidP="00B57179">
      <w:pPr>
        <w:shd w:val="clear" w:color="auto" w:fill="FFFFFF"/>
        <w:spacing w:after="120" w:line="221" w:lineRule="atLeast"/>
        <w:jc w:val="both"/>
        <w:rPr>
          <w:rFonts w:ascii="Cambria" w:hAnsi="Cambria"/>
          <w:sz w:val="22"/>
          <w:szCs w:val="22"/>
        </w:rPr>
      </w:pPr>
    </w:p>
    <w:p w:rsidR="004416E8" w:rsidRDefault="004416E8" w:rsidP="00B57179">
      <w:pPr>
        <w:shd w:val="clear" w:color="auto" w:fill="FFFFFF"/>
        <w:spacing w:after="120" w:line="221" w:lineRule="atLeast"/>
        <w:jc w:val="both"/>
        <w:rPr>
          <w:rFonts w:ascii="Cambria" w:hAnsi="Cambria"/>
          <w:sz w:val="22"/>
          <w:szCs w:val="22"/>
        </w:rPr>
      </w:pPr>
    </w:p>
    <w:p w:rsidR="004416E8" w:rsidRPr="004416E8" w:rsidRDefault="004416E8" w:rsidP="00B57179">
      <w:pPr>
        <w:shd w:val="clear" w:color="auto" w:fill="FFFFFF"/>
        <w:spacing w:after="120" w:line="221" w:lineRule="atLeast"/>
        <w:jc w:val="both"/>
        <w:rPr>
          <w:rFonts w:ascii="Cambria" w:hAnsi="Cambria"/>
          <w:b/>
          <w:sz w:val="22"/>
          <w:szCs w:val="22"/>
        </w:rPr>
      </w:pPr>
      <w:r w:rsidRPr="004416E8">
        <w:rPr>
          <w:rFonts w:ascii="Cambria" w:hAnsi="Cambria"/>
          <w:b/>
          <w:sz w:val="22"/>
          <w:szCs w:val="22"/>
        </w:rPr>
        <w:t>Ministria e Turizmit dhe Mjedisit</w:t>
      </w:r>
    </w:p>
    <w:p w:rsidR="004416E8" w:rsidRPr="00B56B82" w:rsidRDefault="004416E8" w:rsidP="00B57179">
      <w:pPr>
        <w:shd w:val="clear" w:color="auto" w:fill="FFFFFF"/>
        <w:spacing w:after="120" w:line="221" w:lineRule="atLeast"/>
        <w:jc w:val="both"/>
        <w:rPr>
          <w:rFonts w:ascii="Cambria" w:hAnsi="Cambria"/>
          <w:i/>
          <w:sz w:val="22"/>
          <w:szCs w:val="22"/>
        </w:rPr>
      </w:pPr>
      <w:r w:rsidRPr="00B56B82">
        <w:rPr>
          <w:rFonts w:ascii="Cambria" w:hAnsi="Cambria"/>
          <w:i/>
          <w:sz w:val="22"/>
          <w:szCs w:val="22"/>
        </w:rPr>
        <w:t xml:space="preserve">36. </w:t>
      </w:r>
      <w:r w:rsidR="00B56B82" w:rsidRPr="00B56B82">
        <w:rPr>
          <w:rFonts w:ascii="Cambria" w:hAnsi="Cambria"/>
          <w:i/>
        </w:rPr>
        <w:t>Programi</w:t>
      </w:r>
      <w:r w:rsidR="00B56B82">
        <w:rPr>
          <w:rFonts w:ascii="Cambria" w:hAnsi="Cambria"/>
          <w:i/>
        </w:rPr>
        <w:t xml:space="preserve"> “Administrimi i pyjeve”</w:t>
      </w:r>
    </w:p>
    <w:p w:rsidR="004416E8" w:rsidRDefault="00B56B82" w:rsidP="00B57179">
      <w:pPr>
        <w:shd w:val="clear" w:color="auto" w:fill="FFFFFF"/>
        <w:spacing w:after="120" w:line="221" w:lineRule="atLeast"/>
        <w:jc w:val="both"/>
        <w:rPr>
          <w:rFonts w:ascii="Cambria" w:hAnsi="Cambria"/>
          <w:i/>
          <w:sz w:val="22"/>
          <w:szCs w:val="22"/>
        </w:rPr>
      </w:pPr>
      <w:r w:rsidRPr="00B56B82">
        <w:rPr>
          <w:rFonts w:ascii="Cambria" w:hAnsi="Cambria"/>
          <w:i/>
          <w:sz w:val="22"/>
          <w:szCs w:val="22"/>
        </w:rPr>
        <w:t>Objektivi: Menaxhim efektiv dhe sigurimi i mbrojtjes së zonave të mbrojtura, kullo</w:t>
      </w:r>
      <w:r>
        <w:rPr>
          <w:rFonts w:ascii="Cambria" w:hAnsi="Cambria"/>
          <w:i/>
          <w:sz w:val="22"/>
          <w:szCs w:val="22"/>
        </w:rPr>
        <w:t>tave, flores, faunes dhe bimeve</w:t>
      </w:r>
      <w:r w:rsidRPr="00B56B82">
        <w:rPr>
          <w:rFonts w:ascii="Cambria" w:hAnsi="Cambria"/>
          <w:i/>
          <w:sz w:val="22"/>
          <w:szCs w:val="22"/>
        </w:rPr>
        <w:t xml:space="preserve"> në Republikën e Shqipërisë</w:t>
      </w:r>
      <w:r>
        <w:rPr>
          <w:rFonts w:ascii="Cambria" w:hAnsi="Cambria"/>
          <w:i/>
          <w:sz w:val="22"/>
          <w:szCs w:val="22"/>
        </w:rPr>
        <w:t>.</w:t>
      </w:r>
    </w:p>
    <w:p w:rsidR="00B56B82" w:rsidRPr="00B56B82" w:rsidRDefault="00B56B82" w:rsidP="00B57179">
      <w:pPr>
        <w:shd w:val="clear" w:color="auto" w:fill="FFFFFF"/>
        <w:spacing w:after="120" w:line="221" w:lineRule="atLeast"/>
        <w:jc w:val="both"/>
        <w:rPr>
          <w:rFonts w:ascii="Cambria" w:hAnsi="Cambria"/>
          <w:sz w:val="22"/>
          <w:szCs w:val="22"/>
        </w:rPr>
      </w:pPr>
      <w:r w:rsidRPr="00B56B82">
        <w:rPr>
          <w:rFonts w:ascii="Cambria" w:hAnsi="Cambria"/>
          <w:sz w:val="22"/>
          <w:szCs w:val="22"/>
        </w:rPr>
        <w:t>Tregues performance</w:t>
      </w:r>
    </w:p>
    <w:tbl>
      <w:tblPr>
        <w:tblW w:w="8954" w:type="dxa"/>
        <w:tblInd w:w="440" w:type="dxa"/>
        <w:tblLook w:val="04A0" w:firstRow="1" w:lastRow="0" w:firstColumn="1" w:lastColumn="0" w:noHBand="0" w:noVBand="1"/>
      </w:tblPr>
      <w:tblGrid>
        <w:gridCol w:w="2340"/>
        <w:gridCol w:w="1530"/>
        <w:gridCol w:w="1526"/>
        <w:gridCol w:w="1779"/>
        <w:gridCol w:w="1779"/>
      </w:tblGrid>
      <w:tr w:rsidR="00B56B82" w:rsidRPr="005404D2" w:rsidTr="00B56B82">
        <w:trPr>
          <w:trHeight w:val="187"/>
        </w:trPr>
        <w:tc>
          <w:tcPr>
            <w:tcW w:w="2340" w:type="dxa"/>
            <w:tcBorders>
              <w:top w:val="single" w:sz="8" w:space="0" w:color="2E74B5"/>
              <w:left w:val="single" w:sz="8" w:space="0" w:color="2E74B5"/>
              <w:bottom w:val="nil"/>
              <w:right w:val="single" w:sz="8" w:space="0" w:color="2E74B5"/>
            </w:tcBorders>
            <w:shd w:val="clear" w:color="auto" w:fill="auto"/>
            <w:noWrap/>
            <w:vAlign w:val="bottom"/>
            <w:hideMark/>
          </w:tcPr>
          <w:p w:rsidR="00B56B82" w:rsidRPr="002657B8" w:rsidRDefault="00B56B82" w:rsidP="00B56B82">
            <w:pPr>
              <w:rPr>
                <w:rFonts w:ascii="Garamond" w:hAnsi="Garamond"/>
                <w:sz w:val="18"/>
                <w:szCs w:val="18"/>
                <w:lang w:val="en-GB" w:eastAsia="en-GB"/>
              </w:rPr>
            </w:pPr>
            <w:r w:rsidRPr="002657B8">
              <w:rPr>
                <w:rFonts w:ascii="Garamond" w:hAnsi="Garamond"/>
                <w:sz w:val="18"/>
                <w:szCs w:val="18"/>
                <w:lang w:val="en-GB" w:eastAsia="en-GB"/>
              </w:rPr>
              <w:t> </w:t>
            </w:r>
          </w:p>
        </w:tc>
        <w:tc>
          <w:tcPr>
            <w:tcW w:w="1530" w:type="dxa"/>
            <w:tcBorders>
              <w:top w:val="single" w:sz="8" w:space="0" w:color="2E74B5"/>
              <w:left w:val="nil"/>
              <w:bottom w:val="nil"/>
              <w:right w:val="single" w:sz="8" w:space="0" w:color="2E74B5"/>
            </w:tcBorders>
            <w:shd w:val="clear" w:color="000000" w:fill="FFFFFF"/>
            <w:vAlign w:val="center"/>
            <w:hideMark/>
          </w:tcPr>
          <w:p w:rsidR="00B56B82" w:rsidRPr="002657B8" w:rsidRDefault="00B56B82" w:rsidP="00B56B82">
            <w:pPr>
              <w:jc w:val="center"/>
              <w:rPr>
                <w:rFonts w:ascii="Garamond" w:hAnsi="Garamond"/>
                <w:b/>
                <w:bCs/>
                <w:sz w:val="18"/>
                <w:szCs w:val="18"/>
                <w:lang w:val="en-GB" w:eastAsia="en-GB"/>
              </w:rPr>
            </w:pPr>
            <w:r w:rsidRPr="002657B8">
              <w:rPr>
                <w:rFonts w:ascii="Garamond" w:hAnsi="Garamond"/>
                <w:b/>
                <w:bCs/>
                <w:sz w:val="18"/>
                <w:szCs w:val="18"/>
                <w:lang w:val="en-GB" w:eastAsia="en-GB"/>
              </w:rPr>
              <w:t>2019</w:t>
            </w:r>
          </w:p>
        </w:tc>
        <w:tc>
          <w:tcPr>
            <w:tcW w:w="1526" w:type="dxa"/>
            <w:tcBorders>
              <w:top w:val="single" w:sz="8" w:space="0" w:color="2E74B5"/>
              <w:left w:val="nil"/>
              <w:bottom w:val="nil"/>
              <w:right w:val="single" w:sz="8" w:space="0" w:color="2E74B5"/>
            </w:tcBorders>
            <w:shd w:val="clear" w:color="000000" w:fill="FFFFFF"/>
            <w:vAlign w:val="center"/>
            <w:hideMark/>
          </w:tcPr>
          <w:p w:rsidR="00B56B82" w:rsidRPr="002657B8" w:rsidRDefault="00B56B82" w:rsidP="00B56B82">
            <w:pPr>
              <w:jc w:val="center"/>
              <w:rPr>
                <w:rFonts w:ascii="Garamond" w:hAnsi="Garamond"/>
                <w:b/>
                <w:bCs/>
                <w:sz w:val="18"/>
                <w:szCs w:val="18"/>
                <w:lang w:val="en-GB" w:eastAsia="en-GB"/>
              </w:rPr>
            </w:pPr>
            <w:r w:rsidRPr="002657B8">
              <w:rPr>
                <w:rFonts w:ascii="Garamond" w:hAnsi="Garamond"/>
                <w:b/>
                <w:bCs/>
                <w:sz w:val="18"/>
                <w:szCs w:val="18"/>
                <w:lang w:val="en-GB" w:eastAsia="en-GB"/>
              </w:rPr>
              <w:t>2020</w:t>
            </w:r>
          </w:p>
        </w:tc>
        <w:tc>
          <w:tcPr>
            <w:tcW w:w="1779" w:type="dxa"/>
            <w:tcBorders>
              <w:top w:val="single" w:sz="8" w:space="0" w:color="2E74B5"/>
              <w:left w:val="nil"/>
              <w:bottom w:val="nil"/>
              <w:right w:val="single" w:sz="8" w:space="0" w:color="2E74B5"/>
            </w:tcBorders>
            <w:shd w:val="clear" w:color="000000" w:fill="FFFFFF"/>
            <w:vAlign w:val="center"/>
            <w:hideMark/>
          </w:tcPr>
          <w:p w:rsidR="00B56B82" w:rsidRPr="002657B8" w:rsidRDefault="00B56B82" w:rsidP="00B56B82">
            <w:pPr>
              <w:jc w:val="center"/>
              <w:rPr>
                <w:rFonts w:ascii="Garamond" w:hAnsi="Garamond"/>
                <w:b/>
                <w:bCs/>
                <w:sz w:val="18"/>
                <w:szCs w:val="18"/>
                <w:lang w:val="en-GB" w:eastAsia="en-GB"/>
              </w:rPr>
            </w:pPr>
            <w:r w:rsidRPr="002657B8">
              <w:rPr>
                <w:rFonts w:ascii="Garamond" w:hAnsi="Garamond"/>
                <w:b/>
                <w:bCs/>
                <w:sz w:val="18"/>
                <w:szCs w:val="18"/>
                <w:lang w:val="en-GB" w:eastAsia="en-GB"/>
              </w:rPr>
              <w:t>2021</w:t>
            </w:r>
          </w:p>
        </w:tc>
        <w:tc>
          <w:tcPr>
            <w:tcW w:w="1779" w:type="dxa"/>
            <w:tcBorders>
              <w:top w:val="single" w:sz="8" w:space="0" w:color="2E74B5"/>
              <w:left w:val="nil"/>
              <w:bottom w:val="nil"/>
              <w:right w:val="single" w:sz="8" w:space="0" w:color="2E74B5"/>
            </w:tcBorders>
            <w:shd w:val="clear" w:color="000000" w:fill="FFFFFF"/>
            <w:vAlign w:val="center"/>
            <w:hideMark/>
          </w:tcPr>
          <w:p w:rsidR="00B56B82" w:rsidRPr="002657B8" w:rsidRDefault="00B56B82" w:rsidP="00B56B82">
            <w:pPr>
              <w:jc w:val="center"/>
              <w:rPr>
                <w:rFonts w:ascii="Garamond" w:hAnsi="Garamond"/>
                <w:b/>
                <w:bCs/>
                <w:sz w:val="18"/>
                <w:szCs w:val="18"/>
                <w:lang w:val="en-GB" w:eastAsia="en-GB"/>
              </w:rPr>
            </w:pPr>
            <w:r w:rsidRPr="002657B8">
              <w:rPr>
                <w:rFonts w:ascii="Garamond" w:hAnsi="Garamond"/>
                <w:b/>
                <w:bCs/>
                <w:sz w:val="18"/>
                <w:szCs w:val="18"/>
                <w:lang w:val="en-GB" w:eastAsia="en-GB"/>
              </w:rPr>
              <w:t>2022</w:t>
            </w:r>
          </w:p>
        </w:tc>
      </w:tr>
      <w:tr w:rsidR="00B56B82" w:rsidRPr="005404D2" w:rsidTr="00B56B82">
        <w:trPr>
          <w:trHeight w:val="189"/>
        </w:trPr>
        <w:tc>
          <w:tcPr>
            <w:tcW w:w="2340" w:type="dxa"/>
            <w:tcBorders>
              <w:top w:val="nil"/>
              <w:left w:val="single" w:sz="8" w:space="0" w:color="2E74B5"/>
              <w:bottom w:val="single" w:sz="8" w:space="0" w:color="2E74B5"/>
              <w:right w:val="single" w:sz="8" w:space="0" w:color="2E74B5"/>
            </w:tcBorders>
            <w:shd w:val="clear" w:color="auto" w:fill="auto"/>
            <w:noWrap/>
            <w:vAlign w:val="bottom"/>
            <w:hideMark/>
          </w:tcPr>
          <w:p w:rsidR="00B56B82" w:rsidRPr="002657B8" w:rsidRDefault="00B56B82" w:rsidP="00B56B82">
            <w:pPr>
              <w:rPr>
                <w:rFonts w:ascii="Garamond" w:hAnsi="Garamond"/>
                <w:sz w:val="18"/>
                <w:szCs w:val="18"/>
                <w:lang w:val="en-GB" w:eastAsia="en-GB"/>
              </w:rPr>
            </w:pPr>
            <w:r w:rsidRPr="002657B8">
              <w:rPr>
                <w:rFonts w:ascii="Garamond" w:hAnsi="Garamond"/>
                <w:sz w:val="18"/>
                <w:szCs w:val="18"/>
                <w:lang w:val="en-GB" w:eastAsia="en-GB"/>
              </w:rPr>
              <w:t> </w:t>
            </w:r>
          </w:p>
        </w:tc>
        <w:tc>
          <w:tcPr>
            <w:tcW w:w="1530" w:type="dxa"/>
            <w:tcBorders>
              <w:top w:val="nil"/>
              <w:left w:val="nil"/>
              <w:bottom w:val="single" w:sz="8" w:space="0" w:color="2E74B5"/>
              <w:right w:val="single" w:sz="8" w:space="0" w:color="2E74B5"/>
            </w:tcBorders>
            <w:shd w:val="clear" w:color="000000" w:fill="FFFFFF"/>
            <w:vAlign w:val="center"/>
            <w:hideMark/>
          </w:tcPr>
          <w:p w:rsidR="00B56B82" w:rsidRPr="002657B8" w:rsidRDefault="00B56B82" w:rsidP="00B56B82">
            <w:pPr>
              <w:jc w:val="center"/>
              <w:rPr>
                <w:rFonts w:ascii="Garamond" w:hAnsi="Garamond"/>
                <w:b/>
                <w:bCs/>
                <w:sz w:val="18"/>
                <w:szCs w:val="18"/>
                <w:lang w:val="en-GB" w:eastAsia="en-GB"/>
              </w:rPr>
            </w:pPr>
            <w:r w:rsidRPr="002657B8">
              <w:rPr>
                <w:rFonts w:ascii="Garamond" w:hAnsi="Garamond"/>
                <w:b/>
                <w:bCs/>
                <w:sz w:val="18"/>
                <w:szCs w:val="18"/>
                <w:lang w:val="en-GB" w:eastAsia="en-GB"/>
              </w:rPr>
              <w:t>Buxheti</w:t>
            </w:r>
          </w:p>
        </w:tc>
        <w:tc>
          <w:tcPr>
            <w:tcW w:w="1526" w:type="dxa"/>
            <w:tcBorders>
              <w:top w:val="nil"/>
              <w:left w:val="nil"/>
              <w:bottom w:val="single" w:sz="8" w:space="0" w:color="2E74B5"/>
              <w:right w:val="single" w:sz="8" w:space="0" w:color="2E74B5"/>
            </w:tcBorders>
            <w:shd w:val="clear" w:color="000000" w:fill="FFFFFF"/>
            <w:vAlign w:val="center"/>
            <w:hideMark/>
          </w:tcPr>
          <w:p w:rsidR="00B56B82" w:rsidRPr="002657B8" w:rsidRDefault="00B56B82" w:rsidP="00B56B82">
            <w:pPr>
              <w:jc w:val="center"/>
              <w:rPr>
                <w:rFonts w:ascii="Garamond" w:hAnsi="Garamond"/>
                <w:b/>
                <w:bCs/>
                <w:sz w:val="18"/>
                <w:szCs w:val="18"/>
                <w:lang w:val="en-GB" w:eastAsia="en-GB"/>
              </w:rPr>
            </w:pPr>
            <w:r w:rsidRPr="002657B8">
              <w:rPr>
                <w:rFonts w:ascii="Garamond" w:hAnsi="Garamond"/>
                <w:b/>
                <w:bCs/>
                <w:sz w:val="18"/>
                <w:szCs w:val="18"/>
                <w:lang w:val="en-GB" w:eastAsia="en-GB"/>
              </w:rPr>
              <w:t>Parashikimi</w:t>
            </w:r>
          </w:p>
        </w:tc>
        <w:tc>
          <w:tcPr>
            <w:tcW w:w="1779" w:type="dxa"/>
            <w:tcBorders>
              <w:top w:val="nil"/>
              <w:left w:val="nil"/>
              <w:bottom w:val="single" w:sz="8" w:space="0" w:color="2E74B5"/>
              <w:right w:val="single" w:sz="8" w:space="0" w:color="2E74B5"/>
            </w:tcBorders>
            <w:shd w:val="clear" w:color="000000" w:fill="FFFFFF"/>
            <w:vAlign w:val="center"/>
            <w:hideMark/>
          </w:tcPr>
          <w:p w:rsidR="00B56B82" w:rsidRPr="002657B8" w:rsidRDefault="00B56B82" w:rsidP="00B56B82">
            <w:pPr>
              <w:jc w:val="center"/>
              <w:rPr>
                <w:rFonts w:ascii="Garamond" w:hAnsi="Garamond"/>
                <w:b/>
                <w:bCs/>
                <w:sz w:val="18"/>
                <w:szCs w:val="18"/>
                <w:lang w:val="en-GB" w:eastAsia="en-GB"/>
              </w:rPr>
            </w:pPr>
            <w:r w:rsidRPr="002657B8">
              <w:rPr>
                <w:rFonts w:ascii="Garamond" w:hAnsi="Garamond"/>
                <w:b/>
                <w:bCs/>
                <w:sz w:val="18"/>
                <w:szCs w:val="18"/>
                <w:lang w:val="en-GB" w:eastAsia="en-GB"/>
              </w:rPr>
              <w:t>Parashikimi</w:t>
            </w:r>
          </w:p>
        </w:tc>
        <w:tc>
          <w:tcPr>
            <w:tcW w:w="1779" w:type="dxa"/>
            <w:tcBorders>
              <w:top w:val="nil"/>
              <w:left w:val="nil"/>
              <w:bottom w:val="single" w:sz="8" w:space="0" w:color="2E74B5"/>
              <w:right w:val="single" w:sz="8" w:space="0" w:color="2E74B5"/>
            </w:tcBorders>
            <w:shd w:val="clear" w:color="000000" w:fill="FFFFFF"/>
            <w:vAlign w:val="center"/>
            <w:hideMark/>
          </w:tcPr>
          <w:p w:rsidR="00B56B82" w:rsidRPr="002657B8" w:rsidRDefault="00B56B82" w:rsidP="00B56B82">
            <w:pPr>
              <w:jc w:val="center"/>
              <w:rPr>
                <w:rFonts w:ascii="Garamond" w:hAnsi="Garamond"/>
                <w:b/>
                <w:bCs/>
                <w:sz w:val="18"/>
                <w:szCs w:val="18"/>
                <w:lang w:val="en-GB" w:eastAsia="en-GB"/>
              </w:rPr>
            </w:pPr>
            <w:r w:rsidRPr="002657B8">
              <w:rPr>
                <w:rFonts w:ascii="Garamond" w:hAnsi="Garamond"/>
                <w:b/>
                <w:bCs/>
                <w:sz w:val="18"/>
                <w:szCs w:val="18"/>
                <w:lang w:val="en-GB" w:eastAsia="en-GB"/>
              </w:rPr>
              <w:t>Parashikimi</w:t>
            </w:r>
          </w:p>
        </w:tc>
      </w:tr>
      <w:tr w:rsidR="00B56B82" w:rsidRPr="005404D2" w:rsidTr="00B56B82">
        <w:trPr>
          <w:trHeight w:val="304"/>
        </w:trPr>
        <w:tc>
          <w:tcPr>
            <w:tcW w:w="2340" w:type="dxa"/>
            <w:tcBorders>
              <w:top w:val="nil"/>
              <w:left w:val="single" w:sz="8" w:space="0" w:color="2E74B5"/>
              <w:bottom w:val="single" w:sz="8" w:space="0" w:color="2E74B5"/>
              <w:right w:val="single" w:sz="8" w:space="0" w:color="2E74B5"/>
            </w:tcBorders>
            <w:shd w:val="clear" w:color="000000" w:fill="FFFFFF"/>
            <w:vAlign w:val="center"/>
            <w:hideMark/>
          </w:tcPr>
          <w:p w:rsidR="00B56B82" w:rsidRPr="002657B8" w:rsidRDefault="00B56B82" w:rsidP="00B56B82">
            <w:pPr>
              <w:rPr>
                <w:rFonts w:ascii="Garamond" w:hAnsi="Garamond"/>
                <w:sz w:val="18"/>
                <w:szCs w:val="18"/>
                <w:lang w:val="en-GB" w:eastAsia="en-GB"/>
              </w:rPr>
            </w:pPr>
          </w:p>
        </w:tc>
        <w:tc>
          <w:tcPr>
            <w:tcW w:w="1530" w:type="dxa"/>
            <w:tcBorders>
              <w:top w:val="nil"/>
              <w:left w:val="nil"/>
              <w:bottom w:val="single" w:sz="8" w:space="0" w:color="2E74B5"/>
              <w:right w:val="single" w:sz="8" w:space="0" w:color="2E74B5"/>
            </w:tcBorders>
            <w:shd w:val="clear" w:color="000000" w:fill="FFFFFF"/>
            <w:noWrap/>
            <w:vAlign w:val="center"/>
          </w:tcPr>
          <w:p w:rsidR="00B56B82" w:rsidRPr="002657B8" w:rsidRDefault="00B56B82" w:rsidP="00B56B82">
            <w:pPr>
              <w:jc w:val="center"/>
              <w:rPr>
                <w:rFonts w:ascii="Garamond" w:hAnsi="Garamond"/>
                <w:sz w:val="18"/>
                <w:szCs w:val="18"/>
                <w:lang w:val="en-GB" w:eastAsia="en-GB"/>
              </w:rPr>
            </w:pPr>
          </w:p>
        </w:tc>
        <w:tc>
          <w:tcPr>
            <w:tcW w:w="1526" w:type="dxa"/>
            <w:tcBorders>
              <w:top w:val="nil"/>
              <w:left w:val="nil"/>
              <w:bottom w:val="single" w:sz="8" w:space="0" w:color="2E74B5"/>
              <w:right w:val="single" w:sz="8" w:space="0" w:color="2E74B5"/>
            </w:tcBorders>
            <w:shd w:val="clear" w:color="000000" w:fill="FFFFFF"/>
            <w:noWrap/>
            <w:vAlign w:val="center"/>
          </w:tcPr>
          <w:p w:rsidR="00B56B82" w:rsidRPr="002657B8" w:rsidRDefault="00B56B82" w:rsidP="00B56B82">
            <w:pPr>
              <w:jc w:val="center"/>
              <w:rPr>
                <w:rFonts w:ascii="Garamond" w:hAnsi="Garamond"/>
                <w:sz w:val="18"/>
                <w:szCs w:val="18"/>
                <w:lang w:val="en-GB" w:eastAsia="en-GB"/>
              </w:rPr>
            </w:pPr>
          </w:p>
        </w:tc>
        <w:tc>
          <w:tcPr>
            <w:tcW w:w="1779" w:type="dxa"/>
            <w:tcBorders>
              <w:top w:val="nil"/>
              <w:left w:val="nil"/>
              <w:bottom w:val="single" w:sz="8" w:space="0" w:color="2E74B5"/>
              <w:right w:val="single" w:sz="8" w:space="0" w:color="2E74B5"/>
            </w:tcBorders>
            <w:shd w:val="clear" w:color="000000" w:fill="FFFFFF"/>
            <w:noWrap/>
            <w:vAlign w:val="center"/>
          </w:tcPr>
          <w:p w:rsidR="00B56B82" w:rsidRPr="002657B8" w:rsidRDefault="00B56B82" w:rsidP="00B56B82">
            <w:pPr>
              <w:jc w:val="center"/>
              <w:rPr>
                <w:rFonts w:ascii="Garamond" w:hAnsi="Garamond"/>
                <w:sz w:val="18"/>
                <w:szCs w:val="18"/>
                <w:lang w:val="en-GB" w:eastAsia="en-GB"/>
              </w:rPr>
            </w:pPr>
          </w:p>
        </w:tc>
        <w:tc>
          <w:tcPr>
            <w:tcW w:w="1779" w:type="dxa"/>
            <w:tcBorders>
              <w:top w:val="nil"/>
              <w:left w:val="nil"/>
              <w:bottom w:val="single" w:sz="8" w:space="0" w:color="2E74B5"/>
              <w:right w:val="single" w:sz="8" w:space="0" w:color="2E74B5"/>
            </w:tcBorders>
            <w:shd w:val="clear" w:color="000000" w:fill="FFFFFF"/>
            <w:noWrap/>
            <w:vAlign w:val="center"/>
          </w:tcPr>
          <w:p w:rsidR="00B56B82" w:rsidRPr="002657B8" w:rsidRDefault="00B56B82" w:rsidP="00B56B82">
            <w:pPr>
              <w:jc w:val="center"/>
              <w:rPr>
                <w:rFonts w:ascii="Garamond" w:hAnsi="Garamond"/>
                <w:sz w:val="18"/>
                <w:szCs w:val="18"/>
                <w:lang w:val="en-GB" w:eastAsia="en-GB"/>
              </w:rPr>
            </w:pPr>
          </w:p>
        </w:tc>
      </w:tr>
      <w:tr w:rsidR="00B56B82" w:rsidRPr="00B56B82" w:rsidTr="00B56B82">
        <w:trPr>
          <w:trHeight w:val="304"/>
        </w:trPr>
        <w:tc>
          <w:tcPr>
            <w:tcW w:w="2340" w:type="dxa"/>
            <w:tcBorders>
              <w:top w:val="nil"/>
              <w:left w:val="single" w:sz="8" w:space="0" w:color="2E74B5"/>
              <w:bottom w:val="single" w:sz="8" w:space="0" w:color="2E74B5"/>
              <w:right w:val="single" w:sz="8" w:space="0" w:color="2E74B5"/>
            </w:tcBorders>
            <w:shd w:val="clear" w:color="000000" w:fill="FFFFFF"/>
            <w:vAlign w:val="center"/>
            <w:hideMark/>
          </w:tcPr>
          <w:p w:rsidR="00B56B82" w:rsidRPr="00B56B82" w:rsidRDefault="00B56B82" w:rsidP="00B56B82">
            <w:pPr>
              <w:rPr>
                <w:rFonts w:ascii="Garamond" w:hAnsi="Garamond"/>
                <w:sz w:val="18"/>
                <w:szCs w:val="18"/>
                <w:lang w:val="en-GB" w:eastAsia="en-GB"/>
              </w:rPr>
            </w:pPr>
            <w:r w:rsidRPr="00B56B82">
              <w:rPr>
                <w:rFonts w:ascii="Garamond" w:hAnsi="Garamond"/>
                <w:sz w:val="18"/>
                <w:szCs w:val="18"/>
                <w:lang w:val="en-GB" w:eastAsia="en-GB"/>
              </w:rPr>
              <w:t>Raporti bura/gra ne strukturat e mbrojtjes mjedisore</w:t>
            </w:r>
          </w:p>
        </w:tc>
        <w:tc>
          <w:tcPr>
            <w:tcW w:w="1530" w:type="dxa"/>
            <w:tcBorders>
              <w:top w:val="nil"/>
              <w:left w:val="nil"/>
              <w:bottom w:val="single" w:sz="8" w:space="0" w:color="2E74B5"/>
              <w:right w:val="single" w:sz="8" w:space="0" w:color="2E74B5"/>
            </w:tcBorders>
            <w:shd w:val="clear" w:color="000000" w:fill="FFFFFF"/>
            <w:noWrap/>
            <w:vAlign w:val="center"/>
          </w:tcPr>
          <w:p w:rsidR="00B56B82" w:rsidRPr="00B56B82" w:rsidRDefault="00B56B82" w:rsidP="00B56B82">
            <w:pPr>
              <w:jc w:val="center"/>
              <w:rPr>
                <w:rFonts w:ascii="Garamond" w:hAnsi="Garamond"/>
                <w:sz w:val="18"/>
                <w:szCs w:val="18"/>
                <w:lang w:val="en-GB" w:eastAsia="en-GB"/>
              </w:rPr>
            </w:pPr>
            <w:r w:rsidRPr="00B56B82">
              <w:rPr>
                <w:rFonts w:ascii="Garamond" w:hAnsi="Garamond"/>
                <w:sz w:val="18"/>
                <w:szCs w:val="18"/>
                <w:lang w:val="en-GB" w:eastAsia="en-GB"/>
              </w:rPr>
              <w:t>220/21</w:t>
            </w:r>
          </w:p>
        </w:tc>
        <w:tc>
          <w:tcPr>
            <w:tcW w:w="1526" w:type="dxa"/>
            <w:tcBorders>
              <w:top w:val="nil"/>
              <w:left w:val="nil"/>
              <w:bottom w:val="single" w:sz="8" w:space="0" w:color="2E74B5"/>
              <w:right w:val="single" w:sz="8" w:space="0" w:color="2E74B5"/>
            </w:tcBorders>
            <w:shd w:val="clear" w:color="000000" w:fill="FFFFFF"/>
            <w:noWrap/>
            <w:vAlign w:val="center"/>
          </w:tcPr>
          <w:p w:rsidR="00B56B82" w:rsidRPr="00B56B82" w:rsidRDefault="00B56B82" w:rsidP="00B56B82">
            <w:pPr>
              <w:jc w:val="center"/>
              <w:rPr>
                <w:rFonts w:ascii="Garamond" w:hAnsi="Garamond"/>
                <w:sz w:val="18"/>
                <w:szCs w:val="18"/>
                <w:lang w:val="en-GB" w:eastAsia="en-GB"/>
              </w:rPr>
            </w:pPr>
            <w:r w:rsidRPr="00B56B82">
              <w:rPr>
                <w:rFonts w:ascii="Garamond" w:hAnsi="Garamond"/>
                <w:sz w:val="18"/>
                <w:szCs w:val="18"/>
                <w:lang w:val="en-GB" w:eastAsia="en-GB"/>
              </w:rPr>
              <w:t>Trend rrites</w:t>
            </w:r>
          </w:p>
        </w:tc>
        <w:tc>
          <w:tcPr>
            <w:tcW w:w="1779" w:type="dxa"/>
            <w:tcBorders>
              <w:top w:val="nil"/>
              <w:left w:val="nil"/>
              <w:bottom w:val="single" w:sz="8" w:space="0" w:color="2E74B5"/>
              <w:right w:val="single" w:sz="8" w:space="0" w:color="2E74B5"/>
            </w:tcBorders>
            <w:shd w:val="clear" w:color="000000" w:fill="FFFFFF"/>
            <w:noWrap/>
            <w:vAlign w:val="center"/>
          </w:tcPr>
          <w:p w:rsidR="00B56B82" w:rsidRPr="00B56B82" w:rsidRDefault="00B56B82" w:rsidP="00B56B82">
            <w:pPr>
              <w:jc w:val="center"/>
              <w:rPr>
                <w:rFonts w:ascii="Garamond" w:hAnsi="Garamond"/>
                <w:sz w:val="18"/>
                <w:szCs w:val="18"/>
                <w:lang w:val="en-GB" w:eastAsia="en-GB"/>
              </w:rPr>
            </w:pPr>
            <w:r w:rsidRPr="00B56B82">
              <w:rPr>
                <w:rFonts w:ascii="Garamond" w:hAnsi="Garamond"/>
                <w:sz w:val="18"/>
                <w:szCs w:val="18"/>
                <w:lang w:val="en-GB" w:eastAsia="en-GB"/>
              </w:rPr>
              <w:t>Trend rrites</w:t>
            </w:r>
          </w:p>
        </w:tc>
        <w:tc>
          <w:tcPr>
            <w:tcW w:w="1779" w:type="dxa"/>
            <w:tcBorders>
              <w:top w:val="nil"/>
              <w:left w:val="nil"/>
              <w:bottom w:val="single" w:sz="8" w:space="0" w:color="2E74B5"/>
              <w:right w:val="single" w:sz="8" w:space="0" w:color="2E74B5"/>
            </w:tcBorders>
            <w:shd w:val="clear" w:color="000000" w:fill="FFFFFF"/>
            <w:noWrap/>
            <w:vAlign w:val="center"/>
          </w:tcPr>
          <w:p w:rsidR="00B56B82" w:rsidRPr="00B56B82" w:rsidRDefault="00B56B82" w:rsidP="00B56B82">
            <w:pPr>
              <w:jc w:val="center"/>
              <w:rPr>
                <w:rFonts w:ascii="Garamond" w:hAnsi="Garamond"/>
                <w:sz w:val="18"/>
                <w:szCs w:val="18"/>
                <w:lang w:val="en-GB" w:eastAsia="en-GB"/>
              </w:rPr>
            </w:pPr>
            <w:r w:rsidRPr="00B56B82">
              <w:rPr>
                <w:rFonts w:ascii="Garamond" w:hAnsi="Garamond"/>
                <w:sz w:val="18"/>
                <w:szCs w:val="18"/>
                <w:lang w:val="en-GB" w:eastAsia="en-GB"/>
              </w:rPr>
              <w:t>Trend rrites</w:t>
            </w:r>
          </w:p>
        </w:tc>
      </w:tr>
    </w:tbl>
    <w:p w:rsidR="00B56B82" w:rsidRDefault="00B56B82" w:rsidP="00B57179">
      <w:pPr>
        <w:shd w:val="clear" w:color="auto" w:fill="FFFFFF"/>
        <w:spacing w:after="120" w:line="221" w:lineRule="atLeast"/>
        <w:jc w:val="both"/>
        <w:rPr>
          <w:rFonts w:ascii="Cambria" w:hAnsi="Cambria"/>
          <w:i/>
          <w:sz w:val="22"/>
          <w:szCs w:val="22"/>
        </w:rPr>
      </w:pPr>
    </w:p>
    <w:p w:rsidR="00B56B82" w:rsidRDefault="00B56B82" w:rsidP="00B57179">
      <w:pPr>
        <w:shd w:val="clear" w:color="auto" w:fill="FFFFFF"/>
        <w:spacing w:after="120" w:line="221" w:lineRule="atLeast"/>
        <w:jc w:val="both"/>
        <w:rPr>
          <w:rFonts w:ascii="Cambria" w:hAnsi="Cambria"/>
          <w:i/>
          <w:sz w:val="22"/>
          <w:szCs w:val="22"/>
        </w:rPr>
      </w:pPr>
      <w:r>
        <w:rPr>
          <w:rFonts w:ascii="Cambria" w:hAnsi="Cambria"/>
          <w:i/>
          <w:sz w:val="22"/>
          <w:szCs w:val="22"/>
        </w:rPr>
        <w:t>Produkti:</w:t>
      </w:r>
    </w:p>
    <w:p w:rsidR="00B56B82" w:rsidRDefault="00B56B82" w:rsidP="00B57179">
      <w:pPr>
        <w:shd w:val="clear" w:color="auto" w:fill="FFFFFF"/>
        <w:spacing w:after="120" w:line="221" w:lineRule="atLeast"/>
        <w:jc w:val="both"/>
        <w:rPr>
          <w:rFonts w:ascii="Cambria" w:hAnsi="Cambria"/>
          <w:i/>
          <w:sz w:val="22"/>
          <w:szCs w:val="22"/>
        </w:rPr>
      </w:pPr>
    </w:p>
    <w:tbl>
      <w:tblPr>
        <w:tblW w:w="8814" w:type="dxa"/>
        <w:tblInd w:w="440" w:type="dxa"/>
        <w:tblLook w:val="04A0" w:firstRow="1" w:lastRow="0" w:firstColumn="1" w:lastColumn="0" w:noHBand="0" w:noVBand="1"/>
      </w:tblPr>
      <w:tblGrid>
        <w:gridCol w:w="2430"/>
        <w:gridCol w:w="1287"/>
        <w:gridCol w:w="1698"/>
        <w:gridCol w:w="1698"/>
        <w:gridCol w:w="1701"/>
      </w:tblGrid>
      <w:tr w:rsidR="00B56B82" w:rsidRPr="005404D2" w:rsidTr="00B56B82">
        <w:trPr>
          <w:trHeight w:val="269"/>
        </w:trPr>
        <w:tc>
          <w:tcPr>
            <w:tcW w:w="2430" w:type="dxa"/>
            <w:tcBorders>
              <w:top w:val="single" w:sz="8" w:space="0" w:color="2E74B5"/>
              <w:left w:val="single" w:sz="8" w:space="0" w:color="2E74B5"/>
              <w:bottom w:val="nil"/>
              <w:right w:val="single" w:sz="8" w:space="0" w:color="2E74B5"/>
            </w:tcBorders>
            <w:shd w:val="clear" w:color="auto" w:fill="auto"/>
            <w:noWrap/>
            <w:vAlign w:val="bottom"/>
            <w:hideMark/>
          </w:tcPr>
          <w:p w:rsidR="00B56B82" w:rsidRPr="002657B8" w:rsidRDefault="00B56B82" w:rsidP="00B56B82">
            <w:pPr>
              <w:rPr>
                <w:rFonts w:ascii="Garamond" w:hAnsi="Garamond"/>
                <w:sz w:val="18"/>
                <w:szCs w:val="18"/>
                <w:lang w:val="en-GB" w:eastAsia="en-GB"/>
              </w:rPr>
            </w:pPr>
            <w:r w:rsidRPr="002657B8">
              <w:rPr>
                <w:rFonts w:ascii="Garamond" w:hAnsi="Garamond"/>
                <w:sz w:val="18"/>
                <w:szCs w:val="18"/>
                <w:lang w:val="en-GB" w:eastAsia="en-GB"/>
              </w:rPr>
              <w:t> </w:t>
            </w:r>
          </w:p>
        </w:tc>
        <w:tc>
          <w:tcPr>
            <w:tcW w:w="1287" w:type="dxa"/>
            <w:tcBorders>
              <w:top w:val="single" w:sz="8" w:space="0" w:color="2E74B5"/>
              <w:left w:val="nil"/>
              <w:bottom w:val="nil"/>
              <w:right w:val="single" w:sz="8" w:space="0" w:color="2E74B5"/>
            </w:tcBorders>
            <w:shd w:val="clear" w:color="000000" w:fill="FFFFFF"/>
            <w:vAlign w:val="center"/>
            <w:hideMark/>
          </w:tcPr>
          <w:p w:rsidR="00B56B82" w:rsidRPr="002657B8" w:rsidRDefault="00B56B82" w:rsidP="00B56B82">
            <w:pPr>
              <w:jc w:val="center"/>
              <w:rPr>
                <w:rFonts w:ascii="Garamond" w:hAnsi="Garamond"/>
                <w:b/>
                <w:bCs/>
                <w:sz w:val="18"/>
                <w:szCs w:val="18"/>
                <w:lang w:val="en-GB" w:eastAsia="en-GB"/>
              </w:rPr>
            </w:pPr>
            <w:r w:rsidRPr="002657B8">
              <w:rPr>
                <w:rFonts w:ascii="Garamond" w:hAnsi="Garamond"/>
                <w:b/>
                <w:bCs/>
                <w:sz w:val="18"/>
                <w:szCs w:val="18"/>
                <w:lang w:val="en-GB" w:eastAsia="en-GB"/>
              </w:rPr>
              <w:t>201</w:t>
            </w:r>
            <w:r>
              <w:rPr>
                <w:rFonts w:ascii="Garamond" w:hAnsi="Garamond"/>
                <w:b/>
                <w:bCs/>
                <w:sz w:val="18"/>
                <w:szCs w:val="18"/>
                <w:lang w:val="en-GB" w:eastAsia="en-GB"/>
              </w:rPr>
              <w:t>9</w:t>
            </w:r>
          </w:p>
        </w:tc>
        <w:tc>
          <w:tcPr>
            <w:tcW w:w="1698" w:type="dxa"/>
            <w:tcBorders>
              <w:top w:val="single" w:sz="8" w:space="0" w:color="2E74B5"/>
              <w:left w:val="nil"/>
              <w:bottom w:val="nil"/>
              <w:right w:val="single" w:sz="8" w:space="0" w:color="2E74B5"/>
            </w:tcBorders>
            <w:shd w:val="clear" w:color="000000" w:fill="FFFFFF"/>
            <w:vAlign w:val="center"/>
            <w:hideMark/>
          </w:tcPr>
          <w:p w:rsidR="00B56B82" w:rsidRPr="002657B8" w:rsidRDefault="00B56B82" w:rsidP="00B56B82">
            <w:pPr>
              <w:jc w:val="center"/>
              <w:rPr>
                <w:rFonts w:ascii="Garamond" w:hAnsi="Garamond"/>
                <w:b/>
                <w:bCs/>
                <w:sz w:val="18"/>
                <w:szCs w:val="18"/>
                <w:lang w:val="en-GB" w:eastAsia="en-GB"/>
              </w:rPr>
            </w:pPr>
            <w:r w:rsidRPr="002657B8">
              <w:rPr>
                <w:rFonts w:ascii="Garamond" w:hAnsi="Garamond"/>
                <w:b/>
                <w:bCs/>
                <w:sz w:val="18"/>
                <w:szCs w:val="18"/>
                <w:lang w:val="en-GB" w:eastAsia="en-GB"/>
              </w:rPr>
              <w:t>20</w:t>
            </w:r>
            <w:r>
              <w:rPr>
                <w:rFonts w:ascii="Garamond" w:hAnsi="Garamond"/>
                <w:b/>
                <w:bCs/>
                <w:sz w:val="18"/>
                <w:szCs w:val="18"/>
                <w:lang w:val="en-GB" w:eastAsia="en-GB"/>
              </w:rPr>
              <w:t>20</w:t>
            </w:r>
          </w:p>
        </w:tc>
        <w:tc>
          <w:tcPr>
            <w:tcW w:w="1698" w:type="dxa"/>
            <w:tcBorders>
              <w:top w:val="single" w:sz="8" w:space="0" w:color="2E74B5"/>
              <w:left w:val="nil"/>
              <w:bottom w:val="nil"/>
              <w:right w:val="single" w:sz="8" w:space="0" w:color="2E74B5"/>
            </w:tcBorders>
            <w:shd w:val="clear" w:color="000000" w:fill="FFFFFF"/>
            <w:vAlign w:val="center"/>
            <w:hideMark/>
          </w:tcPr>
          <w:p w:rsidR="00B56B82" w:rsidRPr="002657B8" w:rsidRDefault="00B56B82" w:rsidP="00B56B82">
            <w:pPr>
              <w:jc w:val="center"/>
              <w:rPr>
                <w:rFonts w:ascii="Garamond" w:hAnsi="Garamond"/>
                <w:b/>
                <w:bCs/>
                <w:sz w:val="18"/>
                <w:szCs w:val="18"/>
                <w:lang w:val="en-GB" w:eastAsia="en-GB"/>
              </w:rPr>
            </w:pPr>
            <w:r w:rsidRPr="002657B8">
              <w:rPr>
                <w:rFonts w:ascii="Garamond" w:hAnsi="Garamond"/>
                <w:b/>
                <w:bCs/>
                <w:sz w:val="18"/>
                <w:szCs w:val="18"/>
                <w:lang w:val="en-GB" w:eastAsia="en-GB"/>
              </w:rPr>
              <w:t>202</w:t>
            </w:r>
            <w:r>
              <w:rPr>
                <w:rFonts w:ascii="Garamond" w:hAnsi="Garamond"/>
                <w:b/>
                <w:bCs/>
                <w:sz w:val="18"/>
                <w:szCs w:val="18"/>
                <w:lang w:val="en-GB" w:eastAsia="en-GB"/>
              </w:rPr>
              <w:t>1</w:t>
            </w:r>
          </w:p>
        </w:tc>
        <w:tc>
          <w:tcPr>
            <w:tcW w:w="1701" w:type="dxa"/>
            <w:tcBorders>
              <w:top w:val="single" w:sz="8" w:space="0" w:color="2E74B5"/>
              <w:left w:val="nil"/>
              <w:bottom w:val="nil"/>
              <w:right w:val="single" w:sz="8" w:space="0" w:color="2E74B5"/>
            </w:tcBorders>
            <w:shd w:val="clear" w:color="000000" w:fill="FFFFFF"/>
            <w:vAlign w:val="center"/>
            <w:hideMark/>
          </w:tcPr>
          <w:p w:rsidR="00B56B82" w:rsidRPr="002657B8" w:rsidRDefault="00B56B82" w:rsidP="00B56B82">
            <w:pPr>
              <w:jc w:val="center"/>
              <w:rPr>
                <w:rFonts w:ascii="Garamond" w:hAnsi="Garamond"/>
                <w:b/>
                <w:bCs/>
                <w:sz w:val="18"/>
                <w:szCs w:val="18"/>
                <w:lang w:val="en-GB" w:eastAsia="en-GB"/>
              </w:rPr>
            </w:pPr>
            <w:r w:rsidRPr="002657B8">
              <w:rPr>
                <w:rFonts w:ascii="Garamond" w:hAnsi="Garamond"/>
                <w:b/>
                <w:bCs/>
                <w:sz w:val="18"/>
                <w:szCs w:val="18"/>
                <w:lang w:val="en-GB" w:eastAsia="en-GB"/>
              </w:rPr>
              <w:t>202</w:t>
            </w:r>
            <w:r>
              <w:rPr>
                <w:rFonts w:ascii="Garamond" w:hAnsi="Garamond"/>
                <w:b/>
                <w:bCs/>
                <w:sz w:val="18"/>
                <w:szCs w:val="18"/>
                <w:lang w:val="en-GB" w:eastAsia="en-GB"/>
              </w:rPr>
              <w:t>2</w:t>
            </w:r>
          </w:p>
        </w:tc>
      </w:tr>
      <w:tr w:rsidR="00B56B82" w:rsidRPr="005404D2" w:rsidTr="00B56B82">
        <w:trPr>
          <w:trHeight w:val="316"/>
        </w:trPr>
        <w:tc>
          <w:tcPr>
            <w:tcW w:w="2430" w:type="dxa"/>
            <w:tcBorders>
              <w:top w:val="nil"/>
              <w:left w:val="single" w:sz="8" w:space="0" w:color="2E74B5"/>
              <w:bottom w:val="single" w:sz="8" w:space="0" w:color="2E74B5"/>
              <w:right w:val="single" w:sz="8" w:space="0" w:color="2E74B5"/>
            </w:tcBorders>
            <w:shd w:val="clear" w:color="auto" w:fill="auto"/>
            <w:noWrap/>
            <w:vAlign w:val="bottom"/>
            <w:hideMark/>
          </w:tcPr>
          <w:p w:rsidR="00B56B82" w:rsidRPr="002657B8" w:rsidRDefault="00B56B82" w:rsidP="00B56B82">
            <w:pPr>
              <w:rPr>
                <w:rFonts w:ascii="Garamond" w:hAnsi="Garamond"/>
                <w:sz w:val="18"/>
                <w:szCs w:val="18"/>
                <w:lang w:val="en-GB" w:eastAsia="en-GB"/>
              </w:rPr>
            </w:pPr>
            <w:r w:rsidRPr="002657B8">
              <w:rPr>
                <w:rFonts w:ascii="Garamond" w:hAnsi="Garamond"/>
                <w:sz w:val="18"/>
                <w:szCs w:val="18"/>
                <w:lang w:val="en-GB" w:eastAsia="en-GB"/>
              </w:rPr>
              <w:t> </w:t>
            </w:r>
          </w:p>
        </w:tc>
        <w:tc>
          <w:tcPr>
            <w:tcW w:w="1287" w:type="dxa"/>
            <w:tcBorders>
              <w:top w:val="nil"/>
              <w:left w:val="nil"/>
              <w:bottom w:val="single" w:sz="8" w:space="0" w:color="2E74B5"/>
              <w:right w:val="single" w:sz="8" w:space="0" w:color="2E74B5"/>
            </w:tcBorders>
            <w:shd w:val="clear" w:color="000000" w:fill="FFFFFF"/>
            <w:vAlign w:val="center"/>
            <w:hideMark/>
          </w:tcPr>
          <w:p w:rsidR="00B56B82" w:rsidRPr="002657B8" w:rsidRDefault="00B56B82" w:rsidP="00B56B82">
            <w:pPr>
              <w:jc w:val="center"/>
              <w:rPr>
                <w:rFonts w:ascii="Garamond" w:hAnsi="Garamond"/>
                <w:b/>
                <w:bCs/>
                <w:sz w:val="18"/>
                <w:szCs w:val="18"/>
                <w:lang w:val="en-GB" w:eastAsia="en-GB"/>
              </w:rPr>
            </w:pPr>
            <w:r w:rsidRPr="002657B8">
              <w:rPr>
                <w:rFonts w:ascii="Garamond" w:hAnsi="Garamond"/>
                <w:b/>
                <w:bCs/>
                <w:sz w:val="18"/>
                <w:szCs w:val="18"/>
                <w:lang w:val="en-GB" w:eastAsia="en-GB"/>
              </w:rPr>
              <w:t>Buxheti</w:t>
            </w:r>
          </w:p>
        </w:tc>
        <w:tc>
          <w:tcPr>
            <w:tcW w:w="1698" w:type="dxa"/>
            <w:tcBorders>
              <w:top w:val="nil"/>
              <w:left w:val="nil"/>
              <w:bottom w:val="single" w:sz="8" w:space="0" w:color="2E74B5"/>
              <w:right w:val="single" w:sz="8" w:space="0" w:color="2E74B5"/>
            </w:tcBorders>
            <w:shd w:val="clear" w:color="000000" w:fill="FFFFFF"/>
            <w:vAlign w:val="center"/>
            <w:hideMark/>
          </w:tcPr>
          <w:p w:rsidR="00B56B82" w:rsidRPr="002657B8" w:rsidRDefault="00B56B82" w:rsidP="00B56B82">
            <w:pPr>
              <w:jc w:val="center"/>
              <w:rPr>
                <w:rFonts w:ascii="Garamond" w:hAnsi="Garamond"/>
                <w:b/>
                <w:bCs/>
                <w:sz w:val="18"/>
                <w:szCs w:val="18"/>
                <w:lang w:val="en-GB" w:eastAsia="en-GB"/>
              </w:rPr>
            </w:pPr>
            <w:r w:rsidRPr="002657B8">
              <w:rPr>
                <w:rFonts w:ascii="Garamond" w:hAnsi="Garamond"/>
                <w:b/>
                <w:bCs/>
                <w:sz w:val="18"/>
                <w:szCs w:val="18"/>
                <w:lang w:val="en-GB" w:eastAsia="en-GB"/>
              </w:rPr>
              <w:t>Parashikimi</w:t>
            </w:r>
          </w:p>
        </w:tc>
        <w:tc>
          <w:tcPr>
            <w:tcW w:w="1698" w:type="dxa"/>
            <w:tcBorders>
              <w:top w:val="nil"/>
              <w:left w:val="nil"/>
              <w:bottom w:val="single" w:sz="8" w:space="0" w:color="2E74B5"/>
              <w:right w:val="single" w:sz="8" w:space="0" w:color="2E74B5"/>
            </w:tcBorders>
            <w:shd w:val="clear" w:color="000000" w:fill="FFFFFF"/>
            <w:vAlign w:val="center"/>
            <w:hideMark/>
          </w:tcPr>
          <w:p w:rsidR="00B56B82" w:rsidRPr="002657B8" w:rsidRDefault="00B56B82" w:rsidP="00B56B82">
            <w:pPr>
              <w:jc w:val="center"/>
              <w:rPr>
                <w:rFonts w:ascii="Garamond" w:hAnsi="Garamond"/>
                <w:b/>
                <w:bCs/>
                <w:sz w:val="18"/>
                <w:szCs w:val="18"/>
                <w:lang w:val="en-GB" w:eastAsia="en-GB"/>
              </w:rPr>
            </w:pPr>
            <w:r w:rsidRPr="002657B8">
              <w:rPr>
                <w:rFonts w:ascii="Garamond" w:hAnsi="Garamond"/>
                <w:b/>
                <w:bCs/>
                <w:sz w:val="18"/>
                <w:szCs w:val="18"/>
                <w:lang w:val="en-GB" w:eastAsia="en-GB"/>
              </w:rPr>
              <w:t>Parashikimi</w:t>
            </w:r>
          </w:p>
        </w:tc>
        <w:tc>
          <w:tcPr>
            <w:tcW w:w="1701" w:type="dxa"/>
            <w:tcBorders>
              <w:top w:val="nil"/>
              <w:left w:val="nil"/>
              <w:bottom w:val="single" w:sz="8" w:space="0" w:color="2E74B5"/>
              <w:right w:val="single" w:sz="8" w:space="0" w:color="2E74B5"/>
            </w:tcBorders>
            <w:shd w:val="clear" w:color="000000" w:fill="FFFFFF"/>
            <w:vAlign w:val="center"/>
            <w:hideMark/>
          </w:tcPr>
          <w:p w:rsidR="00B56B82" w:rsidRPr="002657B8" w:rsidRDefault="00B56B82" w:rsidP="00B56B82">
            <w:pPr>
              <w:jc w:val="center"/>
              <w:rPr>
                <w:rFonts w:ascii="Garamond" w:hAnsi="Garamond"/>
                <w:b/>
                <w:bCs/>
                <w:sz w:val="18"/>
                <w:szCs w:val="18"/>
                <w:lang w:val="en-GB" w:eastAsia="en-GB"/>
              </w:rPr>
            </w:pPr>
            <w:r w:rsidRPr="002657B8">
              <w:rPr>
                <w:rFonts w:ascii="Garamond" w:hAnsi="Garamond"/>
                <w:b/>
                <w:bCs/>
                <w:sz w:val="18"/>
                <w:szCs w:val="18"/>
                <w:lang w:val="en-GB" w:eastAsia="en-GB"/>
              </w:rPr>
              <w:t>Parashikimi</w:t>
            </w:r>
          </w:p>
        </w:tc>
      </w:tr>
      <w:tr w:rsidR="00B56B82" w:rsidRPr="005404D2" w:rsidTr="00B56B82">
        <w:trPr>
          <w:trHeight w:val="396"/>
        </w:trPr>
        <w:tc>
          <w:tcPr>
            <w:tcW w:w="2430" w:type="dxa"/>
            <w:tcBorders>
              <w:top w:val="nil"/>
              <w:left w:val="single" w:sz="8" w:space="0" w:color="2E74B5"/>
              <w:bottom w:val="single" w:sz="8" w:space="0" w:color="2E74B5"/>
              <w:right w:val="single" w:sz="8" w:space="0" w:color="2E74B5"/>
            </w:tcBorders>
            <w:shd w:val="clear" w:color="000000" w:fill="FFFFFF"/>
            <w:vAlign w:val="center"/>
            <w:hideMark/>
          </w:tcPr>
          <w:p w:rsidR="00B56B82" w:rsidRPr="002657B8" w:rsidRDefault="00B56B82" w:rsidP="00B56B82">
            <w:pPr>
              <w:rPr>
                <w:rFonts w:ascii="Garamond" w:hAnsi="Garamond"/>
                <w:sz w:val="18"/>
                <w:szCs w:val="18"/>
                <w:lang w:val="en-GB" w:eastAsia="en-GB"/>
              </w:rPr>
            </w:pPr>
            <w:r w:rsidRPr="002657B8">
              <w:rPr>
                <w:rFonts w:ascii="Garamond" w:hAnsi="Garamond"/>
                <w:sz w:val="18"/>
                <w:szCs w:val="18"/>
                <w:lang w:val="en-GB" w:eastAsia="en-GB"/>
              </w:rPr>
              <w:t>Produkti 1</w:t>
            </w:r>
          </w:p>
        </w:tc>
        <w:tc>
          <w:tcPr>
            <w:tcW w:w="6384" w:type="dxa"/>
            <w:gridSpan w:val="4"/>
            <w:tcBorders>
              <w:top w:val="single" w:sz="8" w:space="0" w:color="2E74B5"/>
              <w:left w:val="nil"/>
              <w:bottom w:val="single" w:sz="8" w:space="0" w:color="2E74B5"/>
              <w:right w:val="single" w:sz="8" w:space="0" w:color="2E74B5"/>
            </w:tcBorders>
            <w:shd w:val="clear" w:color="000000" w:fill="FFFFFF"/>
            <w:noWrap/>
            <w:vAlign w:val="center"/>
          </w:tcPr>
          <w:p w:rsidR="00B56B82" w:rsidRPr="002657B8" w:rsidRDefault="00B56B82" w:rsidP="00B56B82">
            <w:pPr>
              <w:jc w:val="center"/>
              <w:rPr>
                <w:rFonts w:ascii="Garamond" w:hAnsi="Garamond"/>
                <w:sz w:val="18"/>
                <w:szCs w:val="18"/>
                <w:lang w:val="en-GB" w:eastAsia="en-GB"/>
              </w:rPr>
            </w:pPr>
            <w:r w:rsidRPr="00B56B82">
              <w:rPr>
                <w:rFonts w:ascii="Garamond" w:hAnsi="Garamond"/>
                <w:sz w:val="18"/>
                <w:szCs w:val="18"/>
                <w:lang w:val="en-GB" w:eastAsia="en-GB"/>
              </w:rPr>
              <w:t>Raporte monitorimi ne ZM</w:t>
            </w:r>
          </w:p>
        </w:tc>
      </w:tr>
      <w:tr w:rsidR="00952A94" w:rsidRPr="005404D2" w:rsidTr="00267F71">
        <w:trPr>
          <w:trHeight w:val="396"/>
        </w:trPr>
        <w:tc>
          <w:tcPr>
            <w:tcW w:w="2430" w:type="dxa"/>
            <w:tcBorders>
              <w:top w:val="nil"/>
              <w:left w:val="single" w:sz="8" w:space="0" w:color="2E74B5"/>
              <w:bottom w:val="single" w:sz="8" w:space="0" w:color="2E74B5"/>
              <w:right w:val="single" w:sz="8" w:space="0" w:color="2E74B5"/>
            </w:tcBorders>
            <w:shd w:val="clear" w:color="000000" w:fill="FFFFFF"/>
            <w:vAlign w:val="center"/>
            <w:hideMark/>
          </w:tcPr>
          <w:p w:rsidR="00952A94" w:rsidRPr="002657B8" w:rsidRDefault="00952A94" w:rsidP="00952A94">
            <w:pPr>
              <w:rPr>
                <w:rFonts w:ascii="Garamond" w:hAnsi="Garamond"/>
                <w:sz w:val="18"/>
                <w:szCs w:val="18"/>
                <w:lang w:val="en-GB" w:eastAsia="en-GB"/>
              </w:rPr>
            </w:pPr>
            <w:r w:rsidRPr="002657B8">
              <w:rPr>
                <w:rFonts w:ascii="Garamond" w:hAnsi="Garamond"/>
                <w:sz w:val="18"/>
                <w:szCs w:val="18"/>
                <w:lang w:val="en-GB" w:eastAsia="en-GB"/>
              </w:rPr>
              <w:t>Sasia</w:t>
            </w:r>
          </w:p>
        </w:tc>
        <w:tc>
          <w:tcPr>
            <w:tcW w:w="1287" w:type="dxa"/>
            <w:tcBorders>
              <w:top w:val="nil"/>
              <w:left w:val="single" w:sz="8" w:space="0" w:color="2E74B5"/>
              <w:bottom w:val="single" w:sz="8" w:space="0" w:color="2E74B5"/>
              <w:right w:val="single" w:sz="8" w:space="0" w:color="2E74B5"/>
            </w:tcBorders>
            <w:shd w:val="clear" w:color="000000" w:fill="FFFFFF"/>
            <w:vAlign w:val="center"/>
          </w:tcPr>
          <w:p w:rsidR="00952A94" w:rsidRDefault="00952A94" w:rsidP="00952A94">
            <w:pPr>
              <w:jc w:val="center"/>
              <w:rPr>
                <w:rFonts w:ascii="Garamond" w:hAnsi="Garamond" w:cs="Calibri"/>
                <w:color w:val="000000"/>
                <w:sz w:val="16"/>
                <w:szCs w:val="16"/>
              </w:rPr>
            </w:pPr>
            <w:r>
              <w:rPr>
                <w:rFonts w:ascii="Garamond" w:hAnsi="Garamond" w:cs="Calibri"/>
                <w:color w:val="000000"/>
                <w:sz w:val="16"/>
                <w:szCs w:val="16"/>
              </w:rPr>
              <w:t>12,500</w:t>
            </w:r>
          </w:p>
        </w:tc>
        <w:tc>
          <w:tcPr>
            <w:tcW w:w="1698" w:type="dxa"/>
            <w:tcBorders>
              <w:top w:val="nil"/>
              <w:left w:val="nil"/>
              <w:bottom w:val="single" w:sz="8" w:space="0" w:color="2E74B5"/>
              <w:right w:val="single" w:sz="8" w:space="0" w:color="2E74B5"/>
            </w:tcBorders>
            <w:shd w:val="clear" w:color="000000" w:fill="FFFFFF"/>
            <w:noWrap/>
            <w:vAlign w:val="center"/>
          </w:tcPr>
          <w:p w:rsidR="00952A94" w:rsidRDefault="00952A94" w:rsidP="00952A94">
            <w:pPr>
              <w:jc w:val="center"/>
              <w:rPr>
                <w:rFonts w:ascii="Garamond" w:hAnsi="Garamond" w:cs="Calibri"/>
                <w:color w:val="000000"/>
                <w:sz w:val="16"/>
                <w:szCs w:val="16"/>
              </w:rPr>
            </w:pPr>
            <w:r>
              <w:rPr>
                <w:rFonts w:ascii="Garamond" w:hAnsi="Garamond" w:cs="Calibri"/>
                <w:color w:val="000000"/>
                <w:sz w:val="16"/>
                <w:szCs w:val="16"/>
              </w:rPr>
              <w:t>12,500</w:t>
            </w:r>
          </w:p>
        </w:tc>
        <w:tc>
          <w:tcPr>
            <w:tcW w:w="1698" w:type="dxa"/>
            <w:tcBorders>
              <w:top w:val="nil"/>
              <w:left w:val="nil"/>
              <w:bottom w:val="single" w:sz="8" w:space="0" w:color="2E74B5"/>
              <w:right w:val="single" w:sz="8" w:space="0" w:color="2E74B5"/>
            </w:tcBorders>
            <w:shd w:val="clear" w:color="000000" w:fill="FFFFFF"/>
            <w:noWrap/>
            <w:vAlign w:val="center"/>
          </w:tcPr>
          <w:p w:rsidR="00952A94" w:rsidRDefault="00952A94" w:rsidP="00952A94">
            <w:pPr>
              <w:jc w:val="center"/>
              <w:rPr>
                <w:rFonts w:ascii="Garamond" w:hAnsi="Garamond" w:cs="Calibri"/>
                <w:color w:val="000000"/>
                <w:sz w:val="16"/>
                <w:szCs w:val="16"/>
              </w:rPr>
            </w:pPr>
            <w:r>
              <w:rPr>
                <w:rFonts w:ascii="Garamond" w:hAnsi="Garamond" w:cs="Calibri"/>
                <w:color w:val="000000"/>
                <w:sz w:val="16"/>
                <w:szCs w:val="16"/>
              </w:rPr>
              <w:t>12,500</w:t>
            </w:r>
          </w:p>
        </w:tc>
        <w:tc>
          <w:tcPr>
            <w:tcW w:w="1701" w:type="dxa"/>
            <w:tcBorders>
              <w:top w:val="nil"/>
              <w:left w:val="nil"/>
              <w:bottom w:val="single" w:sz="8" w:space="0" w:color="2E74B5"/>
              <w:right w:val="single" w:sz="8" w:space="0" w:color="2E74B5"/>
            </w:tcBorders>
            <w:shd w:val="clear" w:color="000000" w:fill="FFFFFF"/>
            <w:noWrap/>
            <w:vAlign w:val="center"/>
          </w:tcPr>
          <w:p w:rsidR="00952A94" w:rsidRDefault="00952A94" w:rsidP="00952A94">
            <w:pPr>
              <w:jc w:val="center"/>
              <w:rPr>
                <w:rFonts w:ascii="Garamond" w:hAnsi="Garamond" w:cs="Calibri"/>
                <w:color w:val="000000"/>
                <w:sz w:val="16"/>
                <w:szCs w:val="16"/>
              </w:rPr>
            </w:pPr>
            <w:r>
              <w:rPr>
                <w:rFonts w:ascii="Garamond" w:hAnsi="Garamond" w:cs="Calibri"/>
                <w:color w:val="000000"/>
                <w:sz w:val="16"/>
                <w:szCs w:val="16"/>
              </w:rPr>
              <w:t>12,500</w:t>
            </w:r>
          </w:p>
        </w:tc>
      </w:tr>
      <w:tr w:rsidR="00952A94" w:rsidRPr="005404D2" w:rsidTr="00267F71">
        <w:trPr>
          <w:trHeight w:val="396"/>
        </w:trPr>
        <w:tc>
          <w:tcPr>
            <w:tcW w:w="2430" w:type="dxa"/>
            <w:tcBorders>
              <w:top w:val="nil"/>
              <w:left w:val="single" w:sz="8" w:space="0" w:color="2E74B5"/>
              <w:bottom w:val="single" w:sz="8" w:space="0" w:color="2E74B5"/>
              <w:right w:val="single" w:sz="8" w:space="0" w:color="2E74B5"/>
            </w:tcBorders>
            <w:shd w:val="clear" w:color="000000" w:fill="FFFFFF"/>
            <w:vAlign w:val="center"/>
            <w:hideMark/>
          </w:tcPr>
          <w:p w:rsidR="00952A94" w:rsidRPr="002657B8" w:rsidRDefault="00952A94" w:rsidP="00952A94">
            <w:pPr>
              <w:rPr>
                <w:rFonts w:ascii="Garamond" w:hAnsi="Garamond"/>
                <w:sz w:val="18"/>
                <w:szCs w:val="18"/>
                <w:lang w:val="en-GB" w:eastAsia="en-GB"/>
              </w:rPr>
            </w:pPr>
            <w:r w:rsidRPr="002657B8">
              <w:rPr>
                <w:rFonts w:ascii="Garamond" w:hAnsi="Garamond"/>
                <w:sz w:val="18"/>
                <w:szCs w:val="18"/>
                <w:lang w:val="en-GB" w:eastAsia="en-GB"/>
              </w:rPr>
              <w:t>Kosto totale (në mijë lekë)</w:t>
            </w:r>
          </w:p>
        </w:tc>
        <w:tc>
          <w:tcPr>
            <w:tcW w:w="1287" w:type="dxa"/>
            <w:tcBorders>
              <w:top w:val="nil"/>
              <w:left w:val="single" w:sz="8" w:space="0" w:color="2E74B5"/>
              <w:bottom w:val="single" w:sz="8" w:space="0" w:color="2E74B5"/>
              <w:right w:val="single" w:sz="8" w:space="0" w:color="2E74B5"/>
            </w:tcBorders>
            <w:shd w:val="clear" w:color="000000" w:fill="FFFFFF"/>
            <w:vAlign w:val="center"/>
          </w:tcPr>
          <w:p w:rsidR="00952A94" w:rsidRDefault="00952A94" w:rsidP="00952A94">
            <w:pPr>
              <w:jc w:val="center"/>
              <w:rPr>
                <w:rFonts w:ascii="Garamond" w:hAnsi="Garamond" w:cs="Calibri"/>
                <w:color w:val="000000"/>
                <w:sz w:val="16"/>
                <w:szCs w:val="16"/>
              </w:rPr>
            </w:pPr>
            <w:r>
              <w:rPr>
                <w:rFonts w:ascii="Garamond" w:hAnsi="Garamond" w:cs="Calibri"/>
                <w:color w:val="000000"/>
                <w:sz w:val="16"/>
                <w:szCs w:val="16"/>
              </w:rPr>
              <w:t>251,000</w:t>
            </w:r>
          </w:p>
        </w:tc>
        <w:tc>
          <w:tcPr>
            <w:tcW w:w="1698" w:type="dxa"/>
            <w:tcBorders>
              <w:top w:val="nil"/>
              <w:left w:val="nil"/>
              <w:bottom w:val="single" w:sz="8" w:space="0" w:color="2E74B5"/>
              <w:right w:val="single" w:sz="8" w:space="0" w:color="2E74B5"/>
            </w:tcBorders>
            <w:shd w:val="clear" w:color="000000" w:fill="FFFFFF"/>
            <w:vAlign w:val="center"/>
          </w:tcPr>
          <w:p w:rsidR="00952A94" w:rsidRDefault="00952A94" w:rsidP="00952A94">
            <w:pPr>
              <w:jc w:val="center"/>
              <w:rPr>
                <w:rFonts w:ascii="Garamond" w:hAnsi="Garamond" w:cs="Calibri"/>
                <w:color w:val="000000"/>
                <w:sz w:val="16"/>
                <w:szCs w:val="16"/>
              </w:rPr>
            </w:pPr>
            <w:r>
              <w:rPr>
                <w:rFonts w:ascii="Garamond" w:hAnsi="Garamond" w:cs="Calibri"/>
                <w:color w:val="000000"/>
                <w:sz w:val="16"/>
                <w:szCs w:val="16"/>
              </w:rPr>
              <w:t>249,000</w:t>
            </w:r>
          </w:p>
        </w:tc>
        <w:tc>
          <w:tcPr>
            <w:tcW w:w="1698" w:type="dxa"/>
            <w:tcBorders>
              <w:top w:val="nil"/>
              <w:left w:val="nil"/>
              <w:bottom w:val="single" w:sz="8" w:space="0" w:color="2E74B5"/>
              <w:right w:val="single" w:sz="8" w:space="0" w:color="2E74B5"/>
            </w:tcBorders>
            <w:shd w:val="clear" w:color="000000" w:fill="FFFFFF"/>
            <w:vAlign w:val="center"/>
          </w:tcPr>
          <w:p w:rsidR="00952A94" w:rsidRDefault="00952A94" w:rsidP="00952A94">
            <w:pPr>
              <w:jc w:val="center"/>
              <w:rPr>
                <w:rFonts w:ascii="Garamond" w:hAnsi="Garamond" w:cs="Calibri"/>
                <w:color w:val="000000"/>
                <w:sz w:val="16"/>
                <w:szCs w:val="16"/>
              </w:rPr>
            </w:pPr>
            <w:r>
              <w:rPr>
                <w:rFonts w:ascii="Garamond" w:hAnsi="Garamond" w:cs="Calibri"/>
                <w:color w:val="000000"/>
                <w:sz w:val="16"/>
                <w:szCs w:val="16"/>
              </w:rPr>
              <w:t>249,000</w:t>
            </w:r>
          </w:p>
        </w:tc>
        <w:tc>
          <w:tcPr>
            <w:tcW w:w="1701" w:type="dxa"/>
            <w:tcBorders>
              <w:top w:val="nil"/>
              <w:left w:val="nil"/>
              <w:bottom w:val="single" w:sz="8" w:space="0" w:color="2E74B5"/>
              <w:right w:val="single" w:sz="8" w:space="0" w:color="2E74B5"/>
            </w:tcBorders>
            <w:shd w:val="clear" w:color="000000" w:fill="FFFFFF"/>
            <w:vAlign w:val="center"/>
          </w:tcPr>
          <w:p w:rsidR="00952A94" w:rsidRDefault="00952A94" w:rsidP="00952A94">
            <w:pPr>
              <w:jc w:val="center"/>
              <w:rPr>
                <w:rFonts w:ascii="Garamond" w:hAnsi="Garamond" w:cs="Calibri"/>
                <w:color w:val="000000"/>
                <w:sz w:val="16"/>
                <w:szCs w:val="16"/>
              </w:rPr>
            </w:pPr>
            <w:r>
              <w:rPr>
                <w:rFonts w:ascii="Garamond" w:hAnsi="Garamond" w:cs="Calibri"/>
                <w:color w:val="000000"/>
                <w:sz w:val="16"/>
                <w:szCs w:val="16"/>
              </w:rPr>
              <w:t>249,000</w:t>
            </w:r>
          </w:p>
        </w:tc>
      </w:tr>
    </w:tbl>
    <w:p w:rsidR="00B56B82" w:rsidRDefault="00B56B82" w:rsidP="00B57179">
      <w:pPr>
        <w:shd w:val="clear" w:color="auto" w:fill="FFFFFF"/>
        <w:spacing w:after="120" w:line="221" w:lineRule="atLeast"/>
        <w:jc w:val="both"/>
        <w:rPr>
          <w:rFonts w:ascii="Cambria" w:hAnsi="Cambria"/>
          <w:i/>
          <w:sz w:val="22"/>
          <w:szCs w:val="22"/>
        </w:rPr>
      </w:pPr>
    </w:p>
    <w:p w:rsidR="00B56B82" w:rsidRPr="00B56B82" w:rsidRDefault="00B56B82" w:rsidP="00B57179">
      <w:pPr>
        <w:shd w:val="clear" w:color="auto" w:fill="FFFFFF"/>
        <w:spacing w:after="120" w:line="221" w:lineRule="atLeast"/>
        <w:jc w:val="both"/>
        <w:rPr>
          <w:rFonts w:ascii="Cambria" w:hAnsi="Cambria"/>
          <w:i/>
          <w:sz w:val="22"/>
          <w:szCs w:val="22"/>
        </w:rPr>
      </w:pPr>
    </w:p>
    <w:p w:rsidR="00AD1635" w:rsidRPr="005404D2" w:rsidRDefault="00AD1635" w:rsidP="00783834">
      <w:pPr>
        <w:spacing w:after="120"/>
        <w:rPr>
          <w:rFonts w:ascii="Cambria" w:hAnsi="Cambria"/>
          <w:b/>
          <w:sz w:val="22"/>
          <w:szCs w:val="22"/>
        </w:rPr>
      </w:pPr>
      <w:r w:rsidRPr="005404D2">
        <w:rPr>
          <w:rFonts w:ascii="Cambria" w:hAnsi="Cambria"/>
          <w:b/>
          <w:sz w:val="22"/>
          <w:szCs w:val="22"/>
        </w:rPr>
        <w:t>Komisioneri i Mbrojtjes nga Diskriminimi</w:t>
      </w:r>
    </w:p>
    <w:p w:rsidR="00AD1635" w:rsidRPr="0009546F" w:rsidRDefault="0009546F" w:rsidP="0009546F">
      <w:pPr>
        <w:shd w:val="clear" w:color="auto" w:fill="FFFFFF"/>
        <w:spacing w:after="120" w:line="221" w:lineRule="atLeast"/>
        <w:jc w:val="both"/>
        <w:rPr>
          <w:rFonts w:ascii="Cambria" w:hAnsi="Cambria"/>
          <w:i/>
        </w:rPr>
      </w:pPr>
      <w:r>
        <w:rPr>
          <w:rFonts w:ascii="Cambria" w:hAnsi="Cambria"/>
          <w:i/>
        </w:rPr>
        <w:t>37.</w:t>
      </w:r>
      <w:r w:rsidR="00AD1635" w:rsidRPr="0009546F">
        <w:rPr>
          <w:rFonts w:ascii="Cambria" w:hAnsi="Cambria"/>
          <w:i/>
        </w:rPr>
        <w:t>Programi “Planifikimi, Menaxhimi dhe Administrimi”</w:t>
      </w:r>
    </w:p>
    <w:p w:rsidR="00AD1635" w:rsidRPr="005404D2" w:rsidRDefault="002657B8" w:rsidP="00AD1635">
      <w:pPr>
        <w:shd w:val="clear" w:color="auto" w:fill="FFFFFF"/>
        <w:spacing w:after="120" w:line="221" w:lineRule="atLeast"/>
        <w:ind w:left="432"/>
        <w:jc w:val="both"/>
        <w:rPr>
          <w:rFonts w:ascii="Cambria" w:hAnsi="Cambria"/>
          <w:sz w:val="22"/>
          <w:szCs w:val="22"/>
        </w:rPr>
      </w:pPr>
      <w:r>
        <w:rPr>
          <w:rFonts w:ascii="Cambria" w:hAnsi="Cambria"/>
          <w:sz w:val="22"/>
          <w:szCs w:val="22"/>
        </w:rPr>
        <w:t xml:space="preserve">Objektivi 1: </w:t>
      </w:r>
      <w:r w:rsidRPr="002657B8">
        <w:rPr>
          <w:rFonts w:ascii="Cambria" w:hAnsi="Cambria"/>
          <w:i/>
          <w:sz w:val="22"/>
          <w:szCs w:val="22"/>
        </w:rPr>
        <w:t>Evidentimi në kohë dhe trajtimi me efektivitet i cështjeve të diskriminimit dhe rrjtja e ndërgjegjësimit të qytetarëve, institucioneve dhe organizatave me interesa legjitime, në Shqipëri, lidhur me mbrojtjen nga dsikriminimi dhe rolin e KMD-së dhe bashkëpunimit me aktorë të ndryshëm</w:t>
      </w:r>
    </w:p>
    <w:p w:rsidR="00AD1635" w:rsidRPr="005404D2" w:rsidRDefault="002657B8" w:rsidP="00AD1635">
      <w:pPr>
        <w:shd w:val="clear" w:color="auto" w:fill="FFFFFF"/>
        <w:spacing w:after="120" w:line="221" w:lineRule="atLeast"/>
        <w:ind w:left="432"/>
        <w:jc w:val="both"/>
        <w:rPr>
          <w:rFonts w:ascii="Cambria" w:hAnsi="Cambria"/>
          <w:sz w:val="22"/>
          <w:szCs w:val="22"/>
        </w:rPr>
      </w:pPr>
      <w:r>
        <w:rPr>
          <w:rFonts w:ascii="Cambria" w:hAnsi="Cambria"/>
          <w:sz w:val="22"/>
          <w:szCs w:val="22"/>
        </w:rPr>
        <w:t xml:space="preserve">Tregues </w:t>
      </w:r>
      <w:r w:rsidR="00AD1635" w:rsidRPr="005404D2">
        <w:rPr>
          <w:rFonts w:ascii="Cambria" w:hAnsi="Cambria"/>
          <w:sz w:val="22"/>
          <w:szCs w:val="22"/>
        </w:rPr>
        <w:t>Performanc</w:t>
      </w:r>
      <w:r>
        <w:rPr>
          <w:rFonts w:ascii="Cambria" w:hAnsi="Cambria"/>
          <w:sz w:val="22"/>
          <w:szCs w:val="22"/>
        </w:rPr>
        <w:t>e</w:t>
      </w:r>
      <w:r w:rsidR="00AD1635" w:rsidRPr="005404D2">
        <w:rPr>
          <w:rFonts w:ascii="Cambria" w:hAnsi="Cambria"/>
          <w:sz w:val="22"/>
          <w:szCs w:val="22"/>
        </w:rPr>
        <w:t>:</w:t>
      </w:r>
    </w:p>
    <w:tbl>
      <w:tblPr>
        <w:tblW w:w="8954" w:type="dxa"/>
        <w:tblInd w:w="440" w:type="dxa"/>
        <w:tblLook w:val="04A0" w:firstRow="1" w:lastRow="0" w:firstColumn="1" w:lastColumn="0" w:noHBand="0" w:noVBand="1"/>
      </w:tblPr>
      <w:tblGrid>
        <w:gridCol w:w="2340"/>
        <w:gridCol w:w="1530"/>
        <w:gridCol w:w="1526"/>
        <w:gridCol w:w="1779"/>
        <w:gridCol w:w="1779"/>
      </w:tblGrid>
      <w:tr w:rsidR="00AD1635" w:rsidRPr="005404D2" w:rsidTr="00AD1635">
        <w:trPr>
          <w:trHeight w:val="187"/>
        </w:trPr>
        <w:tc>
          <w:tcPr>
            <w:tcW w:w="2340" w:type="dxa"/>
            <w:tcBorders>
              <w:top w:val="single" w:sz="8" w:space="0" w:color="2E74B5"/>
              <w:left w:val="single" w:sz="8" w:space="0" w:color="2E74B5"/>
              <w:bottom w:val="nil"/>
              <w:right w:val="single" w:sz="8" w:space="0" w:color="2E74B5"/>
            </w:tcBorders>
            <w:shd w:val="clear" w:color="auto" w:fill="auto"/>
            <w:noWrap/>
            <w:vAlign w:val="bottom"/>
            <w:hideMark/>
          </w:tcPr>
          <w:p w:rsidR="00AD1635" w:rsidRPr="002657B8" w:rsidRDefault="00AD1635" w:rsidP="00AD1635">
            <w:pPr>
              <w:rPr>
                <w:rFonts w:ascii="Garamond" w:hAnsi="Garamond"/>
                <w:sz w:val="18"/>
                <w:szCs w:val="18"/>
                <w:lang w:val="en-GB" w:eastAsia="en-GB"/>
              </w:rPr>
            </w:pPr>
            <w:r w:rsidRPr="002657B8">
              <w:rPr>
                <w:rFonts w:ascii="Garamond" w:hAnsi="Garamond"/>
                <w:sz w:val="18"/>
                <w:szCs w:val="18"/>
                <w:lang w:val="en-GB" w:eastAsia="en-GB"/>
              </w:rPr>
              <w:t> </w:t>
            </w:r>
          </w:p>
        </w:tc>
        <w:tc>
          <w:tcPr>
            <w:tcW w:w="1530" w:type="dxa"/>
            <w:tcBorders>
              <w:top w:val="single" w:sz="8" w:space="0" w:color="2E74B5"/>
              <w:left w:val="nil"/>
              <w:bottom w:val="nil"/>
              <w:right w:val="single" w:sz="8" w:space="0" w:color="2E74B5"/>
            </w:tcBorders>
            <w:shd w:val="clear" w:color="000000" w:fill="FFFFFF"/>
            <w:vAlign w:val="center"/>
            <w:hideMark/>
          </w:tcPr>
          <w:p w:rsidR="00AD1635" w:rsidRPr="002657B8" w:rsidRDefault="00AD1635" w:rsidP="00831BAA">
            <w:pPr>
              <w:jc w:val="center"/>
              <w:rPr>
                <w:rFonts w:ascii="Garamond" w:hAnsi="Garamond"/>
                <w:b/>
                <w:bCs/>
                <w:sz w:val="18"/>
                <w:szCs w:val="18"/>
                <w:lang w:val="en-GB" w:eastAsia="en-GB"/>
              </w:rPr>
            </w:pPr>
            <w:r w:rsidRPr="002657B8">
              <w:rPr>
                <w:rFonts w:ascii="Garamond" w:hAnsi="Garamond"/>
                <w:b/>
                <w:bCs/>
                <w:sz w:val="18"/>
                <w:szCs w:val="18"/>
                <w:lang w:val="en-GB" w:eastAsia="en-GB"/>
              </w:rPr>
              <w:t>201</w:t>
            </w:r>
            <w:r w:rsidR="00831BAA" w:rsidRPr="002657B8">
              <w:rPr>
                <w:rFonts w:ascii="Garamond" w:hAnsi="Garamond"/>
                <w:b/>
                <w:bCs/>
                <w:sz w:val="18"/>
                <w:szCs w:val="18"/>
                <w:lang w:val="en-GB" w:eastAsia="en-GB"/>
              </w:rPr>
              <w:t>9</w:t>
            </w:r>
          </w:p>
        </w:tc>
        <w:tc>
          <w:tcPr>
            <w:tcW w:w="1526" w:type="dxa"/>
            <w:tcBorders>
              <w:top w:val="single" w:sz="8" w:space="0" w:color="2E74B5"/>
              <w:left w:val="nil"/>
              <w:bottom w:val="nil"/>
              <w:right w:val="single" w:sz="8" w:space="0" w:color="2E74B5"/>
            </w:tcBorders>
            <w:shd w:val="clear" w:color="000000" w:fill="FFFFFF"/>
            <w:vAlign w:val="center"/>
            <w:hideMark/>
          </w:tcPr>
          <w:p w:rsidR="00AD1635" w:rsidRPr="002657B8" w:rsidRDefault="00AD1635" w:rsidP="002657B8">
            <w:pPr>
              <w:jc w:val="center"/>
              <w:rPr>
                <w:rFonts w:ascii="Garamond" w:hAnsi="Garamond"/>
                <w:b/>
                <w:bCs/>
                <w:sz w:val="18"/>
                <w:szCs w:val="18"/>
                <w:lang w:val="en-GB" w:eastAsia="en-GB"/>
              </w:rPr>
            </w:pPr>
            <w:r w:rsidRPr="002657B8">
              <w:rPr>
                <w:rFonts w:ascii="Garamond" w:hAnsi="Garamond"/>
                <w:b/>
                <w:bCs/>
                <w:sz w:val="18"/>
                <w:szCs w:val="18"/>
                <w:lang w:val="en-GB" w:eastAsia="en-GB"/>
              </w:rPr>
              <w:t>20</w:t>
            </w:r>
            <w:r w:rsidR="002657B8" w:rsidRPr="002657B8">
              <w:rPr>
                <w:rFonts w:ascii="Garamond" w:hAnsi="Garamond"/>
                <w:b/>
                <w:bCs/>
                <w:sz w:val="18"/>
                <w:szCs w:val="18"/>
                <w:lang w:val="en-GB" w:eastAsia="en-GB"/>
              </w:rPr>
              <w:t>20</w:t>
            </w:r>
          </w:p>
        </w:tc>
        <w:tc>
          <w:tcPr>
            <w:tcW w:w="1779" w:type="dxa"/>
            <w:tcBorders>
              <w:top w:val="single" w:sz="8" w:space="0" w:color="2E74B5"/>
              <w:left w:val="nil"/>
              <w:bottom w:val="nil"/>
              <w:right w:val="single" w:sz="8" w:space="0" w:color="2E74B5"/>
            </w:tcBorders>
            <w:shd w:val="clear" w:color="000000" w:fill="FFFFFF"/>
            <w:vAlign w:val="center"/>
            <w:hideMark/>
          </w:tcPr>
          <w:p w:rsidR="00AD1635" w:rsidRPr="002657B8" w:rsidRDefault="00AD1635" w:rsidP="002657B8">
            <w:pPr>
              <w:jc w:val="center"/>
              <w:rPr>
                <w:rFonts w:ascii="Garamond" w:hAnsi="Garamond"/>
                <w:b/>
                <w:bCs/>
                <w:sz w:val="18"/>
                <w:szCs w:val="18"/>
                <w:lang w:val="en-GB" w:eastAsia="en-GB"/>
              </w:rPr>
            </w:pPr>
            <w:r w:rsidRPr="002657B8">
              <w:rPr>
                <w:rFonts w:ascii="Garamond" w:hAnsi="Garamond"/>
                <w:b/>
                <w:bCs/>
                <w:sz w:val="18"/>
                <w:szCs w:val="18"/>
                <w:lang w:val="en-GB" w:eastAsia="en-GB"/>
              </w:rPr>
              <w:t>202</w:t>
            </w:r>
            <w:r w:rsidR="002657B8" w:rsidRPr="002657B8">
              <w:rPr>
                <w:rFonts w:ascii="Garamond" w:hAnsi="Garamond"/>
                <w:b/>
                <w:bCs/>
                <w:sz w:val="18"/>
                <w:szCs w:val="18"/>
                <w:lang w:val="en-GB" w:eastAsia="en-GB"/>
              </w:rPr>
              <w:t>1</w:t>
            </w:r>
          </w:p>
        </w:tc>
        <w:tc>
          <w:tcPr>
            <w:tcW w:w="1779" w:type="dxa"/>
            <w:tcBorders>
              <w:top w:val="single" w:sz="8" w:space="0" w:color="2E74B5"/>
              <w:left w:val="nil"/>
              <w:bottom w:val="nil"/>
              <w:right w:val="single" w:sz="8" w:space="0" w:color="2E74B5"/>
            </w:tcBorders>
            <w:shd w:val="clear" w:color="000000" w:fill="FFFFFF"/>
            <w:vAlign w:val="center"/>
            <w:hideMark/>
          </w:tcPr>
          <w:p w:rsidR="00AD1635" w:rsidRPr="002657B8" w:rsidRDefault="00AD1635" w:rsidP="002657B8">
            <w:pPr>
              <w:jc w:val="center"/>
              <w:rPr>
                <w:rFonts w:ascii="Garamond" w:hAnsi="Garamond"/>
                <w:b/>
                <w:bCs/>
                <w:sz w:val="18"/>
                <w:szCs w:val="18"/>
                <w:lang w:val="en-GB" w:eastAsia="en-GB"/>
              </w:rPr>
            </w:pPr>
            <w:r w:rsidRPr="002657B8">
              <w:rPr>
                <w:rFonts w:ascii="Garamond" w:hAnsi="Garamond"/>
                <w:b/>
                <w:bCs/>
                <w:sz w:val="18"/>
                <w:szCs w:val="18"/>
                <w:lang w:val="en-GB" w:eastAsia="en-GB"/>
              </w:rPr>
              <w:t>202</w:t>
            </w:r>
            <w:r w:rsidR="002657B8" w:rsidRPr="002657B8">
              <w:rPr>
                <w:rFonts w:ascii="Garamond" w:hAnsi="Garamond"/>
                <w:b/>
                <w:bCs/>
                <w:sz w:val="18"/>
                <w:szCs w:val="18"/>
                <w:lang w:val="en-GB" w:eastAsia="en-GB"/>
              </w:rPr>
              <w:t>2</w:t>
            </w:r>
          </w:p>
        </w:tc>
      </w:tr>
      <w:tr w:rsidR="00AD1635" w:rsidRPr="005404D2" w:rsidTr="00AD1635">
        <w:trPr>
          <w:trHeight w:val="189"/>
        </w:trPr>
        <w:tc>
          <w:tcPr>
            <w:tcW w:w="2340" w:type="dxa"/>
            <w:tcBorders>
              <w:top w:val="nil"/>
              <w:left w:val="single" w:sz="8" w:space="0" w:color="2E74B5"/>
              <w:bottom w:val="single" w:sz="8" w:space="0" w:color="2E74B5"/>
              <w:right w:val="single" w:sz="8" w:space="0" w:color="2E74B5"/>
            </w:tcBorders>
            <w:shd w:val="clear" w:color="auto" w:fill="auto"/>
            <w:noWrap/>
            <w:vAlign w:val="bottom"/>
            <w:hideMark/>
          </w:tcPr>
          <w:p w:rsidR="00AD1635" w:rsidRPr="002657B8" w:rsidRDefault="00AD1635" w:rsidP="00AD1635">
            <w:pPr>
              <w:rPr>
                <w:rFonts w:ascii="Garamond" w:hAnsi="Garamond"/>
                <w:sz w:val="18"/>
                <w:szCs w:val="18"/>
                <w:lang w:val="en-GB" w:eastAsia="en-GB"/>
              </w:rPr>
            </w:pPr>
            <w:r w:rsidRPr="002657B8">
              <w:rPr>
                <w:rFonts w:ascii="Garamond" w:hAnsi="Garamond"/>
                <w:sz w:val="18"/>
                <w:szCs w:val="18"/>
                <w:lang w:val="en-GB" w:eastAsia="en-GB"/>
              </w:rPr>
              <w:t> </w:t>
            </w:r>
          </w:p>
        </w:tc>
        <w:tc>
          <w:tcPr>
            <w:tcW w:w="1530" w:type="dxa"/>
            <w:tcBorders>
              <w:top w:val="nil"/>
              <w:left w:val="nil"/>
              <w:bottom w:val="single" w:sz="8" w:space="0" w:color="2E74B5"/>
              <w:right w:val="single" w:sz="8" w:space="0" w:color="2E74B5"/>
            </w:tcBorders>
            <w:shd w:val="clear" w:color="000000" w:fill="FFFFFF"/>
            <w:vAlign w:val="center"/>
            <w:hideMark/>
          </w:tcPr>
          <w:p w:rsidR="00AD1635" w:rsidRPr="002657B8" w:rsidRDefault="00AD1635" w:rsidP="00AD1635">
            <w:pPr>
              <w:jc w:val="center"/>
              <w:rPr>
                <w:rFonts w:ascii="Garamond" w:hAnsi="Garamond"/>
                <w:b/>
                <w:bCs/>
                <w:sz w:val="18"/>
                <w:szCs w:val="18"/>
                <w:lang w:val="en-GB" w:eastAsia="en-GB"/>
              </w:rPr>
            </w:pPr>
            <w:r w:rsidRPr="002657B8">
              <w:rPr>
                <w:rFonts w:ascii="Garamond" w:hAnsi="Garamond"/>
                <w:b/>
                <w:bCs/>
                <w:sz w:val="18"/>
                <w:szCs w:val="18"/>
                <w:lang w:val="en-GB" w:eastAsia="en-GB"/>
              </w:rPr>
              <w:t>Buxheti</w:t>
            </w:r>
          </w:p>
        </w:tc>
        <w:tc>
          <w:tcPr>
            <w:tcW w:w="1526" w:type="dxa"/>
            <w:tcBorders>
              <w:top w:val="nil"/>
              <w:left w:val="nil"/>
              <w:bottom w:val="single" w:sz="8" w:space="0" w:color="2E74B5"/>
              <w:right w:val="single" w:sz="8" w:space="0" w:color="2E74B5"/>
            </w:tcBorders>
            <w:shd w:val="clear" w:color="000000" w:fill="FFFFFF"/>
            <w:vAlign w:val="center"/>
            <w:hideMark/>
          </w:tcPr>
          <w:p w:rsidR="00AD1635" w:rsidRPr="002657B8" w:rsidRDefault="00AD1635" w:rsidP="00AD1635">
            <w:pPr>
              <w:jc w:val="center"/>
              <w:rPr>
                <w:rFonts w:ascii="Garamond" w:hAnsi="Garamond"/>
                <w:b/>
                <w:bCs/>
                <w:sz w:val="18"/>
                <w:szCs w:val="18"/>
                <w:lang w:val="en-GB" w:eastAsia="en-GB"/>
              </w:rPr>
            </w:pPr>
            <w:r w:rsidRPr="002657B8">
              <w:rPr>
                <w:rFonts w:ascii="Garamond" w:hAnsi="Garamond"/>
                <w:b/>
                <w:bCs/>
                <w:sz w:val="18"/>
                <w:szCs w:val="18"/>
                <w:lang w:val="en-GB" w:eastAsia="en-GB"/>
              </w:rPr>
              <w:t>Parashikimi</w:t>
            </w:r>
          </w:p>
        </w:tc>
        <w:tc>
          <w:tcPr>
            <w:tcW w:w="1779" w:type="dxa"/>
            <w:tcBorders>
              <w:top w:val="nil"/>
              <w:left w:val="nil"/>
              <w:bottom w:val="single" w:sz="8" w:space="0" w:color="2E74B5"/>
              <w:right w:val="single" w:sz="8" w:space="0" w:color="2E74B5"/>
            </w:tcBorders>
            <w:shd w:val="clear" w:color="000000" w:fill="FFFFFF"/>
            <w:vAlign w:val="center"/>
            <w:hideMark/>
          </w:tcPr>
          <w:p w:rsidR="00AD1635" w:rsidRPr="002657B8" w:rsidRDefault="00AD1635" w:rsidP="00AD1635">
            <w:pPr>
              <w:jc w:val="center"/>
              <w:rPr>
                <w:rFonts w:ascii="Garamond" w:hAnsi="Garamond"/>
                <w:b/>
                <w:bCs/>
                <w:sz w:val="18"/>
                <w:szCs w:val="18"/>
                <w:lang w:val="en-GB" w:eastAsia="en-GB"/>
              </w:rPr>
            </w:pPr>
            <w:r w:rsidRPr="002657B8">
              <w:rPr>
                <w:rFonts w:ascii="Garamond" w:hAnsi="Garamond"/>
                <w:b/>
                <w:bCs/>
                <w:sz w:val="18"/>
                <w:szCs w:val="18"/>
                <w:lang w:val="en-GB" w:eastAsia="en-GB"/>
              </w:rPr>
              <w:t>Parashikimi</w:t>
            </w:r>
          </w:p>
        </w:tc>
        <w:tc>
          <w:tcPr>
            <w:tcW w:w="1779" w:type="dxa"/>
            <w:tcBorders>
              <w:top w:val="nil"/>
              <w:left w:val="nil"/>
              <w:bottom w:val="single" w:sz="8" w:space="0" w:color="2E74B5"/>
              <w:right w:val="single" w:sz="8" w:space="0" w:color="2E74B5"/>
            </w:tcBorders>
            <w:shd w:val="clear" w:color="000000" w:fill="FFFFFF"/>
            <w:vAlign w:val="center"/>
            <w:hideMark/>
          </w:tcPr>
          <w:p w:rsidR="00AD1635" w:rsidRPr="002657B8" w:rsidRDefault="00AD1635" w:rsidP="00AD1635">
            <w:pPr>
              <w:jc w:val="center"/>
              <w:rPr>
                <w:rFonts w:ascii="Garamond" w:hAnsi="Garamond"/>
                <w:b/>
                <w:bCs/>
                <w:sz w:val="18"/>
                <w:szCs w:val="18"/>
                <w:lang w:val="en-GB" w:eastAsia="en-GB"/>
              </w:rPr>
            </w:pPr>
            <w:r w:rsidRPr="002657B8">
              <w:rPr>
                <w:rFonts w:ascii="Garamond" w:hAnsi="Garamond"/>
                <w:b/>
                <w:bCs/>
                <w:sz w:val="18"/>
                <w:szCs w:val="18"/>
                <w:lang w:val="en-GB" w:eastAsia="en-GB"/>
              </w:rPr>
              <w:t>Parashikimi</w:t>
            </w:r>
          </w:p>
        </w:tc>
      </w:tr>
      <w:tr w:rsidR="00AD1635" w:rsidRPr="005404D2" w:rsidTr="00AD1635">
        <w:trPr>
          <w:trHeight w:val="304"/>
        </w:trPr>
        <w:tc>
          <w:tcPr>
            <w:tcW w:w="2340" w:type="dxa"/>
            <w:tcBorders>
              <w:top w:val="nil"/>
              <w:left w:val="single" w:sz="8" w:space="0" w:color="2E74B5"/>
              <w:bottom w:val="single" w:sz="8" w:space="0" w:color="2E74B5"/>
              <w:right w:val="single" w:sz="8" w:space="0" w:color="2E74B5"/>
            </w:tcBorders>
            <w:shd w:val="clear" w:color="000000" w:fill="FFFFFF"/>
            <w:vAlign w:val="center"/>
            <w:hideMark/>
          </w:tcPr>
          <w:p w:rsidR="00AD1635" w:rsidRPr="002657B8" w:rsidRDefault="00AD1635" w:rsidP="00AD1635">
            <w:pPr>
              <w:rPr>
                <w:rFonts w:ascii="Garamond" w:hAnsi="Garamond"/>
                <w:sz w:val="18"/>
                <w:szCs w:val="18"/>
                <w:lang w:val="en-GB" w:eastAsia="en-GB"/>
              </w:rPr>
            </w:pPr>
            <w:r w:rsidRPr="002657B8">
              <w:rPr>
                <w:rFonts w:ascii="Garamond" w:hAnsi="Garamond"/>
                <w:sz w:val="18"/>
                <w:szCs w:val="18"/>
                <w:lang w:val="en-GB" w:eastAsia="en-GB"/>
              </w:rPr>
              <w:t>Rritja e numrit të ankesave</w:t>
            </w:r>
          </w:p>
        </w:tc>
        <w:tc>
          <w:tcPr>
            <w:tcW w:w="1530" w:type="dxa"/>
            <w:tcBorders>
              <w:top w:val="nil"/>
              <w:left w:val="nil"/>
              <w:bottom w:val="single" w:sz="8" w:space="0" w:color="2E74B5"/>
              <w:right w:val="single" w:sz="8" w:space="0" w:color="2E74B5"/>
            </w:tcBorders>
            <w:shd w:val="clear" w:color="000000" w:fill="FFFFFF"/>
            <w:noWrap/>
            <w:vAlign w:val="center"/>
            <w:hideMark/>
          </w:tcPr>
          <w:p w:rsidR="00AD1635" w:rsidRPr="002657B8" w:rsidRDefault="002657B8" w:rsidP="00AD1635">
            <w:pPr>
              <w:jc w:val="center"/>
              <w:rPr>
                <w:rFonts w:ascii="Garamond" w:hAnsi="Garamond"/>
                <w:sz w:val="18"/>
                <w:szCs w:val="18"/>
                <w:lang w:val="en-GB" w:eastAsia="en-GB"/>
              </w:rPr>
            </w:pPr>
            <w:r>
              <w:rPr>
                <w:rFonts w:ascii="Garamond" w:hAnsi="Garamond"/>
                <w:sz w:val="18"/>
                <w:szCs w:val="18"/>
                <w:lang w:val="en-GB" w:eastAsia="en-GB"/>
              </w:rPr>
              <w:t>6</w:t>
            </w:r>
            <w:r w:rsidR="00AD1635" w:rsidRPr="002657B8">
              <w:rPr>
                <w:rFonts w:ascii="Garamond" w:hAnsi="Garamond"/>
                <w:sz w:val="18"/>
                <w:szCs w:val="18"/>
                <w:lang w:val="en-GB" w:eastAsia="en-GB"/>
              </w:rPr>
              <w:t>%</w:t>
            </w:r>
          </w:p>
        </w:tc>
        <w:tc>
          <w:tcPr>
            <w:tcW w:w="1526" w:type="dxa"/>
            <w:tcBorders>
              <w:top w:val="nil"/>
              <w:left w:val="nil"/>
              <w:bottom w:val="single" w:sz="8" w:space="0" w:color="2E74B5"/>
              <w:right w:val="single" w:sz="8" w:space="0" w:color="2E74B5"/>
            </w:tcBorders>
            <w:shd w:val="clear" w:color="000000" w:fill="FFFFFF"/>
            <w:noWrap/>
            <w:vAlign w:val="center"/>
            <w:hideMark/>
          </w:tcPr>
          <w:p w:rsidR="00AD1635" w:rsidRPr="002657B8" w:rsidRDefault="002657B8" w:rsidP="00AD1635">
            <w:pPr>
              <w:jc w:val="center"/>
              <w:rPr>
                <w:rFonts w:ascii="Garamond" w:hAnsi="Garamond"/>
                <w:sz w:val="18"/>
                <w:szCs w:val="18"/>
                <w:lang w:val="en-GB" w:eastAsia="en-GB"/>
              </w:rPr>
            </w:pPr>
            <w:r>
              <w:rPr>
                <w:rFonts w:ascii="Garamond" w:hAnsi="Garamond"/>
                <w:sz w:val="18"/>
                <w:szCs w:val="18"/>
                <w:lang w:val="en-GB" w:eastAsia="en-GB"/>
              </w:rPr>
              <w:t>7</w:t>
            </w:r>
            <w:r w:rsidR="00AD1635" w:rsidRPr="002657B8">
              <w:rPr>
                <w:rFonts w:ascii="Garamond" w:hAnsi="Garamond"/>
                <w:sz w:val="18"/>
                <w:szCs w:val="18"/>
                <w:lang w:val="en-GB" w:eastAsia="en-GB"/>
              </w:rPr>
              <w:t>%</w:t>
            </w:r>
          </w:p>
        </w:tc>
        <w:tc>
          <w:tcPr>
            <w:tcW w:w="1779" w:type="dxa"/>
            <w:tcBorders>
              <w:top w:val="nil"/>
              <w:left w:val="nil"/>
              <w:bottom w:val="single" w:sz="8" w:space="0" w:color="2E74B5"/>
              <w:right w:val="single" w:sz="8" w:space="0" w:color="2E74B5"/>
            </w:tcBorders>
            <w:shd w:val="clear" w:color="000000" w:fill="FFFFFF"/>
            <w:noWrap/>
            <w:vAlign w:val="center"/>
            <w:hideMark/>
          </w:tcPr>
          <w:p w:rsidR="00AD1635" w:rsidRPr="002657B8" w:rsidRDefault="002657B8" w:rsidP="00AD1635">
            <w:pPr>
              <w:jc w:val="center"/>
              <w:rPr>
                <w:rFonts w:ascii="Garamond" w:hAnsi="Garamond"/>
                <w:sz w:val="18"/>
                <w:szCs w:val="18"/>
                <w:lang w:val="en-GB" w:eastAsia="en-GB"/>
              </w:rPr>
            </w:pPr>
            <w:r>
              <w:rPr>
                <w:rFonts w:ascii="Garamond" w:hAnsi="Garamond"/>
                <w:sz w:val="18"/>
                <w:szCs w:val="18"/>
                <w:lang w:val="en-GB" w:eastAsia="en-GB"/>
              </w:rPr>
              <w:t>8</w:t>
            </w:r>
            <w:r w:rsidR="00AD1635" w:rsidRPr="002657B8">
              <w:rPr>
                <w:rFonts w:ascii="Garamond" w:hAnsi="Garamond"/>
                <w:sz w:val="18"/>
                <w:szCs w:val="18"/>
                <w:lang w:val="en-GB" w:eastAsia="en-GB"/>
              </w:rPr>
              <w:t>%</w:t>
            </w:r>
          </w:p>
        </w:tc>
        <w:tc>
          <w:tcPr>
            <w:tcW w:w="1779" w:type="dxa"/>
            <w:tcBorders>
              <w:top w:val="nil"/>
              <w:left w:val="nil"/>
              <w:bottom w:val="single" w:sz="8" w:space="0" w:color="2E74B5"/>
              <w:right w:val="single" w:sz="8" w:space="0" w:color="2E74B5"/>
            </w:tcBorders>
            <w:shd w:val="clear" w:color="000000" w:fill="FFFFFF"/>
            <w:noWrap/>
            <w:vAlign w:val="center"/>
            <w:hideMark/>
          </w:tcPr>
          <w:p w:rsidR="00AD1635" w:rsidRPr="002657B8" w:rsidRDefault="002657B8" w:rsidP="00AD1635">
            <w:pPr>
              <w:jc w:val="center"/>
              <w:rPr>
                <w:rFonts w:ascii="Garamond" w:hAnsi="Garamond"/>
                <w:sz w:val="18"/>
                <w:szCs w:val="18"/>
                <w:lang w:val="en-GB" w:eastAsia="en-GB"/>
              </w:rPr>
            </w:pPr>
            <w:r>
              <w:rPr>
                <w:rFonts w:ascii="Garamond" w:hAnsi="Garamond"/>
                <w:sz w:val="18"/>
                <w:szCs w:val="18"/>
                <w:lang w:val="en-GB" w:eastAsia="en-GB"/>
              </w:rPr>
              <w:t>9</w:t>
            </w:r>
            <w:r w:rsidR="00AD1635" w:rsidRPr="002657B8">
              <w:rPr>
                <w:rFonts w:ascii="Garamond" w:hAnsi="Garamond"/>
                <w:sz w:val="18"/>
                <w:szCs w:val="18"/>
                <w:lang w:val="en-GB" w:eastAsia="en-GB"/>
              </w:rPr>
              <w:t>%</w:t>
            </w:r>
          </w:p>
        </w:tc>
      </w:tr>
    </w:tbl>
    <w:p w:rsidR="00D2628A" w:rsidRPr="005404D2" w:rsidRDefault="00D2628A" w:rsidP="005C12F0">
      <w:pPr>
        <w:shd w:val="clear" w:color="auto" w:fill="FFFFFF"/>
        <w:spacing w:after="120" w:line="221" w:lineRule="atLeast"/>
        <w:jc w:val="both"/>
        <w:rPr>
          <w:rFonts w:ascii="Cambria" w:hAnsi="Cambria"/>
          <w:sz w:val="22"/>
          <w:szCs w:val="22"/>
        </w:rPr>
      </w:pPr>
    </w:p>
    <w:p w:rsidR="000E0621" w:rsidRDefault="000E0621" w:rsidP="00AD1635">
      <w:pPr>
        <w:shd w:val="clear" w:color="auto" w:fill="FFFFFF"/>
        <w:spacing w:after="120" w:line="221" w:lineRule="atLeast"/>
        <w:ind w:left="432"/>
        <w:jc w:val="both"/>
        <w:rPr>
          <w:rFonts w:ascii="Cambria" w:hAnsi="Cambria"/>
          <w:sz w:val="22"/>
          <w:szCs w:val="22"/>
        </w:rPr>
      </w:pPr>
    </w:p>
    <w:p w:rsidR="00AD1635" w:rsidRPr="005404D2" w:rsidRDefault="00AD1635" w:rsidP="00AD1635">
      <w:pPr>
        <w:shd w:val="clear" w:color="auto" w:fill="FFFFFF"/>
        <w:spacing w:after="120" w:line="221" w:lineRule="atLeast"/>
        <w:ind w:left="432"/>
        <w:jc w:val="both"/>
        <w:rPr>
          <w:rFonts w:ascii="Cambria" w:hAnsi="Cambria"/>
          <w:sz w:val="22"/>
          <w:szCs w:val="22"/>
        </w:rPr>
      </w:pPr>
      <w:r w:rsidRPr="005404D2">
        <w:rPr>
          <w:rFonts w:ascii="Cambria" w:hAnsi="Cambria"/>
          <w:sz w:val="22"/>
          <w:szCs w:val="22"/>
        </w:rPr>
        <w:t>Produkti:</w:t>
      </w:r>
    </w:p>
    <w:tbl>
      <w:tblPr>
        <w:tblW w:w="8814" w:type="dxa"/>
        <w:tblInd w:w="440" w:type="dxa"/>
        <w:tblLook w:val="04A0" w:firstRow="1" w:lastRow="0" w:firstColumn="1" w:lastColumn="0" w:noHBand="0" w:noVBand="1"/>
      </w:tblPr>
      <w:tblGrid>
        <w:gridCol w:w="2430"/>
        <w:gridCol w:w="1287"/>
        <w:gridCol w:w="1698"/>
        <w:gridCol w:w="1698"/>
        <w:gridCol w:w="1701"/>
      </w:tblGrid>
      <w:tr w:rsidR="00AD1635" w:rsidRPr="005404D2" w:rsidTr="00AD1635">
        <w:trPr>
          <w:trHeight w:val="269"/>
        </w:trPr>
        <w:tc>
          <w:tcPr>
            <w:tcW w:w="2430" w:type="dxa"/>
            <w:tcBorders>
              <w:top w:val="single" w:sz="8" w:space="0" w:color="2E74B5"/>
              <w:left w:val="single" w:sz="8" w:space="0" w:color="2E74B5"/>
              <w:bottom w:val="nil"/>
              <w:right w:val="single" w:sz="8" w:space="0" w:color="2E74B5"/>
            </w:tcBorders>
            <w:shd w:val="clear" w:color="auto" w:fill="auto"/>
            <w:noWrap/>
            <w:vAlign w:val="bottom"/>
            <w:hideMark/>
          </w:tcPr>
          <w:p w:rsidR="00AD1635" w:rsidRPr="002657B8" w:rsidRDefault="00AD1635" w:rsidP="00AD1635">
            <w:pPr>
              <w:rPr>
                <w:rFonts w:ascii="Garamond" w:hAnsi="Garamond"/>
                <w:sz w:val="18"/>
                <w:szCs w:val="18"/>
                <w:lang w:val="en-GB" w:eastAsia="en-GB"/>
              </w:rPr>
            </w:pPr>
            <w:r w:rsidRPr="002657B8">
              <w:rPr>
                <w:rFonts w:ascii="Garamond" w:hAnsi="Garamond"/>
                <w:sz w:val="18"/>
                <w:szCs w:val="18"/>
                <w:lang w:val="en-GB" w:eastAsia="en-GB"/>
              </w:rPr>
              <w:t> </w:t>
            </w:r>
          </w:p>
        </w:tc>
        <w:tc>
          <w:tcPr>
            <w:tcW w:w="1287" w:type="dxa"/>
            <w:tcBorders>
              <w:top w:val="single" w:sz="8" w:space="0" w:color="2E74B5"/>
              <w:left w:val="nil"/>
              <w:bottom w:val="nil"/>
              <w:right w:val="single" w:sz="8" w:space="0" w:color="2E74B5"/>
            </w:tcBorders>
            <w:shd w:val="clear" w:color="000000" w:fill="FFFFFF"/>
            <w:vAlign w:val="center"/>
            <w:hideMark/>
          </w:tcPr>
          <w:p w:rsidR="00AD1635" w:rsidRPr="002657B8" w:rsidRDefault="00AD1635" w:rsidP="002657B8">
            <w:pPr>
              <w:jc w:val="center"/>
              <w:rPr>
                <w:rFonts w:ascii="Garamond" w:hAnsi="Garamond"/>
                <w:b/>
                <w:bCs/>
                <w:sz w:val="18"/>
                <w:szCs w:val="18"/>
                <w:lang w:val="en-GB" w:eastAsia="en-GB"/>
              </w:rPr>
            </w:pPr>
            <w:r w:rsidRPr="002657B8">
              <w:rPr>
                <w:rFonts w:ascii="Garamond" w:hAnsi="Garamond"/>
                <w:b/>
                <w:bCs/>
                <w:sz w:val="18"/>
                <w:szCs w:val="18"/>
                <w:lang w:val="en-GB" w:eastAsia="en-GB"/>
              </w:rPr>
              <w:t>201</w:t>
            </w:r>
            <w:r w:rsidR="002657B8">
              <w:rPr>
                <w:rFonts w:ascii="Garamond" w:hAnsi="Garamond"/>
                <w:b/>
                <w:bCs/>
                <w:sz w:val="18"/>
                <w:szCs w:val="18"/>
                <w:lang w:val="en-GB" w:eastAsia="en-GB"/>
              </w:rPr>
              <w:t>9</w:t>
            </w:r>
          </w:p>
        </w:tc>
        <w:tc>
          <w:tcPr>
            <w:tcW w:w="1698" w:type="dxa"/>
            <w:tcBorders>
              <w:top w:val="single" w:sz="8" w:space="0" w:color="2E74B5"/>
              <w:left w:val="nil"/>
              <w:bottom w:val="nil"/>
              <w:right w:val="single" w:sz="8" w:space="0" w:color="2E74B5"/>
            </w:tcBorders>
            <w:shd w:val="clear" w:color="000000" w:fill="FFFFFF"/>
            <w:vAlign w:val="center"/>
            <w:hideMark/>
          </w:tcPr>
          <w:p w:rsidR="00AD1635" w:rsidRPr="002657B8" w:rsidRDefault="00AD1635" w:rsidP="002657B8">
            <w:pPr>
              <w:jc w:val="center"/>
              <w:rPr>
                <w:rFonts w:ascii="Garamond" w:hAnsi="Garamond"/>
                <w:b/>
                <w:bCs/>
                <w:sz w:val="18"/>
                <w:szCs w:val="18"/>
                <w:lang w:val="en-GB" w:eastAsia="en-GB"/>
              </w:rPr>
            </w:pPr>
            <w:r w:rsidRPr="002657B8">
              <w:rPr>
                <w:rFonts w:ascii="Garamond" w:hAnsi="Garamond"/>
                <w:b/>
                <w:bCs/>
                <w:sz w:val="18"/>
                <w:szCs w:val="18"/>
                <w:lang w:val="en-GB" w:eastAsia="en-GB"/>
              </w:rPr>
              <w:t>20</w:t>
            </w:r>
            <w:r w:rsidR="002657B8">
              <w:rPr>
                <w:rFonts w:ascii="Garamond" w:hAnsi="Garamond"/>
                <w:b/>
                <w:bCs/>
                <w:sz w:val="18"/>
                <w:szCs w:val="18"/>
                <w:lang w:val="en-GB" w:eastAsia="en-GB"/>
              </w:rPr>
              <w:t>20</w:t>
            </w:r>
          </w:p>
        </w:tc>
        <w:tc>
          <w:tcPr>
            <w:tcW w:w="1698" w:type="dxa"/>
            <w:tcBorders>
              <w:top w:val="single" w:sz="8" w:space="0" w:color="2E74B5"/>
              <w:left w:val="nil"/>
              <w:bottom w:val="nil"/>
              <w:right w:val="single" w:sz="8" w:space="0" w:color="2E74B5"/>
            </w:tcBorders>
            <w:shd w:val="clear" w:color="000000" w:fill="FFFFFF"/>
            <w:vAlign w:val="center"/>
            <w:hideMark/>
          </w:tcPr>
          <w:p w:rsidR="00AD1635" w:rsidRPr="002657B8" w:rsidRDefault="00AD1635" w:rsidP="002657B8">
            <w:pPr>
              <w:jc w:val="center"/>
              <w:rPr>
                <w:rFonts w:ascii="Garamond" w:hAnsi="Garamond"/>
                <w:b/>
                <w:bCs/>
                <w:sz w:val="18"/>
                <w:szCs w:val="18"/>
                <w:lang w:val="en-GB" w:eastAsia="en-GB"/>
              </w:rPr>
            </w:pPr>
            <w:r w:rsidRPr="002657B8">
              <w:rPr>
                <w:rFonts w:ascii="Garamond" w:hAnsi="Garamond"/>
                <w:b/>
                <w:bCs/>
                <w:sz w:val="18"/>
                <w:szCs w:val="18"/>
                <w:lang w:val="en-GB" w:eastAsia="en-GB"/>
              </w:rPr>
              <w:t>202</w:t>
            </w:r>
            <w:r w:rsidR="002657B8">
              <w:rPr>
                <w:rFonts w:ascii="Garamond" w:hAnsi="Garamond"/>
                <w:b/>
                <w:bCs/>
                <w:sz w:val="18"/>
                <w:szCs w:val="18"/>
                <w:lang w:val="en-GB" w:eastAsia="en-GB"/>
              </w:rPr>
              <w:t>1</w:t>
            </w:r>
          </w:p>
        </w:tc>
        <w:tc>
          <w:tcPr>
            <w:tcW w:w="1701" w:type="dxa"/>
            <w:tcBorders>
              <w:top w:val="single" w:sz="8" w:space="0" w:color="2E74B5"/>
              <w:left w:val="nil"/>
              <w:bottom w:val="nil"/>
              <w:right w:val="single" w:sz="8" w:space="0" w:color="2E74B5"/>
            </w:tcBorders>
            <w:shd w:val="clear" w:color="000000" w:fill="FFFFFF"/>
            <w:vAlign w:val="center"/>
            <w:hideMark/>
          </w:tcPr>
          <w:p w:rsidR="00AD1635" w:rsidRPr="002657B8" w:rsidRDefault="00AD1635" w:rsidP="002657B8">
            <w:pPr>
              <w:jc w:val="center"/>
              <w:rPr>
                <w:rFonts w:ascii="Garamond" w:hAnsi="Garamond"/>
                <w:b/>
                <w:bCs/>
                <w:sz w:val="18"/>
                <w:szCs w:val="18"/>
                <w:lang w:val="en-GB" w:eastAsia="en-GB"/>
              </w:rPr>
            </w:pPr>
            <w:r w:rsidRPr="002657B8">
              <w:rPr>
                <w:rFonts w:ascii="Garamond" w:hAnsi="Garamond"/>
                <w:b/>
                <w:bCs/>
                <w:sz w:val="18"/>
                <w:szCs w:val="18"/>
                <w:lang w:val="en-GB" w:eastAsia="en-GB"/>
              </w:rPr>
              <w:t>202</w:t>
            </w:r>
            <w:r w:rsidR="002657B8">
              <w:rPr>
                <w:rFonts w:ascii="Garamond" w:hAnsi="Garamond"/>
                <w:b/>
                <w:bCs/>
                <w:sz w:val="18"/>
                <w:szCs w:val="18"/>
                <w:lang w:val="en-GB" w:eastAsia="en-GB"/>
              </w:rPr>
              <w:t>2</w:t>
            </w:r>
          </w:p>
        </w:tc>
      </w:tr>
      <w:tr w:rsidR="00AD1635" w:rsidRPr="005404D2" w:rsidTr="00AD1635">
        <w:trPr>
          <w:trHeight w:val="316"/>
        </w:trPr>
        <w:tc>
          <w:tcPr>
            <w:tcW w:w="2430" w:type="dxa"/>
            <w:tcBorders>
              <w:top w:val="nil"/>
              <w:left w:val="single" w:sz="8" w:space="0" w:color="2E74B5"/>
              <w:bottom w:val="single" w:sz="8" w:space="0" w:color="2E74B5"/>
              <w:right w:val="single" w:sz="8" w:space="0" w:color="2E74B5"/>
            </w:tcBorders>
            <w:shd w:val="clear" w:color="auto" w:fill="auto"/>
            <w:noWrap/>
            <w:vAlign w:val="bottom"/>
            <w:hideMark/>
          </w:tcPr>
          <w:p w:rsidR="00AD1635" w:rsidRPr="002657B8" w:rsidRDefault="00AD1635" w:rsidP="00AD1635">
            <w:pPr>
              <w:rPr>
                <w:rFonts w:ascii="Garamond" w:hAnsi="Garamond"/>
                <w:sz w:val="18"/>
                <w:szCs w:val="18"/>
                <w:lang w:val="en-GB" w:eastAsia="en-GB"/>
              </w:rPr>
            </w:pPr>
            <w:r w:rsidRPr="002657B8">
              <w:rPr>
                <w:rFonts w:ascii="Garamond" w:hAnsi="Garamond"/>
                <w:sz w:val="18"/>
                <w:szCs w:val="18"/>
                <w:lang w:val="en-GB" w:eastAsia="en-GB"/>
              </w:rPr>
              <w:t> </w:t>
            </w:r>
          </w:p>
        </w:tc>
        <w:tc>
          <w:tcPr>
            <w:tcW w:w="1287" w:type="dxa"/>
            <w:tcBorders>
              <w:top w:val="nil"/>
              <w:left w:val="nil"/>
              <w:bottom w:val="single" w:sz="8" w:space="0" w:color="2E74B5"/>
              <w:right w:val="single" w:sz="8" w:space="0" w:color="2E74B5"/>
            </w:tcBorders>
            <w:shd w:val="clear" w:color="000000" w:fill="FFFFFF"/>
            <w:vAlign w:val="center"/>
            <w:hideMark/>
          </w:tcPr>
          <w:p w:rsidR="00AD1635" w:rsidRPr="002657B8" w:rsidRDefault="00AD1635" w:rsidP="00AD1635">
            <w:pPr>
              <w:jc w:val="center"/>
              <w:rPr>
                <w:rFonts w:ascii="Garamond" w:hAnsi="Garamond"/>
                <w:b/>
                <w:bCs/>
                <w:sz w:val="18"/>
                <w:szCs w:val="18"/>
                <w:lang w:val="en-GB" w:eastAsia="en-GB"/>
              </w:rPr>
            </w:pPr>
            <w:r w:rsidRPr="002657B8">
              <w:rPr>
                <w:rFonts w:ascii="Garamond" w:hAnsi="Garamond"/>
                <w:b/>
                <w:bCs/>
                <w:sz w:val="18"/>
                <w:szCs w:val="18"/>
                <w:lang w:val="en-GB" w:eastAsia="en-GB"/>
              </w:rPr>
              <w:t>Buxheti</w:t>
            </w:r>
          </w:p>
        </w:tc>
        <w:tc>
          <w:tcPr>
            <w:tcW w:w="1698" w:type="dxa"/>
            <w:tcBorders>
              <w:top w:val="nil"/>
              <w:left w:val="nil"/>
              <w:bottom w:val="single" w:sz="8" w:space="0" w:color="2E74B5"/>
              <w:right w:val="single" w:sz="8" w:space="0" w:color="2E74B5"/>
            </w:tcBorders>
            <w:shd w:val="clear" w:color="000000" w:fill="FFFFFF"/>
            <w:vAlign w:val="center"/>
            <w:hideMark/>
          </w:tcPr>
          <w:p w:rsidR="00AD1635" w:rsidRPr="002657B8" w:rsidRDefault="00AD1635" w:rsidP="00AD1635">
            <w:pPr>
              <w:jc w:val="center"/>
              <w:rPr>
                <w:rFonts w:ascii="Garamond" w:hAnsi="Garamond"/>
                <w:b/>
                <w:bCs/>
                <w:sz w:val="18"/>
                <w:szCs w:val="18"/>
                <w:lang w:val="en-GB" w:eastAsia="en-GB"/>
              </w:rPr>
            </w:pPr>
            <w:r w:rsidRPr="002657B8">
              <w:rPr>
                <w:rFonts w:ascii="Garamond" w:hAnsi="Garamond"/>
                <w:b/>
                <w:bCs/>
                <w:sz w:val="18"/>
                <w:szCs w:val="18"/>
                <w:lang w:val="en-GB" w:eastAsia="en-GB"/>
              </w:rPr>
              <w:t>Parashikimi</w:t>
            </w:r>
          </w:p>
        </w:tc>
        <w:tc>
          <w:tcPr>
            <w:tcW w:w="1698" w:type="dxa"/>
            <w:tcBorders>
              <w:top w:val="nil"/>
              <w:left w:val="nil"/>
              <w:bottom w:val="single" w:sz="8" w:space="0" w:color="2E74B5"/>
              <w:right w:val="single" w:sz="8" w:space="0" w:color="2E74B5"/>
            </w:tcBorders>
            <w:shd w:val="clear" w:color="000000" w:fill="FFFFFF"/>
            <w:vAlign w:val="center"/>
            <w:hideMark/>
          </w:tcPr>
          <w:p w:rsidR="00AD1635" w:rsidRPr="002657B8" w:rsidRDefault="00AD1635" w:rsidP="00AD1635">
            <w:pPr>
              <w:jc w:val="center"/>
              <w:rPr>
                <w:rFonts w:ascii="Garamond" w:hAnsi="Garamond"/>
                <w:b/>
                <w:bCs/>
                <w:sz w:val="18"/>
                <w:szCs w:val="18"/>
                <w:lang w:val="en-GB" w:eastAsia="en-GB"/>
              </w:rPr>
            </w:pPr>
            <w:r w:rsidRPr="002657B8">
              <w:rPr>
                <w:rFonts w:ascii="Garamond" w:hAnsi="Garamond"/>
                <w:b/>
                <w:bCs/>
                <w:sz w:val="18"/>
                <w:szCs w:val="18"/>
                <w:lang w:val="en-GB" w:eastAsia="en-GB"/>
              </w:rPr>
              <w:t>Parashikimi</w:t>
            </w:r>
          </w:p>
        </w:tc>
        <w:tc>
          <w:tcPr>
            <w:tcW w:w="1701" w:type="dxa"/>
            <w:tcBorders>
              <w:top w:val="nil"/>
              <w:left w:val="nil"/>
              <w:bottom w:val="single" w:sz="8" w:space="0" w:color="2E74B5"/>
              <w:right w:val="single" w:sz="8" w:space="0" w:color="2E74B5"/>
            </w:tcBorders>
            <w:shd w:val="clear" w:color="000000" w:fill="FFFFFF"/>
            <w:vAlign w:val="center"/>
            <w:hideMark/>
          </w:tcPr>
          <w:p w:rsidR="00AD1635" w:rsidRPr="002657B8" w:rsidRDefault="00AD1635" w:rsidP="00AD1635">
            <w:pPr>
              <w:jc w:val="center"/>
              <w:rPr>
                <w:rFonts w:ascii="Garamond" w:hAnsi="Garamond"/>
                <w:b/>
                <w:bCs/>
                <w:sz w:val="18"/>
                <w:szCs w:val="18"/>
                <w:lang w:val="en-GB" w:eastAsia="en-GB"/>
              </w:rPr>
            </w:pPr>
            <w:r w:rsidRPr="002657B8">
              <w:rPr>
                <w:rFonts w:ascii="Garamond" w:hAnsi="Garamond"/>
                <w:b/>
                <w:bCs/>
                <w:sz w:val="18"/>
                <w:szCs w:val="18"/>
                <w:lang w:val="en-GB" w:eastAsia="en-GB"/>
              </w:rPr>
              <w:t>Parashikimi</w:t>
            </w:r>
          </w:p>
        </w:tc>
      </w:tr>
      <w:tr w:rsidR="00AD1635" w:rsidRPr="005404D2" w:rsidTr="00AD1635">
        <w:trPr>
          <w:trHeight w:val="396"/>
        </w:trPr>
        <w:tc>
          <w:tcPr>
            <w:tcW w:w="2430" w:type="dxa"/>
            <w:tcBorders>
              <w:top w:val="nil"/>
              <w:left w:val="single" w:sz="8" w:space="0" w:color="2E74B5"/>
              <w:bottom w:val="single" w:sz="8" w:space="0" w:color="2E74B5"/>
              <w:right w:val="single" w:sz="8" w:space="0" w:color="2E74B5"/>
            </w:tcBorders>
            <w:shd w:val="clear" w:color="000000" w:fill="FFFFFF"/>
            <w:vAlign w:val="center"/>
            <w:hideMark/>
          </w:tcPr>
          <w:p w:rsidR="00AD1635" w:rsidRPr="002657B8" w:rsidRDefault="00AD1635" w:rsidP="00AD1635">
            <w:pPr>
              <w:rPr>
                <w:rFonts w:ascii="Garamond" w:hAnsi="Garamond"/>
                <w:sz w:val="18"/>
                <w:szCs w:val="18"/>
                <w:lang w:val="en-GB" w:eastAsia="en-GB"/>
              </w:rPr>
            </w:pPr>
            <w:r w:rsidRPr="002657B8">
              <w:rPr>
                <w:rFonts w:ascii="Garamond" w:hAnsi="Garamond"/>
                <w:sz w:val="18"/>
                <w:szCs w:val="18"/>
                <w:lang w:val="en-GB" w:eastAsia="en-GB"/>
              </w:rPr>
              <w:t>Produkti 1</w:t>
            </w:r>
          </w:p>
        </w:tc>
        <w:tc>
          <w:tcPr>
            <w:tcW w:w="6384" w:type="dxa"/>
            <w:gridSpan w:val="4"/>
            <w:tcBorders>
              <w:top w:val="single" w:sz="8" w:space="0" w:color="2E74B5"/>
              <w:left w:val="nil"/>
              <w:bottom w:val="single" w:sz="8" w:space="0" w:color="2E74B5"/>
              <w:right w:val="single" w:sz="8" w:space="0" w:color="2E74B5"/>
            </w:tcBorders>
            <w:shd w:val="clear" w:color="000000" w:fill="FFFFFF"/>
            <w:noWrap/>
            <w:vAlign w:val="center"/>
            <w:hideMark/>
          </w:tcPr>
          <w:p w:rsidR="00AD1635" w:rsidRPr="002657B8" w:rsidRDefault="002657B8" w:rsidP="00AD1635">
            <w:pPr>
              <w:jc w:val="center"/>
              <w:rPr>
                <w:rFonts w:ascii="Garamond" w:hAnsi="Garamond"/>
                <w:sz w:val="18"/>
                <w:szCs w:val="18"/>
                <w:lang w:val="en-GB" w:eastAsia="en-GB"/>
              </w:rPr>
            </w:pPr>
            <w:r w:rsidRPr="002657B8">
              <w:rPr>
                <w:rFonts w:ascii="Garamond" w:hAnsi="Garamond"/>
                <w:sz w:val="18"/>
                <w:szCs w:val="18"/>
                <w:lang w:val="en-GB" w:eastAsia="en-GB"/>
              </w:rPr>
              <w:t>Qytetarë të ndërgjegjësuar dhe punonjës të sektorit publik dhe privat, të trajnuar</w:t>
            </w:r>
          </w:p>
        </w:tc>
      </w:tr>
      <w:tr w:rsidR="002657B8" w:rsidRPr="005404D2" w:rsidTr="002657B8">
        <w:trPr>
          <w:trHeight w:val="396"/>
        </w:trPr>
        <w:tc>
          <w:tcPr>
            <w:tcW w:w="2430" w:type="dxa"/>
            <w:tcBorders>
              <w:top w:val="nil"/>
              <w:left w:val="single" w:sz="8" w:space="0" w:color="2E74B5"/>
              <w:bottom w:val="single" w:sz="8" w:space="0" w:color="2E74B5"/>
              <w:right w:val="single" w:sz="8" w:space="0" w:color="2E74B5"/>
            </w:tcBorders>
            <w:shd w:val="clear" w:color="000000" w:fill="FFFFFF"/>
            <w:vAlign w:val="center"/>
            <w:hideMark/>
          </w:tcPr>
          <w:p w:rsidR="002657B8" w:rsidRPr="002657B8" w:rsidRDefault="002657B8" w:rsidP="002657B8">
            <w:pPr>
              <w:rPr>
                <w:rFonts w:ascii="Garamond" w:hAnsi="Garamond"/>
                <w:sz w:val="18"/>
                <w:szCs w:val="18"/>
                <w:lang w:val="en-GB" w:eastAsia="en-GB"/>
              </w:rPr>
            </w:pPr>
            <w:r w:rsidRPr="002657B8">
              <w:rPr>
                <w:rFonts w:ascii="Garamond" w:hAnsi="Garamond"/>
                <w:sz w:val="18"/>
                <w:szCs w:val="18"/>
                <w:lang w:val="en-GB" w:eastAsia="en-GB"/>
              </w:rPr>
              <w:lastRenderedPageBreak/>
              <w:t>Sasia</w:t>
            </w:r>
          </w:p>
        </w:tc>
        <w:tc>
          <w:tcPr>
            <w:tcW w:w="1287" w:type="dxa"/>
            <w:tcBorders>
              <w:top w:val="nil"/>
              <w:left w:val="nil"/>
              <w:bottom w:val="single" w:sz="8" w:space="0" w:color="2E74B5"/>
              <w:right w:val="single" w:sz="8" w:space="0" w:color="2E74B5"/>
            </w:tcBorders>
            <w:shd w:val="clear" w:color="000000" w:fill="FFFFFF"/>
            <w:vAlign w:val="center"/>
            <w:hideMark/>
          </w:tcPr>
          <w:p w:rsidR="002657B8" w:rsidRPr="002657B8" w:rsidRDefault="002657B8" w:rsidP="002657B8">
            <w:pPr>
              <w:jc w:val="center"/>
              <w:rPr>
                <w:rFonts w:ascii="Garamond" w:hAnsi="Garamond"/>
                <w:sz w:val="18"/>
                <w:szCs w:val="18"/>
              </w:rPr>
            </w:pPr>
            <w:r w:rsidRPr="002657B8">
              <w:rPr>
                <w:rFonts w:ascii="Garamond" w:hAnsi="Garamond"/>
                <w:sz w:val="18"/>
                <w:szCs w:val="18"/>
              </w:rPr>
              <w:t>1,750</w:t>
            </w:r>
          </w:p>
        </w:tc>
        <w:tc>
          <w:tcPr>
            <w:tcW w:w="1698" w:type="dxa"/>
            <w:tcBorders>
              <w:top w:val="nil"/>
              <w:left w:val="nil"/>
              <w:bottom w:val="single" w:sz="8" w:space="0" w:color="2E74B5"/>
              <w:right w:val="single" w:sz="8" w:space="0" w:color="2E74B5"/>
            </w:tcBorders>
            <w:shd w:val="clear" w:color="000000" w:fill="FFFFFF"/>
            <w:noWrap/>
            <w:vAlign w:val="center"/>
            <w:hideMark/>
          </w:tcPr>
          <w:p w:rsidR="002657B8" w:rsidRPr="002657B8" w:rsidRDefault="002657B8" w:rsidP="002657B8">
            <w:pPr>
              <w:jc w:val="center"/>
              <w:rPr>
                <w:rFonts w:ascii="Garamond" w:hAnsi="Garamond"/>
                <w:sz w:val="18"/>
                <w:szCs w:val="18"/>
              </w:rPr>
            </w:pPr>
            <w:r w:rsidRPr="002657B8">
              <w:rPr>
                <w:rFonts w:ascii="Garamond" w:hAnsi="Garamond"/>
                <w:sz w:val="18"/>
                <w:szCs w:val="18"/>
              </w:rPr>
              <w:t>2,300</w:t>
            </w:r>
          </w:p>
        </w:tc>
        <w:tc>
          <w:tcPr>
            <w:tcW w:w="1698" w:type="dxa"/>
            <w:tcBorders>
              <w:top w:val="nil"/>
              <w:left w:val="nil"/>
              <w:bottom w:val="single" w:sz="8" w:space="0" w:color="2E74B5"/>
              <w:right w:val="single" w:sz="8" w:space="0" w:color="2E74B5"/>
            </w:tcBorders>
            <w:shd w:val="clear" w:color="000000" w:fill="FFFFFF"/>
            <w:noWrap/>
            <w:vAlign w:val="center"/>
            <w:hideMark/>
          </w:tcPr>
          <w:p w:rsidR="002657B8" w:rsidRPr="002657B8" w:rsidRDefault="002657B8" w:rsidP="002657B8">
            <w:pPr>
              <w:jc w:val="center"/>
              <w:rPr>
                <w:rFonts w:ascii="Garamond" w:hAnsi="Garamond"/>
                <w:sz w:val="18"/>
                <w:szCs w:val="18"/>
              </w:rPr>
            </w:pPr>
            <w:r w:rsidRPr="002657B8">
              <w:rPr>
                <w:rFonts w:ascii="Garamond" w:hAnsi="Garamond"/>
                <w:sz w:val="18"/>
                <w:szCs w:val="18"/>
              </w:rPr>
              <w:t>2,850</w:t>
            </w:r>
          </w:p>
        </w:tc>
        <w:tc>
          <w:tcPr>
            <w:tcW w:w="1701" w:type="dxa"/>
            <w:tcBorders>
              <w:top w:val="nil"/>
              <w:left w:val="nil"/>
              <w:bottom w:val="single" w:sz="8" w:space="0" w:color="2E74B5"/>
              <w:right w:val="single" w:sz="8" w:space="0" w:color="2E74B5"/>
            </w:tcBorders>
            <w:shd w:val="clear" w:color="000000" w:fill="FFFFFF"/>
            <w:noWrap/>
            <w:vAlign w:val="center"/>
            <w:hideMark/>
          </w:tcPr>
          <w:p w:rsidR="002657B8" w:rsidRPr="002657B8" w:rsidRDefault="002657B8" w:rsidP="002657B8">
            <w:pPr>
              <w:jc w:val="center"/>
              <w:rPr>
                <w:rFonts w:ascii="Garamond" w:hAnsi="Garamond"/>
                <w:sz w:val="18"/>
                <w:szCs w:val="18"/>
              </w:rPr>
            </w:pPr>
            <w:r w:rsidRPr="002657B8">
              <w:rPr>
                <w:rFonts w:ascii="Garamond" w:hAnsi="Garamond"/>
                <w:sz w:val="18"/>
                <w:szCs w:val="18"/>
              </w:rPr>
              <w:t>3,250</w:t>
            </w:r>
          </w:p>
        </w:tc>
      </w:tr>
      <w:tr w:rsidR="002657B8" w:rsidRPr="005404D2" w:rsidTr="002657B8">
        <w:trPr>
          <w:trHeight w:val="396"/>
        </w:trPr>
        <w:tc>
          <w:tcPr>
            <w:tcW w:w="2430" w:type="dxa"/>
            <w:tcBorders>
              <w:top w:val="nil"/>
              <w:left w:val="single" w:sz="8" w:space="0" w:color="2E74B5"/>
              <w:bottom w:val="single" w:sz="8" w:space="0" w:color="2E74B5"/>
              <w:right w:val="single" w:sz="8" w:space="0" w:color="2E74B5"/>
            </w:tcBorders>
            <w:shd w:val="clear" w:color="000000" w:fill="FFFFFF"/>
            <w:vAlign w:val="center"/>
            <w:hideMark/>
          </w:tcPr>
          <w:p w:rsidR="002657B8" w:rsidRPr="002657B8" w:rsidRDefault="002657B8" w:rsidP="002657B8">
            <w:pPr>
              <w:rPr>
                <w:rFonts w:ascii="Garamond" w:hAnsi="Garamond"/>
                <w:sz w:val="18"/>
                <w:szCs w:val="18"/>
                <w:lang w:val="en-GB" w:eastAsia="en-GB"/>
              </w:rPr>
            </w:pPr>
            <w:r w:rsidRPr="002657B8">
              <w:rPr>
                <w:rFonts w:ascii="Garamond" w:hAnsi="Garamond"/>
                <w:sz w:val="18"/>
                <w:szCs w:val="18"/>
                <w:lang w:val="en-GB" w:eastAsia="en-GB"/>
              </w:rPr>
              <w:t>Kosto totale (në mijë lekë)</w:t>
            </w:r>
          </w:p>
        </w:tc>
        <w:tc>
          <w:tcPr>
            <w:tcW w:w="1287" w:type="dxa"/>
            <w:tcBorders>
              <w:top w:val="nil"/>
              <w:left w:val="nil"/>
              <w:bottom w:val="single" w:sz="8" w:space="0" w:color="2E74B5"/>
              <w:right w:val="single" w:sz="8" w:space="0" w:color="2E74B5"/>
            </w:tcBorders>
            <w:shd w:val="clear" w:color="000000" w:fill="FFFFFF"/>
            <w:vAlign w:val="center"/>
            <w:hideMark/>
          </w:tcPr>
          <w:p w:rsidR="002657B8" w:rsidRPr="002657B8" w:rsidRDefault="002657B8" w:rsidP="002657B8">
            <w:pPr>
              <w:jc w:val="center"/>
              <w:rPr>
                <w:rFonts w:ascii="Garamond" w:hAnsi="Garamond"/>
                <w:sz w:val="18"/>
                <w:szCs w:val="18"/>
              </w:rPr>
            </w:pPr>
            <w:r w:rsidRPr="002657B8">
              <w:rPr>
                <w:rFonts w:ascii="Garamond" w:hAnsi="Garamond"/>
                <w:sz w:val="18"/>
                <w:szCs w:val="18"/>
              </w:rPr>
              <w:t>6,000</w:t>
            </w:r>
          </w:p>
        </w:tc>
        <w:tc>
          <w:tcPr>
            <w:tcW w:w="1698" w:type="dxa"/>
            <w:tcBorders>
              <w:top w:val="nil"/>
              <w:left w:val="nil"/>
              <w:bottom w:val="single" w:sz="8" w:space="0" w:color="2E74B5"/>
              <w:right w:val="single" w:sz="8" w:space="0" w:color="2E74B5"/>
            </w:tcBorders>
            <w:shd w:val="clear" w:color="000000" w:fill="FFFFFF"/>
            <w:vAlign w:val="center"/>
            <w:hideMark/>
          </w:tcPr>
          <w:p w:rsidR="002657B8" w:rsidRPr="002657B8" w:rsidRDefault="002657B8" w:rsidP="002657B8">
            <w:pPr>
              <w:jc w:val="center"/>
              <w:rPr>
                <w:rFonts w:ascii="Garamond" w:hAnsi="Garamond"/>
                <w:sz w:val="18"/>
                <w:szCs w:val="18"/>
              </w:rPr>
            </w:pPr>
            <w:r w:rsidRPr="002657B8">
              <w:rPr>
                <w:rFonts w:ascii="Garamond" w:hAnsi="Garamond"/>
                <w:sz w:val="18"/>
                <w:szCs w:val="18"/>
              </w:rPr>
              <w:t>6,000</w:t>
            </w:r>
          </w:p>
        </w:tc>
        <w:tc>
          <w:tcPr>
            <w:tcW w:w="1698" w:type="dxa"/>
            <w:tcBorders>
              <w:top w:val="nil"/>
              <w:left w:val="nil"/>
              <w:bottom w:val="single" w:sz="8" w:space="0" w:color="2E74B5"/>
              <w:right w:val="single" w:sz="8" w:space="0" w:color="2E74B5"/>
            </w:tcBorders>
            <w:shd w:val="clear" w:color="000000" w:fill="FFFFFF"/>
            <w:vAlign w:val="center"/>
            <w:hideMark/>
          </w:tcPr>
          <w:p w:rsidR="002657B8" w:rsidRPr="002657B8" w:rsidRDefault="002657B8" w:rsidP="002657B8">
            <w:pPr>
              <w:jc w:val="center"/>
              <w:rPr>
                <w:rFonts w:ascii="Garamond" w:hAnsi="Garamond"/>
                <w:sz w:val="18"/>
                <w:szCs w:val="18"/>
              </w:rPr>
            </w:pPr>
            <w:r w:rsidRPr="002657B8">
              <w:rPr>
                <w:rFonts w:ascii="Garamond" w:hAnsi="Garamond"/>
                <w:sz w:val="18"/>
                <w:szCs w:val="18"/>
              </w:rPr>
              <w:t>6,000</w:t>
            </w:r>
          </w:p>
        </w:tc>
        <w:tc>
          <w:tcPr>
            <w:tcW w:w="1701" w:type="dxa"/>
            <w:tcBorders>
              <w:top w:val="nil"/>
              <w:left w:val="nil"/>
              <w:bottom w:val="single" w:sz="8" w:space="0" w:color="2E74B5"/>
              <w:right w:val="single" w:sz="8" w:space="0" w:color="2E74B5"/>
            </w:tcBorders>
            <w:shd w:val="clear" w:color="000000" w:fill="FFFFFF"/>
            <w:vAlign w:val="center"/>
            <w:hideMark/>
          </w:tcPr>
          <w:p w:rsidR="002657B8" w:rsidRPr="002657B8" w:rsidRDefault="002657B8" w:rsidP="002657B8">
            <w:pPr>
              <w:jc w:val="center"/>
              <w:rPr>
                <w:rFonts w:ascii="Garamond" w:hAnsi="Garamond"/>
                <w:sz w:val="18"/>
                <w:szCs w:val="18"/>
              </w:rPr>
            </w:pPr>
            <w:r w:rsidRPr="002657B8">
              <w:rPr>
                <w:rFonts w:ascii="Garamond" w:hAnsi="Garamond"/>
                <w:sz w:val="18"/>
                <w:szCs w:val="18"/>
              </w:rPr>
              <w:t>6,000</w:t>
            </w:r>
          </w:p>
        </w:tc>
      </w:tr>
    </w:tbl>
    <w:p w:rsidR="00AD1635" w:rsidRDefault="00AD1635" w:rsidP="00AD1635">
      <w:pPr>
        <w:shd w:val="clear" w:color="auto" w:fill="FFFFFF"/>
        <w:spacing w:after="120" w:line="221" w:lineRule="atLeast"/>
        <w:ind w:left="432"/>
        <w:jc w:val="both"/>
        <w:rPr>
          <w:rFonts w:ascii="Cambria" w:hAnsi="Cambria"/>
          <w:sz w:val="22"/>
          <w:szCs w:val="22"/>
        </w:rPr>
      </w:pPr>
    </w:p>
    <w:p w:rsidR="00952A94" w:rsidRDefault="00952A94" w:rsidP="00AD1635">
      <w:pPr>
        <w:shd w:val="clear" w:color="auto" w:fill="FFFFFF"/>
        <w:spacing w:after="120" w:line="221" w:lineRule="atLeast"/>
        <w:ind w:left="432"/>
        <w:jc w:val="both"/>
        <w:rPr>
          <w:rFonts w:ascii="Cambria" w:hAnsi="Cambria"/>
          <w:sz w:val="22"/>
          <w:szCs w:val="22"/>
        </w:rPr>
      </w:pPr>
    </w:p>
    <w:p w:rsidR="00952A94" w:rsidRPr="005404D2" w:rsidRDefault="00952A94" w:rsidP="00AD1635">
      <w:pPr>
        <w:shd w:val="clear" w:color="auto" w:fill="FFFFFF"/>
        <w:spacing w:after="120" w:line="221" w:lineRule="atLeast"/>
        <w:ind w:left="432"/>
        <w:jc w:val="both"/>
        <w:rPr>
          <w:rFonts w:ascii="Cambria" w:hAnsi="Cambria"/>
          <w:sz w:val="22"/>
          <w:szCs w:val="22"/>
        </w:rPr>
      </w:pPr>
    </w:p>
    <w:p w:rsidR="000E0621" w:rsidRPr="00952A94" w:rsidRDefault="00952A94" w:rsidP="00AD143E">
      <w:pPr>
        <w:shd w:val="clear" w:color="auto" w:fill="FFFFFF"/>
        <w:spacing w:after="120" w:line="221" w:lineRule="atLeast"/>
        <w:jc w:val="both"/>
        <w:rPr>
          <w:rFonts w:ascii="Cambria" w:hAnsi="Cambria"/>
          <w:b/>
          <w:sz w:val="22"/>
          <w:szCs w:val="22"/>
        </w:rPr>
      </w:pPr>
      <w:r w:rsidRPr="00952A94">
        <w:rPr>
          <w:rFonts w:ascii="Cambria" w:hAnsi="Cambria"/>
          <w:b/>
          <w:sz w:val="22"/>
          <w:szCs w:val="22"/>
        </w:rPr>
        <w:t>Avokati i Popullit</w:t>
      </w:r>
    </w:p>
    <w:p w:rsidR="00952A94" w:rsidRPr="00952A94" w:rsidRDefault="00952A94" w:rsidP="00AD143E">
      <w:pPr>
        <w:shd w:val="clear" w:color="auto" w:fill="FFFFFF"/>
        <w:spacing w:after="120" w:line="221" w:lineRule="atLeast"/>
        <w:jc w:val="both"/>
        <w:rPr>
          <w:rFonts w:ascii="Cambria" w:hAnsi="Cambria"/>
          <w:i/>
          <w:sz w:val="22"/>
          <w:szCs w:val="22"/>
        </w:rPr>
      </w:pPr>
      <w:r w:rsidRPr="00952A94">
        <w:rPr>
          <w:rFonts w:ascii="Cambria" w:hAnsi="Cambria"/>
          <w:i/>
          <w:sz w:val="22"/>
          <w:szCs w:val="22"/>
        </w:rPr>
        <w:t>38.</w:t>
      </w:r>
      <w:r w:rsidRPr="00952A94">
        <w:rPr>
          <w:rFonts w:ascii="Cambria" w:hAnsi="Cambria"/>
          <w:i/>
        </w:rPr>
        <w:t xml:space="preserve"> </w:t>
      </w:r>
      <w:r w:rsidRPr="0009546F">
        <w:rPr>
          <w:rFonts w:ascii="Cambria" w:hAnsi="Cambria"/>
          <w:i/>
        </w:rPr>
        <w:t>Programi “Planifikimi, Menaxhimi dhe Administrimi”</w:t>
      </w:r>
    </w:p>
    <w:p w:rsidR="00952A94" w:rsidRDefault="00952A94" w:rsidP="00AD143E">
      <w:pPr>
        <w:shd w:val="clear" w:color="auto" w:fill="FFFFFF"/>
        <w:spacing w:after="120" w:line="221" w:lineRule="atLeast"/>
        <w:jc w:val="both"/>
        <w:rPr>
          <w:rFonts w:ascii="Cambria" w:hAnsi="Cambria"/>
          <w:i/>
          <w:sz w:val="22"/>
          <w:szCs w:val="22"/>
        </w:rPr>
      </w:pPr>
      <w:r>
        <w:rPr>
          <w:rFonts w:ascii="Cambria" w:hAnsi="Cambria"/>
          <w:sz w:val="22"/>
          <w:szCs w:val="22"/>
        </w:rPr>
        <w:t xml:space="preserve">Objektivi </w:t>
      </w:r>
      <w:r w:rsidRPr="00952A94">
        <w:rPr>
          <w:rFonts w:ascii="Cambria" w:hAnsi="Cambria"/>
          <w:i/>
          <w:sz w:val="22"/>
          <w:szCs w:val="22"/>
        </w:rPr>
        <w:t>“Zgjidhja e ankesave apo kërkesave të qytetarëve ndaj sjelljes,vendimeve apo mosveprimeve të parregullta e të paligjshme të administratës publike, nepermjet sigurimit te zbatimit dhe perputhshmerise ligjore te administrates publike ne sherbim te popullates si dhe ndergjegjesimit mbi te drejtat e njeriut.”</w:t>
      </w:r>
    </w:p>
    <w:p w:rsidR="00952A94" w:rsidRDefault="00952A94" w:rsidP="00AD143E">
      <w:pPr>
        <w:shd w:val="clear" w:color="auto" w:fill="FFFFFF"/>
        <w:spacing w:after="120" w:line="221" w:lineRule="atLeast"/>
        <w:jc w:val="both"/>
        <w:rPr>
          <w:rFonts w:ascii="Cambria" w:hAnsi="Cambria"/>
          <w:i/>
          <w:sz w:val="22"/>
          <w:szCs w:val="22"/>
        </w:rPr>
      </w:pPr>
    </w:p>
    <w:p w:rsidR="00952A94" w:rsidRDefault="00952A94" w:rsidP="00AD143E">
      <w:pPr>
        <w:shd w:val="clear" w:color="auto" w:fill="FFFFFF"/>
        <w:spacing w:after="120" w:line="221" w:lineRule="atLeast"/>
        <w:jc w:val="both"/>
        <w:rPr>
          <w:rFonts w:ascii="Cambria" w:hAnsi="Cambria"/>
          <w:i/>
          <w:sz w:val="22"/>
          <w:szCs w:val="22"/>
        </w:rPr>
      </w:pPr>
    </w:p>
    <w:p w:rsidR="00952A94" w:rsidRPr="00952A94" w:rsidRDefault="00952A94" w:rsidP="00AD143E">
      <w:pPr>
        <w:shd w:val="clear" w:color="auto" w:fill="FFFFFF"/>
        <w:spacing w:after="120" w:line="221" w:lineRule="atLeast"/>
        <w:jc w:val="both"/>
        <w:rPr>
          <w:rFonts w:ascii="Cambria" w:hAnsi="Cambria"/>
          <w:i/>
          <w:sz w:val="22"/>
          <w:szCs w:val="22"/>
        </w:rPr>
      </w:pPr>
    </w:p>
    <w:tbl>
      <w:tblPr>
        <w:tblW w:w="8340" w:type="dxa"/>
        <w:tblLook w:val="04A0" w:firstRow="1" w:lastRow="0" w:firstColumn="1" w:lastColumn="0" w:noHBand="0" w:noVBand="1"/>
      </w:tblPr>
      <w:tblGrid>
        <w:gridCol w:w="3140"/>
        <w:gridCol w:w="1300"/>
        <w:gridCol w:w="1300"/>
        <w:gridCol w:w="1300"/>
        <w:gridCol w:w="1300"/>
      </w:tblGrid>
      <w:tr w:rsidR="00952A94" w:rsidRPr="00952A94" w:rsidTr="00952A94">
        <w:trPr>
          <w:trHeight w:val="300"/>
        </w:trPr>
        <w:tc>
          <w:tcPr>
            <w:tcW w:w="3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2A94" w:rsidRPr="00952A94" w:rsidRDefault="00952A94" w:rsidP="00952A94">
            <w:pPr>
              <w:rPr>
                <w:rFonts w:ascii="Garamond" w:hAnsi="Garamond" w:cs="Calibri"/>
                <w:bCs/>
                <w:color w:val="FF0000"/>
                <w:sz w:val="16"/>
                <w:szCs w:val="16"/>
              </w:rPr>
            </w:pPr>
            <w:r w:rsidRPr="00952A94">
              <w:rPr>
                <w:rFonts w:ascii="Garamond" w:hAnsi="Garamond" w:cs="Calibri"/>
                <w:bCs/>
                <w:sz w:val="16"/>
                <w:szCs w:val="16"/>
              </w:rPr>
              <w:t>Produkti 1</w:t>
            </w:r>
          </w:p>
        </w:tc>
        <w:tc>
          <w:tcPr>
            <w:tcW w:w="520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2A94" w:rsidRPr="00952A94" w:rsidRDefault="00952A94" w:rsidP="00952A94">
            <w:pPr>
              <w:jc w:val="center"/>
              <w:rPr>
                <w:rFonts w:ascii="Garamond" w:hAnsi="Garamond" w:cs="Calibri"/>
                <w:color w:val="000000"/>
                <w:sz w:val="16"/>
                <w:szCs w:val="16"/>
              </w:rPr>
            </w:pPr>
            <w:r w:rsidRPr="00952A94">
              <w:rPr>
                <w:rFonts w:ascii="Garamond" w:hAnsi="Garamond" w:cs="Calibri"/>
                <w:color w:val="000000"/>
                <w:sz w:val="16"/>
                <w:szCs w:val="16"/>
              </w:rPr>
              <w:t>Kerkesa te trajtuara</w:t>
            </w:r>
          </w:p>
        </w:tc>
      </w:tr>
      <w:tr w:rsidR="00952A94" w:rsidRPr="00952A94" w:rsidTr="00952A94">
        <w:trPr>
          <w:trHeight w:val="255"/>
        </w:trPr>
        <w:tc>
          <w:tcPr>
            <w:tcW w:w="3140" w:type="dxa"/>
            <w:vMerge w:val="restart"/>
            <w:tcBorders>
              <w:top w:val="single" w:sz="4" w:space="0" w:color="auto"/>
              <w:left w:val="single" w:sz="8" w:space="0" w:color="2E74B5"/>
              <w:bottom w:val="single" w:sz="8" w:space="0" w:color="2E74B5"/>
              <w:right w:val="single" w:sz="8" w:space="0" w:color="2E74B5"/>
            </w:tcBorders>
            <w:shd w:val="clear" w:color="000000" w:fill="FFFFFF"/>
            <w:vAlign w:val="center"/>
            <w:hideMark/>
          </w:tcPr>
          <w:p w:rsidR="00952A94" w:rsidRPr="00952A94" w:rsidRDefault="00952A94" w:rsidP="00952A94">
            <w:pPr>
              <w:jc w:val="center"/>
              <w:rPr>
                <w:rFonts w:ascii="Garamond" w:hAnsi="Garamond" w:cs="Calibri"/>
                <w:color w:val="000000"/>
                <w:sz w:val="16"/>
                <w:szCs w:val="16"/>
              </w:rPr>
            </w:pPr>
            <w:r w:rsidRPr="00952A94">
              <w:rPr>
                <w:rFonts w:ascii="Garamond" w:hAnsi="Garamond" w:cs="Calibri"/>
                <w:color w:val="000000"/>
                <w:sz w:val="16"/>
                <w:szCs w:val="16"/>
              </w:rPr>
              <w:t> </w:t>
            </w:r>
          </w:p>
        </w:tc>
        <w:tc>
          <w:tcPr>
            <w:tcW w:w="1300" w:type="dxa"/>
            <w:tcBorders>
              <w:top w:val="single" w:sz="4" w:space="0" w:color="auto"/>
              <w:left w:val="nil"/>
              <w:bottom w:val="nil"/>
              <w:right w:val="single" w:sz="8" w:space="0" w:color="2E74B5"/>
            </w:tcBorders>
            <w:shd w:val="clear" w:color="000000" w:fill="FFFFFF"/>
            <w:vAlign w:val="center"/>
            <w:hideMark/>
          </w:tcPr>
          <w:p w:rsidR="00952A94" w:rsidRPr="00952A94" w:rsidRDefault="00952A94" w:rsidP="00952A94">
            <w:pPr>
              <w:jc w:val="center"/>
              <w:rPr>
                <w:rFonts w:ascii="Garamond" w:hAnsi="Garamond" w:cs="Calibri"/>
                <w:b/>
                <w:bCs/>
                <w:color w:val="000000"/>
                <w:sz w:val="16"/>
                <w:szCs w:val="16"/>
              </w:rPr>
            </w:pPr>
            <w:r w:rsidRPr="00952A94">
              <w:rPr>
                <w:rFonts w:ascii="Garamond" w:hAnsi="Garamond" w:cs="Calibri"/>
                <w:b/>
                <w:bCs/>
                <w:color w:val="000000"/>
                <w:sz w:val="16"/>
                <w:szCs w:val="16"/>
              </w:rPr>
              <w:t>2019</w:t>
            </w:r>
          </w:p>
        </w:tc>
        <w:tc>
          <w:tcPr>
            <w:tcW w:w="1300" w:type="dxa"/>
            <w:tcBorders>
              <w:top w:val="single" w:sz="4" w:space="0" w:color="auto"/>
              <w:left w:val="nil"/>
              <w:bottom w:val="nil"/>
              <w:right w:val="single" w:sz="8" w:space="0" w:color="2E74B5"/>
            </w:tcBorders>
            <w:shd w:val="clear" w:color="000000" w:fill="FFFFFF"/>
            <w:vAlign w:val="center"/>
            <w:hideMark/>
          </w:tcPr>
          <w:p w:rsidR="00952A94" w:rsidRPr="00952A94" w:rsidRDefault="00952A94" w:rsidP="00952A94">
            <w:pPr>
              <w:jc w:val="center"/>
              <w:rPr>
                <w:rFonts w:ascii="Garamond" w:hAnsi="Garamond" w:cs="Calibri"/>
                <w:b/>
                <w:bCs/>
                <w:color w:val="000000"/>
                <w:sz w:val="16"/>
                <w:szCs w:val="16"/>
              </w:rPr>
            </w:pPr>
            <w:r w:rsidRPr="00952A94">
              <w:rPr>
                <w:rFonts w:ascii="Garamond" w:hAnsi="Garamond" w:cs="Calibri"/>
                <w:b/>
                <w:bCs/>
                <w:color w:val="000000"/>
                <w:sz w:val="16"/>
                <w:szCs w:val="16"/>
              </w:rPr>
              <w:t>2020</w:t>
            </w:r>
          </w:p>
        </w:tc>
        <w:tc>
          <w:tcPr>
            <w:tcW w:w="1300" w:type="dxa"/>
            <w:tcBorders>
              <w:top w:val="single" w:sz="4" w:space="0" w:color="auto"/>
              <w:left w:val="nil"/>
              <w:bottom w:val="nil"/>
              <w:right w:val="single" w:sz="8" w:space="0" w:color="2E74B5"/>
            </w:tcBorders>
            <w:shd w:val="clear" w:color="000000" w:fill="FFFFFF"/>
            <w:vAlign w:val="center"/>
            <w:hideMark/>
          </w:tcPr>
          <w:p w:rsidR="00952A94" w:rsidRPr="00952A94" w:rsidRDefault="00952A94" w:rsidP="00952A94">
            <w:pPr>
              <w:jc w:val="center"/>
              <w:rPr>
                <w:rFonts w:ascii="Garamond" w:hAnsi="Garamond" w:cs="Calibri"/>
                <w:b/>
                <w:bCs/>
                <w:color w:val="000000"/>
                <w:sz w:val="16"/>
                <w:szCs w:val="16"/>
              </w:rPr>
            </w:pPr>
            <w:r w:rsidRPr="00952A94">
              <w:rPr>
                <w:rFonts w:ascii="Garamond" w:hAnsi="Garamond" w:cs="Calibri"/>
                <w:b/>
                <w:bCs/>
                <w:color w:val="000000"/>
                <w:sz w:val="16"/>
                <w:szCs w:val="16"/>
              </w:rPr>
              <w:t>2021</w:t>
            </w:r>
          </w:p>
        </w:tc>
        <w:tc>
          <w:tcPr>
            <w:tcW w:w="1300" w:type="dxa"/>
            <w:tcBorders>
              <w:top w:val="single" w:sz="4" w:space="0" w:color="auto"/>
              <w:left w:val="nil"/>
              <w:bottom w:val="nil"/>
              <w:right w:val="single" w:sz="8" w:space="0" w:color="2E74B5"/>
            </w:tcBorders>
            <w:shd w:val="clear" w:color="000000" w:fill="FFFFFF"/>
            <w:vAlign w:val="center"/>
            <w:hideMark/>
          </w:tcPr>
          <w:p w:rsidR="00952A94" w:rsidRPr="00952A94" w:rsidRDefault="00952A94" w:rsidP="00952A94">
            <w:pPr>
              <w:jc w:val="center"/>
              <w:rPr>
                <w:rFonts w:ascii="Garamond" w:hAnsi="Garamond" w:cs="Calibri"/>
                <w:b/>
                <w:bCs/>
                <w:color w:val="000000"/>
                <w:sz w:val="16"/>
                <w:szCs w:val="16"/>
              </w:rPr>
            </w:pPr>
            <w:r w:rsidRPr="00952A94">
              <w:rPr>
                <w:rFonts w:ascii="Garamond" w:hAnsi="Garamond" w:cs="Calibri"/>
                <w:b/>
                <w:bCs/>
                <w:color w:val="000000"/>
                <w:sz w:val="16"/>
                <w:szCs w:val="16"/>
              </w:rPr>
              <w:t>2022</w:t>
            </w:r>
          </w:p>
        </w:tc>
      </w:tr>
      <w:tr w:rsidR="00952A94" w:rsidRPr="00952A94" w:rsidTr="00952A94">
        <w:trPr>
          <w:trHeight w:val="180"/>
        </w:trPr>
        <w:tc>
          <w:tcPr>
            <w:tcW w:w="3140" w:type="dxa"/>
            <w:vMerge/>
            <w:tcBorders>
              <w:top w:val="nil"/>
              <w:left w:val="single" w:sz="8" w:space="0" w:color="2E74B5"/>
              <w:bottom w:val="single" w:sz="8" w:space="0" w:color="2E74B5"/>
              <w:right w:val="single" w:sz="8" w:space="0" w:color="2E74B5"/>
            </w:tcBorders>
            <w:vAlign w:val="center"/>
            <w:hideMark/>
          </w:tcPr>
          <w:p w:rsidR="00952A94" w:rsidRPr="00952A94" w:rsidRDefault="00952A94" w:rsidP="00952A94">
            <w:pPr>
              <w:rPr>
                <w:rFonts w:ascii="Garamond" w:hAnsi="Garamond" w:cs="Calibri"/>
                <w:color w:val="000000"/>
                <w:sz w:val="16"/>
                <w:szCs w:val="16"/>
              </w:rPr>
            </w:pPr>
          </w:p>
        </w:tc>
        <w:tc>
          <w:tcPr>
            <w:tcW w:w="1300" w:type="dxa"/>
            <w:tcBorders>
              <w:top w:val="nil"/>
              <w:left w:val="nil"/>
              <w:bottom w:val="single" w:sz="8" w:space="0" w:color="2E74B5"/>
              <w:right w:val="single" w:sz="8" w:space="0" w:color="2E74B5"/>
            </w:tcBorders>
            <w:shd w:val="clear" w:color="000000" w:fill="FFFFFF"/>
            <w:vAlign w:val="center"/>
            <w:hideMark/>
          </w:tcPr>
          <w:p w:rsidR="00952A94" w:rsidRPr="00952A94" w:rsidRDefault="00952A94" w:rsidP="00952A94">
            <w:pPr>
              <w:jc w:val="center"/>
              <w:rPr>
                <w:rFonts w:ascii="Garamond" w:hAnsi="Garamond" w:cs="Calibri"/>
                <w:b/>
                <w:bCs/>
                <w:color w:val="000000"/>
                <w:sz w:val="16"/>
                <w:szCs w:val="16"/>
              </w:rPr>
            </w:pPr>
            <w:r w:rsidRPr="00952A94">
              <w:rPr>
                <w:rFonts w:ascii="Garamond" w:hAnsi="Garamond" w:cs="Calibri"/>
                <w:b/>
                <w:bCs/>
                <w:color w:val="000000"/>
                <w:sz w:val="16"/>
                <w:szCs w:val="16"/>
              </w:rPr>
              <w:t>Buxheti</w:t>
            </w:r>
          </w:p>
        </w:tc>
        <w:tc>
          <w:tcPr>
            <w:tcW w:w="1300" w:type="dxa"/>
            <w:tcBorders>
              <w:top w:val="nil"/>
              <w:left w:val="nil"/>
              <w:bottom w:val="single" w:sz="8" w:space="0" w:color="2E74B5"/>
              <w:right w:val="single" w:sz="8" w:space="0" w:color="2E74B5"/>
            </w:tcBorders>
            <w:shd w:val="clear" w:color="000000" w:fill="FFFFFF"/>
            <w:vAlign w:val="center"/>
            <w:hideMark/>
          </w:tcPr>
          <w:p w:rsidR="00952A94" w:rsidRPr="00952A94" w:rsidRDefault="00952A94" w:rsidP="00952A94">
            <w:pPr>
              <w:jc w:val="center"/>
              <w:rPr>
                <w:rFonts w:ascii="Garamond" w:hAnsi="Garamond" w:cs="Calibri"/>
                <w:b/>
                <w:bCs/>
                <w:color w:val="000000"/>
                <w:sz w:val="16"/>
                <w:szCs w:val="16"/>
              </w:rPr>
            </w:pPr>
            <w:r w:rsidRPr="00952A94">
              <w:rPr>
                <w:rFonts w:ascii="Garamond" w:hAnsi="Garamond" w:cs="Calibri"/>
                <w:b/>
                <w:bCs/>
                <w:color w:val="000000"/>
                <w:sz w:val="16"/>
                <w:szCs w:val="16"/>
              </w:rPr>
              <w:t>Parashikimi</w:t>
            </w:r>
          </w:p>
        </w:tc>
        <w:tc>
          <w:tcPr>
            <w:tcW w:w="1300" w:type="dxa"/>
            <w:tcBorders>
              <w:top w:val="nil"/>
              <w:left w:val="nil"/>
              <w:bottom w:val="single" w:sz="8" w:space="0" w:color="2E74B5"/>
              <w:right w:val="single" w:sz="8" w:space="0" w:color="2E74B5"/>
            </w:tcBorders>
            <w:shd w:val="clear" w:color="000000" w:fill="FFFFFF"/>
            <w:vAlign w:val="center"/>
            <w:hideMark/>
          </w:tcPr>
          <w:p w:rsidR="00952A94" w:rsidRPr="00952A94" w:rsidRDefault="00952A94" w:rsidP="00952A94">
            <w:pPr>
              <w:jc w:val="center"/>
              <w:rPr>
                <w:rFonts w:ascii="Garamond" w:hAnsi="Garamond" w:cs="Calibri"/>
                <w:b/>
                <w:bCs/>
                <w:color w:val="000000"/>
                <w:sz w:val="16"/>
                <w:szCs w:val="16"/>
              </w:rPr>
            </w:pPr>
            <w:r w:rsidRPr="00952A94">
              <w:rPr>
                <w:rFonts w:ascii="Garamond" w:hAnsi="Garamond" w:cs="Calibri"/>
                <w:b/>
                <w:bCs/>
                <w:color w:val="000000"/>
                <w:sz w:val="16"/>
                <w:szCs w:val="16"/>
              </w:rPr>
              <w:t>Parashikimi</w:t>
            </w:r>
          </w:p>
        </w:tc>
        <w:tc>
          <w:tcPr>
            <w:tcW w:w="1300" w:type="dxa"/>
            <w:tcBorders>
              <w:top w:val="nil"/>
              <w:left w:val="nil"/>
              <w:bottom w:val="single" w:sz="8" w:space="0" w:color="2E74B5"/>
              <w:right w:val="single" w:sz="8" w:space="0" w:color="2E74B5"/>
            </w:tcBorders>
            <w:shd w:val="clear" w:color="000000" w:fill="FFFFFF"/>
            <w:vAlign w:val="center"/>
            <w:hideMark/>
          </w:tcPr>
          <w:p w:rsidR="00952A94" w:rsidRPr="00952A94" w:rsidRDefault="00952A94" w:rsidP="00952A94">
            <w:pPr>
              <w:jc w:val="center"/>
              <w:rPr>
                <w:rFonts w:ascii="Garamond" w:hAnsi="Garamond" w:cs="Calibri"/>
                <w:b/>
                <w:bCs/>
                <w:color w:val="000000"/>
                <w:sz w:val="16"/>
                <w:szCs w:val="16"/>
              </w:rPr>
            </w:pPr>
            <w:r w:rsidRPr="00952A94">
              <w:rPr>
                <w:rFonts w:ascii="Garamond" w:hAnsi="Garamond" w:cs="Calibri"/>
                <w:b/>
                <w:bCs/>
                <w:color w:val="000000"/>
                <w:sz w:val="16"/>
                <w:szCs w:val="16"/>
              </w:rPr>
              <w:t>Parashikimi</w:t>
            </w:r>
          </w:p>
        </w:tc>
      </w:tr>
      <w:tr w:rsidR="00952A94" w:rsidRPr="00952A94" w:rsidTr="00952A94">
        <w:trPr>
          <w:trHeight w:val="300"/>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952A94" w:rsidRPr="00952A94" w:rsidRDefault="00952A94" w:rsidP="00952A94">
            <w:pPr>
              <w:rPr>
                <w:rFonts w:ascii="Garamond" w:hAnsi="Garamond" w:cs="Calibri"/>
                <w:color w:val="000000"/>
                <w:sz w:val="16"/>
                <w:szCs w:val="16"/>
              </w:rPr>
            </w:pPr>
            <w:r w:rsidRPr="00952A94">
              <w:rPr>
                <w:rFonts w:ascii="Garamond" w:hAnsi="Garamond" w:cs="Calibri"/>
                <w:color w:val="000000"/>
                <w:sz w:val="16"/>
                <w:szCs w:val="16"/>
              </w:rPr>
              <w:t>Sasia</w:t>
            </w:r>
          </w:p>
        </w:tc>
        <w:tc>
          <w:tcPr>
            <w:tcW w:w="1300" w:type="dxa"/>
            <w:tcBorders>
              <w:top w:val="nil"/>
              <w:left w:val="nil"/>
              <w:bottom w:val="single" w:sz="8" w:space="0" w:color="2E74B5"/>
              <w:right w:val="single" w:sz="8" w:space="0" w:color="2E74B5"/>
            </w:tcBorders>
            <w:shd w:val="clear" w:color="000000" w:fill="FFFFFF"/>
            <w:vAlign w:val="center"/>
            <w:hideMark/>
          </w:tcPr>
          <w:p w:rsidR="00952A94" w:rsidRPr="00952A94" w:rsidRDefault="00952A94" w:rsidP="00952A94">
            <w:pPr>
              <w:jc w:val="center"/>
              <w:rPr>
                <w:rFonts w:ascii="Garamond" w:hAnsi="Garamond" w:cs="Calibri"/>
                <w:color w:val="000000"/>
                <w:sz w:val="16"/>
                <w:szCs w:val="16"/>
              </w:rPr>
            </w:pPr>
            <w:r w:rsidRPr="00952A94">
              <w:rPr>
                <w:rFonts w:ascii="Garamond" w:hAnsi="Garamond" w:cs="Calibri"/>
                <w:color w:val="000000"/>
                <w:sz w:val="16"/>
                <w:szCs w:val="16"/>
              </w:rPr>
              <w:t>4,200</w:t>
            </w:r>
          </w:p>
        </w:tc>
        <w:tc>
          <w:tcPr>
            <w:tcW w:w="1300" w:type="dxa"/>
            <w:tcBorders>
              <w:top w:val="nil"/>
              <w:left w:val="nil"/>
              <w:bottom w:val="single" w:sz="8" w:space="0" w:color="2E74B5"/>
              <w:right w:val="single" w:sz="8" w:space="0" w:color="2E74B5"/>
            </w:tcBorders>
            <w:shd w:val="clear" w:color="000000" w:fill="FFFFFF"/>
            <w:vAlign w:val="center"/>
            <w:hideMark/>
          </w:tcPr>
          <w:p w:rsidR="00952A94" w:rsidRPr="00952A94" w:rsidRDefault="00952A94" w:rsidP="00952A94">
            <w:pPr>
              <w:jc w:val="center"/>
              <w:rPr>
                <w:rFonts w:ascii="Garamond" w:hAnsi="Garamond" w:cs="Calibri"/>
                <w:color w:val="000000"/>
                <w:sz w:val="16"/>
                <w:szCs w:val="16"/>
              </w:rPr>
            </w:pPr>
            <w:r w:rsidRPr="00952A94">
              <w:rPr>
                <w:rFonts w:ascii="Garamond" w:hAnsi="Garamond" w:cs="Calibri"/>
                <w:color w:val="000000"/>
                <w:sz w:val="16"/>
                <w:szCs w:val="16"/>
              </w:rPr>
              <w:t>4,400</w:t>
            </w:r>
          </w:p>
        </w:tc>
        <w:tc>
          <w:tcPr>
            <w:tcW w:w="1300" w:type="dxa"/>
            <w:tcBorders>
              <w:top w:val="nil"/>
              <w:left w:val="nil"/>
              <w:bottom w:val="single" w:sz="8" w:space="0" w:color="2E74B5"/>
              <w:right w:val="single" w:sz="8" w:space="0" w:color="2E74B5"/>
            </w:tcBorders>
            <w:shd w:val="clear" w:color="000000" w:fill="FFFFFF"/>
            <w:vAlign w:val="center"/>
            <w:hideMark/>
          </w:tcPr>
          <w:p w:rsidR="00952A94" w:rsidRPr="00952A94" w:rsidRDefault="00952A94" w:rsidP="00952A94">
            <w:pPr>
              <w:jc w:val="center"/>
              <w:rPr>
                <w:rFonts w:ascii="Garamond" w:hAnsi="Garamond" w:cs="Calibri"/>
                <w:color w:val="000000"/>
                <w:sz w:val="16"/>
                <w:szCs w:val="16"/>
              </w:rPr>
            </w:pPr>
            <w:r w:rsidRPr="00952A94">
              <w:rPr>
                <w:rFonts w:ascii="Garamond" w:hAnsi="Garamond" w:cs="Calibri"/>
                <w:color w:val="000000"/>
                <w:sz w:val="16"/>
                <w:szCs w:val="16"/>
              </w:rPr>
              <w:t>4,500</w:t>
            </w:r>
          </w:p>
        </w:tc>
        <w:tc>
          <w:tcPr>
            <w:tcW w:w="1300" w:type="dxa"/>
            <w:tcBorders>
              <w:top w:val="nil"/>
              <w:left w:val="nil"/>
              <w:bottom w:val="single" w:sz="8" w:space="0" w:color="2E74B5"/>
              <w:right w:val="single" w:sz="8" w:space="0" w:color="2E74B5"/>
            </w:tcBorders>
            <w:shd w:val="clear" w:color="000000" w:fill="FFFFFF"/>
            <w:vAlign w:val="center"/>
            <w:hideMark/>
          </w:tcPr>
          <w:p w:rsidR="00952A94" w:rsidRPr="00952A94" w:rsidRDefault="00952A94" w:rsidP="00952A94">
            <w:pPr>
              <w:jc w:val="center"/>
              <w:rPr>
                <w:rFonts w:ascii="Garamond" w:hAnsi="Garamond" w:cs="Calibri"/>
                <w:color w:val="000000"/>
                <w:sz w:val="16"/>
                <w:szCs w:val="16"/>
              </w:rPr>
            </w:pPr>
            <w:r w:rsidRPr="00952A94">
              <w:rPr>
                <w:rFonts w:ascii="Garamond" w:hAnsi="Garamond" w:cs="Calibri"/>
                <w:color w:val="000000"/>
                <w:sz w:val="16"/>
                <w:szCs w:val="16"/>
              </w:rPr>
              <w:t>4,600</w:t>
            </w:r>
          </w:p>
        </w:tc>
      </w:tr>
      <w:tr w:rsidR="00952A94" w:rsidRPr="00952A94" w:rsidTr="00952A94">
        <w:trPr>
          <w:trHeight w:val="300"/>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952A94" w:rsidRPr="00952A94" w:rsidRDefault="00952A94" w:rsidP="00952A94">
            <w:pPr>
              <w:rPr>
                <w:rFonts w:ascii="Garamond" w:hAnsi="Garamond" w:cs="Calibri"/>
                <w:color w:val="000000"/>
                <w:sz w:val="16"/>
                <w:szCs w:val="16"/>
              </w:rPr>
            </w:pPr>
            <w:r w:rsidRPr="00952A94">
              <w:rPr>
                <w:rFonts w:ascii="Garamond" w:hAnsi="Garamond" w:cs="Calibri"/>
                <w:color w:val="000000"/>
                <w:sz w:val="16"/>
                <w:szCs w:val="16"/>
              </w:rPr>
              <w:t>Kosto totale (në mijë lekë)</w:t>
            </w:r>
          </w:p>
        </w:tc>
        <w:tc>
          <w:tcPr>
            <w:tcW w:w="1300" w:type="dxa"/>
            <w:tcBorders>
              <w:top w:val="nil"/>
              <w:left w:val="nil"/>
              <w:bottom w:val="single" w:sz="8" w:space="0" w:color="2E74B5"/>
              <w:right w:val="single" w:sz="8" w:space="0" w:color="2E74B5"/>
            </w:tcBorders>
            <w:shd w:val="clear" w:color="000000" w:fill="FFFFFF"/>
            <w:vAlign w:val="center"/>
            <w:hideMark/>
          </w:tcPr>
          <w:p w:rsidR="00952A94" w:rsidRPr="00952A94" w:rsidRDefault="00952A94" w:rsidP="00952A94">
            <w:pPr>
              <w:jc w:val="center"/>
              <w:rPr>
                <w:rFonts w:ascii="Garamond" w:hAnsi="Garamond" w:cs="Calibri"/>
                <w:color w:val="000000"/>
                <w:sz w:val="16"/>
                <w:szCs w:val="16"/>
              </w:rPr>
            </w:pPr>
            <w:r w:rsidRPr="00952A94">
              <w:rPr>
                <w:rFonts w:ascii="Garamond" w:hAnsi="Garamond" w:cs="Calibri"/>
                <w:color w:val="000000"/>
                <w:sz w:val="16"/>
                <w:szCs w:val="16"/>
              </w:rPr>
              <w:t>113,600</w:t>
            </w:r>
          </w:p>
        </w:tc>
        <w:tc>
          <w:tcPr>
            <w:tcW w:w="1300" w:type="dxa"/>
            <w:tcBorders>
              <w:top w:val="nil"/>
              <w:left w:val="nil"/>
              <w:bottom w:val="single" w:sz="8" w:space="0" w:color="2E74B5"/>
              <w:right w:val="single" w:sz="8" w:space="0" w:color="2E74B5"/>
            </w:tcBorders>
            <w:shd w:val="clear" w:color="000000" w:fill="FFFFFF"/>
            <w:vAlign w:val="center"/>
            <w:hideMark/>
          </w:tcPr>
          <w:p w:rsidR="00952A94" w:rsidRPr="00952A94" w:rsidRDefault="00952A94" w:rsidP="00952A94">
            <w:pPr>
              <w:jc w:val="center"/>
              <w:rPr>
                <w:rFonts w:ascii="Garamond" w:hAnsi="Garamond" w:cs="Calibri"/>
                <w:color w:val="000000"/>
                <w:sz w:val="16"/>
                <w:szCs w:val="16"/>
              </w:rPr>
            </w:pPr>
            <w:r w:rsidRPr="00952A94">
              <w:rPr>
                <w:rFonts w:ascii="Garamond" w:hAnsi="Garamond" w:cs="Calibri"/>
                <w:color w:val="000000"/>
                <w:sz w:val="16"/>
                <w:szCs w:val="16"/>
              </w:rPr>
              <w:t>108,600</w:t>
            </w:r>
          </w:p>
        </w:tc>
        <w:tc>
          <w:tcPr>
            <w:tcW w:w="1300" w:type="dxa"/>
            <w:tcBorders>
              <w:top w:val="nil"/>
              <w:left w:val="nil"/>
              <w:bottom w:val="single" w:sz="8" w:space="0" w:color="2E74B5"/>
              <w:right w:val="single" w:sz="8" w:space="0" w:color="2E74B5"/>
            </w:tcBorders>
            <w:shd w:val="clear" w:color="000000" w:fill="FFFFFF"/>
            <w:vAlign w:val="center"/>
            <w:hideMark/>
          </w:tcPr>
          <w:p w:rsidR="00952A94" w:rsidRPr="00952A94" w:rsidRDefault="00952A94" w:rsidP="00952A94">
            <w:pPr>
              <w:jc w:val="center"/>
              <w:rPr>
                <w:rFonts w:ascii="Garamond" w:hAnsi="Garamond" w:cs="Calibri"/>
                <w:color w:val="000000"/>
                <w:sz w:val="16"/>
                <w:szCs w:val="16"/>
              </w:rPr>
            </w:pPr>
            <w:r w:rsidRPr="00952A94">
              <w:rPr>
                <w:rFonts w:ascii="Garamond" w:hAnsi="Garamond" w:cs="Calibri"/>
                <w:color w:val="000000"/>
                <w:sz w:val="16"/>
                <w:szCs w:val="16"/>
              </w:rPr>
              <w:t>113,600</w:t>
            </w:r>
          </w:p>
        </w:tc>
        <w:tc>
          <w:tcPr>
            <w:tcW w:w="1300" w:type="dxa"/>
            <w:tcBorders>
              <w:top w:val="nil"/>
              <w:left w:val="nil"/>
              <w:bottom w:val="single" w:sz="8" w:space="0" w:color="2E74B5"/>
              <w:right w:val="single" w:sz="8" w:space="0" w:color="2E74B5"/>
            </w:tcBorders>
            <w:shd w:val="clear" w:color="000000" w:fill="FFFFFF"/>
            <w:vAlign w:val="center"/>
            <w:hideMark/>
          </w:tcPr>
          <w:p w:rsidR="00952A94" w:rsidRPr="00952A94" w:rsidRDefault="00952A94" w:rsidP="00952A94">
            <w:pPr>
              <w:jc w:val="center"/>
              <w:rPr>
                <w:rFonts w:ascii="Garamond" w:hAnsi="Garamond" w:cs="Calibri"/>
                <w:color w:val="000000"/>
                <w:sz w:val="16"/>
                <w:szCs w:val="16"/>
              </w:rPr>
            </w:pPr>
            <w:r w:rsidRPr="00952A94">
              <w:rPr>
                <w:rFonts w:ascii="Garamond" w:hAnsi="Garamond" w:cs="Calibri"/>
                <w:color w:val="000000"/>
                <w:sz w:val="16"/>
                <w:szCs w:val="16"/>
              </w:rPr>
              <w:t>113,800</w:t>
            </w:r>
          </w:p>
        </w:tc>
      </w:tr>
    </w:tbl>
    <w:p w:rsidR="00952A94" w:rsidRDefault="00952A94" w:rsidP="00AD143E">
      <w:pPr>
        <w:shd w:val="clear" w:color="auto" w:fill="FFFFFF"/>
        <w:spacing w:after="120" w:line="221" w:lineRule="atLeast"/>
        <w:jc w:val="both"/>
        <w:rPr>
          <w:rFonts w:ascii="Cambria" w:hAnsi="Cambria"/>
          <w:sz w:val="22"/>
          <w:szCs w:val="22"/>
        </w:rPr>
      </w:pPr>
    </w:p>
    <w:p w:rsidR="00CF229D" w:rsidRPr="005404D2" w:rsidRDefault="00302652" w:rsidP="00AD143E">
      <w:pPr>
        <w:shd w:val="clear" w:color="auto" w:fill="FFFFFF"/>
        <w:spacing w:after="120" w:line="221" w:lineRule="atLeast"/>
        <w:jc w:val="both"/>
        <w:rPr>
          <w:rFonts w:ascii="Cambria" w:hAnsi="Cambria"/>
          <w:sz w:val="22"/>
          <w:szCs w:val="22"/>
        </w:rPr>
      </w:pPr>
      <w:r w:rsidRPr="005404D2">
        <w:rPr>
          <w:rFonts w:ascii="Cambria" w:hAnsi="Cambria"/>
          <w:sz w:val="22"/>
          <w:szCs w:val="22"/>
        </w:rPr>
        <w:t>Metodologjia e re e përgatitjes së buxhetit, ka mundësuar përfshirjen e elementëve gjinorë jo vetëm në terma të objektivave dhe produkteve, por edhe të treguesve të performancës si</w:t>
      </w:r>
      <w:r w:rsidR="005C12F0" w:rsidRPr="005404D2">
        <w:rPr>
          <w:rFonts w:ascii="Cambria" w:hAnsi="Cambria"/>
          <w:sz w:val="22"/>
          <w:szCs w:val="22"/>
        </w:rPr>
        <w:t xml:space="preserve"> </w:t>
      </w:r>
      <w:r w:rsidRPr="005404D2">
        <w:rPr>
          <w:rFonts w:ascii="Cambria" w:hAnsi="Cambria"/>
          <w:sz w:val="22"/>
          <w:szCs w:val="22"/>
        </w:rPr>
        <w:t>në nivel qëllimi edhe në nivel objektivi. Në këtë mënyrë, do të krijohet mundësia e vlerësimit jo vetëm të kostove të buxhetimit të përgjigjshëm gjinor, por edhe të rezultateve dhe impa</w:t>
      </w:r>
      <w:r w:rsidR="00D46A89" w:rsidRPr="005404D2">
        <w:rPr>
          <w:rFonts w:ascii="Cambria" w:hAnsi="Cambria"/>
          <w:sz w:val="22"/>
          <w:szCs w:val="22"/>
        </w:rPr>
        <w:t>k</w:t>
      </w:r>
      <w:r w:rsidRPr="005404D2">
        <w:rPr>
          <w:rFonts w:ascii="Cambria" w:hAnsi="Cambria"/>
          <w:sz w:val="22"/>
          <w:szCs w:val="22"/>
        </w:rPr>
        <w:t xml:space="preserve">teve që shpenzimet buxhetore, kanë në jetën sociale-ekonomike të grave në Shqipëri. </w:t>
      </w:r>
    </w:p>
    <w:p w:rsidR="00061AAC" w:rsidRPr="005404D2" w:rsidRDefault="00061AAC" w:rsidP="00302652">
      <w:pPr>
        <w:spacing w:after="240" w:line="221" w:lineRule="atLeast"/>
        <w:jc w:val="both"/>
        <w:rPr>
          <w:rFonts w:ascii="Cambria" w:hAnsi="Cambria"/>
          <w:sz w:val="22"/>
          <w:szCs w:val="22"/>
        </w:rPr>
      </w:pPr>
      <w:r w:rsidRPr="005404D2">
        <w:rPr>
          <w:rFonts w:ascii="Cambria" w:hAnsi="Cambria"/>
          <w:sz w:val="22"/>
          <w:szCs w:val="22"/>
        </w:rPr>
        <w:t xml:space="preserve">Proçesi i përfshirjes efektive të buxhetimit gjinor në kërkesat buxhetore të ministrive të linjës dhe institucioneve të tjera buxhetore do të vijojë në mënyrë aktive në vazhdimësi, nëpërmjet dhe asistencës së zyrës së UN </w:t>
      </w:r>
      <w:r w:rsidR="006F533D">
        <w:rPr>
          <w:rFonts w:ascii="Cambria" w:hAnsi="Cambria"/>
          <w:sz w:val="22"/>
          <w:szCs w:val="22"/>
        </w:rPr>
        <w:t>W</w:t>
      </w:r>
      <w:r w:rsidRPr="005404D2">
        <w:rPr>
          <w:rFonts w:ascii="Cambria" w:hAnsi="Cambria"/>
          <w:sz w:val="22"/>
          <w:szCs w:val="22"/>
        </w:rPr>
        <w:t xml:space="preserve">omen në Shqipëri, duke u fokusuar sidomos në përsosjen e mekanizmave të monitorimit të ecurisë së politikave gjinore të identifikuara nga programet e sipërcituara, ashtu edhe në përmirësimin e cilësisë së treguesve të performancës për këto programe. </w:t>
      </w:r>
    </w:p>
    <w:p w:rsidR="00BC02A2" w:rsidRPr="005404D2" w:rsidRDefault="00BC02A2" w:rsidP="00302652">
      <w:pPr>
        <w:rPr>
          <w:rFonts w:ascii="Cambria" w:hAnsi="Cambria"/>
          <w:sz w:val="22"/>
          <w:szCs w:val="22"/>
        </w:rPr>
      </w:pPr>
      <w:bookmarkStart w:id="3" w:name="_GoBack"/>
      <w:bookmarkEnd w:id="3"/>
    </w:p>
    <w:sectPr w:rsidR="00BC02A2" w:rsidRPr="005404D2" w:rsidSect="004416E8">
      <w:pgSz w:w="12240" w:h="15840"/>
      <w:pgMar w:top="1440" w:right="1440" w:bottom="1440" w:left="1440" w:header="720" w:footer="720" w:gutter="0"/>
      <w:pgBorders w:offsetFrom="page">
        <w:top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1894" w:rsidRDefault="00301894" w:rsidP="002F150F">
      <w:r>
        <w:separator/>
      </w:r>
    </w:p>
  </w:endnote>
  <w:endnote w:type="continuationSeparator" w:id="0">
    <w:p w:rsidR="00301894" w:rsidRDefault="00301894" w:rsidP="002F1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altName w:val="Tahoma"/>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1894" w:rsidRDefault="00301894" w:rsidP="002F150F">
      <w:r>
        <w:separator/>
      </w:r>
    </w:p>
  </w:footnote>
  <w:footnote w:type="continuationSeparator" w:id="0">
    <w:p w:rsidR="00301894" w:rsidRDefault="00301894" w:rsidP="002F15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A1AA8"/>
    <w:multiLevelType w:val="hybridMultilevel"/>
    <w:tmpl w:val="3252BB4E"/>
    <w:lvl w:ilvl="0" w:tplc="0409000D">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nsid w:val="23CF7C4C"/>
    <w:multiLevelType w:val="multilevel"/>
    <w:tmpl w:val="615C701A"/>
    <w:lvl w:ilvl="0">
      <w:start w:val="1"/>
      <w:numFmt w:val="none"/>
      <w:pStyle w:val="Heading1"/>
      <w:lvlText w:val="C.1"/>
      <w:lvlJc w:val="left"/>
      <w:pPr>
        <w:tabs>
          <w:tab w:val="num" w:pos="432"/>
        </w:tabs>
        <w:ind w:left="432" w:hanging="432"/>
      </w:pPr>
      <w:rPr>
        <w:rFonts w:hint="default"/>
      </w:rPr>
    </w:lvl>
    <w:lvl w:ilvl="1">
      <w:start w:val="1"/>
      <w:numFmt w:val="decimal"/>
      <w:lvlText w:val="C%2.2"/>
      <w:lvlJc w:val="left"/>
      <w:pPr>
        <w:tabs>
          <w:tab w:val="num" w:pos="576"/>
        </w:tabs>
        <w:ind w:left="576" w:hanging="576"/>
      </w:pPr>
      <w:rPr>
        <w:rFonts w:hint="default"/>
      </w:rPr>
    </w:lvl>
    <w:lvl w:ilvl="2">
      <w:start w:val="1"/>
      <w:numFmt w:val="decimal"/>
      <w:pStyle w:val="Heading3"/>
      <w:lvlText w:val="B%2.2.2"/>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nsid w:val="5D9206B6"/>
    <w:multiLevelType w:val="hybridMultilevel"/>
    <w:tmpl w:val="5AC4A794"/>
    <w:lvl w:ilvl="0" w:tplc="6B447942">
      <w:start w:val="37"/>
      <w:numFmt w:val="decimal"/>
      <w:lvlText w:val="%1."/>
      <w:lvlJc w:val="left"/>
      <w:pPr>
        <w:ind w:left="3330" w:hanging="360"/>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3">
    <w:nsid w:val="65E30E8B"/>
    <w:multiLevelType w:val="multilevel"/>
    <w:tmpl w:val="8E24777A"/>
    <w:lvl w:ilvl="0">
      <w:start w:val="1"/>
      <w:numFmt w:val="decimal"/>
      <w:lvlText w:val="%1."/>
      <w:lvlJc w:val="left"/>
      <w:pPr>
        <w:tabs>
          <w:tab w:val="num" w:pos="3330"/>
        </w:tabs>
        <w:ind w:left="333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AAC"/>
    <w:rsid w:val="00004885"/>
    <w:rsid w:val="00015D4D"/>
    <w:rsid w:val="00046578"/>
    <w:rsid w:val="00061AAC"/>
    <w:rsid w:val="00076489"/>
    <w:rsid w:val="000910F5"/>
    <w:rsid w:val="0009546F"/>
    <w:rsid w:val="000C0D47"/>
    <w:rsid w:val="000E0621"/>
    <w:rsid w:val="000E7EE1"/>
    <w:rsid w:val="000F7130"/>
    <w:rsid w:val="00112EBE"/>
    <w:rsid w:val="00126C9D"/>
    <w:rsid w:val="00132199"/>
    <w:rsid w:val="00133E1F"/>
    <w:rsid w:val="00141861"/>
    <w:rsid w:val="00160AD2"/>
    <w:rsid w:val="00175E21"/>
    <w:rsid w:val="00194587"/>
    <w:rsid w:val="00197376"/>
    <w:rsid w:val="001A131C"/>
    <w:rsid w:val="001A488B"/>
    <w:rsid w:val="001A73EC"/>
    <w:rsid w:val="001A7585"/>
    <w:rsid w:val="001B0125"/>
    <w:rsid w:val="001C0127"/>
    <w:rsid w:val="001F0FA7"/>
    <w:rsid w:val="0020637F"/>
    <w:rsid w:val="00212E54"/>
    <w:rsid w:val="00220800"/>
    <w:rsid w:val="00224E90"/>
    <w:rsid w:val="002538C0"/>
    <w:rsid w:val="002657B8"/>
    <w:rsid w:val="00274CC3"/>
    <w:rsid w:val="00287A1C"/>
    <w:rsid w:val="002D1E03"/>
    <w:rsid w:val="002F150F"/>
    <w:rsid w:val="00301894"/>
    <w:rsid w:val="00301D77"/>
    <w:rsid w:val="00302652"/>
    <w:rsid w:val="00336B90"/>
    <w:rsid w:val="00344362"/>
    <w:rsid w:val="00376EE1"/>
    <w:rsid w:val="00381FB3"/>
    <w:rsid w:val="00386DB5"/>
    <w:rsid w:val="00397E2A"/>
    <w:rsid w:val="003A1587"/>
    <w:rsid w:val="003B0E73"/>
    <w:rsid w:val="003D25EA"/>
    <w:rsid w:val="003F32B7"/>
    <w:rsid w:val="003F35BE"/>
    <w:rsid w:val="004154F8"/>
    <w:rsid w:val="004416E8"/>
    <w:rsid w:val="00474C18"/>
    <w:rsid w:val="00492615"/>
    <w:rsid w:val="0049765C"/>
    <w:rsid w:val="005404D2"/>
    <w:rsid w:val="00571DCA"/>
    <w:rsid w:val="005745A5"/>
    <w:rsid w:val="005841D4"/>
    <w:rsid w:val="005C0B19"/>
    <w:rsid w:val="005C12F0"/>
    <w:rsid w:val="005E1B55"/>
    <w:rsid w:val="005E4D0A"/>
    <w:rsid w:val="005E67ED"/>
    <w:rsid w:val="005F3452"/>
    <w:rsid w:val="005F40B6"/>
    <w:rsid w:val="0063225E"/>
    <w:rsid w:val="0065233D"/>
    <w:rsid w:val="00652655"/>
    <w:rsid w:val="00653BB5"/>
    <w:rsid w:val="00666C0A"/>
    <w:rsid w:val="006C6CFA"/>
    <w:rsid w:val="006D6B83"/>
    <w:rsid w:val="006F2823"/>
    <w:rsid w:val="006F533D"/>
    <w:rsid w:val="00735FF2"/>
    <w:rsid w:val="007536A7"/>
    <w:rsid w:val="007622F0"/>
    <w:rsid w:val="00783834"/>
    <w:rsid w:val="007C57E3"/>
    <w:rsid w:val="00802996"/>
    <w:rsid w:val="00816626"/>
    <w:rsid w:val="00831BAA"/>
    <w:rsid w:val="00831E2A"/>
    <w:rsid w:val="0083562D"/>
    <w:rsid w:val="00842009"/>
    <w:rsid w:val="008646CC"/>
    <w:rsid w:val="00874377"/>
    <w:rsid w:val="00880F2A"/>
    <w:rsid w:val="008A351D"/>
    <w:rsid w:val="008C66E1"/>
    <w:rsid w:val="00917785"/>
    <w:rsid w:val="00941DE4"/>
    <w:rsid w:val="00944A7D"/>
    <w:rsid w:val="00952A94"/>
    <w:rsid w:val="009618C1"/>
    <w:rsid w:val="00962884"/>
    <w:rsid w:val="009760F6"/>
    <w:rsid w:val="009A0E67"/>
    <w:rsid w:val="009C07D1"/>
    <w:rsid w:val="009C6A61"/>
    <w:rsid w:val="009D7F55"/>
    <w:rsid w:val="00A02689"/>
    <w:rsid w:val="00A04262"/>
    <w:rsid w:val="00A0693C"/>
    <w:rsid w:val="00A139AE"/>
    <w:rsid w:val="00A52EEA"/>
    <w:rsid w:val="00A62268"/>
    <w:rsid w:val="00A80ED2"/>
    <w:rsid w:val="00AB1EE0"/>
    <w:rsid w:val="00AB458E"/>
    <w:rsid w:val="00AD143E"/>
    <w:rsid w:val="00AD1635"/>
    <w:rsid w:val="00AD62FC"/>
    <w:rsid w:val="00B244A0"/>
    <w:rsid w:val="00B3322B"/>
    <w:rsid w:val="00B54262"/>
    <w:rsid w:val="00B56B82"/>
    <w:rsid w:val="00B57179"/>
    <w:rsid w:val="00B7136E"/>
    <w:rsid w:val="00B7206A"/>
    <w:rsid w:val="00B732A3"/>
    <w:rsid w:val="00B869AE"/>
    <w:rsid w:val="00BA774E"/>
    <w:rsid w:val="00BB234A"/>
    <w:rsid w:val="00BC02A2"/>
    <w:rsid w:val="00BD1231"/>
    <w:rsid w:val="00BD3D60"/>
    <w:rsid w:val="00BF2DAC"/>
    <w:rsid w:val="00C12C06"/>
    <w:rsid w:val="00C25251"/>
    <w:rsid w:val="00C317E1"/>
    <w:rsid w:val="00C34523"/>
    <w:rsid w:val="00C85133"/>
    <w:rsid w:val="00CB681F"/>
    <w:rsid w:val="00CC018B"/>
    <w:rsid w:val="00CD2030"/>
    <w:rsid w:val="00CF229D"/>
    <w:rsid w:val="00D02DB3"/>
    <w:rsid w:val="00D15CD5"/>
    <w:rsid w:val="00D2628A"/>
    <w:rsid w:val="00D46A89"/>
    <w:rsid w:val="00D73F7F"/>
    <w:rsid w:val="00DA647C"/>
    <w:rsid w:val="00DE6D60"/>
    <w:rsid w:val="00E037F7"/>
    <w:rsid w:val="00E24CD9"/>
    <w:rsid w:val="00E31736"/>
    <w:rsid w:val="00E60776"/>
    <w:rsid w:val="00E60985"/>
    <w:rsid w:val="00E70A1A"/>
    <w:rsid w:val="00E72B8A"/>
    <w:rsid w:val="00E85924"/>
    <w:rsid w:val="00EA0F11"/>
    <w:rsid w:val="00ED08FC"/>
    <w:rsid w:val="00EF304D"/>
    <w:rsid w:val="00F57EA7"/>
    <w:rsid w:val="00F75C1E"/>
    <w:rsid w:val="00F82634"/>
    <w:rsid w:val="00F83E69"/>
    <w:rsid w:val="00F95C17"/>
    <w:rsid w:val="00F975BE"/>
    <w:rsid w:val="00FB323F"/>
    <w:rsid w:val="00FB5161"/>
    <w:rsid w:val="00FB5F93"/>
    <w:rsid w:val="00FB678F"/>
    <w:rsid w:val="00FE659E"/>
    <w:rsid w:val="00FF0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1631AA-6D4F-4D65-BB08-144DEBBBD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E2A"/>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061AAC"/>
    <w:pPr>
      <w:keepNext/>
      <w:numPr>
        <w:numId w:val="1"/>
      </w:numPr>
      <w:spacing w:before="240" w:after="60"/>
      <w:outlineLvl w:val="0"/>
    </w:pPr>
    <w:rPr>
      <w:rFonts w:ascii="Arial" w:hAnsi="Arial" w:cs="Arial"/>
      <w:b/>
      <w:bCs/>
      <w:color w:val="0000FF"/>
      <w:kern w:val="32"/>
      <w:sz w:val="28"/>
      <w:szCs w:val="28"/>
      <w:lang w:val="sq-AL" w:eastAsia="fr-FR"/>
    </w:rPr>
  </w:style>
  <w:style w:type="paragraph" w:styleId="Heading3">
    <w:name w:val="heading 3"/>
    <w:basedOn w:val="Normal"/>
    <w:next w:val="Normal"/>
    <w:link w:val="Heading3Char"/>
    <w:qFormat/>
    <w:rsid w:val="00061AAC"/>
    <w:pPr>
      <w:keepNext/>
      <w:numPr>
        <w:ilvl w:val="2"/>
        <w:numId w:val="1"/>
      </w:numPr>
      <w:spacing w:before="240" w:after="60"/>
      <w:outlineLvl w:val="2"/>
    </w:pPr>
    <w:rPr>
      <w:rFonts w:ascii="Arial" w:hAnsi="Arial" w:cs="Arial"/>
      <w:b/>
      <w:bCs/>
      <w:i/>
      <w:iCs/>
      <w:color w:val="0000FF"/>
      <w:sz w:val="22"/>
      <w:szCs w:val="22"/>
      <w:lang w:val="sq-AL" w:eastAsia="fr-FR"/>
    </w:rPr>
  </w:style>
  <w:style w:type="paragraph" w:styleId="Heading5">
    <w:name w:val="heading 5"/>
    <w:basedOn w:val="Normal"/>
    <w:next w:val="Normal"/>
    <w:link w:val="Heading5Char"/>
    <w:qFormat/>
    <w:rsid w:val="00061AAC"/>
    <w:pPr>
      <w:numPr>
        <w:ilvl w:val="4"/>
        <w:numId w:val="1"/>
      </w:numPr>
      <w:spacing w:before="240" w:after="60"/>
      <w:outlineLvl w:val="4"/>
    </w:pPr>
    <w:rPr>
      <w:b/>
      <w:bCs/>
      <w:i/>
      <w:iCs/>
      <w:sz w:val="26"/>
      <w:szCs w:val="26"/>
      <w:lang w:val="sq-AL" w:eastAsia="fr-FR"/>
    </w:rPr>
  </w:style>
  <w:style w:type="paragraph" w:styleId="Heading6">
    <w:name w:val="heading 6"/>
    <w:basedOn w:val="Normal"/>
    <w:next w:val="Normal"/>
    <w:link w:val="Heading6Char"/>
    <w:qFormat/>
    <w:rsid w:val="00061AAC"/>
    <w:pPr>
      <w:numPr>
        <w:ilvl w:val="5"/>
        <w:numId w:val="1"/>
      </w:numPr>
      <w:spacing w:before="240" w:after="60"/>
      <w:outlineLvl w:val="5"/>
    </w:pPr>
    <w:rPr>
      <w:b/>
      <w:bCs/>
      <w:sz w:val="22"/>
      <w:szCs w:val="22"/>
      <w:lang w:val="sq-AL" w:eastAsia="fr-FR"/>
    </w:rPr>
  </w:style>
  <w:style w:type="paragraph" w:styleId="Heading7">
    <w:name w:val="heading 7"/>
    <w:basedOn w:val="Normal"/>
    <w:next w:val="Normal"/>
    <w:link w:val="Heading7Char"/>
    <w:qFormat/>
    <w:rsid w:val="00061AAC"/>
    <w:pPr>
      <w:numPr>
        <w:ilvl w:val="6"/>
        <w:numId w:val="1"/>
      </w:numPr>
      <w:spacing w:before="240" w:after="60"/>
      <w:outlineLvl w:val="6"/>
    </w:pPr>
    <w:rPr>
      <w:lang w:val="sq-AL" w:eastAsia="fr-FR"/>
    </w:rPr>
  </w:style>
  <w:style w:type="paragraph" w:styleId="Heading8">
    <w:name w:val="heading 8"/>
    <w:basedOn w:val="Normal"/>
    <w:next w:val="Normal"/>
    <w:link w:val="Heading8Char"/>
    <w:qFormat/>
    <w:rsid w:val="00061AAC"/>
    <w:pPr>
      <w:numPr>
        <w:ilvl w:val="7"/>
        <w:numId w:val="1"/>
      </w:numPr>
      <w:spacing w:before="240" w:after="60"/>
      <w:outlineLvl w:val="7"/>
    </w:pPr>
    <w:rPr>
      <w:i/>
      <w:iCs/>
      <w:lang w:val="sq-AL" w:eastAsia="fr-FR"/>
    </w:rPr>
  </w:style>
  <w:style w:type="paragraph" w:styleId="Heading9">
    <w:name w:val="heading 9"/>
    <w:basedOn w:val="Normal"/>
    <w:next w:val="Normal"/>
    <w:link w:val="Heading9Char"/>
    <w:qFormat/>
    <w:rsid w:val="00061AAC"/>
    <w:pPr>
      <w:numPr>
        <w:ilvl w:val="8"/>
        <w:numId w:val="1"/>
      </w:numPr>
      <w:spacing w:before="240" w:after="60"/>
      <w:outlineLvl w:val="8"/>
    </w:pPr>
    <w:rPr>
      <w:rFonts w:ascii="Arial" w:hAnsi="Arial" w:cs="Arial"/>
      <w:sz w:val="22"/>
      <w:szCs w:val="22"/>
      <w:lang w:val="sq-AL"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1AAC"/>
    <w:rPr>
      <w:rFonts w:ascii="Arial" w:eastAsia="Times New Roman" w:hAnsi="Arial" w:cs="Arial"/>
      <w:b/>
      <w:bCs/>
      <w:color w:val="0000FF"/>
      <w:kern w:val="32"/>
      <w:sz w:val="28"/>
      <w:szCs w:val="28"/>
      <w:lang w:val="sq-AL" w:eastAsia="fr-FR"/>
    </w:rPr>
  </w:style>
  <w:style w:type="character" w:customStyle="1" w:styleId="Heading3Char">
    <w:name w:val="Heading 3 Char"/>
    <w:basedOn w:val="DefaultParagraphFont"/>
    <w:link w:val="Heading3"/>
    <w:rsid w:val="00061AAC"/>
    <w:rPr>
      <w:rFonts w:ascii="Arial" w:eastAsia="Times New Roman" w:hAnsi="Arial" w:cs="Arial"/>
      <w:b/>
      <w:bCs/>
      <w:i/>
      <w:iCs/>
      <w:color w:val="0000FF"/>
      <w:lang w:val="sq-AL" w:eastAsia="fr-FR"/>
    </w:rPr>
  </w:style>
  <w:style w:type="character" w:customStyle="1" w:styleId="Heading5Char">
    <w:name w:val="Heading 5 Char"/>
    <w:basedOn w:val="DefaultParagraphFont"/>
    <w:link w:val="Heading5"/>
    <w:rsid w:val="00061AAC"/>
    <w:rPr>
      <w:rFonts w:ascii="Times New Roman" w:eastAsia="Times New Roman" w:hAnsi="Times New Roman" w:cs="Times New Roman"/>
      <w:b/>
      <w:bCs/>
      <w:i/>
      <w:iCs/>
      <w:sz w:val="26"/>
      <w:szCs w:val="26"/>
      <w:lang w:val="sq-AL" w:eastAsia="fr-FR"/>
    </w:rPr>
  </w:style>
  <w:style w:type="character" w:customStyle="1" w:styleId="Heading6Char">
    <w:name w:val="Heading 6 Char"/>
    <w:basedOn w:val="DefaultParagraphFont"/>
    <w:link w:val="Heading6"/>
    <w:rsid w:val="00061AAC"/>
    <w:rPr>
      <w:rFonts w:ascii="Times New Roman" w:eastAsia="Times New Roman" w:hAnsi="Times New Roman" w:cs="Times New Roman"/>
      <w:b/>
      <w:bCs/>
      <w:lang w:val="sq-AL" w:eastAsia="fr-FR"/>
    </w:rPr>
  </w:style>
  <w:style w:type="character" w:customStyle="1" w:styleId="Heading7Char">
    <w:name w:val="Heading 7 Char"/>
    <w:basedOn w:val="DefaultParagraphFont"/>
    <w:link w:val="Heading7"/>
    <w:rsid w:val="00061AAC"/>
    <w:rPr>
      <w:rFonts w:ascii="Times New Roman" w:eastAsia="Times New Roman" w:hAnsi="Times New Roman" w:cs="Times New Roman"/>
      <w:sz w:val="24"/>
      <w:szCs w:val="24"/>
      <w:lang w:val="sq-AL" w:eastAsia="fr-FR"/>
    </w:rPr>
  </w:style>
  <w:style w:type="character" w:customStyle="1" w:styleId="Heading8Char">
    <w:name w:val="Heading 8 Char"/>
    <w:basedOn w:val="DefaultParagraphFont"/>
    <w:link w:val="Heading8"/>
    <w:rsid w:val="00061AAC"/>
    <w:rPr>
      <w:rFonts w:ascii="Times New Roman" w:eastAsia="Times New Roman" w:hAnsi="Times New Roman" w:cs="Times New Roman"/>
      <w:i/>
      <w:iCs/>
      <w:sz w:val="24"/>
      <w:szCs w:val="24"/>
      <w:lang w:val="sq-AL" w:eastAsia="fr-FR"/>
    </w:rPr>
  </w:style>
  <w:style w:type="character" w:customStyle="1" w:styleId="Heading9Char">
    <w:name w:val="Heading 9 Char"/>
    <w:basedOn w:val="DefaultParagraphFont"/>
    <w:link w:val="Heading9"/>
    <w:rsid w:val="00061AAC"/>
    <w:rPr>
      <w:rFonts w:ascii="Arial" w:eastAsia="Times New Roman" w:hAnsi="Arial" w:cs="Arial"/>
      <w:lang w:val="sq-AL" w:eastAsia="fr-FR"/>
    </w:rPr>
  </w:style>
  <w:style w:type="paragraph" w:styleId="BodyText">
    <w:name w:val="Body Text"/>
    <w:basedOn w:val="Normal"/>
    <w:link w:val="BodyTextChar"/>
    <w:uiPriority w:val="99"/>
    <w:semiHidden/>
    <w:unhideWhenUsed/>
    <w:rsid w:val="00061AAC"/>
    <w:pPr>
      <w:spacing w:after="120"/>
    </w:pPr>
  </w:style>
  <w:style w:type="character" w:customStyle="1" w:styleId="BodyTextChar">
    <w:name w:val="Body Text Char"/>
    <w:basedOn w:val="DefaultParagraphFont"/>
    <w:link w:val="BodyText"/>
    <w:uiPriority w:val="99"/>
    <w:semiHidden/>
    <w:rsid w:val="00061AAC"/>
    <w:rPr>
      <w:rFonts w:ascii="Times New Roman" w:eastAsia="Times New Roman" w:hAnsi="Times New Roman" w:cs="Times New Roman"/>
      <w:sz w:val="24"/>
      <w:szCs w:val="24"/>
    </w:rPr>
  </w:style>
  <w:style w:type="paragraph" w:styleId="ListParagraph">
    <w:name w:val="List Paragraph"/>
    <w:basedOn w:val="Normal"/>
    <w:uiPriority w:val="34"/>
    <w:qFormat/>
    <w:rsid w:val="00AB1EE0"/>
    <w:pPr>
      <w:spacing w:after="160" w:line="25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7536A7"/>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B5F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5F93"/>
    <w:rPr>
      <w:rFonts w:ascii="Segoe UI" w:eastAsia="Times New Roman" w:hAnsi="Segoe UI" w:cs="Segoe UI"/>
      <w:sz w:val="18"/>
      <w:szCs w:val="18"/>
    </w:rPr>
  </w:style>
  <w:style w:type="paragraph" w:styleId="Header">
    <w:name w:val="header"/>
    <w:basedOn w:val="Normal"/>
    <w:link w:val="HeaderChar"/>
    <w:uiPriority w:val="99"/>
    <w:unhideWhenUsed/>
    <w:rsid w:val="002F150F"/>
    <w:pPr>
      <w:tabs>
        <w:tab w:val="center" w:pos="4680"/>
        <w:tab w:val="right" w:pos="9360"/>
      </w:tabs>
    </w:pPr>
  </w:style>
  <w:style w:type="character" w:customStyle="1" w:styleId="HeaderChar">
    <w:name w:val="Header Char"/>
    <w:basedOn w:val="DefaultParagraphFont"/>
    <w:link w:val="Header"/>
    <w:uiPriority w:val="99"/>
    <w:rsid w:val="002F150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F150F"/>
    <w:pPr>
      <w:tabs>
        <w:tab w:val="center" w:pos="4680"/>
        <w:tab w:val="right" w:pos="9360"/>
      </w:tabs>
    </w:pPr>
  </w:style>
  <w:style w:type="character" w:customStyle="1" w:styleId="FooterChar">
    <w:name w:val="Footer Char"/>
    <w:basedOn w:val="DefaultParagraphFont"/>
    <w:link w:val="Footer"/>
    <w:uiPriority w:val="99"/>
    <w:rsid w:val="002F150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8338">
      <w:bodyDiv w:val="1"/>
      <w:marLeft w:val="0"/>
      <w:marRight w:val="0"/>
      <w:marTop w:val="0"/>
      <w:marBottom w:val="0"/>
      <w:divBdr>
        <w:top w:val="none" w:sz="0" w:space="0" w:color="auto"/>
        <w:left w:val="none" w:sz="0" w:space="0" w:color="auto"/>
        <w:bottom w:val="none" w:sz="0" w:space="0" w:color="auto"/>
        <w:right w:val="none" w:sz="0" w:space="0" w:color="auto"/>
      </w:divBdr>
    </w:div>
    <w:div w:id="38406196">
      <w:bodyDiv w:val="1"/>
      <w:marLeft w:val="0"/>
      <w:marRight w:val="0"/>
      <w:marTop w:val="0"/>
      <w:marBottom w:val="0"/>
      <w:divBdr>
        <w:top w:val="none" w:sz="0" w:space="0" w:color="auto"/>
        <w:left w:val="none" w:sz="0" w:space="0" w:color="auto"/>
        <w:bottom w:val="none" w:sz="0" w:space="0" w:color="auto"/>
        <w:right w:val="none" w:sz="0" w:space="0" w:color="auto"/>
      </w:divBdr>
    </w:div>
    <w:div w:id="40134371">
      <w:bodyDiv w:val="1"/>
      <w:marLeft w:val="0"/>
      <w:marRight w:val="0"/>
      <w:marTop w:val="0"/>
      <w:marBottom w:val="0"/>
      <w:divBdr>
        <w:top w:val="none" w:sz="0" w:space="0" w:color="auto"/>
        <w:left w:val="none" w:sz="0" w:space="0" w:color="auto"/>
        <w:bottom w:val="none" w:sz="0" w:space="0" w:color="auto"/>
        <w:right w:val="none" w:sz="0" w:space="0" w:color="auto"/>
      </w:divBdr>
    </w:div>
    <w:div w:id="76290582">
      <w:bodyDiv w:val="1"/>
      <w:marLeft w:val="0"/>
      <w:marRight w:val="0"/>
      <w:marTop w:val="0"/>
      <w:marBottom w:val="0"/>
      <w:divBdr>
        <w:top w:val="none" w:sz="0" w:space="0" w:color="auto"/>
        <w:left w:val="none" w:sz="0" w:space="0" w:color="auto"/>
        <w:bottom w:val="none" w:sz="0" w:space="0" w:color="auto"/>
        <w:right w:val="none" w:sz="0" w:space="0" w:color="auto"/>
      </w:divBdr>
    </w:div>
    <w:div w:id="113255749">
      <w:bodyDiv w:val="1"/>
      <w:marLeft w:val="0"/>
      <w:marRight w:val="0"/>
      <w:marTop w:val="0"/>
      <w:marBottom w:val="0"/>
      <w:divBdr>
        <w:top w:val="none" w:sz="0" w:space="0" w:color="auto"/>
        <w:left w:val="none" w:sz="0" w:space="0" w:color="auto"/>
        <w:bottom w:val="none" w:sz="0" w:space="0" w:color="auto"/>
        <w:right w:val="none" w:sz="0" w:space="0" w:color="auto"/>
      </w:divBdr>
    </w:div>
    <w:div w:id="122969749">
      <w:bodyDiv w:val="1"/>
      <w:marLeft w:val="0"/>
      <w:marRight w:val="0"/>
      <w:marTop w:val="0"/>
      <w:marBottom w:val="0"/>
      <w:divBdr>
        <w:top w:val="none" w:sz="0" w:space="0" w:color="auto"/>
        <w:left w:val="none" w:sz="0" w:space="0" w:color="auto"/>
        <w:bottom w:val="none" w:sz="0" w:space="0" w:color="auto"/>
        <w:right w:val="none" w:sz="0" w:space="0" w:color="auto"/>
      </w:divBdr>
    </w:div>
    <w:div w:id="146827466">
      <w:bodyDiv w:val="1"/>
      <w:marLeft w:val="0"/>
      <w:marRight w:val="0"/>
      <w:marTop w:val="0"/>
      <w:marBottom w:val="0"/>
      <w:divBdr>
        <w:top w:val="none" w:sz="0" w:space="0" w:color="auto"/>
        <w:left w:val="none" w:sz="0" w:space="0" w:color="auto"/>
        <w:bottom w:val="none" w:sz="0" w:space="0" w:color="auto"/>
        <w:right w:val="none" w:sz="0" w:space="0" w:color="auto"/>
      </w:divBdr>
    </w:div>
    <w:div w:id="245461801">
      <w:bodyDiv w:val="1"/>
      <w:marLeft w:val="0"/>
      <w:marRight w:val="0"/>
      <w:marTop w:val="0"/>
      <w:marBottom w:val="0"/>
      <w:divBdr>
        <w:top w:val="none" w:sz="0" w:space="0" w:color="auto"/>
        <w:left w:val="none" w:sz="0" w:space="0" w:color="auto"/>
        <w:bottom w:val="none" w:sz="0" w:space="0" w:color="auto"/>
        <w:right w:val="none" w:sz="0" w:space="0" w:color="auto"/>
      </w:divBdr>
    </w:div>
    <w:div w:id="268661309">
      <w:bodyDiv w:val="1"/>
      <w:marLeft w:val="0"/>
      <w:marRight w:val="0"/>
      <w:marTop w:val="0"/>
      <w:marBottom w:val="0"/>
      <w:divBdr>
        <w:top w:val="none" w:sz="0" w:space="0" w:color="auto"/>
        <w:left w:val="none" w:sz="0" w:space="0" w:color="auto"/>
        <w:bottom w:val="none" w:sz="0" w:space="0" w:color="auto"/>
        <w:right w:val="none" w:sz="0" w:space="0" w:color="auto"/>
      </w:divBdr>
    </w:div>
    <w:div w:id="275018687">
      <w:bodyDiv w:val="1"/>
      <w:marLeft w:val="0"/>
      <w:marRight w:val="0"/>
      <w:marTop w:val="0"/>
      <w:marBottom w:val="0"/>
      <w:divBdr>
        <w:top w:val="none" w:sz="0" w:space="0" w:color="auto"/>
        <w:left w:val="none" w:sz="0" w:space="0" w:color="auto"/>
        <w:bottom w:val="none" w:sz="0" w:space="0" w:color="auto"/>
        <w:right w:val="none" w:sz="0" w:space="0" w:color="auto"/>
      </w:divBdr>
    </w:div>
    <w:div w:id="279991738">
      <w:bodyDiv w:val="1"/>
      <w:marLeft w:val="0"/>
      <w:marRight w:val="0"/>
      <w:marTop w:val="0"/>
      <w:marBottom w:val="0"/>
      <w:divBdr>
        <w:top w:val="none" w:sz="0" w:space="0" w:color="auto"/>
        <w:left w:val="none" w:sz="0" w:space="0" w:color="auto"/>
        <w:bottom w:val="none" w:sz="0" w:space="0" w:color="auto"/>
        <w:right w:val="none" w:sz="0" w:space="0" w:color="auto"/>
      </w:divBdr>
    </w:div>
    <w:div w:id="337345683">
      <w:bodyDiv w:val="1"/>
      <w:marLeft w:val="0"/>
      <w:marRight w:val="0"/>
      <w:marTop w:val="0"/>
      <w:marBottom w:val="0"/>
      <w:divBdr>
        <w:top w:val="none" w:sz="0" w:space="0" w:color="auto"/>
        <w:left w:val="none" w:sz="0" w:space="0" w:color="auto"/>
        <w:bottom w:val="none" w:sz="0" w:space="0" w:color="auto"/>
        <w:right w:val="none" w:sz="0" w:space="0" w:color="auto"/>
      </w:divBdr>
    </w:div>
    <w:div w:id="356396328">
      <w:bodyDiv w:val="1"/>
      <w:marLeft w:val="0"/>
      <w:marRight w:val="0"/>
      <w:marTop w:val="0"/>
      <w:marBottom w:val="0"/>
      <w:divBdr>
        <w:top w:val="none" w:sz="0" w:space="0" w:color="auto"/>
        <w:left w:val="none" w:sz="0" w:space="0" w:color="auto"/>
        <w:bottom w:val="none" w:sz="0" w:space="0" w:color="auto"/>
        <w:right w:val="none" w:sz="0" w:space="0" w:color="auto"/>
      </w:divBdr>
    </w:div>
    <w:div w:id="366221477">
      <w:bodyDiv w:val="1"/>
      <w:marLeft w:val="0"/>
      <w:marRight w:val="0"/>
      <w:marTop w:val="0"/>
      <w:marBottom w:val="0"/>
      <w:divBdr>
        <w:top w:val="none" w:sz="0" w:space="0" w:color="auto"/>
        <w:left w:val="none" w:sz="0" w:space="0" w:color="auto"/>
        <w:bottom w:val="none" w:sz="0" w:space="0" w:color="auto"/>
        <w:right w:val="none" w:sz="0" w:space="0" w:color="auto"/>
      </w:divBdr>
    </w:div>
    <w:div w:id="380519791">
      <w:bodyDiv w:val="1"/>
      <w:marLeft w:val="0"/>
      <w:marRight w:val="0"/>
      <w:marTop w:val="0"/>
      <w:marBottom w:val="0"/>
      <w:divBdr>
        <w:top w:val="none" w:sz="0" w:space="0" w:color="auto"/>
        <w:left w:val="none" w:sz="0" w:space="0" w:color="auto"/>
        <w:bottom w:val="none" w:sz="0" w:space="0" w:color="auto"/>
        <w:right w:val="none" w:sz="0" w:space="0" w:color="auto"/>
      </w:divBdr>
    </w:div>
    <w:div w:id="389228844">
      <w:bodyDiv w:val="1"/>
      <w:marLeft w:val="0"/>
      <w:marRight w:val="0"/>
      <w:marTop w:val="0"/>
      <w:marBottom w:val="0"/>
      <w:divBdr>
        <w:top w:val="none" w:sz="0" w:space="0" w:color="auto"/>
        <w:left w:val="none" w:sz="0" w:space="0" w:color="auto"/>
        <w:bottom w:val="none" w:sz="0" w:space="0" w:color="auto"/>
        <w:right w:val="none" w:sz="0" w:space="0" w:color="auto"/>
      </w:divBdr>
    </w:div>
    <w:div w:id="423498278">
      <w:bodyDiv w:val="1"/>
      <w:marLeft w:val="0"/>
      <w:marRight w:val="0"/>
      <w:marTop w:val="0"/>
      <w:marBottom w:val="0"/>
      <w:divBdr>
        <w:top w:val="none" w:sz="0" w:space="0" w:color="auto"/>
        <w:left w:val="none" w:sz="0" w:space="0" w:color="auto"/>
        <w:bottom w:val="none" w:sz="0" w:space="0" w:color="auto"/>
        <w:right w:val="none" w:sz="0" w:space="0" w:color="auto"/>
      </w:divBdr>
    </w:div>
    <w:div w:id="456919577">
      <w:bodyDiv w:val="1"/>
      <w:marLeft w:val="0"/>
      <w:marRight w:val="0"/>
      <w:marTop w:val="0"/>
      <w:marBottom w:val="0"/>
      <w:divBdr>
        <w:top w:val="none" w:sz="0" w:space="0" w:color="auto"/>
        <w:left w:val="none" w:sz="0" w:space="0" w:color="auto"/>
        <w:bottom w:val="none" w:sz="0" w:space="0" w:color="auto"/>
        <w:right w:val="none" w:sz="0" w:space="0" w:color="auto"/>
      </w:divBdr>
    </w:div>
    <w:div w:id="467824897">
      <w:bodyDiv w:val="1"/>
      <w:marLeft w:val="0"/>
      <w:marRight w:val="0"/>
      <w:marTop w:val="0"/>
      <w:marBottom w:val="0"/>
      <w:divBdr>
        <w:top w:val="none" w:sz="0" w:space="0" w:color="auto"/>
        <w:left w:val="none" w:sz="0" w:space="0" w:color="auto"/>
        <w:bottom w:val="none" w:sz="0" w:space="0" w:color="auto"/>
        <w:right w:val="none" w:sz="0" w:space="0" w:color="auto"/>
      </w:divBdr>
    </w:div>
    <w:div w:id="481655837">
      <w:bodyDiv w:val="1"/>
      <w:marLeft w:val="0"/>
      <w:marRight w:val="0"/>
      <w:marTop w:val="0"/>
      <w:marBottom w:val="0"/>
      <w:divBdr>
        <w:top w:val="none" w:sz="0" w:space="0" w:color="auto"/>
        <w:left w:val="none" w:sz="0" w:space="0" w:color="auto"/>
        <w:bottom w:val="none" w:sz="0" w:space="0" w:color="auto"/>
        <w:right w:val="none" w:sz="0" w:space="0" w:color="auto"/>
      </w:divBdr>
    </w:div>
    <w:div w:id="491290333">
      <w:bodyDiv w:val="1"/>
      <w:marLeft w:val="0"/>
      <w:marRight w:val="0"/>
      <w:marTop w:val="0"/>
      <w:marBottom w:val="0"/>
      <w:divBdr>
        <w:top w:val="none" w:sz="0" w:space="0" w:color="auto"/>
        <w:left w:val="none" w:sz="0" w:space="0" w:color="auto"/>
        <w:bottom w:val="none" w:sz="0" w:space="0" w:color="auto"/>
        <w:right w:val="none" w:sz="0" w:space="0" w:color="auto"/>
      </w:divBdr>
    </w:div>
    <w:div w:id="512964133">
      <w:bodyDiv w:val="1"/>
      <w:marLeft w:val="0"/>
      <w:marRight w:val="0"/>
      <w:marTop w:val="0"/>
      <w:marBottom w:val="0"/>
      <w:divBdr>
        <w:top w:val="none" w:sz="0" w:space="0" w:color="auto"/>
        <w:left w:val="none" w:sz="0" w:space="0" w:color="auto"/>
        <w:bottom w:val="none" w:sz="0" w:space="0" w:color="auto"/>
        <w:right w:val="none" w:sz="0" w:space="0" w:color="auto"/>
      </w:divBdr>
    </w:div>
    <w:div w:id="523639780">
      <w:bodyDiv w:val="1"/>
      <w:marLeft w:val="0"/>
      <w:marRight w:val="0"/>
      <w:marTop w:val="0"/>
      <w:marBottom w:val="0"/>
      <w:divBdr>
        <w:top w:val="none" w:sz="0" w:space="0" w:color="auto"/>
        <w:left w:val="none" w:sz="0" w:space="0" w:color="auto"/>
        <w:bottom w:val="none" w:sz="0" w:space="0" w:color="auto"/>
        <w:right w:val="none" w:sz="0" w:space="0" w:color="auto"/>
      </w:divBdr>
    </w:div>
    <w:div w:id="591426932">
      <w:bodyDiv w:val="1"/>
      <w:marLeft w:val="0"/>
      <w:marRight w:val="0"/>
      <w:marTop w:val="0"/>
      <w:marBottom w:val="0"/>
      <w:divBdr>
        <w:top w:val="none" w:sz="0" w:space="0" w:color="auto"/>
        <w:left w:val="none" w:sz="0" w:space="0" w:color="auto"/>
        <w:bottom w:val="none" w:sz="0" w:space="0" w:color="auto"/>
        <w:right w:val="none" w:sz="0" w:space="0" w:color="auto"/>
      </w:divBdr>
    </w:div>
    <w:div w:id="618339300">
      <w:bodyDiv w:val="1"/>
      <w:marLeft w:val="0"/>
      <w:marRight w:val="0"/>
      <w:marTop w:val="0"/>
      <w:marBottom w:val="0"/>
      <w:divBdr>
        <w:top w:val="none" w:sz="0" w:space="0" w:color="auto"/>
        <w:left w:val="none" w:sz="0" w:space="0" w:color="auto"/>
        <w:bottom w:val="none" w:sz="0" w:space="0" w:color="auto"/>
        <w:right w:val="none" w:sz="0" w:space="0" w:color="auto"/>
      </w:divBdr>
    </w:div>
    <w:div w:id="630332182">
      <w:bodyDiv w:val="1"/>
      <w:marLeft w:val="0"/>
      <w:marRight w:val="0"/>
      <w:marTop w:val="0"/>
      <w:marBottom w:val="0"/>
      <w:divBdr>
        <w:top w:val="none" w:sz="0" w:space="0" w:color="auto"/>
        <w:left w:val="none" w:sz="0" w:space="0" w:color="auto"/>
        <w:bottom w:val="none" w:sz="0" w:space="0" w:color="auto"/>
        <w:right w:val="none" w:sz="0" w:space="0" w:color="auto"/>
      </w:divBdr>
    </w:div>
    <w:div w:id="632255717">
      <w:bodyDiv w:val="1"/>
      <w:marLeft w:val="0"/>
      <w:marRight w:val="0"/>
      <w:marTop w:val="0"/>
      <w:marBottom w:val="0"/>
      <w:divBdr>
        <w:top w:val="none" w:sz="0" w:space="0" w:color="auto"/>
        <w:left w:val="none" w:sz="0" w:space="0" w:color="auto"/>
        <w:bottom w:val="none" w:sz="0" w:space="0" w:color="auto"/>
        <w:right w:val="none" w:sz="0" w:space="0" w:color="auto"/>
      </w:divBdr>
    </w:div>
    <w:div w:id="665284425">
      <w:bodyDiv w:val="1"/>
      <w:marLeft w:val="0"/>
      <w:marRight w:val="0"/>
      <w:marTop w:val="0"/>
      <w:marBottom w:val="0"/>
      <w:divBdr>
        <w:top w:val="none" w:sz="0" w:space="0" w:color="auto"/>
        <w:left w:val="none" w:sz="0" w:space="0" w:color="auto"/>
        <w:bottom w:val="none" w:sz="0" w:space="0" w:color="auto"/>
        <w:right w:val="none" w:sz="0" w:space="0" w:color="auto"/>
      </w:divBdr>
    </w:div>
    <w:div w:id="694572457">
      <w:bodyDiv w:val="1"/>
      <w:marLeft w:val="0"/>
      <w:marRight w:val="0"/>
      <w:marTop w:val="0"/>
      <w:marBottom w:val="0"/>
      <w:divBdr>
        <w:top w:val="none" w:sz="0" w:space="0" w:color="auto"/>
        <w:left w:val="none" w:sz="0" w:space="0" w:color="auto"/>
        <w:bottom w:val="none" w:sz="0" w:space="0" w:color="auto"/>
        <w:right w:val="none" w:sz="0" w:space="0" w:color="auto"/>
      </w:divBdr>
    </w:div>
    <w:div w:id="764889112">
      <w:bodyDiv w:val="1"/>
      <w:marLeft w:val="0"/>
      <w:marRight w:val="0"/>
      <w:marTop w:val="0"/>
      <w:marBottom w:val="0"/>
      <w:divBdr>
        <w:top w:val="none" w:sz="0" w:space="0" w:color="auto"/>
        <w:left w:val="none" w:sz="0" w:space="0" w:color="auto"/>
        <w:bottom w:val="none" w:sz="0" w:space="0" w:color="auto"/>
        <w:right w:val="none" w:sz="0" w:space="0" w:color="auto"/>
      </w:divBdr>
    </w:div>
    <w:div w:id="769006335">
      <w:bodyDiv w:val="1"/>
      <w:marLeft w:val="0"/>
      <w:marRight w:val="0"/>
      <w:marTop w:val="0"/>
      <w:marBottom w:val="0"/>
      <w:divBdr>
        <w:top w:val="none" w:sz="0" w:space="0" w:color="auto"/>
        <w:left w:val="none" w:sz="0" w:space="0" w:color="auto"/>
        <w:bottom w:val="none" w:sz="0" w:space="0" w:color="auto"/>
        <w:right w:val="none" w:sz="0" w:space="0" w:color="auto"/>
      </w:divBdr>
    </w:div>
    <w:div w:id="794182005">
      <w:bodyDiv w:val="1"/>
      <w:marLeft w:val="0"/>
      <w:marRight w:val="0"/>
      <w:marTop w:val="0"/>
      <w:marBottom w:val="0"/>
      <w:divBdr>
        <w:top w:val="none" w:sz="0" w:space="0" w:color="auto"/>
        <w:left w:val="none" w:sz="0" w:space="0" w:color="auto"/>
        <w:bottom w:val="none" w:sz="0" w:space="0" w:color="auto"/>
        <w:right w:val="none" w:sz="0" w:space="0" w:color="auto"/>
      </w:divBdr>
    </w:div>
    <w:div w:id="889193349">
      <w:bodyDiv w:val="1"/>
      <w:marLeft w:val="0"/>
      <w:marRight w:val="0"/>
      <w:marTop w:val="0"/>
      <w:marBottom w:val="0"/>
      <w:divBdr>
        <w:top w:val="none" w:sz="0" w:space="0" w:color="auto"/>
        <w:left w:val="none" w:sz="0" w:space="0" w:color="auto"/>
        <w:bottom w:val="none" w:sz="0" w:space="0" w:color="auto"/>
        <w:right w:val="none" w:sz="0" w:space="0" w:color="auto"/>
      </w:divBdr>
    </w:div>
    <w:div w:id="926351601">
      <w:bodyDiv w:val="1"/>
      <w:marLeft w:val="0"/>
      <w:marRight w:val="0"/>
      <w:marTop w:val="0"/>
      <w:marBottom w:val="0"/>
      <w:divBdr>
        <w:top w:val="none" w:sz="0" w:space="0" w:color="auto"/>
        <w:left w:val="none" w:sz="0" w:space="0" w:color="auto"/>
        <w:bottom w:val="none" w:sz="0" w:space="0" w:color="auto"/>
        <w:right w:val="none" w:sz="0" w:space="0" w:color="auto"/>
      </w:divBdr>
    </w:div>
    <w:div w:id="943852283">
      <w:bodyDiv w:val="1"/>
      <w:marLeft w:val="0"/>
      <w:marRight w:val="0"/>
      <w:marTop w:val="0"/>
      <w:marBottom w:val="0"/>
      <w:divBdr>
        <w:top w:val="none" w:sz="0" w:space="0" w:color="auto"/>
        <w:left w:val="none" w:sz="0" w:space="0" w:color="auto"/>
        <w:bottom w:val="none" w:sz="0" w:space="0" w:color="auto"/>
        <w:right w:val="none" w:sz="0" w:space="0" w:color="auto"/>
      </w:divBdr>
    </w:div>
    <w:div w:id="950668410">
      <w:bodyDiv w:val="1"/>
      <w:marLeft w:val="0"/>
      <w:marRight w:val="0"/>
      <w:marTop w:val="0"/>
      <w:marBottom w:val="0"/>
      <w:divBdr>
        <w:top w:val="none" w:sz="0" w:space="0" w:color="auto"/>
        <w:left w:val="none" w:sz="0" w:space="0" w:color="auto"/>
        <w:bottom w:val="none" w:sz="0" w:space="0" w:color="auto"/>
        <w:right w:val="none" w:sz="0" w:space="0" w:color="auto"/>
      </w:divBdr>
    </w:div>
    <w:div w:id="953093525">
      <w:bodyDiv w:val="1"/>
      <w:marLeft w:val="0"/>
      <w:marRight w:val="0"/>
      <w:marTop w:val="0"/>
      <w:marBottom w:val="0"/>
      <w:divBdr>
        <w:top w:val="none" w:sz="0" w:space="0" w:color="auto"/>
        <w:left w:val="none" w:sz="0" w:space="0" w:color="auto"/>
        <w:bottom w:val="none" w:sz="0" w:space="0" w:color="auto"/>
        <w:right w:val="none" w:sz="0" w:space="0" w:color="auto"/>
      </w:divBdr>
    </w:div>
    <w:div w:id="981231208">
      <w:bodyDiv w:val="1"/>
      <w:marLeft w:val="0"/>
      <w:marRight w:val="0"/>
      <w:marTop w:val="0"/>
      <w:marBottom w:val="0"/>
      <w:divBdr>
        <w:top w:val="none" w:sz="0" w:space="0" w:color="auto"/>
        <w:left w:val="none" w:sz="0" w:space="0" w:color="auto"/>
        <w:bottom w:val="none" w:sz="0" w:space="0" w:color="auto"/>
        <w:right w:val="none" w:sz="0" w:space="0" w:color="auto"/>
      </w:divBdr>
    </w:div>
    <w:div w:id="1039402562">
      <w:bodyDiv w:val="1"/>
      <w:marLeft w:val="0"/>
      <w:marRight w:val="0"/>
      <w:marTop w:val="0"/>
      <w:marBottom w:val="0"/>
      <w:divBdr>
        <w:top w:val="none" w:sz="0" w:space="0" w:color="auto"/>
        <w:left w:val="none" w:sz="0" w:space="0" w:color="auto"/>
        <w:bottom w:val="none" w:sz="0" w:space="0" w:color="auto"/>
        <w:right w:val="none" w:sz="0" w:space="0" w:color="auto"/>
      </w:divBdr>
    </w:div>
    <w:div w:id="1040980820">
      <w:bodyDiv w:val="1"/>
      <w:marLeft w:val="0"/>
      <w:marRight w:val="0"/>
      <w:marTop w:val="0"/>
      <w:marBottom w:val="0"/>
      <w:divBdr>
        <w:top w:val="none" w:sz="0" w:space="0" w:color="auto"/>
        <w:left w:val="none" w:sz="0" w:space="0" w:color="auto"/>
        <w:bottom w:val="none" w:sz="0" w:space="0" w:color="auto"/>
        <w:right w:val="none" w:sz="0" w:space="0" w:color="auto"/>
      </w:divBdr>
    </w:div>
    <w:div w:id="1051271437">
      <w:bodyDiv w:val="1"/>
      <w:marLeft w:val="0"/>
      <w:marRight w:val="0"/>
      <w:marTop w:val="0"/>
      <w:marBottom w:val="0"/>
      <w:divBdr>
        <w:top w:val="none" w:sz="0" w:space="0" w:color="auto"/>
        <w:left w:val="none" w:sz="0" w:space="0" w:color="auto"/>
        <w:bottom w:val="none" w:sz="0" w:space="0" w:color="auto"/>
        <w:right w:val="none" w:sz="0" w:space="0" w:color="auto"/>
      </w:divBdr>
    </w:div>
    <w:div w:id="1113136773">
      <w:bodyDiv w:val="1"/>
      <w:marLeft w:val="0"/>
      <w:marRight w:val="0"/>
      <w:marTop w:val="0"/>
      <w:marBottom w:val="0"/>
      <w:divBdr>
        <w:top w:val="none" w:sz="0" w:space="0" w:color="auto"/>
        <w:left w:val="none" w:sz="0" w:space="0" w:color="auto"/>
        <w:bottom w:val="none" w:sz="0" w:space="0" w:color="auto"/>
        <w:right w:val="none" w:sz="0" w:space="0" w:color="auto"/>
      </w:divBdr>
    </w:div>
    <w:div w:id="1128622694">
      <w:bodyDiv w:val="1"/>
      <w:marLeft w:val="0"/>
      <w:marRight w:val="0"/>
      <w:marTop w:val="0"/>
      <w:marBottom w:val="0"/>
      <w:divBdr>
        <w:top w:val="none" w:sz="0" w:space="0" w:color="auto"/>
        <w:left w:val="none" w:sz="0" w:space="0" w:color="auto"/>
        <w:bottom w:val="none" w:sz="0" w:space="0" w:color="auto"/>
        <w:right w:val="none" w:sz="0" w:space="0" w:color="auto"/>
      </w:divBdr>
    </w:div>
    <w:div w:id="1132166693">
      <w:bodyDiv w:val="1"/>
      <w:marLeft w:val="0"/>
      <w:marRight w:val="0"/>
      <w:marTop w:val="0"/>
      <w:marBottom w:val="0"/>
      <w:divBdr>
        <w:top w:val="none" w:sz="0" w:space="0" w:color="auto"/>
        <w:left w:val="none" w:sz="0" w:space="0" w:color="auto"/>
        <w:bottom w:val="none" w:sz="0" w:space="0" w:color="auto"/>
        <w:right w:val="none" w:sz="0" w:space="0" w:color="auto"/>
      </w:divBdr>
    </w:div>
    <w:div w:id="1142846612">
      <w:bodyDiv w:val="1"/>
      <w:marLeft w:val="0"/>
      <w:marRight w:val="0"/>
      <w:marTop w:val="0"/>
      <w:marBottom w:val="0"/>
      <w:divBdr>
        <w:top w:val="none" w:sz="0" w:space="0" w:color="auto"/>
        <w:left w:val="none" w:sz="0" w:space="0" w:color="auto"/>
        <w:bottom w:val="none" w:sz="0" w:space="0" w:color="auto"/>
        <w:right w:val="none" w:sz="0" w:space="0" w:color="auto"/>
      </w:divBdr>
    </w:div>
    <w:div w:id="1154879721">
      <w:bodyDiv w:val="1"/>
      <w:marLeft w:val="0"/>
      <w:marRight w:val="0"/>
      <w:marTop w:val="0"/>
      <w:marBottom w:val="0"/>
      <w:divBdr>
        <w:top w:val="none" w:sz="0" w:space="0" w:color="auto"/>
        <w:left w:val="none" w:sz="0" w:space="0" w:color="auto"/>
        <w:bottom w:val="none" w:sz="0" w:space="0" w:color="auto"/>
        <w:right w:val="none" w:sz="0" w:space="0" w:color="auto"/>
      </w:divBdr>
    </w:div>
    <w:div w:id="1158306478">
      <w:bodyDiv w:val="1"/>
      <w:marLeft w:val="0"/>
      <w:marRight w:val="0"/>
      <w:marTop w:val="0"/>
      <w:marBottom w:val="0"/>
      <w:divBdr>
        <w:top w:val="none" w:sz="0" w:space="0" w:color="auto"/>
        <w:left w:val="none" w:sz="0" w:space="0" w:color="auto"/>
        <w:bottom w:val="none" w:sz="0" w:space="0" w:color="auto"/>
        <w:right w:val="none" w:sz="0" w:space="0" w:color="auto"/>
      </w:divBdr>
    </w:div>
    <w:div w:id="1244684161">
      <w:bodyDiv w:val="1"/>
      <w:marLeft w:val="0"/>
      <w:marRight w:val="0"/>
      <w:marTop w:val="0"/>
      <w:marBottom w:val="0"/>
      <w:divBdr>
        <w:top w:val="none" w:sz="0" w:space="0" w:color="auto"/>
        <w:left w:val="none" w:sz="0" w:space="0" w:color="auto"/>
        <w:bottom w:val="none" w:sz="0" w:space="0" w:color="auto"/>
        <w:right w:val="none" w:sz="0" w:space="0" w:color="auto"/>
      </w:divBdr>
    </w:div>
    <w:div w:id="1251161780">
      <w:bodyDiv w:val="1"/>
      <w:marLeft w:val="0"/>
      <w:marRight w:val="0"/>
      <w:marTop w:val="0"/>
      <w:marBottom w:val="0"/>
      <w:divBdr>
        <w:top w:val="none" w:sz="0" w:space="0" w:color="auto"/>
        <w:left w:val="none" w:sz="0" w:space="0" w:color="auto"/>
        <w:bottom w:val="none" w:sz="0" w:space="0" w:color="auto"/>
        <w:right w:val="none" w:sz="0" w:space="0" w:color="auto"/>
      </w:divBdr>
    </w:div>
    <w:div w:id="1290278243">
      <w:bodyDiv w:val="1"/>
      <w:marLeft w:val="0"/>
      <w:marRight w:val="0"/>
      <w:marTop w:val="0"/>
      <w:marBottom w:val="0"/>
      <w:divBdr>
        <w:top w:val="none" w:sz="0" w:space="0" w:color="auto"/>
        <w:left w:val="none" w:sz="0" w:space="0" w:color="auto"/>
        <w:bottom w:val="none" w:sz="0" w:space="0" w:color="auto"/>
        <w:right w:val="none" w:sz="0" w:space="0" w:color="auto"/>
      </w:divBdr>
    </w:div>
    <w:div w:id="1329403555">
      <w:bodyDiv w:val="1"/>
      <w:marLeft w:val="0"/>
      <w:marRight w:val="0"/>
      <w:marTop w:val="0"/>
      <w:marBottom w:val="0"/>
      <w:divBdr>
        <w:top w:val="none" w:sz="0" w:space="0" w:color="auto"/>
        <w:left w:val="none" w:sz="0" w:space="0" w:color="auto"/>
        <w:bottom w:val="none" w:sz="0" w:space="0" w:color="auto"/>
        <w:right w:val="none" w:sz="0" w:space="0" w:color="auto"/>
      </w:divBdr>
    </w:div>
    <w:div w:id="1330015001">
      <w:bodyDiv w:val="1"/>
      <w:marLeft w:val="0"/>
      <w:marRight w:val="0"/>
      <w:marTop w:val="0"/>
      <w:marBottom w:val="0"/>
      <w:divBdr>
        <w:top w:val="none" w:sz="0" w:space="0" w:color="auto"/>
        <w:left w:val="none" w:sz="0" w:space="0" w:color="auto"/>
        <w:bottom w:val="none" w:sz="0" w:space="0" w:color="auto"/>
        <w:right w:val="none" w:sz="0" w:space="0" w:color="auto"/>
      </w:divBdr>
    </w:div>
    <w:div w:id="1342505948">
      <w:bodyDiv w:val="1"/>
      <w:marLeft w:val="0"/>
      <w:marRight w:val="0"/>
      <w:marTop w:val="0"/>
      <w:marBottom w:val="0"/>
      <w:divBdr>
        <w:top w:val="none" w:sz="0" w:space="0" w:color="auto"/>
        <w:left w:val="none" w:sz="0" w:space="0" w:color="auto"/>
        <w:bottom w:val="none" w:sz="0" w:space="0" w:color="auto"/>
        <w:right w:val="none" w:sz="0" w:space="0" w:color="auto"/>
      </w:divBdr>
    </w:div>
    <w:div w:id="1343623500">
      <w:bodyDiv w:val="1"/>
      <w:marLeft w:val="0"/>
      <w:marRight w:val="0"/>
      <w:marTop w:val="0"/>
      <w:marBottom w:val="0"/>
      <w:divBdr>
        <w:top w:val="none" w:sz="0" w:space="0" w:color="auto"/>
        <w:left w:val="none" w:sz="0" w:space="0" w:color="auto"/>
        <w:bottom w:val="none" w:sz="0" w:space="0" w:color="auto"/>
        <w:right w:val="none" w:sz="0" w:space="0" w:color="auto"/>
      </w:divBdr>
    </w:div>
    <w:div w:id="1353143184">
      <w:bodyDiv w:val="1"/>
      <w:marLeft w:val="0"/>
      <w:marRight w:val="0"/>
      <w:marTop w:val="0"/>
      <w:marBottom w:val="0"/>
      <w:divBdr>
        <w:top w:val="none" w:sz="0" w:space="0" w:color="auto"/>
        <w:left w:val="none" w:sz="0" w:space="0" w:color="auto"/>
        <w:bottom w:val="none" w:sz="0" w:space="0" w:color="auto"/>
        <w:right w:val="none" w:sz="0" w:space="0" w:color="auto"/>
      </w:divBdr>
    </w:div>
    <w:div w:id="1387601651">
      <w:bodyDiv w:val="1"/>
      <w:marLeft w:val="0"/>
      <w:marRight w:val="0"/>
      <w:marTop w:val="0"/>
      <w:marBottom w:val="0"/>
      <w:divBdr>
        <w:top w:val="none" w:sz="0" w:space="0" w:color="auto"/>
        <w:left w:val="none" w:sz="0" w:space="0" w:color="auto"/>
        <w:bottom w:val="none" w:sz="0" w:space="0" w:color="auto"/>
        <w:right w:val="none" w:sz="0" w:space="0" w:color="auto"/>
      </w:divBdr>
    </w:div>
    <w:div w:id="1457719354">
      <w:bodyDiv w:val="1"/>
      <w:marLeft w:val="0"/>
      <w:marRight w:val="0"/>
      <w:marTop w:val="0"/>
      <w:marBottom w:val="0"/>
      <w:divBdr>
        <w:top w:val="none" w:sz="0" w:space="0" w:color="auto"/>
        <w:left w:val="none" w:sz="0" w:space="0" w:color="auto"/>
        <w:bottom w:val="none" w:sz="0" w:space="0" w:color="auto"/>
        <w:right w:val="none" w:sz="0" w:space="0" w:color="auto"/>
      </w:divBdr>
    </w:div>
    <w:div w:id="1567835769">
      <w:bodyDiv w:val="1"/>
      <w:marLeft w:val="0"/>
      <w:marRight w:val="0"/>
      <w:marTop w:val="0"/>
      <w:marBottom w:val="0"/>
      <w:divBdr>
        <w:top w:val="none" w:sz="0" w:space="0" w:color="auto"/>
        <w:left w:val="none" w:sz="0" w:space="0" w:color="auto"/>
        <w:bottom w:val="none" w:sz="0" w:space="0" w:color="auto"/>
        <w:right w:val="none" w:sz="0" w:space="0" w:color="auto"/>
      </w:divBdr>
    </w:div>
    <w:div w:id="1603880650">
      <w:bodyDiv w:val="1"/>
      <w:marLeft w:val="0"/>
      <w:marRight w:val="0"/>
      <w:marTop w:val="0"/>
      <w:marBottom w:val="0"/>
      <w:divBdr>
        <w:top w:val="none" w:sz="0" w:space="0" w:color="auto"/>
        <w:left w:val="none" w:sz="0" w:space="0" w:color="auto"/>
        <w:bottom w:val="none" w:sz="0" w:space="0" w:color="auto"/>
        <w:right w:val="none" w:sz="0" w:space="0" w:color="auto"/>
      </w:divBdr>
    </w:div>
    <w:div w:id="1652251857">
      <w:bodyDiv w:val="1"/>
      <w:marLeft w:val="0"/>
      <w:marRight w:val="0"/>
      <w:marTop w:val="0"/>
      <w:marBottom w:val="0"/>
      <w:divBdr>
        <w:top w:val="none" w:sz="0" w:space="0" w:color="auto"/>
        <w:left w:val="none" w:sz="0" w:space="0" w:color="auto"/>
        <w:bottom w:val="none" w:sz="0" w:space="0" w:color="auto"/>
        <w:right w:val="none" w:sz="0" w:space="0" w:color="auto"/>
      </w:divBdr>
    </w:div>
    <w:div w:id="1732652337">
      <w:bodyDiv w:val="1"/>
      <w:marLeft w:val="0"/>
      <w:marRight w:val="0"/>
      <w:marTop w:val="0"/>
      <w:marBottom w:val="0"/>
      <w:divBdr>
        <w:top w:val="none" w:sz="0" w:space="0" w:color="auto"/>
        <w:left w:val="none" w:sz="0" w:space="0" w:color="auto"/>
        <w:bottom w:val="none" w:sz="0" w:space="0" w:color="auto"/>
        <w:right w:val="none" w:sz="0" w:space="0" w:color="auto"/>
      </w:divBdr>
    </w:div>
    <w:div w:id="1766266399">
      <w:bodyDiv w:val="1"/>
      <w:marLeft w:val="0"/>
      <w:marRight w:val="0"/>
      <w:marTop w:val="0"/>
      <w:marBottom w:val="0"/>
      <w:divBdr>
        <w:top w:val="none" w:sz="0" w:space="0" w:color="auto"/>
        <w:left w:val="none" w:sz="0" w:space="0" w:color="auto"/>
        <w:bottom w:val="none" w:sz="0" w:space="0" w:color="auto"/>
        <w:right w:val="none" w:sz="0" w:space="0" w:color="auto"/>
      </w:divBdr>
    </w:div>
    <w:div w:id="1796869836">
      <w:bodyDiv w:val="1"/>
      <w:marLeft w:val="0"/>
      <w:marRight w:val="0"/>
      <w:marTop w:val="0"/>
      <w:marBottom w:val="0"/>
      <w:divBdr>
        <w:top w:val="none" w:sz="0" w:space="0" w:color="auto"/>
        <w:left w:val="none" w:sz="0" w:space="0" w:color="auto"/>
        <w:bottom w:val="none" w:sz="0" w:space="0" w:color="auto"/>
        <w:right w:val="none" w:sz="0" w:space="0" w:color="auto"/>
      </w:divBdr>
    </w:div>
    <w:div w:id="1853564198">
      <w:bodyDiv w:val="1"/>
      <w:marLeft w:val="0"/>
      <w:marRight w:val="0"/>
      <w:marTop w:val="0"/>
      <w:marBottom w:val="0"/>
      <w:divBdr>
        <w:top w:val="none" w:sz="0" w:space="0" w:color="auto"/>
        <w:left w:val="none" w:sz="0" w:space="0" w:color="auto"/>
        <w:bottom w:val="none" w:sz="0" w:space="0" w:color="auto"/>
        <w:right w:val="none" w:sz="0" w:space="0" w:color="auto"/>
      </w:divBdr>
    </w:div>
    <w:div w:id="1864585304">
      <w:bodyDiv w:val="1"/>
      <w:marLeft w:val="0"/>
      <w:marRight w:val="0"/>
      <w:marTop w:val="0"/>
      <w:marBottom w:val="0"/>
      <w:divBdr>
        <w:top w:val="none" w:sz="0" w:space="0" w:color="auto"/>
        <w:left w:val="none" w:sz="0" w:space="0" w:color="auto"/>
        <w:bottom w:val="none" w:sz="0" w:space="0" w:color="auto"/>
        <w:right w:val="none" w:sz="0" w:space="0" w:color="auto"/>
      </w:divBdr>
    </w:div>
    <w:div w:id="1883244181">
      <w:bodyDiv w:val="1"/>
      <w:marLeft w:val="0"/>
      <w:marRight w:val="0"/>
      <w:marTop w:val="0"/>
      <w:marBottom w:val="0"/>
      <w:divBdr>
        <w:top w:val="none" w:sz="0" w:space="0" w:color="auto"/>
        <w:left w:val="none" w:sz="0" w:space="0" w:color="auto"/>
        <w:bottom w:val="none" w:sz="0" w:space="0" w:color="auto"/>
        <w:right w:val="none" w:sz="0" w:space="0" w:color="auto"/>
      </w:divBdr>
    </w:div>
    <w:div w:id="1931356066">
      <w:bodyDiv w:val="1"/>
      <w:marLeft w:val="0"/>
      <w:marRight w:val="0"/>
      <w:marTop w:val="0"/>
      <w:marBottom w:val="0"/>
      <w:divBdr>
        <w:top w:val="none" w:sz="0" w:space="0" w:color="auto"/>
        <w:left w:val="none" w:sz="0" w:space="0" w:color="auto"/>
        <w:bottom w:val="none" w:sz="0" w:space="0" w:color="auto"/>
        <w:right w:val="none" w:sz="0" w:space="0" w:color="auto"/>
      </w:divBdr>
    </w:div>
    <w:div w:id="1938100593">
      <w:bodyDiv w:val="1"/>
      <w:marLeft w:val="0"/>
      <w:marRight w:val="0"/>
      <w:marTop w:val="0"/>
      <w:marBottom w:val="0"/>
      <w:divBdr>
        <w:top w:val="none" w:sz="0" w:space="0" w:color="auto"/>
        <w:left w:val="none" w:sz="0" w:space="0" w:color="auto"/>
        <w:bottom w:val="none" w:sz="0" w:space="0" w:color="auto"/>
        <w:right w:val="none" w:sz="0" w:space="0" w:color="auto"/>
      </w:divBdr>
    </w:div>
    <w:div w:id="1971549807">
      <w:bodyDiv w:val="1"/>
      <w:marLeft w:val="0"/>
      <w:marRight w:val="0"/>
      <w:marTop w:val="0"/>
      <w:marBottom w:val="0"/>
      <w:divBdr>
        <w:top w:val="none" w:sz="0" w:space="0" w:color="auto"/>
        <w:left w:val="none" w:sz="0" w:space="0" w:color="auto"/>
        <w:bottom w:val="none" w:sz="0" w:space="0" w:color="auto"/>
        <w:right w:val="none" w:sz="0" w:space="0" w:color="auto"/>
      </w:divBdr>
    </w:div>
    <w:div w:id="2018918015">
      <w:bodyDiv w:val="1"/>
      <w:marLeft w:val="0"/>
      <w:marRight w:val="0"/>
      <w:marTop w:val="0"/>
      <w:marBottom w:val="0"/>
      <w:divBdr>
        <w:top w:val="none" w:sz="0" w:space="0" w:color="auto"/>
        <w:left w:val="none" w:sz="0" w:space="0" w:color="auto"/>
        <w:bottom w:val="none" w:sz="0" w:space="0" w:color="auto"/>
        <w:right w:val="none" w:sz="0" w:space="0" w:color="auto"/>
      </w:divBdr>
    </w:div>
    <w:div w:id="2047172112">
      <w:bodyDiv w:val="1"/>
      <w:marLeft w:val="0"/>
      <w:marRight w:val="0"/>
      <w:marTop w:val="0"/>
      <w:marBottom w:val="0"/>
      <w:divBdr>
        <w:top w:val="none" w:sz="0" w:space="0" w:color="auto"/>
        <w:left w:val="none" w:sz="0" w:space="0" w:color="auto"/>
        <w:bottom w:val="none" w:sz="0" w:space="0" w:color="auto"/>
        <w:right w:val="none" w:sz="0" w:space="0" w:color="auto"/>
      </w:divBdr>
    </w:div>
    <w:div w:id="2081246780">
      <w:bodyDiv w:val="1"/>
      <w:marLeft w:val="0"/>
      <w:marRight w:val="0"/>
      <w:marTop w:val="0"/>
      <w:marBottom w:val="0"/>
      <w:divBdr>
        <w:top w:val="none" w:sz="0" w:space="0" w:color="auto"/>
        <w:left w:val="none" w:sz="0" w:space="0" w:color="auto"/>
        <w:bottom w:val="none" w:sz="0" w:space="0" w:color="auto"/>
        <w:right w:val="none" w:sz="0" w:space="0" w:color="auto"/>
      </w:divBdr>
    </w:div>
    <w:div w:id="2093428994">
      <w:bodyDiv w:val="1"/>
      <w:marLeft w:val="0"/>
      <w:marRight w:val="0"/>
      <w:marTop w:val="0"/>
      <w:marBottom w:val="0"/>
      <w:divBdr>
        <w:top w:val="none" w:sz="0" w:space="0" w:color="auto"/>
        <w:left w:val="none" w:sz="0" w:space="0" w:color="auto"/>
        <w:bottom w:val="none" w:sz="0" w:space="0" w:color="auto"/>
        <w:right w:val="none" w:sz="0" w:space="0" w:color="auto"/>
      </w:divBdr>
    </w:div>
    <w:div w:id="210252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20D98-AACB-49A9-9DF5-7F7CA61B9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22</Pages>
  <Words>5470</Words>
  <Characters>31184</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Gentian Opre</dc:creator>
  <cp:keywords/>
  <dc:description/>
  <cp:lastModifiedBy>Ina Dhaskali</cp:lastModifiedBy>
  <cp:revision>6</cp:revision>
  <cp:lastPrinted>2019-02-26T19:30:00Z</cp:lastPrinted>
  <dcterms:created xsi:type="dcterms:W3CDTF">2019-07-08T09:38:00Z</dcterms:created>
  <dcterms:modified xsi:type="dcterms:W3CDTF">2019-12-04T12:10:00Z</dcterms:modified>
</cp:coreProperties>
</file>