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2D277C" w:rsidRPr="00544952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544952" w:rsidRPr="00662AD0">
              <w:rPr>
                <w:rFonts w:ascii="Times New Roman" w:hAnsi="Times New Roman" w:cs="Times New Roman"/>
                <w:sz w:val="24"/>
                <w:szCs w:val="24"/>
              </w:rPr>
              <w:t>The Enhancing Quality of Financial Reporting Project (EQ-FINREP) - Albania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="00AF4C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544952" w:rsidRPr="00544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TF098923</w:t>
            </w:r>
          </w:p>
          <w:p w:rsidR="002D277C" w:rsidRPr="00AF4C48" w:rsidRDefault="002D277C" w:rsidP="002D27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Michele </w:t>
            </w:r>
            <w:proofErr w:type="spellStart"/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>Amarante</w:t>
            </w:r>
            <w:proofErr w:type="spellEnd"/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r w:rsidR="00544952" w:rsidRPr="0054495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Via Benedetto </w:t>
            </w:r>
            <w:proofErr w:type="spellStart"/>
            <w:r w:rsidR="00544952" w:rsidRPr="0054495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Brin</w:t>
            </w:r>
            <w:proofErr w:type="spellEnd"/>
            <w:r w:rsidR="00544952" w:rsidRPr="0054495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63 – 80124 – Naples (NA)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>05.11.2019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of Procurement: 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>(IC) Individual Consultants (IC) - Selection Method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>November – December 2019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4952" w:rsidRPr="00544952">
              <w:rPr>
                <w:rFonts w:ascii="Times New Roman" w:hAnsi="Times New Roman" w:cs="Times New Roman"/>
                <w:sz w:val="24"/>
                <w:szCs w:val="24"/>
              </w:rPr>
              <w:t>51,760 EURO</w:t>
            </w:r>
          </w:p>
          <w:p w:rsidR="002D277C" w:rsidRPr="002D277C" w:rsidRDefault="00CF23B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Summary Scope of Contract: </w:t>
            </w:r>
            <w:bookmarkStart w:id="0" w:name="_GoBack"/>
            <w:bookmarkEnd w:id="0"/>
            <w:r w:rsidR="00544952" w:rsidRPr="00544952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“</w:t>
            </w:r>
            <w:r w:rsidR="00544952" w:rsidRPr="005449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International consultant to provide support POB' inspections program for quality control of statutory audit in the financial statements of year 2018</w:t>
            </w:r>
            <w:r w:rsidR="00544952" w:rsidRPr="00544952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”</w:t>
            </w:r>
          </w:p>
          <w:p w:rsidR="00A170D3" w:rsidRPr="00544952" w:rsidRDefault="002D277C" w:rsidP="00507FD7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0"/>
                <w:lang w:eastAsia="it-IT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544952" w:rsidRPr="00544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AL-EQ-FINREP/II.5/IC-CS</w:t>
            </w:r>
            <w:r w:rsidR="00544952" w:rsidRPr="005449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2624E2"/>
    <w:rsid w:val="002D277C"/>
    <w:rsid w:val="002F7E35"/>
    <w:rsid w:val="003920E1"/>
    <w:rsid w:val="003A464B"/>
    <w:rsid w:val="0049229C"/>
    <w:rsid w:val="004950F2"/>
    <w:rsid w:val="00496447"/>
    <w:rsid w:val="004E46B1"/>
    <w:rsid w:val="0050346F"/>
    <w:rsid w:val="00507FD7"/>
    <w:rsid w:val="00544952"/>
    <w:rsid w:val="00545F1D"/>
    <w:rsid w:val="00547B30"/>
    <w:rsid w:val="005B124E"/>
    <w:rsid w:val="005B595A"/>
    <w:rsid w:val="005E31C0"/>
    <w:rsid w:val="00621C99"/>
    <w:rsid w:val="006A1B0B"/>
    <w:rsid w:val="007901BD"/>
    <w:rsid w:val="00815B75"/>
    <w:rsid w:val="008867FA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F23BC"/>
    <w:rsid w:val="00D102F6"/>
    <w:rsid w:val="00D254BA"/>
    <w:rsid w:val="00D863A3"/>
    <w:rsid w:val="00DB0AAF"/>
    <w:rsid w:val="00DC10F9"/>
    <w:rsid w:val="00DC50B0"/>
    <w:rsid w:val="00E031AB"/>
    <w:rsid w:val="00E34814"/>
    <w:rsid w:val="00EC11CD"/>
    <w:rsid w:val="00EE2E4B"/>
    <w:rsid w:val="00EF640B"/>
    <w:rsid w:val="00F70C6C"/>
    <w:rsid w:val="00F8102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Rezarta Omari</cp:lastModifiedBy>
  <cp:revision>3</cp:revision>
  <dcterms:created xsi:type="dcterms:W3CDTF">2019-11-11T08:12:00Z</dcterms:created>
  <dcterms:modified xsi:type="dcterms:W3CDTF">2020-02-04T09:57:00Z</dcterms:modified>
</cp:coreProperties>
</file>