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87C" w:rsidRPr="00F43846" w:rsidRDefault="00ED487C" w:rsidP="00ED487C">
      <w:pPr>
        <w:tabs>
          <w:tab w:val="left" w:pos="288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43846">
        <w:rPr>
          <w:rFonts w:ascii="Times New Roman" w:hAnsi="Times New Roman"/>
          <w:noProof/>
          <w:sz w:val="20"/>
          <w:szCs w:val="20"/>
          <w:lang w:eastAsia="sq-AL"/>
        </w:rPr>
        <w:drawing>
          <wp:anchor distT="0" distB="0" distL="114300" distR="114300" simplePos="0" relativeHeight="251659264" behindDoc="0" locked="0" layoutInCell="1" allowOverlap="1" wp14:anchorId="24052057" wp14:editId="73B67821">
            <wp:simplePos x="0" y="0"/>
            <wp:positionH relativeFrom="margin">
              <wp:align>center</wp:align>
            </wp:positionH>
            <wp:positionV relativeFrom="margin">
              <wp:posOffset>-50800</wp:posOffset>
            </wp:positionV>
            <wp:extent cx="7264400" cy="741045"/>
            <wp:effectExtent l="0" t="0" r="0" b="1905"/>
            <wp:wrapSquare wrapText="bothSides"/>
            <wp:docPr id="1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846">
        <w:rPr>
          <w:rFonts w:ascii="Times New Roman" w:hAnsi="Times New Roman"/>
          <w:b/>
          <w:sz w:val="20"/>
          <w:szCs w:val="20"/>
        </w:rPr>
        <w:t>MINISTRIA E FINANCAVE DHE EKONOMISË</w:t>
      </w:r>
    </w:p>
    <w:p w:rsidR="00E8662E" w:rsidRPr="00F43846" w:rsidRDefault="00E8662E" w:rsidP="00AB7146">
      <w:pPr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B2320E" w:rsidRPr="00E8662E" w:rsidRDefault="00ED487C" w:rsidP="00E8662E">
      <w:pPr>
        <w:rPr>
          <w:rFonts w:ascii="Times New Roman" w:hAnsi="Times New Roman"/>
        </w:rPr>
      </w:pPr>
      <w:r w:rsidRPr="00F43846">
        <w:rPr>
          <w:rFonts w:ascii="Times New Roman" w:hAnsi="Times New Roman"/>
        </w:rPr>
        <w:t xml:space="preserve">Nr.________prot.                                                                                      </w:t>
      </w:r>
      <w:r w:rsidR="00D7614D" w:rsidRPr="00F43846">
        <w:rPr>
          <w:rFonts w:ascii="Times New Roman" w:hAnsi="Times New Roman"/>
        </w:rPr>
        <w:t xml:space="preserve">                      </w:t>
      </w:r>
      <w:r w:rsidR="001B25B6">
        <w:rPr>
          <w:rFonts w:ascii="Times New Roman" w:hAnsi="Times New Roman"/>
        </w:rPr>
        <w:t>Tiranë, më ___/___/2021</w:t>
      </w:r>
    </w:p>
    <w:p w:rsidR="00E8662E" w:rsidRDefault="00E8662E" w:rsidP="006B28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A71A9" w:rsidRPr="00F43846" w:rsidRDefault="00B954D6" w:rsidP="006B28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846">
        <w:rPr>
          <w:rFonts w:ascii="Times New Roman" w:hAnsi="Times New Roman" w:cs="Times New Roman"/>
          <w:sz w:val="24"/>
          <w:szCs w:val="24"/>
        </w:rPr>
        <w:t>Në mbështetje të pikës 4 të nenit 102</w:t>
      </w:r>
      <w:r w:rsidR="009266F4">
        <w:rPr>
          <w:rFonts w:ascii="Times New Roman" w:hAnsi="Times New Roman" w:cs="Times New Roman"/>
          <w:sz w:val="24"/>
          <w:szCs w:val="24"/>
        </w:rPr>
        <w:t xml:space="preserve"> të Kush</w:t>
      </w:r>
      <w:r w:rsidR="00866388">
        <w:rPr>
          <w:rFonts w:ascii="Times New Roman" w:hAnsi="Times New Roman" w:cs="Times New Roman"/>
          <w:sz w:val="24"/>
          <w:szCs w:val="24"/>
        </w:rPr>
        <w:t>tetutës, Urdhrit Nr. 10, datë 20</w:t>
      </w:r>
      <w:r w:rsidR="009266F4">
        <w:rPr>
          <w:rFonts w:ascii="Times New Roman" w:hAnsi="Times New Roman" w:cs="Times New Roman"/>
          <w:sz w:val="24"/>
          <w:szCs w:val="24"/>
        </w:rPr>
        <w:t>.01.2021</w:t>
      </w:r>
      <w:r w:rsidRPr="00F43846">
        <w:rPr>
          <w:rFonts w:ascii="Times New Roman" w:hAnsi="Times New Roman" w:cs="Times New Roman"/>
          <w:sz w:val="24"/>
          <w:szCs w:val="24"/>
        </w:rPr>
        <w:t>, “</w:t>
      </w:r>
      <w:r w:rsidR="00AB7146" w:rsidRPr="00F43846">
        <w:rPr>
          <w:rFonts w:ascii="Times New Roman" w:hAnsi="Times New Roman" w:cs="Times New Roman"/>
          <w:i/>
          <w:sz w:val="24"/>
          <w:szCs w:val="24"/>
        </w:rPr>
        <w:t>Për delegim kompetence</w:t>
      </w:r>
      <w:r w:rsidRPr="00F43846">
        <w:rPr>
          <w:rFonts w:ascii="Times New Roman" w:hAnsi="Times New Roman" w:cs="Times New Roman"/>
          <w:sz w:val="24"/>
          <w:szCs w:val="24"/>
        </w:rPr>
        <w:t>”, të Ministrit të Financave dhe Ekonomisë</w:t>
      </w:r>
      <w:r w:rsidR="00AB7146" w:rsidRPr="00F43846">
        <w:rPr>
          <w:rFonts w:ascii="Times New Roman" w:hAnsi="Times New Roman" w:cs="Times New Roman"/>
          <w:sz w:val="24"/>
          <w:szCs w:val="24"/>
        </w:rPr>
        <w:t>;</w:t>
      </w:r>
      <w:r w:rsidR="00247C0C">
        <w:rPr>
          <w:rFonts w:ascii="Times New Roman" w:hAnsi="Times New Roman" w:cs="Times New Roman"/>
          <w:sz w:val="24"/>
          <w:szCs w:val="24"/>
        </w:rPr>
        <w:t xml:space="preserve"> Nenit 8 dhe 24 të l</w:t>
      </w:r>
      <w:r w:rsidR="00FA71A9" w:rsidRPr="00F43846">
        <w:rPr>
          <w:rFonts w:ascii="Times New Roman" w:hAnsi="Times New Roman" w:cs="Times New Roman"/>
          <w:sz w:val="24"/>
          <w:szCs w:val="24"/>
        </w:rPr>
        <w:t>igjit nr. 9643 datë 20.11.2006 “</w:t>
      </w:r>
      <w:r w:rsidR="00FA71A9" w:rsidRPr="00F43846">
        <w:rPr>
          <w:rFonts w:ascii="Times New Roman" w:hAnsi="Times New Roman" w:cs="Times New Roman"/>
          <w:i/>
          <w:sz w:val="24"/>
          <w:szCs w:val="24"/>
        </w:rPr>
        <w:t>Për Prokurimin Publik</w:t>
      </w:r>
      <w:r w:rsidR="00FA71A9" w:rsidRPr="00F43846">
        <w:rPr>
          <w:rFonts w:ascii="Times New Roman" w:hAnsi="Times New Roman" w:cs="Times New Roman"/>
          <w:sz w:val="24"/>
          <w:szCs w:val="24"/>
        </w:rPr>
        <w:t xml:space="preserve">”, </w:t>
      </w:r>
      <w:r w:rsidR="009266F4">
        <w:rPr>
          <w:rFonts w:ascii="Times New Roman" w:hAnsi="Times New Roman" w:cs="Times New Roman"/>
          <w:sz w:val="24"/>
          <w:szCs w:val="24"/>
        </w:rPr>
        <w:t>(</w:t>
      </w:r>
      <w:r w:rsidR="00FA71A9" w:rsidRPr="00F43846">
        <w:rPr>
          <w:rFonts w:ascii="Times New Roman" w:hAnsi="Times New Roman" w:cs="Times New Roman"/>
          <w:sz w:val="24"/>
          <w:szCs w:val="24"/>
        </w:rPr>
        <w:t>i</w:t>
      </w:r>
      <w:r w:rsidR="00AB7146" w:rsidRPr="00F43846">
        <w:rPr>
          <w:rFonts w:ascii="Times New Roman" w:hAnsi="Times New Roman" w:cs="Times New Roman"/>
          <w:sz w:val="24"/>
          <w:szCs w:val="24"/>
        </w:rPr>
        <w:t xml:space="preserve"> ndryshuar</w:t>
      </w:r>
      <w:r w:rsidR="009266F4">
        <w:rPr>
          <w:rFonts w:ascii="Times New Roman" w:hAnsi="Times New Roman" w:cs="Times New Roman"/>
          <w:sz w:val="24"/>
          <w:szCs w:val="24"/>
        </w:rPr>
        <w:t>)</w:t>
      </w:r>
      <w:r w:rsidR="00AB7146" w:rsidRPr="00F43846">
        <w:rPr>
          <w:rFonts w:ascii="Times New Roman" w:hAnsi="Times New Roman" w:cs="Times New Roman"/>
          <w:sz w:val="24"/>
          <w:szCs w:val="24"/>
        </w:rPr>
        <w:t>;</w:t>
      </w:r>
      <w:r w:rsidR="00FA71A9" w:rsidRPr="00F43846">
        <w:rPr>
          <w:rFonts w:ascii="Times New Roman" w:hAnsi="Times New Roman" w:cs="Times New Roman"/>
          <w:sz w:val="24"/>
          <w:szCs w:val="24"/>
        </w:rPr>
        <w:t xml:space="preserve"> VKM-së nr. 914 datë 29.12.2014 “</w:t>
      </w:r>
      <w:r w:rsidR="00FA71A9" w:rsidRPr="00F43846">
        <w:rPr>
          <w:rFonts w:ascii="Times New Roman" w:hAnsi="Times New Roman" w:cs="Times New Roman"/>
          <w:i/>
          <w:sz w:val="24"/>
          <w:szCs w:val="24"/>
        </w:rPr>
        <w:t>Për miratimin e Rregullave të Prokurimit Publik</w:t>
      </w:r>
      <w:r w:rsidR="00FA71A9" w:rsidRPr="00F43846">
        <w:rPr>
          <w:rFonts w:ascii="Times New Roman" w:hAnsi="Times New Roman" w:cs="Times New Roman"/>
          <w:sz w:val="24"/>
          <w:szCs w:val="24"/>
        </w:rPr>
        <w:t xml:space="preserve">”, </w:t>
      </w:r>
      <w:r w:rsidR="009266F4">
        <w:rPr>
          <w:rFonts w:ascii="Times New Roman" w:hAnsi="Times New Roman" w:cs="Times New Roman"/>
          <w:sz w:val="24"/>
          <w:szCs w:val="24"/>
        </w:rPr>
        <w:t>(</w:t>
      </w:r>
      <w:r w:rsidR="00FA71A9" w:rsidRPr="00F43846">
        <w:rPr>
          <w:rFonts w:ascii="Times New Roman" w:hAnsi="Times New Roman" w:cs="Times New Roman"/>
          <w:sz w:val="24"/>
          <w:szCs w:val="24"/>
        </w:rPr>
        <w:t>i ndryshuar</w:t>
      </w:r>
      <w:r w:rsidR="009266F4">
        <w:rPr>
          <w:rFonts w:ascii="Times New Roman" w:hAnsi="Times New Roman" w:cs="Times New Roman"/>
          <w:sz w:val="24"/>
          <w:szCs w:val="24"/>
        </w:rPr>
        <w:t>)</w:t>
      </w:r>
      <w:r w:rsidR="00FA71A9" w:rsidRPr="00F43846">
        <w:rPr>
          <w:rFonts w:ascii="Times New Roman" w:hAnsi="Times New Roman" w:cs="Times New Roman"/>
          <w:sz w:val="24"/>
          <w:szCs w:val="24"/>
        </w:rPr>
        <w:t>;</w:t>
      </w:r>
      <w:r w:rsidR="00247C0C">
        <w:rPr>
          <w:rFonts w:ascii="Times New Roman" w:hAnsi="Times New Roman" w:cs="Times New Roman"/>
          <w:sz w:val="24"/>
          <w:szCs w:val="24"/>
        </w:rPr>
        <w:t xml:space="preserve"> Në harmoni me nenin 171 “</w:t>
      </w:r>
      <w:r w:rsidR="00247C0C" w:rsidRPr="00EE6E13">
        <w:rPr>
          <w:rFonts w:ascii="Times New Roman" w:hAnsi="Times New Roman" w:cs="Times New Roman"/>
          <w:i/>
          <w:sz w:val="24"/>
          <w:szCs w:val="24"/>
        </w:rPr>
        <w:t>Anulimi i Procedurës së Prokurimit</w:t>
      </w:r>
      <w:r w:rsidR="00247C0C">
        <w:rPr>
          <w:rFonts w:ascii="Times New Roman" w:hAnsi="Times New Roman" w:cs="Times New Roman"/>
          <w:sz w:val="24"/>
          <w:szCs w:val="24"/>
        </w:rPr>
        <w:t xml:space="preserve">” të </w:t>
      </w:r>
      <w:r w:rsidR="00E8662E">
        <w:rPr>
          <w:rFonts w:ascii="Times New Roman" w:hAnsi="Times New Roman" w:cs="Times New Roman"/>
          <w:sz w:val="24"/>
          <w:szCs w:val="24"/>
        </w:rPr>
        <w:t xml:space="preserve"> </w:t>
      </w:r>
      <w:r w:rsidR="00247C0C">
        <w:rPr>
          <w:rFonts w:ascii="Times New Roman" w:hAnsi="Times New Roman" w:cs="Times New Roman"/>
          <w:sz w:val="24"/>
          <w:szCs w:val="24"/>
        </w:rPr>
        <w:t xml:space="preserve">Rregullores (BE, Euratom) Nr. 2018/1046 të Parlamentit </w:t>
      </w:r>
      <w:r w:rsidR="00C33660">
        <w:rPr>
          <w:rFonts w:ascii="Times New Roman" w:hAnsi="Times New Roman" w:cs="Times New Roman"/>
          <w:sz w:val="24"/>
          <w:szCs w:val="24"/>
        </w:rPr>
        <w:t xml:space="preserve">dhe Këshillit </w:t>
      </w:r>
      <w:r w:rsidR="00247C0C">
        <w:rPr>
          <w:rFonts w:ascii="Times New Roman" w:hAnsi="Times New Roman" w:cs="Times New Roman"/>
          <w:sz w:val="24"/>
          <w:szCs w:val="24"/>
        </w:rPr>
        <w:t>Evropian të</w:t>
      </w:r>
      <w:r w:rsidR="00247C0C" w:rsidRPr="00247C0C">
        <w:rPr>
          <w:rFonts w:ascii="Times New Roman" w:hAnsi="Times New Roman" w:cs="Times New Roman"/>
          <w:sz w:val="24"/>
          <w:szCs w:val="24"/>
        </w:rPr>
        <w:t xml:space="preserve"> datës 18 korrik 2018 mbi rregullat financiare të zbatueshme për buxhet</w:t>
      </w:r>
      <w:r w:rsidR="00C33660">
        <w:rPr>
          <w:rFonts w:ascii="Times New Roman" w:hAnsi="Times New Roman" w:cs="Times New Roman"/>
          <w:sz w:val="24"/>
          <w:szCs w:val="24"/>
        </w:rPr>
        <w:t>in e përgjithshëm</w:t>
      </w:r>
      <w:r w:rsidR="00247C0C">
        <w:rPr>
          <w:rFonts w:ascii="Times New Roman" w:hAnsi="Times New Roman" w:cs="Times New Roman"/>
          <w:sz w:val="24"/>
          <w:szCs w:val="24"/>
        </w:rPr>
        <w:t xml:space="preserve"> </w:t>
      </w:r>
      <w:r w:rsidR="00227C81">
        <w:rPr>
          <w:rFonts w:ascii="Times New Roman" w:hAnsi="Times New Roman" w:cs="Times New Roman"/>
          <w:sz w:val="24"/>
          <w:szCs w:val="24"/>
        </w:rPr>
        <w:t>si dhe memo-s</w:t>
      </w:r>
      <w:r w:rsidR="00A65B3B">
        <w:rPr>
          <w:rFonts w:ascii="Times New Roman" w:hAnsi="Times New Roman" w:cs="Times New Roman"/>
          <w:sz w:val="24"/>
          <w:szCs w:val="24"/>
        </w:rPr>
        <w:t xml:space="preserve"> përkatëse të</w:t>
      </w:r>
      <w:r w:rsidR="00247C0C">
        <w:rPr>
          <w:rFonts w:ascii="Times New Roman" w:hAnsi="Times New Roman" w:cs="Times New Roman"/>
          <w:sz w:val="24"/>
          <w:szCs w:val="24"/>
        </w:rPr>
        <w:t xml:space="preserve"> grupit të punës</w:t>
      </w:r>
      <w:r w:rsidR="00E8662E">
        <w:rPr>
          <w:rFonts w:ascii="Times New Roman" w:hAnsi="Times New Roman" w:cs="Times New Roman"/>
          <w:sz w:val="24"/>
          <w:szCs w:val="24"/>
        </w:rPr>
        <w:t xml:space="preserve">,  </w:t>
      </w:r>
      <w:r w:rsidR="00FA71A9" w:rsidRPr="00F438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1A9" w:rsidRPr="00F43846" w:rsidRDefault="00FA71A9" w:rsidP="00FA7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846">
        <w:rPr>
          <w:rFonts w:ascii="Times New Roman" w:hAnsi="Times New Roman" w:cs="Times New Roman"/>
          <w:b/>
          <w:sz w:val="24"/>
          <w:szCs w:val="24"/>
        </w:rPr>
        <w:t>URDHËROJ:</w:t>
      </w:r>
    </w:p>
    <w:p w:rsidR="004C3A8F" w:rsidRPr="00F43846" w:rsidRDefault="00247C0C" w:rsidP="004C3A8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Anulimin e Procedurës së</w:t>
      </w:r>
      <w:r w:rsidR="007C18B7">
        <w:rPr>
          <w:rFonts w:ascii="Times New Roman" w:hAnsi="Times New Roman" w:cs="Times New Roman"/>
          <w:sz w:val="24"/>
          <w:szCs w:val="24"/>
        </w:rPr>
        <w:t xml:space="preserve"> Prokurimit me objekt: </w:t>
      </w:r>
      <w:r w:rsidR="004C3A8F" w:rsidRPr="00F43846">
        <w:rPr>
          <w:rFonts w:ascii="Times New Roman" w:hAnsi="Times New Roman" w:cs="Times New Roman"/>
          <w:sz w:val="24"/>
          <w:szCs w:val="24"/>
        </w:rPr>
        <w:t>“</w:t>
      </w:r>
      <w:r w:rsidR="000D7A0A">
        <w:rPr>
          <w:rFonts w:ascii="Times New Roman" w:hAnsi="Times New Roman"/>
          <w:b/>
          <w:bCs/>
          <w:i/>
          <w:sz w:val="24"/>
          <w:szCs w:val="24"/>
          <w:lang w:eastAsia="it-IT"/>
        </w:rPr>
        <w:t>Punime Rstrukturimi të</w:t>
      </w:r>
      <w:r w:rsidR="00B20BBC" w:rsidRPr="00F43846">
        <w:rPr>
          <w:rFonts w:ascii="Times New Roman" w:hAnsi="Times New Roman"/>
          <w:b/>
          <w:bCs/>
          <w:i/>
          <w:sz w:val="24"/>
          <w:szCs w:val="24"/>
          <w:lang w:eastAsia="it-IT"/>
        </w:rPr>
        <w:t xml:space="preserve"> </w:t>
      </w:r>
      <w:r w:rsidR="004B4EE6">
        <w:rPr>
          <w:rFonts w:ascii="Times New Roman" w:hAnsi="Times New Roman"/>
          <w:b/>
          <w:bCs/>
          <w:i/>
          <w:sz w:val="24"/>
          <w:szCs w:val="24"/>
          <w:lang w:eastAsia="it-IT"/>
        </w:rPr>
        <w:t xml:space="preserve">Shkollës </w:t>
      </w:r>
      <w:r w:rsidR="000D7A0A">
        <w:rPr>
          <w:rFonts w:ascii="Times New Roman" w:hAnsi="Times New Roman"/>
          <w:b/>
          <w:bCs/>
          <w:i/>
          <w:sz w:val="24"/>
          <w:szCs w:val="24"/>
          <w:lang w:eastAsia="it-IT"/>
        </w:rPr>
        <w:t>Mekanike Bujqësore “Hasan Dervish Gina”, Lushnjë</w:t>
      </w:r>
      <w:r w:rsidR="004C3A8F" w:rsidRPr="00F43846">
        <w:rPr>
          <w:rFonts w:ascii="Times New Roman" w:hAnsi="Times New Roman" w:cs="Times New Roman"/>
          <w:sz w:val="24"/>
          <w:szCs w:val="24"/>
        </w:rPr>
        <w:t>”</w:t>
      </w:r>
      <w:r w:rsidR="000D7A0A">
        <w:rPr>
          <w:rFonts w:ascii="Times New Roman" w:hAnsi="Times New Roman" w:cs="Times New Roman"/>
          <w:b/>
          <w:i/>
          <w:sz w:val="24"/>
          <w:szCs w:val="24"/>
        </w:rPr>
        <w:t>- AID 11000</w:t>
      </w:r>
      <w:r w:rsidR="000D7A0A">
        <w:rPr>
          <w:rFonts w:ascii="Times New Roman" w:hAnsi="Times New Roman" w:cs="Times New Roman"/>
          <w:sz w:val="24"/>
          <w:szCs w:val="24"/>
        </w:rPr>
        <w:t xml:space="preserve"> </w:t>
      </w:r>
      <w:r w:rsidR="004C3A8F" w:rsidRPr="00F43846">
        <w:rPr>
          <w:rFonts w:ascii="Times New Roman" w:hAnsi="Times New Roman" w:cs="Times New Roman"/>
          <w:sz w:val="24"/>
          <w:szCs w:val="24"/>
        </w:rPr>
        <w:t>.</w:t>
      </w:r>
    </w:p>
    <w:p w:rsidR="004C3A8F" w:rsidRPr="00F43846" w:rsidRDefault="004C3A8F" w:rsidP="004C3A8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D60FA" w:rsidRPr="00854941" w:rsidRDefault="00B954D6" w:rsidP="00A81C0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846">
        <w:rPr>
          <w:rFonts w:ascii="Times New Roman" w:hAnsi="Times New Roman" w:cs="Times New Roman"/>
          <w:sz w:val="24"/>
          <w:szCs w:val="24"/>
        </w:rPr>
        <w:t>A</w:t>
      </w:r>
      <w:r w:rsidR="000D7A0A">
        <w:rPr>
          <w:rFonts w:ascii="Times New Roman" w:hAnsi="Times New Roman" w:cs="Times New Roman"/>
          <w:sz w:val="24"/>
          <w:szCs w:val="24"/>
        </w:rPr>
        <w:t>rsyeja e Anuli</w:t>
      </w:r>
      <w:r w:rsidR="00FA71A9" w:rsidRPr="00F43846">
        <w:rPr>
          <w:rFonts w:ascii="Times New Roman" w:hAnsi="Times New Roman" w:cs="Times New Roman"/>
          <w:sz w:val="24"/>
          <w:szCs w:val="24"/>
        </w:rPr>
        <w:t>m</w:t>
      </w:r>
      <w:r w:rsidRPr="00F43846">
        <w:rPr>
          <w:rFonts w:ascii="Times New Roman" w:hAnsi="Times New Roman" w:cs="Times New Roman"/>
          <w:sz w:val="24"/>
          <w:szCs w:val="24"/>
        </w:rPr>
        <w:t xml:space="preserve">it të </w:t>
      </w:r>
      <w:r w:rsidR="000D7A0A" w:rsidRPr="000D7A0A">
        <w:rPr>
          <w:rFonts w:ascii="Times New Roman" w:hAnsi="Times New Roman" w:cs="Times New Roman"/>
          <w:sz w:val="24"/>
          <w:szCs w:val="24"/>
        </w:rPr>
        <w:t>Procedurës së Prokurimit</w:t>
      </w:r>
      <w:r w:rsidR="000D7A0A">
        <w:rPr>
          <w:rFonts w:ascii="Times New Roman" w:hAnsi="Times New Roman" w:cs="Times New Roman"/>
          <w:sz w:val="24"/>
          <w:szCs w:val="24"/>
        </w:rPr>
        <w:t xml:space="preserve"> është mungesa e lëshimit të “No Objection” (Nulla Osta) nga ana e Entit Financues për vazhdimin e procedurës. </w:t>
      </w:r>
      <w:r w:rsidR="00117A1F">
        <w:rPr>
          <w:rFonts w:ascii="Times New Roman" w:hAnsi="Times New Roman" w:cs="Times New Roman"/>
          <w:sz w:val="24"/>
          <w:szCs w:val="24"/>
        </w:rPr>
        <w:t>Shkak për moslëshimin është</w:t>
      </w:r>
      <w:r w:rsidR="008D60FA">
        <w:rPr>
          <w:rFonts w:ascii="Times New Roman" w:hAnsi="Times New Roman" w:cs="Times New Roman"/>
          <w:sz w:val="24"/>
          <w:szCs w:val="24"/>
        </w:rPr>
        <w:t xml:space="preserve"> rakordimi i gabuar i fondit në dispozicion të zbatimit të projektit</w:t>
      </w:r>
      <w:r w:rsidR="00C33660">
        <w:rPr>
          <w:rFonts w:ascii="Times New Roman" w:hAnsi="Times New Roman" w:cs="Times New Roman"/>
          <w:sz w:val="24"/>
          <w:szCs w:val="24"/>
        </w:rPr>
        <w:t xml:space="preserve"> për </w:t>
      </w:r>
      <w:r w:rsidR="00C33660" w:rsidRPr="00C33660">
        <w:rPr>
          <w:rFonts w:ascii="Times New Roman" w:eastAsia="MS Mincho" w:hAnsi="Times New Roman" w:cs="Times New Roman"/>
          <w:sz w:val="24"/>
          <w:szCs w:val="24"/>
        </w:rPr>
        <w:t>“</w:t>
      </w:r>
      <w:r w:rsidR="00C33660" w:rsidRPr="00C33660">
        <w:rPr>
          <w:rFonts w:ascii="Times New Roman" w:eastAsia="MS Mincho" w:hAnsi="Times New Roman" w:cs="Times New Roman"/>
          <w:i/>
          <w:sz w:val="24"/>
          <w:szCs w:val="24"/>
        </w:rPr>
        <w:t>Punime Civile</w:t>
      </w:r>
      <w:r w:rsidR="00C33660" w:rsidRPr="00C33660">
        <w:rPr>
          <w:rFonts w:ascii="Times New Roman" w:eastAsia="MS Mincho" w:hAnsi="Times New Roman" w:cs="Times New Roman"/>
          <w:sz w:val="24"/>
          <w:szCs w:val="24"/>
        </w:rPr>
        <w:t>”</w:t>
      </w:r>
      <w:r w:rsidR="008D60FA">
        <w:rPr>
          <w:rFonts w:ascii="Times New Roman" w:hAnsi="Times New Roman" w:cs="Times New Roman"/>
          <w:sz w:val="24"/>
          <w:szCs w:val="24"/>
        </w:rPr>
        <w:t xml:space="preserve"> në krahasim me vlerën e preventivit të shpallur për garë</w:t>
      </w:r>
      <w:r w:rsidR="00854941">
        <w:rPr>
          <w:rFonts w:ascii="Times New Roman" w:hAnsi="Times New Roman" w:cs="Times New Roman"/>
          <w:sz w:val="24"/>
          <w:szCs w:val="24"/>
        </w:rPr>
        <w:t>,</w:t>
      </w:r>
      <w:r w:rsidR="008D60FA">
        <w:rPr>
          <w:rFonts w:ascii="Times New Roman" w:hAnsi="Times New Roman" w:cs="Times New Roman"/>
          <w:sz w:val="24"/>
          <w:szCs w:val="24"/>
        </w:rPr>
        <w:t xml:space="preserve"> duke </w:t>
      </w:r>
      <w:r w:rsidR="00C33660">
        <w:rPr>
          <w:rFonts w:ascii="Times New Roman" w:hAnsi="Times New Roman" w:cs="Times New Roman"/>
          <w:sz w:val="24"/>
          <w:szCs w:val="24"/>
        </w:rPr>
        <w:t>qenë</w:t>
      </w:r>
      <w:r w:rsidR="008D60FA">
        <w:rPr>
          <w:rFonts w:ascii="Times New Roman" w:hAnsi="Times New Roman" w:cs="Times New Roman"/>
          <w:sz w:val="24"/>
          <w:szCs w:val="24"/>
        </w:rPr>
        <w:t xml:space="preserve"> se vlera e këtij të fundit ka rezultuar me e lartë.</w:t>
      </w:r>
    </w:p>
    <w:p w:rsidR="00854941" w:rsidRDefault="00854941" w:rsidP="00F809A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 sa më sipër dhe në mbështetje të bazës ligjore të sipërcituar</w:t>
      </w:r>
      <w:r w:rsidR="00A81C06">
        <w:rPr>
          <w:rFonts w:ascii="Times New Roman" w:hAnsi="Times New Roman" w:cs="Times New Roman"/>
          <w:sz w:val="24"/>
          <w:szCs w:val="24"/>
        </w:rPr>
        <w:t xml:space="preserve">, </w:t>
      </w:r>
      <w:r w:rsidR="00A81C06" w:rsidRPr="00A81C06">
        <w:rPr>
          <w:rFonts w:ascii="Times New Roman" w:hAnsi="Times New Roman" w:cs="Times New Roman"/>
          <w:sz w:val="24"/>
          <w:szCs w:val="24"/>
        </w:rPr>
        <w:t xml:space="preserve">autoriteti kontraktues mund, para nënshkrimit të kontratës, të anulojë procedurën </w:t>
      </w:r>
      <w:r w:rsidR="00A81C06">
        <w:rPr>
          <w:rFonts w:ascii="Times New Roman" w:hAnsi="Times New Roman" w:cs="Times New Roman"/>
          <w:sz w:val="24"/>
          <w:szCs w:val="24"/>
        </w:rPr>
        <w:t>dhe</w:t>
      </w:r>
      <w:r w:rsidR="00A81C06" w:rsidRPr="00A81C06">
        <w:rPr>
          <w:rFonts w:ascii="Times New Roman" w:hAnsi="Times New Roman" w:cs="Times New Roman"/>
          <w:sz w:val="24"/>
          <w:szCs w:val="24"/>
        </w:rPr>
        <w:t xml:space="preserve"> nuk mban asnjë përgjegjësi ndaj ofertuesve, që kanë paraqitur oferta, për vendimin e marrë.</w:t>
      </w:r>
    </w:p>
    <w:p w:rsidR="00EB5148" w:rsidRPr="00F809AF" w:rsidRDefault="00EB5148" w:rsidP="00F809A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B2887" w:rsidRDefault="008D60FA" w:rsidP="008D60FA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 urdhër publikohet dhe ju njoftohet operatorëve</w:t>
      </w:r>
      <w:r w:rsidR="00381F8D">
        <w:rPr>
          <w:rFonts w:ascii="Times New Roman" w:hAnsi="Times New Roman" w:cs="Times New Roman"/>
          <w:sz w:val="24"/>
          <w:szCs w:val="24"/>
        </w:rPr>
        <w:t xml:space="preserve"> </w:t>
      </w:r>
      <w:r w:rsidRPr="008D60FA">
        <w:rPr>
          <w:rFonts w:ascii="Times New Roman" w:hAnsi="Times New Roman" w:cs="Times New Roman"/>
          <w:sz w:val="24"/>
          <w:szCs w:val="24"/>
        </w:rPr>
        <w:t>e</w:t>
      </w:r>
      <w:r w:rsidR="00381F8D">
        <w:rPr>
          <w:rFonts w:ascii="Times New Roman" w:hAnsi="Times New Roman" w:cs="Times New Roman"/>
          <w:sz w:val="24"/>
          <w:szCs w:val="24"/>
        </w:rPr>
        <w:t>konomike pjesëmarrës në garë</w:t>
      </w:r>
      <w:r w:rsidR="00E8662E">
        <w:rPr>
          <w:rFonts w:ascii="Times New Roman" w:hAnsi="Times New Roman" w:cs="Times New Roman"/>
          <w:sz w:val="24"/>
          <w:szCs w:val="24"/>
        </w:rPr>
        <w:t>.</w:t>
      </w:r>
    </w:p>
    <w:p w:rsidR="00E8662E" w:rsidRPr="00E8662E" w:rsidRDefault="00E8662E" w:rsidP="00E866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622CE" w:rsidRPr="00051DD9" w:rsidRDefault="00FA71A9" w:rsidP="00FA71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1DD9">
        <w:rPr>
          <w:rFonts w:ascii="Times New Roman" w:hAnsi="Times New Roman" w:cs="Times New Roman"/>
          <w:i/>
          <w:sz w:val="24"/>
          <w:szCs w:val="24"/>
        </w:rPr>
        <w:t>Ky urdhër hyn në fuqi menjëherë.</w:t>
      </w:r>
      <w:r w:rsidRPr="00051DD9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</w:p>
    <w:p w:rsidR="00AB7146" w:rsidRDefault="00FA71A9" w:rsidP="00FA71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846"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</w:p>
    <w:sectPr w:rsidR="00AB7146" w:rsidSect="00047A49">
      <w:pgSz w:w="12240" w:h="15840"/>
      <w:pgMar w:top="630" w:right="1170" w:bottom="900" w:left="12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FEA" w:rsidRDefault="001A0FEA" w:rsidP="00265C1E">
      <w:pPr>
        <w:spacing w:after="0" w:line="240" w:lineRule="auto"/>
      </w:pPr>
      <w:r>
        <w:separator/>
      </w:r>
    </w:p>
  </w:endnote>
  <w:endnote w:type="continuationSeparator" w:id="0">
    <w:p w:rsidR="001A0FEA" w:rsidRDefault="001A0FEA" w:rsidP="0026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FEA" w:rsidRDefault="001A0FEA" w:rsidP="00265C1E">
      <w:pPr>
        <w:spacing w:after="0" w:line="240" w:lineRule="auto"/>
      </w:pPr>
      <w:r>
        <w:separator/>
      </w:r>
    </w:p>
  </w:footnote>
  <w:footnote w:type="continuationSeparator" w:id="0">
    <w:p w:rsidR="001A0FEA" w:rsidRDefault="001A0FEA" w:rsidP="00265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6F7D"/>
    <w:multiLevelType w:val="hybridMultilevel"/>
    <w:tmpl w:val="3CD07C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51A1D"/>
    <w:multiLevelType w:val="hybridMultilevel"/>
    <w:tmpl w:val="8CFE91BE"/>
    <w:lvl w:ilvl="0" w:tplc="8BDCFB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64907E6"/>
    <w:multiLevelType w:val="hybridMultilevel"/>
    <w:tmpl w:val="556ECB38"/>
    <w:lvl w:ilvl="0" w:tplc="6E4CCC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25C62"/>
    <w:multiLevelType w:val="hybridMultilevel"/>
    <w:tmpl w:val="285EF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A14BE"/>
    <w:multiLevelType w:val="hybridMultilevel"/>
    <w:tmpl w:val="E2186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D2E89"/>
    <w:multiLevelType w:val="hybridMultilevel"/>
    <w:tmpl w:val="285EF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F5244"/>
    <w:multiLevelType w:val="hybridMultilevel"/>
    <w:tmpl w:val="8E6EA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43B37"/>
    <w:multiLevelType w:val="hybridMultilevel"/>
    <w:tmpl w:val="AE465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C7B95"/>
    <w:multiLevelType w:val="hybridMultilevel"/>
    <w:tmpl w:val="FF9A740E"/>
    <w:lvl w:ilvl="0" w:tplc="169CBA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9C03C7"/>
    <w:multiLevelType w:val="hybridMultilevel"/>
    <w:tmpl w:val="654C8CAC"/>
    <w:lvl w:ilvl="0" w:tplc="BA2808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E2E67"/>
    <w:multiLevelType w:val="hybridMultilevel"/>
    <w:tmpl w:val="B7A83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36CAA"/>
    <w:multiLevelType w:val="hybridMultilevel"/>
    <w:tmpl w:val="62C471E0"/>
    <w:lvl w:ilvl="0" w:tplc="168A3272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1C0019">
      <w:start w:val="1"/>
      <w:numFmt w:val="lowerLetter"/>
      <w:lvlText w:val="%2."/>
      <w:lvlJc w:val="left"/>
      <w:pPr>
        <w:ind w:left="1890" w:hanging="360"/>
      </w:pPr>
    </w:lvl>
    <w:lvl w:ilvl="2" w:tplc="041C001B">
      <w:start w:val="1"/>
      <w:numFmt w:val="lowerRoman"/>
      <w:lvlText w:val="%3."/>
      <w:lvlJc w:val="right"/>
      <w:pPr>
        <w:ind w:left="2610" w:hanging="180"/>
      </w:pPr>
    </w:lvl>
    <w:lvl w:ilvl="3" w:tplc="041C000F" w:tentative="1">
      <w:start w:val="1"/>
      <w:numFmt w:val="decimal"/>
      <w:lvlText w:val="%4."/>
      <w:lvlJc w:val="left"/>
      <w:pPr>
        <w:ind w:left="3330" w:hanging="360"/>
      </w:pPr>
    </w:lvl>
    <w:lvl w:ilvl="4" w:tplc="041C0019" w:tentative="1">
      <w:start w:val="1"/>
      <w:numFmt w:val="lowerLetter"/>
      <w:lvlText w:val="%5."/>
      <w:lvlJc w:val="left"/>
      <w:pPr>
        <w:ind w:left="4050" w:hanging="360"/>
      </w:pPr>
    </w:lvl>
    <w:lvl w:ilvl="5" w:tplc="041C001B" w:tentative="1">
      <w:start w:val="1"/>
      <w:numFmt w:val="lowerRoman"/>
      <w:lvlText w:val="%6."/>
      <w:lvlJc w:val="right"/>
      <w:pPr>
        <w:ind w:left="4770" w:hanging="180"/>
      </w:pPr>
    </w:lvl>
    <w:lvl w:ilvl="6" w:tplc="041C000F" w:tentative="1">
      <w:start w:val="1"/>
      <w:numFmt w:val="decimal"/>
      <w:lvlText w:val="%7."/>
      <w:lvlJc w:val="left"/>
      <w:pPr>
        <w:ind w:left="5490" w:hanging="360"/>
      </w:pPr>
    </w:lvl>
    <w:lvl w:ilvl="7" w:tplc="041C0019" w:tentative="1">
      <w:start w:val="1"/>
      <w:numFmt w:val="lowerLetter"/>
      <w:lvlText w:val="%8."/>
      <w:lvlJc w:val="left"/>
      <w:pPr>
        <w:ind w:left="6210" w:hanging="360"/>
      </w:pPr>
    </w:lvl>
    <w:lvl w:ilvl="8" w:tplc="041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781B6D86"/>
    <w:multiLevelType w:val="hybridMultilevel"/>
    <w:tmpl w:val="125CA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C7494"/>
    <w:multiLevelType w:val="hybridMultilevel"/>
    <w:tmpl w:val="06D8C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1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53"/>
    <w:rsid w:val="000047A0"/>
    <w:rsid w:val="0001041D"/>
    <w:rsid w:val="00011F80"/>
    <w:rsid w:val="000255A9"/>
    <w:rsid w:val="00025785"/>
    <w:rsid w:val="000320BA"/>
    <w:rsid w:val="00047A49"/>
    <w:rsid w:val="000516F1"/>
    <w:rsid w:val="00051DD9"/>
    <w:rsid w:val="00054DF3"/>
    <w:rsid w:val="00055712"/>
    <w:rsid w:val="00056836"/>
    <w:rsid w:val="00056A45"/>
    <w:rsid w:val="00061F91"/>
    <w:rsid w:val="00062FDF"/>
    <w:rsid w:val="0007759E"/>
    <w:rsid w:val="000824CB"/>
    <w:rsid w:val="00083466"/>
    <w:rsid w:val="000A31B4"/>
    <w:rsid w:val="000A51E4"/>
    <w:rsid w:val="000B24BF"/>
    <w:rsid w:val="000C05A6"/>
    <w:rsid w:val="000C34BB"/>
    <w:rsid w:val="000D7A0A"/>
    <w:rsid w:val="000E6B9E"/>
    <w:rsid w:val="00101EE4"/>
    <w:rsid w:val="00103172"/>
    <w:rsid w:val="00103AFC"/>
    <w:rsid w:val="0010548D"/>
    <w:rsid w:val="0011438A"/>
    <w:rsid w:val="00117385"/>
    <w:rsid w:val="00117A1F"/>
    <w:rsid w:val="00125345"/>
    <w:rsid w:val="001303CC"/>
    <w:rsid w:val="00131699"/>
    <w:rsid w:val="00147A3A"/>
    <w:rsid w:val="0016364B"/>
    <w:rsid w:val="00165644"/>
    <w:rsid w:val="0017179C"/>
    <w:rsid w:val="00174994"/>
    <w:rsid w:val="00186EC9"/>
    <w:rsid w:val="00190B82"/>
    <w:rsid w:val="0019114B"/>
    <w:rsid w:val="00193A96"/>
    <w:rsid w:val="00196944"/>
    <w:rsid w:val="001A0FEA"/>
    <w:rsid w:val="001B25B6"/>
    <w:rsid w:val="001B6A59"/>
    <w:rsid w:val="001D410B"/>
    <w:rsid w:val="001D742F"/>
    <w:rsid w:val="001E0CD7"/>
    <w:rsid w:val="001E79D3"/>
    <w:rsid w:val="001F667A"/>
    <w:rsid w:val="00205DDF"/>
    <w:rsid w:val="00212FFF"/>
    <w:rsid w:val="00217006"/>
    <w:rsid w:val="0022126B"/>
    <w:rsid w:val="00227C81"/>
    <w:rsid w:val="002333B5"/>
    <w:rsid w:val="00235745"/>
    <w:rsid w:val="00247C0C"/>
    <w:rsid w:val="00257381"/>
    <w:rsid w:val="00261236"/>
    <w:rsid w:val="00261C85"/>
    <w:rsid w:val="00264B88"/>
    <w:rsid w:val="00265C1E"/>
    <w:rsid w:val="00267603"/>
    <w:rsid w:val="00270D1F"/>
    <w:rsid w:val="00272858"/>
    <w:rsid w:val="002812BF"/>
    <w:rsid w:val="00282300"/>
    <w:rsid w:val="00284775"/>
    <w:rsid w:val="00285ED2"/>
    <w:rsid w:val="00296C81"/>
    <w:rsid w:val="00297C3C"/>
    <w:rsid w:val="002A7151"/>
    <w:rsid w:val="002B513A"/>
    <w:rsid w:val="002B7803"/>
    <w:rsid w:val="002C44B4"/>
    <w:rsid w:val="002C67D3"/>
    <w:rsid w:val="002D5067"/>
    <w:rsid w:val="003010E4"/>
    <w:rsid w:val="00304E2D"/>
    <w:rsid w:val="0031031D"/>
    <w:rsid w:val="003136EC"/>
    <w:rsid w:val="00314D46"/>
    <w:rsid w:val="0032178E"/>
    <w:rsid w:val="00323A29"/>
    <w:rsid w:val="0032463C"/>
    <w:rsid w:val="00326140"/>
    <w:rsid w:val="003360A2"/>
    <w:rsid w:val="003362DD"/>
    <w:rsid w:val="00336EC0"/>
    <w:rsid w:val="00337F92"/>
    <w:rsid w:val="00340BF4"/>
    <w:rsid w:val="00341A1B"/>
    <w:rsid w:val="00341F64"/>
    <w:rsid w:val="00346BAB"/>
    <w:rsid w:val="00355D70"/>
    <w:rsid w:val="003574E5"/>
    <w:rsid w:val="003706A4"/>
    <w:rsid w:val="003730DF"/>
    <w:rsid w:val="003768E4"/>
    <w:rsid w:val="00377150"/>
    <w:rsid w:val="00381F8D"/>
    <w:rsid w:val="0038351C"/>
    <w:rsid w:val="00384915"/>
    <w:rsid w:val="00384C98"/>
    <w:rsid w:val="00385D89"/>
    <w:rsid w:val="00390208"/>
    <w:rsid w:val="003951A0"/>
    <w:rsid w:val="003A19E4"/>
    <w:rsid w:val="003A1AF9"/>
    <w:rsid w:val="003A3F7E"/>
    <w:rsid w:val="003B198D"/>
    <w:rsid w:val="003B3543"/>
    <w:rsid w:val="003C2052"/>
    <w:rsid w:val="003C37A9"/>
    <w:rsid w:val="003C3A84"/>
    <w:rsid w:val="003C4AF6"/>
    <w:rsid w:val="003D2C04"/>
    <w:rsid w:val="003F56FC"/>
    <w:rsid w:val="003F7CB8"/>
    <w:rsid w:val="00414395"/>
    <w:rsid w:val="00422B51"/>
    <w:rsid w:val="00424EEC"/>
    <w:rsid w:val="00426AC8"/>
    <w:rsid w:val="00432340"/>
    <w:rsid w:val="004369CC"/>
    <w:rsid w:val="00445095"/>
    <w:rsid w:val="004475F4"/>
    <w:rsid w:val="00450CE8"/>
    <w:rsid w:val="00471FCF"/>
    <w:rsid w:val="00475796"/>
    <w:rsid w:val="00482EFF"/>
    <w:rsid w:val="00494D32"/>
    <w:rsid w:val="004B4EE6"/>
    <w:rsid w:val="004C3A8F"/>
    <w:rsid w:val="004C5B39"/>
    <w:rsid w:val="004D4788"/>
    <w:rsid w:val="004D600B"/>
    <w:rsid w:val="004E117E"/>
    <w:rsid w:val="004E486D"/>
    <w:rsid w:val="004E56AD"/>
    <w:rsid w:val="004F04EB"/>
    <w:rsid w:val="004F6BB9"/>
    <w:rsid w:val="00514C8C"/>
    <w:rsid w:val="00521094"/>
    <w:rsid w:val="00524536"/>
    <w:rsid w:val="00524A7D"/>
    <w:rsid w:val="005303A3"/>
    <w:rsid w:val="0053580C"/>
    <w:rsid w:val="005442C9"/>
    <w:rsid w:val="00554B3D"/>
    <w:rsid w:val="005567C9"/>
    <w:rsid w:val="00557A86"/>
    <w:rsid w:val="0056796F"/>
    <w:rsid w:val="005734D3"/>
    <w:rsid w:val="00576B53"/>
    <w:rsid w:val="0057751E"/>
    <w:rsid w:val="00584682"/>
    <w:rsid w:val="00587E03"/>
    <w:rsid w:val="005A271F"/>
    <w:rsid w:val="005A2C56"/>
    <w:rsid w:val="005A4C44"/>
    <w:rsid w:val="005A7487"/>
    <w:rsid w:val="005B0773"/>
    <w:rsid w:val="005C3B7C"/>
    <w:rsid w:val="005C7D00"/>
    <w:rsid w:val="005E27AD"/>
    <w:rsid w:val="005E2D72"/>
    <w:rsid w:val="005E4DAD"/>
    <w:rsid w:val="005E631E"/>
    <w:rsid w:val="005F5260"/>
    <w:rsid w:val="00604C27"/>
    <w:rsid w:val="00606E12"/>
    <w:rsid w:val="0061579E"/>
    <w:rsid w:val="00622104"/>
    <w:rsid w:val="006241BB"/>
    <w:rsid w:val="00625098"/>
    <w:rsid w:val="006371F1"/>
    <w:rsid w:val="006434B2"/>
    <w:rsid w:val="00650C22"/>
    <w:rsid w:val="00650C63"/>
    <w:rsid w:val="00653098"/>
    <w:rsid w:val="00655206"/>
    <w:rsid w:val="006622CE"/>
    <w:rsid w:val="00664313"/>
    <w:rsid w:val="006775D6"/>
    <w:rsid w:val="006932B4"/>
    <w:rsid w:val="00694EDC"/>
    <w:rsid w:val="006A20DE"/>
    <w:rsid w:val="006B2887"/>
    <w:rsid w:val="006B7309"/>
    <w:rsid w:val="006B76C3"/>
    <w:rsid w:val="006C29B4"/>
    <w:rsid w:val="006F51DA"/>
    <w:rsid w:val="006F5513"/>
    <w:rsid w:val="006F6613"/>
    <w:rsid w:val="0070198B"/>
    <w:rsid w:val="007107D4"/>
    <w:rsid w:val="00717B98"/>
    <w:rsid w:val="00720111"/>
    <w:rsid w:val="00723BF9"/>
    <w:rsid w:val="007268EC"/>
    <w:rsid w:val="00727C67"/>
    <w:rsid w:val="0073129C"/>
    <w:rsid w:val="00745C43"/>
    <w:rsid w:val="007529A6"/>
    <w:rsid w:val="0075331F"/>
    <w:rsid w:val="007616C8"/>
    <w:rsid w:val="00770596"/>
    <w:rsid w:val="00795F6A"/>
    <w:rsid w:val="007965B7"/>
    <w:rsid w:val="007A7E0F"/>
    <w:rsid w:val="007B191F"/>
    <w:rsid w:val="007C18B7"/>
    <w:rsid w:val="007C5AC2"/>
    <w:rsid w:val="007D0C6A"/>
    <w:rsid w:val="007E1FBB"/>
    <w:rsid w:val="007E784C"/>
    <w:rsid w:val="007F484E"/>
    <w:rsid w:val="0081791B"/>
    <w:rsid w:val="00825EEE"/>
    <w:rsid w:val="008365F5"/>
    <w:rsid w:val="00836A32"/>
    <w:rsid w:val="0084680D"/>
    <w:rsid w:val="008537B2"/>
    <w:rsid w:val="00854941"/>
    <w:rsid w:val="00866388"/>
    <w:rsid w:val="00870DED"/>
    <w:rsid w:val="0087575E"/>
    <w:rsid w:val="00875D4D"/>
    <w:rsid w:val="008800CC"/>
    <w:rsid w:val="00897949"/>
    <w:rsid w:val="008A1F0F"/>
    <w:rsid w:val="008A45C0"/>
    <w:rsid w:val="008A6352"/>
    <w:rsid w:val="008D60FA"/>
    <w:rsid w:val="008E2DA4"/>
    <w:rsid w:val="008F6A9F"/>
    <w:rsid w:val="00901D28"/>
    <w:rsid w:val="009209F0"/>
    <w:rsid w:val="0092125E"/>
    <w:rsid w:val="009266F4"/>
    <w:rsid w:val="00931946"/>
    <w:rsid w:val="009424DA"/>
    <w:rsid w:val="00954EBE"/>
    <w:rsid w:val="00955DAC"/>
    <w:rsid w:val="0096052A"/>
    <w:rsid w:val="009621AE"/>
    <w:rsid w:val="00964C22"/>
    <w:rsid w:val="00977317"/>
    <w:rsid w:val="009836B9"/>
    <w:rsid w:val="00983FD2"/>
    <w:rsid w:val="0098495E"/>
    <w:rsid w:val="009934BC"/>
    <w:rsid w:val="009A0E45"/>
    <w:rsid w:val="009A3958"/>
    <w:rsid w:val="009B4136"/>
    <w:rsid w:val="009C23F3"/>
    <w:rsid w:val="009C38DC"/>
    <w:rsid w:val="009C70D0"/>
    <w:rsid w:val="009D73B0"/>
    <w:rsid w:val="009E485D"/>
    <w:rsid w:val="009F0A92"/>
    <w:rsid w:val="009F16FB"/>
    <w:rsid w:val="009F686C"/>
    <w:rsid w:val="009F790E"/>
    <w:rsid w:val="00A03C10"/>
    <w:rsid w:val="00A070E2"/>
    <w:rsid w:val="00A13E6E"/>
    <w:rsid w:val="00A15C2B"/>
    <w:rsid w:val="00A254D3"/>
    <w:rsid w:val="00A30415"/>
    <w:rsid w:val="00A34D99"/>
    <w:rsid w:val="00A44084"/>
    <w:rsid w:val="00A44FCC"/>
    <w:rsid w:val="00A5579D"/>
    <w:rsid w:val="00A56C86"/>
    <w:rsid w:val="00A65B3B"/>
    <w:rsid w:val="00A76850"/>
    <w:rsid w:val="00A770F3"/>
    <w:rsid w:val="00A81C06"/>
    <w:rsid w:val="00A85D56"/>
    <w:rsid w:val="00A87B29"/>
    <w:rsid w:val="00A9169F"/>
    <w:rsid w:val="00A95879"/>
    <w:rsid w:val="00AA14EA"/>
    <w:rsid w:val="00AB48B7"/>
    <w:rsid w:val="00AB56B7"/>
    <w:rsid w:val="00AB5974"/>
    <w:rsid w:val="00AB7146"/>
    <w:rsid w:val="00AC1171"/>
    <w:rsid w:val="00AC2ABF"/>
    <w:rsid w:val="00AC35BC"/>
    <w:rsid w:val="00AC4934"/>
    <w:rsid w:val="00AD19DA"/>
    <w:rsid w:val="00AD2E41"/>
    <w:rsid w:val="00AD673B"/>
    <w:rsid w:val="00AE05E4"/>
    <w:rsid w:val="00AE2392"/>
    <w:rsid w:val="00AE7442"/>
    <w:rsid w:val="00B06E8F"/>
    <w:rsid w:val="00B14818"/>
    <w:rsid w:val="00B20BBC"/>
    <w:rsid w:val="00B2320E"/>
    <w:rsid w:val="00B24662"/>
    <w:rsid w:val="00B31526"/>
    <w:rsid w:val="00B37F2E"/>
    <w:rsid w:val="00B46B22"/>
    <w:rsid w:val="00B554A4"/>
    <w:rsid w:val="00B72C02"/>
    <w:rsid w:val="00B73A4C"/>
    <w:rsid w:val="00B83875"/>
    <w:rsid w:val="00B83CC2"/>
    <w:rsid w:val="00B910B7"/>
    <w:rsid w:val="00B91DBB"/>
    <w:rsid w:val="00B954D6"/>
    <w:rsid w:val="00BA3164"/>
    <w:rsid w:val="00BA361C"/>
    <w:rsid w:val="00BA4459"/>
    <w:rsid w:val="00BA5BEB"/>
    <w:rsid w:val="00BB2E55"/>
    <w:rsid w:val="00BB31C6"/>
    <w:rsid w:val="00BC3F9B"/>
    <w:rsid w:val="00BD2AB9"/>
    <w:rsid w:val="00BD412C"/>
    <w:rsid w:val="00BE4085"/>
    <w:rsid w:val="00BF3853"/>
    <w:rsid w:val="00BF3AB3"/>
    <w:rsid w:val="00C038DB"/>
    <w:rsid w:val="00C2345C"/>
    <w:rsid w:val="00C31695"/>
    <w:rsid w:val="00C33660"/>
    <w:rsid w:val="00C37D9B"/>
    <w:rsid w:val="00C40AFB"/>
    <w:rsid w:val="00C54C3D"/>
    <w:rsid w:val="00C609F8"/>
    <w:rsid w:val="00C60B17"/>
    <w:rsid w:val="00C66677"/>
    <w:rsid w:val="00C6701F"/>
    <w:rsid w:val="00C72377"/>
    <w:rsid w:val="00C816CA"/>
    <w:rsid w:val="00C953D4"/>
    <w:rsid w:val="00CA0ECB"/>
    <w:rsid w:val="00CA3969"/>
    <w:rsid w:val="00CB3F05"/>
    <w:rsid w:val="00CB7882"/>
    <w:rsid w:val="00CC5616"/>
    <w:rsid w:val="00CE19E8"/>
    <w:rsid w:val="00CE2483"/>
    <w:rsid w:val="00CE4A9A"/>
    <w:rsid w:val="00CF1E57"/>
    <w:rsid w:val="00D051CD"/>
    <w:rsid w:val="00D074A8"/>
    <w:rsid w:val="00D101BD"/>
    <w:rsid w:val="00D137E1"/>
    <w:rsid w:val="00D147BF"/>
    <w:rsid w:val="00D204A3"/>
    <w:rsid w:val="00D22CD9"/>
    <w:rsid w:val="00D3405A"/>
    <w:rsid w:val="00D41640"/>
    <w:rsid w:val="00D57795"/>
    <w:rsid w:val="00D62D9F"/>
    <w:rsid w:val="00D63CA0"/>
    <w:rsid w:val="00D72379"/>
    <w:rsid w:val="00D7614D"/>
    <w:rsid w:val="00D80785"/>
    <w:rsid w:val="00D84441"/>
    <w:rsid w:val="00D9083D"/>
    <w:rsid w:val="00D97898"/>
    <w:rsid w:val="00DA0318"/>
    <w:rsid w:val="00DA1DEB"/>
    <w:rsid w:val="00DA4792"/>
    <w:rsid w:val="00DC54A7"/>
    <w:rsid w:val="00DD7580"/>
    <w:rsid w:val="00DD7DF9"/>
    <w:rsid w:val="00DE3060"/>
    <w:rsid w:val="00DF4AA0"/>
    <w:rsid w:val="00DF58B9"/>
    <w:rsid w:val="00DF6545"/>
    <w:rsid w:val="00E006C8"/>
    <w:rsid w:val="00E014E1"/>
    <w:rsid w:val="00E04EB4"/>
    <w:rsid w:val="00E139E1"/>
    <w:rsid w:val="00E14BDA"/>
    <w:rsid w:val="00E15E37"/>
    <w:rsid w:val="00E2015F"/>
    <w:rsid w:val="00E211B7"/>
    <w:rsid w:val="00E27DB6"/>
    <w:rsid w:val="00E31B6F"/>
    <w:rsid w:val="00E42CB1"/>
    <w:rsid w:val="00E431EE"/>
    <w:rsid w:val="00E45FDD"/>
    <w:rsid w:val="00E8662E"/>
    <w:rsid w:val="00E9126F"/>
    <w:rsid w:val="00E95FF4"/>
    <w:rsid w:val="00E96B4E"/>
    <w:rsid w:val="00EA13BF"/>
    <w:rsid w:val="00EA3263"/>
    <w:rsid w:val="00EA61F8"/>
    <w:rsid w:val="00EB40DD"/>
    <w:rsid w:val="00EB5148"/>
    <w:rsid w:val="00EC18FA"/>
    <w:rsid w:val="00ED2AB0"/>
    <w:rsid w:val="00ED487C"/>
    <w:rsid w:val="00EE1CCF"/>
    <w:rsid w:val="00EE404D"/>
    <w:rsid w:val="00EE6E13"/>
    <w:rsid w:val="00F156C4"/>
    <w:rsid w:val="00F22CA0"/>
    <w:rsid w:val="00F32FF3"/>
    <w:rsid w:val="00F360CA"/>
    <w:rsid w:val="00F36DF8"/>
    <w:rsid w:val="00F43846"/>
    <w:rsid w:val="00F44E21"/>
    <w:rsid w:val="00F505AD"/>
    <w:rsid w:val="00F728BC"/>
    <w:rsid w:val="00F809AF"/>
    <w:rsid w:val="00F81EB0"/>
    <w:rsid w:val="00FA5659"/>
    <w:rsid w:val="00FA71A9"/>
    <w:rsid w:val="00FB0DFF"/>
    <w:rsid w:val="00FC4D80"/>
    <w:rsid w:val="00FC6594"/>
    <w:rsid w:val="00FD1852"/>
    <w:rsid w:val="00FE0150"/>
    <w:rsid w:val="00FE33DB"/>
    <w:rsid w:val="00FF6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58DE7B-B9E0-44CC-BB94-8000ACF6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C1E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38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BF3853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F385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3853"/>
    <w:rPr>
      <w:rFonts w:ascii="Calibri" w:eastAsia="Calibri" w:hAnsi="Calibri" w:cs="Times New Roman"/>
      <w:lang w:val="en-US" w:eastAsia="en-US"/>
    </w:rPr>
  </w:style>
  <w:style w:type="character" w:styleId="Hyperlink">
    <w:name w:val="Hyperlink"/>
    <w:basedOn w:val="DefaultParagraphFont"/>
    <w:unhideWhenUsed/>
    <w:rsid w:val="00BF3853"/>
    <w:rPr>
      <w:color w:val="0000FF"/>
      <w:u w:val="single"/>
    </w:rPr>
  </w:style>
  <w:style w:type="paragraph" w:styleId="NoSpacing">
    <w:name w:val="No Spacing"/>
    <w:uiPriority w:val="1"/>
    <w:qFormat/>
    <w:rsid w:val="00BF3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4C5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94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DC"/>
  </w:style>
  <w:style w:type="paragraph" w:styleId="BalloonText">
    <w:name w:val="Balloon Text"/>
    <w:basedOn w:val="Normal"/>
    <w:link w:val="BalloonTextChar"/>
    <w:uiPriority w:val="99"/>
    <w:semiHidden/>
    <w:unhideWhenUsed/>
    <w:rsid w:val="0087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D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45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6B22"/>
    <w:rPr>
      <w:color w:val="808080"/>
    </w:rPr>
  </w:style>
  <w:style w:type="paragraph" w:styleId="BodyText">
    <w:name w:val="Body Text"/>
    <w:basedOn w:val="Normal"/>
    <w:link w:val="BodyTextChar"/>
    <w:rsid w:val="00B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73A4C"/>
    <w:rPr>
      <w:rFonts w:ascii="Times New Roman" w:eastAsia="Times New Roman" w:hAnsi="Times New Roman" w:cs="Times New Roman"/>
      <w:sz w:val="28"/>
      <w:szCs w:val="20"/>
      <w:lang w:val="sq-AL" w:eastAsia="en-US"/>
    </w:rPr>
  </w:style>
  <w:style w:type="paragraph" w:customStyle="1" w:styleId="BodyText212pt">
    <w:name w:val="Body Text 2 + 12 pt"/>
    <w:aliases w:val="Justified,Line spacing:  1.5 lines"/>
    <w:basedOn w:val="Normal"/>
    <w:uiPriority w:val="99"/>
    <w:rsid w:val="00193A9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7BCB0-EADC-40EC-B762-C048966D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Vangjush Mile</dc:creator>
  <cp:lastModifiedBy>Edvin Simo</cp:lastModifiedBy>
  <cp:revision>11</cp:revision>
  <cp:lastPrinted>2020-10-01T14:07:00Z</cp:lastPrinted>
  <dcterms:created xsi:type="dcterms:W3CDTF">2021-04-02T08:57:00Z</dcterms:created>
  <dcterms:modified xsi:type="dcterms:W3CDTF">2021-04-12T11:41:00Z</dcterms:modified>
</cp:coreProperties>
</file>