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3880" w14:textId="77777777"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14:paraId="0C116729" w14:textId="77777777" w:rsidR="00E109B2" w:rsidRDefault="00E109B2" w:rsidP="008E4484">
      <w:pPr>
        <w:pStyle w:val="NormalWeb"/>
        <w:jc w:val="both"/>
      </w:pPr>
    </w:p>
    <w:p w14:paraId="12AF4F83" w14:textId="26B9D2C2"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r w:rsidR="002F5453">
        <w:t xml:space="preserve">ka </w:t>
      </w:r>
      <w:proofErr w:type="spellStart"/>
      <w:r w:rsidR="002F5453">
        <w:t>filluar</w:t>
      </w:r>
      <w:proofErr w:type="spellEnd"/>
      <w:r w:rsidR="002F5453">
        <w:t xml:space="preserve"> </w:t>
      </w:r>
      <w:proofErr w:type="spellStart"/>
      <w:r w:rsidR="002F5453">
        <w:t>proç</w:t>
      </w:r>
      <w:r w:rsidRPr="0012460E">
        <w:t>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2F5453">
        <w:t>njëzet</w:t>
      </w:r>
      <w:proofErr w:type="spellEnd"/>
      <w:r w:rsidR="00600CF7">
        <w:t xml:space="preserve"> e </w:t>
      </w:r>
      <w:proofErr w:type="spellStart"/>
      <w:r w:rsidR="00600CF7">
        <w:t>një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</w:t>
      </w:r>
      <w:r w:rsidR="002F5453">
        <w:t>Nr</w:t>
      </w:r>
      <w:r w:rsidR="00600CF7">
        <w:t>.100</w:t>
      </w:r>
      <w:r w:rsidR="00830E20" w:rsidRPr="009F74F9">
        <w:t xml:space="preserve"> </w:t>
      </w:r>
      <w:r w:rsidR="004C15E2">
        <w:t>,</w:t>
      </w:r>
      <w:proofErr w:type="spellStart"/>
      <w:r w:rsidR="00830E20" w:rsidRPr="009F74F9">
        <w:t>datë</w:t>
      </w:r>
      <w:proofErr w:type="spellEnd"/>
      <w:r w:rsidR="00830E20" w:rsidRPr="009F74F9">
        <w:t xml:space="preserve"> </w:t>
      </w:r>
      <w:r w:rsidR="00600CF7">
        <w:t>08</w:t>
      </w:r>
      <w:r w:rsidR="002F5453">
        <w:t>.0</w:t>
      </w:r>
      <w:r w:rsidR="00600CF7">
        <w:t>5</w:t>
      </w:r>
      <w:r w:rsidR="002F5453">
        <w:t>.2023</w:t>
      </w:r>
      <w:r w:rsidR="00825373">
        <w:t xml:space="preserve"> </w:t>
      </w:r>
      <w:proofErr w:type="spellStart"/>
      <w:r w:rsidR="00893BC2" w:rsidRPr="009F74F9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</w:p>
    <w:p w14:paraId="3D7642E2" w14:textId="394CC656"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r w:rsidR="00600CF7">
        <w:t xml:space="preserve"> </w:t>
      </w:r>
      <w:proofErr w:type="spellStart"/>
      <w:r w:rsidR="00600CF7">
        <w:t>kategorise</w:t>
      </w:r>
      <w:proofErr w:type="spellEnd"/>
      <w:r w:rsidR="00600CF7">
        <w:t xml:space="preserve"> </w:t>
      </w:r>
      <w:proofErr w:type="spellStart"/>
      <w:r w:rsidR="00600CF7">
        <w:t>paresore</w:t>
      </w:r>
      <w:proofErr w:type="spellEnd"/>
      <w:r w:rsidR="00600CF7">
        <w:t xml:space="preserve"> </w:t>
      </w:r>
      <w:proofErr w:type="spellStart"/>
      <w:r w:rsidR="00600CF7">
        <w:t>d</w:t>
      </w:r>
      <w:r>
        <w:t>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14:paraId="7CF0BF20" w14:textId="77777777"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Lek</w:t>
      </w:r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14:paraId="3AE12576" w14:textId="77777777"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90378" w14:textId="77777777"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6FF04" w14:textId="6AAF02B6"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DB20FEC" w14:textId="77777777"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19B7EA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B1440E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jeton</w:t>
      </w:r>
      <w:r w:rsidR="009E2673">
        <w:rPr>
          <w:rFonts w:ascii="Times New Roman" w:hAnsi="Times New Roman" w:cs="Times New Roman"/>
          <w:sz w:val="24"/>
          <w:szCs w:val="24"/>
        </w:rPr>
        <w:t>;</w:t>
      </w:r>
    </w:p>
    <w:p w14:paraId="178CA1D5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292C91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jeton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14:paraId="0B9F7565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Lek,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7F675870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B8BC18" w14:textId="77777777"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jeton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Pr="00CE05D3">
        <w:rPr>
          <w:rFonts w:ascii="Times New Roman" w:hAnsi="Times New Roman" w:cs="Times New Roman"/>
          <w:sz w:val="24"/>
          <w:szCs w:val="24"/>
        </w:rPr>
        <w:lastRenderedPageBreak/>
        <w:t xml:space="preserve">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Lek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4C4DA" w14:textId="77777777"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D0BAC2" w14:textId="77777777"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61570" w14:textId="77777777"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Lek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14:paraId="6E415788" w14:textId="77777777"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7E12F" w14:textId="77777777"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B0239D">
        <w:rPr>
          <w:rFonts w:ascii="Times New Roman" w:hAnsi="Times New Roman" w:cs="Times New Roman"/>
          <w:sz w:val="24"/>
          <w:szCs w:val="24"/>
        </w:rPr>
        <w:t xml:space="preserve">ivile,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14:paraId="1E16ADC1" w14:textId="77777777" w:rsidR="009235E3" w:rsidRDefault="009235E3"/>
    <w:p w14:paraId="67148B3E" w14:textId="77777777"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2ECA54" w14:textId="77777777"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Ju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564927">
    <w:abstractNumId w:val="1"/>
  </w:num>
  <w:num w:numId="2" w16cid:durableId="1403482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84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200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662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5406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84"/>
    <w:rsid w:val="00021A1B"/>
    <w:rsid w:val="00036F4B"/>
    <w:rsid w:val="000E028E"/>
    <w:rsid w:val="00202BF6"/>
    <w:rsid w:val="002118DC"/>
    <w:rsid w:val="002379CA"/>
    <w:rsid w:val="002E2106"/>
    <w:rsid w:val="002F5453"/>
    <w:rsid w:val="00326821"/>
    <w:rsid w:val="003342E5"/>
    <w:rsid w:val="00376278"/>
    <w:rsid w:val="00492BF9"/>
    <w:rsid w:val="004C15E2"/>
    <w:rsid w:val="004E76DE"/>
    <w:rsid w:val="004F4CED"/>
    <w:rsid w:val="00556085"/>
    <w:rsid w:val="00600CF7"/>
    <w:rsid w:val="0060266D"/>
    <w:rsid w:val="006B2ABA"/>
    <w:rsid w:val="006E4810"/>
    <w:rsid w:val="007305AB"/>
    <w:rsid w:val="007323AC"/>
    <w:rsid w:val="007A301F"/>
    <w:rsid w:val="00824D75"/>
    <w:rsid w:val="00825373"/>
    <w:rsid w:val="00830E20"/>
    <w:rsid w:val="008645FE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910B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Anila Bako</cp:lastModifiedBy>
  <cp:revision>3</cp:revision>
  <dcterms:created xsi:type="dcterms:W3CDTF">2023-05-09T10:21:00Z</dcterms:created>
  <dcterms:modified xsi:type="dcterms:W3CDTF">2023-05-09T10:33:00Z</dcterms:modified>
</cp:coreProperties>
</file>