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3E85" w:rsidRPr="00554757" w:rsidRDefault="00453E85" w:rsidP="00003A87">
      <w:pPr>
        <w:spacing w:after="0" w:line="240" w:lineRule="auto"/>
        <w:jc w:val="center"/>
        <w:rPr>
          <w:rFonts w:ascii="Times New Roman" w:eastAsia="Times New Roman" w:hAnsi="Times New Roman" w:cs="Times New Roman"/>
          <w:b/>
          <w:bCs/>
          <w:sz w:val="24"/>
          <w:szCs w:val="24"/>
        </w:rPr>
      </w:pPr>
      <w:r w:rsidRPr="00554757">
        <w:rPr>
          <w:rFonts w:ascii="Times New Roman" w:eastAsia="Times New Roman" w:hAnsi="Times New Roman" w:cs="Times New Roman"/>
          <w:b/>
          <w:bCs/>
          <w:sz w:val="24"/>
          <w:szCs w:val="24"/>
        </w:rPr>
        <w:t>REPUBLIKA E SHQIPËRISË</w:t>
      </w:r>
    </w:p>
    <w:p w:rsidR="00453E85" w:rsidRPr="00554757" w:rsidRDefault="00453E85" w:rsidP="00453E85">
      <w:pPr>
        <w:spacing w:after="0" w:line="240" w:lineRule="auto"/>
        <w:jc w:val="center"/>
        <w:rPr>
          <w:rFonts w:ascii="Times New Roman" w:eastAsia="Calibri" w:hAnsi="Times New Roman" w:cs="Times New Roman"/>
          <w:bCs/>
          <w:sz w:val="24"/>
          <w:szCs w:val="24"/>
          <w:lang w:eastAsia="en-GB"/>
        </w:rPr>
      </w:pPr>
      <w:r w:rsidRPr="00554757">
        <w:rPr>
          <w:rFonts w:ascii="Times New Roman" w:eastAsia="Calibri" w:hAnsi="Times New Roman" w:cs="Times New Roman"/>
          <w:b/>
          <w:bCs/>
          <w:sz w:val="24"/>
          <w:szCs w:val="24"/>
        </w:rPr>
        <w:t>KUVENDI</w:t>
      </w:r>
    </w:p>
    <w:p w:rsidR="003A38DC" w:rsidRDefault="003A38DC" w:rsidP="00453E85">
      <w:pPr>
        <w:spacing w:after="0"/>
        <w:rPr>
          <w:rFonts w:ascii="Times New Roman" w:eastAsia="Times New Roman" w:hAnsi="Times New Roman" w:cs="Times New Roman"/>
          <w:b/>
          <w:bCs/>
          <w:sz w:val="24"/>
          <w:szCs w:val="24"/>
        </w:rPr>
      </w:pPr>
    </w:p>
    <w:p w:rsidR="00BB545B" w:rsidRDefault="00BB545B" w:rsidP="00453E85">
      <w:pPr>
        <w:spacing w:after="0"/>
        <w:rPr>
          <w:rFonts w:ascii="Times New Roman" w:eastAsia="Times New Roman" w:hAnsi="Times New Roman" w:cs="Times New Roman"/>
          <w:b/>
          <w:bCs/>
          <w:sz w:val="24"/>
          <w:szCs w:val="24"/>
        </w:rPr>
      </w:pPr>
    </w:p>
    <w:p w:rsidR="00BB545B" w:rsidRDefault="00BB545B" w:rsidP="00BB545B">
      <w:pPr>
        <w:tabs>
          <w:tab w:val="left" w:pos="11199"/>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PROJEKT-AKT NORMATIV</w:t>
      </w:r>
    </w:p>
    <w:p w:rsidR="00BB545B" w:rsidRDefault="00BB545B" w:rsidP="00BB545B">
      <w:pPr>
        <w:spacing w:after="0" w:line="240" w:lineRule="auto"/>
        <w:jc w:val="center"/>
        <w:rPr>
          <w:rFonts w:ascii="Times New Roman" w:hAnsi="Times New Roman" w:cs="Times New Roman"/>
          <w:b/>
          <w:sz w:val="28"/>
          <w:szCs w:val="28"/>
        </w:rPr>
      </w:pPr>
    </w:p>
    <w:p w:rsidR="00BB545B" w:rsidRDefault="00BB545B" w:rsidP="00BB545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Nr.</w:t>
      </w:r>
      <w:r w:rsidR="00234B13">
        <w:rPr>
          <w:rFonts w:ascii="Times New Roman" w:hAnsi="Times New Roman" w:cs="Times New Roman"/>
          <w:b/>
          <w:sz w:val="28"/>
          <w:szCs w:val="28"/>
        </w:rPr>
        <w:t>5</w:t>
      </w:r>
      <w:r>
        <w:rPr>
          <w:rFonts w:ascii="Times New Roman" w:hAnsi="Times New Roman" w:cs="Times New Roman"/>
          <w:b/>
          <w:sz w:val="28"/>
          <w:szCs w:val="28"/>
        </w:rPr>
        <w:t xml:space="preserve"> datë</w:t>
      </w:r>
      <w:r w:rsidR="001416DD">
        <w:rPr>
          <w:rFonts w:ascii="Times New Roman" w:hAnsi="Times New Roman" w:cs="Times New Roman"/>
          <w:b/>
          <w:sz w:val="28"/>
          <w:szCs w:val="28"/>
        </w:rPr>
        <w:t xml:space="preserve"> </w:t>
      </w:r>
      <w:r w:rsidR="00234B13">
        <w:rPr>
          <w:rFonts w:ascii="Times New Roman" w:hAnsi="Times New Roman" w:cs="Times New Roman"/>
          <w:b/>
          <w:sz w:val="28"/>
          <w:szCs w:val="28"/>
        </w:rPr>
        <w:t>18</w:t>
      </w:r>
      <w:r w:rsidR="001416DD">
        <w:rPr>
          <w:rFonts w:ascii="Times New Roman" w:hAnsi="Times New Roman" w:cs="Times New Roman"/>
          <w:b/>
          <w:sz w:val="28"/>
          <w:szCs w:val="28"/>
        </w:rPr>
        <w:t>.10.2023</w:t>
      </w:r>
    </w:p>
    <w:p w:rsidR="00BB545B" w:rsidRDefault="00BB545B" w:rsidP="00BB545B">
      <w:pPr>
        <w:pStyle w:val="Heading1"/>
        <w:jc w:val="left"/>
        <w:rPr>
          <w:sz w:val="28"/>
          <w:szCs w:val="28"/>
        </w:rPr>
      </w:pPr>
    </w:p>
    <w:p w:rsidR="00BB545B" w:rsidRDefault="00BB545B" w:rsidP="00BB545B">
      <w:pPr>
        <w:pStyle w:val="Heading1"/>
        <w:rPr>
          <w:sz w:val="28"/>
          <w:szCs w:val="28"/>
        </w:rPr>
      </w:pPr>
    </w:p>
    <w:p w:rsidR="00BB545B" w:rsidRPr="00BB545B" w:rsidRDefault="00654FB6" w:rsidP="00BB545B">
      <w:pPr>
        <w:pStyle w:val="Heading1"/>
        <w:rPr>
          <w:sz w:val="28"/>
          <w:szCs w:val="28"/>
        </w:rPr>
      </w:pPr>
      <w:r>
        <w:rPr>
          <w:sz w:val="28"/>
          <w:szCs w:val="28"/>
        </w:rPr>
        <w:t>“</w:t>
      </w:r>
      <w:r w:rsidR="00BB545B">
        <w:rPr>
          <w:sz w:val="28"/>
          <w:szCs w:val="28"/>
        </w:rPr>
        <w:t xml:space="preserve">PËR </w:t>
      </w:r>
      <w:r w:rsidR="00BB545B" w:rsidRPr="00BB545B">
        <w:rPr>
          <w:sz w:val="28"/>
          <w:szCs w:val="28"/>
        </w:rPr>
        <w:t>DISA NDRYSHIME DHE SHTESA NË LIGJIN NR.</w:t>
      </w:r>
      <w:r w:rsidR="00BB545B">
        <w:rPr>
          <w:sz w:val="28"/>
          <w:szCs w:val="28"/>
        </w:rPr>
        <w:t xml:space="preserve"> </w:t>
      </w:r>
      <w:r w:rsidR="00571D5D">
        <w:rPr>
          <w:sz w:val="28"/>
          <w:szCs w:val="28"/>
        </w:rPr>
        <w:t>84</w:t>
      </w:r>
      <w:r w:rsidR="00BB545B" w:rsidRPr="00BB545B">
        <w:rPr>
          <w:sz w:val="28"/>
          <w:szCs w:val="28"/>
        </w:rPr>
        <w:t>/202</w:t>
      </w:r>
      <w:r w:rsidR="00BB545B">
        <w:rPr>
          <w:sz w:val="28"/>
          <w:szCs w:val="28"/>
        </w:rPr>
        <w:t>2</w:t>
      </w:r>
      <w:r w:rsidR="00BB545B" w:rsidRPr="00BB545B">
        <w:rPr>
          <w:sz w:val="28"/>
          <w:szCs w:val="28"/>
        </w:rPr>
        <w:t xml:space="preserve"> </w:t>
      </w:r>
    </w:p>
    <w:p w:rsidR="00BB545B" w:rsidRPr="00BB545B" w:rsidRDefault="00BB545B" w:rsidP="00BB545B">
      <w:pPr>
        <w:pStyle w:val="Heading1"/>
        <w:rPr>
          <w:sz w:val="28"/>
          <w:szCs w:val="28"/>
        </w:rPr>
      </w:pPr>
      <w:r w:rsidRPr="00BB545B">
        <w:rPr>
          <w:sz w:val="28"/>
          <w:szCs w:val="28"/>
        </w:rPr>
        <w:t>“PËR BUXHETIN E VITIT 202</w:t>
      </w:r>
      <w:r>
        <w:rPr>
          <w:sz w:val="28"/>
          <w:szCs w:val="28"/>
        </w:rPr>
        <w:t>3</w:t>
      </w:r>
      <w:r w:rsidRPr="00BB545B">
        <w:rPr>
          <w:sz w:val="28"/>
          <w:szCs w:val="28"/>
        </w:rPr>
        <w:t>”</w:t>
      </w:r>
    </w:p>
    <w:p w:rsidR="00BB545B" w:rsidRDefault="00BB545B" w:rsidP="00BB545B">
      <w:pPr>
        <w:widowControl w:val="0"/>
        <w:autoSpaceDE w:val="0"/>
        <w:autoSpaceDN w:val="0"/>
        <w:adjustRightInd w:val="0"/>
        <w:spacing w:after="0" w:line="240" w:lineRule="auto"/>
        <w:jc w:val="both"/>
        <w:rPr>
          <w:rFonts w:ascii="Times New Roman" w:hAnsi="Times New Roman" w:cs="Times New Roman"/>
          <w:sz w:val="28"/>
          <w:szCs w:val="28"/>
        </w:rPr>
      </w:pPr>
      <w:bookmarkStart w:id="0" w:name="_GoBack"/>
      <w:bookmarkEnd w:id="0"/>
    </w:p>
    <w:p w:rsidR="00BB545B" w:rsidRDefault="00BB545B" w:rsidP="00BB545B">
      <w:pPr>
        <w:widowControl w:val="0"/>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Në mbështetje të nenit 101 të Kushtetutës, </w:t>
      </w:r>
      <w:r>
        <w:rPr>
          <w:rFonts w:ascii="Times New Roman" w:hAnsi="Times New Roman" w:cs="Times New Roman"/>
          <w:bCs/>
          <w:sz w:val="28"/>
          <w:szCs w:val="28"/>
        </w:rPr>
        <w:t>me propozimin e ministrit të Financave dhe Ekonomisë, Këshilli i Ministrave</w:t>
      </w:r>
    </w:p>
    <w:p w:rsidR="00BB545B" w:rsidRDefault="00BB545B" w:rsidP="00BB545B">
      <w:pPr>
        <w:widowControl w:val="0"/>
        <w:autoSpaceDE w:val="0"/>
        <w:autoSpaceDN w:val="0"/>
        <w:adjustRightInd w:val="0"/>
        <w:spacing w:after="0" w:line="240" w:lineRule="auto"/>
        <w:jc w:val="both"/>
        <w:rPr>
          <w:rFonts w:ascii="Times New Roman" w:hAnsi="Times New Roman" w:cs="Times New Roman"/>
          <w:bCs/>
          <w:sz w:val="28"/>
          <w:szCs w:val="28"/>
        </w:rPr>
      </w:pPr>
    </w:p>
    <w:p w:rsidR="00BB545B" w:rsidRDefault="00BB545B" w:rsidP="00BB545B">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V E N D O S I:</w:t>
      </w:r>
    </w:p>
    <w:p w:rsidR="00BB545B" w:rsidRDefault="00BB545B" w:rsidP="00BB545B">
      <w:pPr>
        <w:widowControl w:val="0"/>
        <w:autoSpaceDE w:val="0"/>
        <w:autoSpaceDN w:val="0"/>
        <w:adjustRightInd w:val="0"/>
        <w:spacing w:after="0" w:line="240" w:lineRule="auto"/>
        <w:jc w:val="center"/>
        <w:rPr>
          <w:rFonts w:ascii="Times New Roman" w:hAnsi="Times New Roman" w:cs="Times New Roman"/>
          <w:b/>
          <w:sz w:val="28"/>
          <w:szCs w:val="28"/>
        </w:rPr>
      </w:pPr>
    </w:p>
    <w:p w:rsidR="00BB545B" w:rsidRDefault="00BB545B" w:rsidP="00BB545B">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Në ligjin nr. </w:t>
      </w:r>
      <w:r w:rsidR="00571D5D">
        <w:rPr>
          <w:rFonts w:ascii="Times New Roman" w:hAnsi="Times New Roman" w:cs="Times New Roman"/>
          <w:sz w:val="28"/>
          <w:szCs w:val="28"/>
        </w:rPr>
        <w:t>84</w:t>
      </w:r>
      <w:r>
        <w:rPr>
          <w:rFonts w:ascii="Times New Roman" w:hAnsi="Times New Roman" w:cs="Times New Roman"/>
          <w:sz w:val="28"/>
          <w:szCs w:val="28"/>
        </w:rPr>
        <w:t>/2022“Për buxhetin e vitit 2023”,  bëhen këto ndryshime:</w:t>
      </w:r>
    </w:p>
    <w:p w:rsidR="00BB545B" w:rsidRDefault="00BB545B" w:rsidP="00BB545B">
      <w:pPr>
        <w:widowControl w:val="0"/>
        <w:autoSpaceDE w:val="0"/>
        <w:autoSpaceDN w:val="0"/>
        <w:adjustRightInd w:val="0"/>
        <w:spacing w:after="0" w:line="240" w:lineRule="auto"/>
        <w:jc w:val="both"/>
        <w:rPr>
          <w:rFonts w:ascii="Times New Roman" w:hAnsi="Times New Roman" w:cs="Times New Roman"/>
          <w:sz w:val="28"/>
          <w:szCs w:val="28"/>
        </w:rPr>
      </w:pPr>
    </w:p>
    <w:p w:rsidR="00BB545B" w:rsidRDefault="00BB545B" w:rsidP="00BB545B">
      <w:pPr>
        <w:widowControl w:val="0"/>
        <w:autoSpaceDE w:val="0"/>
        <w:autoSpaceDN w:val="0"/>
        <w:adjustRightInd w:val="0"/>
        <w:spacing w:after="0" w:line="240" w:lineRule="auto"/>
        <w:jc w:val="both"/>
        <w:rPr>
          <w:rFonts w:ascii="Times New Roman" w:hAnsi="Times New Roman" w:cs="Times New Roman"/>
          <w:sz w:val="28"/>
          <w:szCs w:val="28"/>
        </w:rPr>
      </w:pPr>
    </w:p>
    <w:p w:rsidR="00233163" w:rsidRDefault="00233163" w:rsidP="00BB545B">
      <w:pPr>
        <w:widowControl w:val="0"/>
        <w:autoSpaceDE w:val="0"/>
        <w:autoSpaceDN w:val="0"/>
        <w:adjustRightInd w:val="0"/>
        <w:spacing w:after="0" w:line="240" w:lineRule="auto"/>
        <w:jc w:val="both"/>
        <w:rPr>
          <w:rFonts w:ascii="Times New Roman" w:hAnsi="Times New Roman" w:cs="Times New Roman"/>
          <w:sz w:val="28"/>
          <w:szCs w:val="28"/>
        </w:rPr>
      </w:pPr>
    </w:p>
    <w:p w:rsidR="00BB545B" w:rsidRDefault="00BB545B" w:rsidP="00BB545B">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Neni l</w:t>
      </w:r>
    </w:p>
    <w:p w:rsidR="00BB545B" w:rsidRDefault="00BB545B" w:rsidP="00BB545B">
      <w:pPr>
        <w:spacing w:after="0" w:line="240" w:lineRule="auto"/>
        <w:rPr>
          <w:rFonts w:ascii="Times New Roman" w:hAnsi="Times New Roman" w:cs="Times New Roman"/>
          <w:bCs/>
          <w:sz w:val="28"/>
          <w:szCs w:val="28"/>
        </w:rPr>
      </w:pPr>
      <w:r w:rsidRPr="002E22E2">
        <w:rPr>
          <w:rFonts w:ascii="Times New Roman" w:hAnsi="Times New Roman" w:cs="Times New Roman"/>
          <w:bCs/>
          <w:sz w:val="28"/>
          <w:szCs w:val="28"/>
        </w:rPr>
        <w:t>Nenet  1, 2, 3, 4 dhe 5 ndryshohen</w:t>
      </w:r>
      <w:r>
        <w:rPr>
          <w:rFonts w:ascii="Times New Roman" w:hAnsi="Times New Roman" w:cs="Times New Roman"/>
          <w:bCs/>
          <w:sz w:val="28"/>
          <w:szCs w:val="28"/>
        </w:rPr>
        <w:t>, si më poshtë vijon:</w:t>
      </w:r>
    </w:p>
    <w:p w:rsidR="00BB545B" w:rsidRDefault="00BB545B" w:rsidP="00BB545B">
      <w:pPr>
        <w:spacing w:after="0" w:line="240" w:lineRule="auto"/>
        <w:rPr>
          <w:rFonts w:ascii="Times New Roman" w:hAnsi="Times New Roman" w:cs="Times New Roman"/>
          <w:bCs/>
          <w:sz w:val="28"/>
          <w:szCs w:val="28"/>
        </w:rPr>
      </w:pPr>
    </w:p>
    <w:p w:rsidR="00BD14E1" w:rsidRPr="002906D1" w:rsidRDefault="00BB545B" w:rsidP="002906D1">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“Neni 1</w:t>
      </w:r>
    </w:p>
    <w:p w:rsidR="00BD14E1" w:rsidRPr="003443D3" w:rsidRDefault="00BD14E1" w:rsidP="00BD14E1">
      <w:pPr>
        <w:spacing w:after="0"/>
        <w:ind w:firstLine="340"/>
        <w:jc w:val="both"/>
        <w:rPr>
          <w:rFonts w:ascii="Times New Roman" w:hAnsi="Times New Roman" w:cs="Times New Roman"/>
          <w:sz w:val="28"/>
          <w:szCs w:val="28"/>
        </w:rPr>
      </w:pPr>
      <w:r w:rsidRPr="003443D3">
        <w:rPr>
          <w:rFonts w:ascii="Times New Roman" w:hAnsi="Times New Roman" w:cs="Times New Roman"/>
          <w:sz w:val="28"/>
          <w:szCs w:val="28"/>
        </w:rPr>
        <w:t>Buxheti për vitin 202</w:t>
      </w:r>
      <w:r w:rsidR="0053564A" w:rsidRPr="003443D3">
        <w:rPr>
          <w:rFonts w:ascii="Times New Roman" w:hAnsi="Times New Roman" w:cs="Times New Roman"/>
          <w:sz w:val="28"/>
          <w:szCs w:val="28"/>
        </w:rPr>
        <w:t>3</w:t>
      </w:r>
      <w:r w:rsidRPr="003443D3">
        <w:rPr>
          <w:rFonts w:ascii="Times New Roman" w:hAnsi="Times New Roman" w:cs="Times New Roman"/>
          <w:sz w:val="28"/>
          <w:szCs w:val="28"/>
        </w:rPr>
        <w:t xml:space="preserve"> është:</w:t>
      </w:r>
    </w:p>
    <w:p w:rsidR="00BD14E1" w:rsidRPr="003443D3" w:rsidRDefault="00BD14E1" w:rsidP="00BD14E1">
      <w:pPr>
        <w:spacing w:after="0"/>
        <w:ind w:firstLine="340"/>
        <w:jc w:val="both"/>
        <w:rPr>
          <w:rFonts w:ascii="Times New Roman" w:hAnsi="Times New Roman" w:cs="Times New Roman"/>
          <w:sz w:val="28"/>
          <w:szCs w:val="28"/>
        </w:rPr>
      </w:pPr>
      <w:r w:rsidRPr="003443D3">
        <w:rPr>
          <w:rFonts w:ascii="Times New Roman" w:hAnsi="Times New Roman" w:cs="Times New Roman"/>
          <w:sz w:val="28"/>
          <w:szCs w:val="28"/>
        </w:rPr>
        <w:t>Të ardhurat</w:t>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00807155" w:rsidRPr="003443D3">
        <w:rPr>
          <w:rFonts w:ascii="Times New Roman" w:hAnsi="Times New Roman" w:cs="Times New Roman"/>
          <w:sz w:val="28"/>
          <w:szCs w:val="28"/>
        </w:rPr>
        <w:t>6</w:t>
      </w:r>
      <w:r w:rsidR="002E22E2">
        <w:rPr>
          <w:rFonts w:ascii="Times New Roman" w:hAnsi="Times New Roman" w:cs="Times New Roman"/>
          <w:sz w:val="28"/>
          <w:szCs w:val="28"/>
        </w:rPr>
        <w:t>50 10</w:t>
      </w:r>
      <w:r w:rsidR="00517894">
        <w:rPr>
          <w:rFonts w:ascii="Times New Roman" w:hAnsi="Times New Roman" w:cs="Times New Roman"/>
          <w:sz w:val="28"/>
          <w:szCs w:val="28"/>
        </w:rPr>
        <w:t>9</w:t>
      </w:r>
      <w:r w:rsidRPr="003443D3">
        <w:rPr>
          <w:rFonts w:ascii="Times New Roman" w:hAnsi="Times New Roman" w:cs="Times New Roman"/>
          <w:sz w:val="28"/>
          <w:szCs w:val="28"/>
        </w:rPr>
        <w:tab/>
      </w:r>
      <w:r w:rsidR="00E50800" w:rsidRPr="003443D3">
        <w:rPr>
          <w:rFonts w:ascii="Times New Roman" w:hAnsi="Times New Roman" w:cs="Times New Roman"/>
          <w:sz w:val="28"/>
          <w:szCs w:val="28"/>
        </w:rPr>
        <w:t xml:space="preserve"> </w:t>
      </w:r>
      <w:r w:rsidRPr="003443D3">
        <w:rPr>
          <w:rFonts w:ascii="Times New Roman" w:hAnsi="Times New Roman" w:cs="Times New Roman"/>
          <w:sz w:val="28"/>
          <w:szCs w:val="28"/>
        </w:rPr>
        <w:t>milionë lekë;</w:t>
      </w:r>
    </w:p>
    <w:p w:rsidR="00BD14E1" w:rsidRPr="003443D3" w:rsidRDefault="00BD14E1" w:rsidP="00BD14E1">
      <w:pPr>
        <w:spacing w:after="0"/>
        <w:ind w:firstLine="340"/>
        <w:jc w:val="both"/>
        <w:rPr>
          <w:rFonts w:ascii="Times New Roman" w:hAnsi="Times New Roman" w:cs="Times New Roman"/>
          <w:sz w:val="28"/>
          <w:szCs w:val="28"/>
        </w:rPr>
      </w:pPr>
      <w:r w:rsidRPr="003443D3">
        <w:rPr>
          <w:rFonts w:ascii="Times New Roman" w:hAnsi="Times New Roman" w:cs="Times New Roman"/>
          <w:sz w:val="28"/>
          <w:szCs w:val="28"/>
        </w:rPr>
        <w:t>Shpenzimet</w:t>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002E22E2">
        <w:rPr>
          <w:rFonts w:ascii="Times New Roman" w:hAnsi="Times New Roman" w:cs="Times New Roman"/>
          <w:sz w:val="28"/>
          <w:szCs w:val="28"/>
        </w:rPr>
        <w:t>705 60</w:t>
      </w:r>
      <w:r w:rsidR="00517894">
        <w:rPr>
          <w:rFonts w:ascii="Times New Roman" w:hAnsi="Times New Roman" w:cs="Times New Roman"/>
          <w:sz w:val="28"/>
          <w:szCs w:val="28"/>
        </w:rPr>
        <w:t>7</w:t>
      </w:r>
      <w:r w:rsidR="00B43DD4" w:rsidRPr="003443D3">
        <w:rPr>
          <w:rFonts w:ascii="Times New Roman" w:hAnsi="Times New Roman" w:cs="Times New Roman"/>
          <w:sz w:val="28"/>
          <w:szCs w:val="28"/>
        </w:rPr>
        <w:t xml:space="preserve">  </w:t>
      </w:r>
      <w:r w:rsidRPr="003443D3">
        <w:rPr>
          <w:rFonts w:ascii="Times New Roman" w:hAnsi="Times New Roman" w:cs="Times New Roman"/>
          <w:sz w:val="28"/>
          <w:szCs w:val="28"/>
        </w:rPr>
        <w:t>milionë lekë;</w:t>
      </w:r>
    </w:p>
    <w:p w:rsidR="00BD14E1" w:rsidRPr="003443D3" w:rsidRDefault="00BD14E1" w:rsidP="00E50800">
      <w:pPr>
        <w:spacing w:after="0"/>
        <w:ind w:firstLine="340"/>
        <w:jc w:val="both"/>
        <w:rPr>
          <w:rFonts w:ascii="Times New Roman" w:hAnsi="Times New Roman" w:cs="Times New Roman"/>
          <w:sz w:val="28"/>
          <w:szCs w:val="28"/>
        </w:rPr>
      </w:pPr>
      <w:r w:rsidRPr="003443D3">
        <w:rPr>
          <w:rFonts w:ascii="Times New Roman" w:hAnsi="Times New Roman" w:cs="Times New Roman"/>
          <w:sz w:val="28"/>
          <w:szCs w:val="28"/>
        </w:rPr>
        <w:t>Deficiti</w:t>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00B43DD4" w:rsidRPr="003443D3">
        <w:rPr>
          <w:rFonts w:ascii="Times New Roman" w:hAnsi="Times New Roman" w:cs="Times New Roman"/>
          <w:sz w:val="28"/>
          <w:szCs w:val="28"/>
        </w:rPr>
        <w:t xml:space="preserve"> 55 498</w:t>
      </w:r>
      <w:r w:rsidRPr="003443D3">
        <w:rPr>
          <w:rFonts w:ascii="Times New Roman" w:hAnsi="Times New Roman" w:cs="Times New Roman"/>
          <w:sz w:val="28"/>
          <w:szCs w:val="28"/>
        </w:rPr>
        <w:tab/>
      </w:r>
      <w:r w:rsidR="00E50800" w:rsidRPr="003443D3">
        <w:rPr>
          <w:rFonts w:ascii="Times New Roman" w:hAnsi="Times New Roman" w:cs="Times New Roman"/>
          <w:sz w:val="28"/>
          <w:szCs w:val="28"/>
        </w:rPr>
        <w:t xml:space="preserve"> </w:t>
      </w:r>
      <w:r w:rsidRPr="003443D3">
        <w:rPr>
          <w:rFonts w:ascii="Times New Roman" w:hAnsi="Times New Roman" w:cs="Times New Roman"/>
          <w:sz w:val="28"/>
          <w:szCs w:val="28"/>
        </w:rPr>
        <w:t>milionë lekë.</w:t>
      </w:r>
    </w:p>
    <w:p w:rsidR="00BD14E1" w:rsidRPr="003443D3" w:rsidRDefault="00BD14E1" w:rsidP="00A53B28">
      <w:pPr>
        <w:spacing w:after="0"/>
        <w:jc w:val="both"/>
        <w:rPr>
          <w:rFonts w:ascii="Times New Roman" w:hAnsi="Times New Roman" w:cs="Times New Roman"/>
          <w:sz w:val="28"/>
          <w:szCs w:val="28"/>
        </w:rPr>
      </w:pPr>
      <w:r w:rsidRPr="003443D3">
        <w:rPr>
          <w:rFonts w:ascii="Times New Roman" w:hAnsi="Times New Roman" w:cs="Times New Roman"/>
          <w:sz w:val="28"/>
          <w:szCs w:val="28"/>
        </w:rPr>
        <w:t>Ai përbëhet nga buxheti i shtetit, buxheti vendor dhe fondet speciale, sigurimet shoqërore, sigurimet shëndetësore dhe kompensimi i ish-pronarëve.</w:t>
      </w:r>
    </w:p>
    <w:p w:rsidR="00BD14E1" w:rsidRPr="00554757" w:rsidRDefault="00BD14E1" w:rsidP="00BD14E1">
      <w:pPr>
        <w:spacing w:after="0"/>
        <w:jc w:val="both"/>
        <w:rPr>
          <w:rFonts w:ascii="Times New Roman" w:hAnsi="Times New Roman" w:cs="Times New Roman"/>
          <w:bCs/>
          <w:sz w:val="24"/>
          <w:szCs w:val="24"/>
        </w:rPr>
      </w:pPr>
    </w:p>
    <w:p w:rsidR="00BD14E1" w:rsidRPr="003443D3" w:rsidRDefault="00BD14E1" w:rsidP="00BD14E1">
      <w:pPr>
        <w:spacing w:after="0"/>
        <w:jc w:val="center"/>
        <w:rPr>
          <w:rFonts w:ascii="Times New Roman" w:hAnsi="Times New Roman" w:cs="Times New Roman"/>
          <w:sz w:val="28"/>
          <w:szCs w:val="28"/>
        </w:rPr>
      </w:pPr>
      <w:r w:rsidRPr="003443D3">
        <w:rPr>
          <w:rFonts w:ascii="Times New Roman" w:hAnsi="Times New Roman" w:cs="Times New Roman"/>
          <w:sz w:val="28"/>
          <w:szCs w:val="28"/>
        </w:rPr>
        <w:t>Neni 2</w:t>
      </w:r>
    </w:p>
    <w:p w:rsidR="00BD14E1" w:rsidRPr="003443D3" w:rsidRDefault="00BD14E1" w:rsidP="00BD14E1">
      <w:pPr>
        <w:spacing w:after="0"/>
        <w:ind w:firstLine="340"/>
        <w:jc w:val="both"/>
        <w:rPr>
          <w:rFonts w:ascii="Times New Roman" w:hAnsi="Times New Roman" w:cs="Times New Roman"/>
          <w:sz w:val="28"/>
          <w:szCs w:val="28"/>
        </w:rPr>
      </w:pPr>
      <w:r w:rsidRPr="003443D3">
        <w:rPr>
          <w:rFonts w:ascii="Times New Roman" w:hAnsi="Times New Roman" w:cs="Times New Roman"/>
          <w:sz w:val="28"/>
          <w:szCs w:val="28"/>
        </w:rPr>
        <w:t>Buxheti i shtetit për vitin 202</w:t>
      </w:r>
      <w:r w:rsidR="0053564A" w:rsidRPr="003443D3">
        <w:rPr>
          <w:rFonts w:ascii="Times New Roman" w:hAnsi="Times New Roman" w:cs="Times New Roman"/>
          <w:sz w:val="28"/>
          <w:szCs w:val="28"/>
        </w:rPr>
        <w:t>3</w:t>
      </w:r>
      <w:r w:rsidRPr="003443D3">
        <w:rPr>
          <w:rFonts w:ascii="Times New Roman" w:hAnsi="Times New Roman" w:cs="Times New Roman"/>
          <w:sz w:val="28"/>
          <w:szCs w:val="28"/>
        </w:rPr>
        <w:t xml:space="preserve"> është:</w:t>
      </w:r>
    </w:p>
    <w:p w:rsidR="00BD14E1" w:rsidRPr="003443D3" w:rsidRDefault="00BD14E1" w:rsidP="00BD14E1">
      <w:pPr>
        <w:spacing w:after="0"/>
        <w:ind w:firstLine="340"/>
        <w:jc w:val="both"/>
        <w:rPr>
          <w:rFonts w:ascii="Times New Roman" w:hAnsi="Times New Roman" w:cs="Times New Roman"/>
          <w:sz w:val="28"/>
          <w:szCs w:val="28"/>
        </w:rPr>
      </w:pPr>
      <w:r w:rsidRPr="003443D3">
        <w:rPr>
          <w:rFonts w:ascii="Times New Roman" w:hAnsi="Times New Roman" w:cs="Times New Roman"/>
          <w:sz w:val="28"/>
          <w:szCs w:val="28"/>
        </w:rPr>
        <w:t>Të ardhurat</w:t>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00B43DD4" w:rsidRPr="003443D3">
        <w:rPr>
          <w:rFonts w:ascii="Times New Roman" w:hAnsi="Times New Roman" w:cs="Times New Roman"/>
          <w:sz w:val="28"/>
          <w:szCs w:val="28"/>
        </w:rPr>
        <w:t xml:space="preserve">     </w:t>
      </w:r>
      <w:r w:rsidR="005D4CF3">
        <w:rPr>
          <w:rFonts w:ascii="Times New Roman" w:hAnsi="Times New Roman" w:cs="Times New Roman"/>
          <w:sz w:val="28"/>
          <w:szCs w:val="28"/>
        </w:rPr>
        <w:t xml:space="preserve"> </w:t>
      </w:r>
      <w:r w:rsidR="00B43DD4" w:rsidRPr="003443D3">
        <w:rPr>
          <w:rFonts w:ascii="Times New Roman" w:hAnsi="Times New Roman" w:cs="Times New Roman"/>
          <w:sz w:val="28"/>
          <w:szCs w:val="28"/>
        </w:rPr>
        <w:t xml:space="preserve"> 4</w:t>
      </w:r>
      <w:r w:rsidR="005D4CF3">
        <w:rPr>
          <w:rFonts w:ascii="Times New Roman" w:hAnsi="Times New Roman" w:cs="Times New Roman"/>
          <w:sz w:val="28"/>
          <w:szCs w:val="28"/>
        </w:rPr>
        <w:t>77 96</w:t>
      </w:r>
      <w:r w:rsidR="002C5278">
        <w:rPr>
          <w:rFonts w:ascii="Times New Roman" w:hAnsi="Times New Roman" w:cs="Times New Roman"/>
          <w:sz w:val="28"/>
          <w:szCs w:val="28"/>
        </w:rPr>
        <w:t>7</w:t>
      </w:r>
      <w:r w:rsidR="00B43DD4" w:rsidRPr="003443D3">
        <w:rPr>
          <w:rFonts w:ascii="Times New Roman" w:hAnsi="Times New Roman" w:cs="Times New Roman"/>
          <w:sz w:val="28"/>
          <w:szCs w:val="28"/>
        </w:rPr>
        <w:t xml:space="preserve">    </w:t>
      </w:r>
      <w:r w:rsidR="00E50800" w:rsidRPr="003443D3">
        <w:rPr>
          <w:rFonts w:ascii="Times New Roman" w:hAnsi="Times New Roman" w:cs="Times New Roman"/>
          <w:sz w:val="28"/>
          <w:szCs w:val="28"/>
        </w:rPr>
        <w:t xml:space="preserve"> </w:t>
      </w:r>
      <w:r w:rsidRPr="003443D3">
        <w:rPr>
          <w:rFonts w:ascii="Times New Roman" w:hAnsi="Times New Roman" w:cs="Times New Roman"/>
          <w:sz w:val="28"/>
          <w:szCs w:val="28"/>
        </w:rPr>
        <w:t>milionë lekë;</w:t>
      </w:r>
    </w:p>
    <w:p w:rsidR="00BD14E1" w:rsidRPr="003443D3" w:rsidRDefault="00BD14E1" w:rsidP="00BD14E1">
      <w:pPr>
        <w:spacing w:after="0"/>
        <w:ind w:firstLine="340"/>
        <w:jc w:val="both"/>
        <w:rPr>
          <w:rFonts w:ascii="Times New Roman" w:hAnsi="Times New Roman" w:cs="Times New Roman"/>
          <w:sz w:val="28"/>
          <w:szCs w:val="28"/>
        </w:rPr>
      </w:pPr>
      <w:r w:rsidRPr="003443D3">
        <w:rPr>
          <w:rFonts w:ascii="Times New Roman" w:hAnsi="Times New Roman" w:cs="Times New Roman"/>
          <w:sz w:val="28"/>
          <w:szCs w:val="28"/>
        </w:rPr>
        <w:t>Shpenzimet</w:t>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00B43DD4" w:rsidRPr="003443D3">
        <w:rPr>
          <w:rFonts w:ascii="Times New Roman" w:hAnsi="Times New Roman" w:cs="Times New Roman"/>
          <w:sz w:val="28"/>
          <w:szCs w:val="28"/>
        </w:rPr>
        <w:t xml:space="preserve">            </w:t>
      </w:r>
      <w:r w:rsidR="005D4CF3">
        <w:rPr>
          <w:rFonts w:ascii="Times New Roman" w:hAnsi="Times New Roman" w:cs="Times New Roman"/>
          <w:sz w:val="28"/>
          <w:szCs w:val="28"/>
        </w:rPr>
        <w:t>533 46</w:t>
      </w:r>
      <w:r w:rsidR="002C5278">
        <w:rPr>
          <w:rFonts w:ascii="Times New Roman" w:hAnsi="Times New Roman" w:cs="Times New Roman"/>
          <w:sz w:val="28"/>
          <w:szCs w:val="28"/>
        </w:rPr>
        <w:t>5</w:t>
      </w:r>
      <w:r w:rsidRPr="003443D3">
        <w:rPr>
          <w:rFonts w:ascii="Times New Roman" w:hAnsi="Times New Roman" w:cs="Times New Roman"/>
          <w:sz w:val="28"/>
          <w:szCs w:val="28"/>
        </w:rPr>
        <w:tab/>
      </w:r>
      <w:r w:rsidR="004E5017">
        <w:rPr>
          <w:rFonts w:ascii="Times New Roman" w:hAnsi="Times New Roman" w:cs="Times New Roman"/>
          <w:sz w:val="28"/>
          <w:szCs w:val="28"/>
        </w:rPr>
        <w:t xml:space="preserve"> </w:t>
      </w:r>
      <w:r w:rsidRPr="003443D3">
        <w:rPr>
          <w:rFonts w:ascii="Times New Roman" w:hAnsi="Times New Roman" w:cs="Times New Roman"/>
          <w:sz w:val="28"/>
          <w:szCs w:val="28"/>
        </w:rPr>
        <w:t>milionë lekë;</w:t>
      </w:r>
    </w:p>
    <w:p w:rsidR="00BD14E1" w:rsidRPr="003443D3" w:rsidRDefault="00BD14E1" w:rsidP="00BD14E1">
      <w:pPr>
        <w:spacing w:after="0"/>
        <w:ind w:firstLine="340"/>
        <w:jc w:val="both"/>
        <w:rPr>
          <w:rFonts w:ascii="Times New Roman" w:hAnsi="Times New Roman" w:cs="Times New Roman"/>
          <w:sz w:val="28"/>
          <w:szCs w:val="28"/>
        </w:rPr>
      </w:pPr>
      <w:r w:rsidRPr="003443D3">
        <w:rPr>
          <w:rFonts w:ascii="Times New Roman" w:hAnsi="Times New Roman" w:cs="Times New Roman"/>
          <w:sz w:val="28"/>
          <w:szCs w:val="28"/>
        </w:rPr>
        <w:t>Deficiti</w:t>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00B43DD4" w:rsidRPr="003443D3">
        <w:rPr>
          <w:rFonts w:ascii="Times New Roman" w:hAnsi="Times New Roman" w:cs="Times New Roman"/>
          <w:sz w:val="28"/>
          <w:szCs w:val="28"/>
        </w:rPr>
        <w:t xml:space="preserve">        </w:t>
      </w:r>
      <w:r w:rsidR="005D4CF3">
        <w:rPr>
          <w:rFonts w:ascii="Times New Roman" w:hAnsi="Times New Roman" w:cs="Times New Roman"/>
          <w:sz w:val="28"/>
          <w:szCs w:val="28"/>
        </w:rPr>
        <w:t xml:space="preserve"> </w:t>
      </w:r>
      <w:r w:rsidR="00B43DD4" w:rsidRPr="003443D3">
        <w:rPr>
          <w:rFonts w:ascii="Times New Roman" w:hAnsi="Times New Roman" w:cs="Times New Roman"/>
          <w:sz w:val="28"/>
          <w:szCs w:val="28"/>
        </w:rPr>
        <w:t xml:space="preserve">55 498 </w:t>
      </w:r>
      <w:r w:rsidR="005D4CF3">
        <w:rPr>
          <w:rFonts w:ascii="Times New Roman" w:hAnsi="Times New Roman" w:cs="Times New Roman"/>
          <w:sz w:val="28"/>
          <w:szCs w:val="28"/>
        </w:rPr>
        <w:t xml:space="preserve"> </w:t>
      </w:r>
      <w:r w:rsidR="00B43DD4" w:rsidRPr="003443D3">
        <w:rPr>
          <w:rFonts w:ascii="Times New Roman" w:hAnsi="Times New Roman" w:cs="Times New Roman"/>
          <w:sz w:val="28"/>
          <w:szCs w:val="28"/>
        </w:rPr>
        <w:t xml:space="preserve">  </w:t>
      </w:r>
      <w:r w:rsidR="004E5017">
        <w:rPr>
          <w:rFonts w:ascii="Times New Roman" w:hAnsi="Times New Roman" w:cs="Times New Roman"/>
          <w:sz w:val="28"/>
          <w:szCs w:val="28"/>
        </w:rPr>
        <w:t xml:space="preserve"> </w:t>
      </w:r>
      <w:r w:rsidRPr="003443D3">
        <w:rPr>
          <w:rFonts w:ascii="Times New Roman" w:hAnsi="Times New Roman" w:cs="Times New Roman"/>
          <w:sz w:val="28"/>
          <w:szCs w:val="28"/>
        </w:rPr>
        <w:t>milionë lekë.</w:t>
      </w:r>
    </w:p>
    <w:p w:rsidR="00BD14E1" w:rsidRPr="003443D3" w:rsidRDefault="00BD14E1" w:rsidP="00BD14E1">
      <w:pPr>
        <w:spacing w:after="0"/>
        <w:jc w:val="both"/>
        <w:rPr>
          <w:rFonts w:ascii="Times New Roman" w:hAnsi="Times New Roman" w:cs="Times New Roman"/>
          <w:sz w:val="28"/>
          <w:szCs w:val="28"/>
        </w:rPr>
      </w:pPr>
    </w:p>
    <w:p w:rsidR="00BD14E1" w:rsidRPr="003443D3" w:rsidRDefault="00BD14E1" w:rsidP="003443D3">
      <w:pPr>
        <w:spacing w:after="0"/>
        <w:ind w:firstLine="340"/>
        <w:jc w:val="center"/>
        <w:rPr>
          <w:rFonts w:ascii="Times New Roman" w:hAnsi="Times New Roman" w:cs="Times New Roman"/>
          <w:sz w:val="28"/>
          <w:szCs w:val="28"/>
        </w:rPr>
      </w:pPr>
      <w:r w:rsidRPr="003443D3">
        <w:rPr>
          <w:rFonts w:ascii="Times New Roman" w:hAnsi="Times New Roman" w:cs="Times New Roman"/>
          <w:sz w:val="28"/>
          <w:szCs w:val="28"/>
        </w:rPr>
        <w:t>Neni 3</w:t>
      </w:r>
    </w:p>
    <w:p w:rsidR="00BD14E1" w:rsidRPr="003443D3" w:rsidRDefault="00BD14E1" w:rsidP="003443D3">
      <w:pPr>
        <w:widowControl w:val="0"/>
        <w:autoSpaceDE w:val="0"/>
        <w:autoSpaceDN w:val="0"/>
        <w:adjustRightInd w:val="0"/>
        <w:spacing w:after="0" w:line="240" w:lineRule="auto"/>
        <w:jc w:val="both"/>
        <w:rPr>
          <w:rFonts w:ascii="Times New Roman" w:hAnsi="Times New Roman" w:cs="Times New Roman"/>
          <w:sz w:val="28"/>
          <w:szCs w:val="28"/>
        </w:rPr>
      </w:pPr>
      <w:r w:rsidRPr="003443D3">
        <w:rPr>
          <w:rFonts w:ascii="Times New Roman" w:hAnsi="Times New Roman" w:cs="Times New Roman"/>
          <w:sz w:val="28"/>
          <w:szCs w:val="28"/>
        </w:rPr>
        <w:t>Buxheti vendor për vitin 202</w:t>
      </w:r>
      <w:r w:rsidR="0053564A" w:rsidRPr="003443D3">
        <w:rPr>
          <w:rFonts w:ascii="Times New Roman" w:hAnsi="Times New Roman" w:cs="Times New Roman"/>
          <w:sz w:val="28"/>
          <w:szCs w:val="28"/>
        </w:rPr>
        <w:t>3</w:t>
      </w:r>
      <w:r w:rsidRPr="003443D3">
        <w:rPr>
          <w:rFonts w:ascii="Times New Roman" w:hAnsi="Times New Roman" w:cs="Times New Roman"/>
          <w:sz w:val="28"/>
          <w:szCs w:val="28"/>
        </w:rPr>
        <w:t xml:space="preserve"> është:</w:t>
      </w:r>
    </w:p>
    <w:p w:rsidR="00BD14E1" w:rsidRPr="003443D3" w:rsidRDefault="00BD14E1" w:rsidP="004E5017">
      <w:pPr>
        <w:widowControl w:val="0"/>
        <w:autoSpaceDE w:val="0"/>
        <w:autoSpaceDN w:val="0"/>
        <w:adjustRightInd w:val="0"/>
        <w:spacing w:after="0" w:line="240" w:lineRule="auto"/>
        <w:jc w:val="both"/>
        <w:rPr>
          <w:rFonts w:ascii="Times New Roman" w:hAnsi="Times New Roman" w:cs="Times New Roman"/>
          <w:sz w:val="28"/>
          <w:szCs w:val="28"/>
        </w:rPr>
      </w:pPr>
      <w:r w:rsidRPr="003443D3">
        <w:rPr>
          <w:rFonts w:ascii="Times New Roman" w:hAnsi="Times New Roman" w:cs="Times New Roman"/>
          <w:sz w:val="28"/>
          <w:szCs w:val="28"/>
        </w:rPr>
        <w:t>Të ardhurat</w:t>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00B43DD4" w:rsidRPr="003443D3">
        <w:rPr>
          <w:rFonts w:ascii="Times New Roman" w:hAnsi="Times New Roman" w:cs="Times New Roman"/>
          <w:sz w:val="28"/>
          <w:szCs w:val="28"/>
        </w:rPr>
        <w:t xml:space="preserve">      </w:t>
      </w:r>
      <w:r w:rsidR="003443D3">
        <w:rPr>
          <w:rFonts w:ascii="Times New Roman" w:hAnsi="Times New Roman" w:cs="Times New Roman"/>
          <w:sz w:val="28"/>
          <w:szCs w:val="28"/>
        </w:rPr>
        <w:t xml:space="preserve">      </w:t>
      </w:r>
      <w:r w:rsidR="004E5017">
        <w:rPr>
          <w:rFonts w:ascii="Times New Roman" w:hAnsi="Times New Roman" w:cs="Times New Roman"/>
          <w:sz w:val="28"/>
          <w:szCs w:val="28"/>
        </w:rPr>
        <w:t xml:space="preserve">  </w:t>
      </w:r>
      <w:r w:rsidR="004E5017">
        <w:rPr>
          <w:rFonts w:ascii="Times New Roman" w:hAnsi="Times New Roman" w:cs="Times New Roman"/>
          <w:sz w:val="28"/>
          <w:szCs w:val="28"/>
        </w:rPr>
        <w:tab/>
      </w:r>
      <w:r w:rsidR="004E5017">
        <w:rPr>
          <w:rFonts w:ascii="Times New Roman" w:hAnsi="Times New Roman" w:cs="Times New Roman"/>
          <w:sz w:val="28"/>
          <w:szCs w:val="28"/>
        </w:rPr>
        <w:tab/>
      </w:r>
      <w:r w:rsidR="00B43DD4" w:rsidRPr="003443D3">
        <w:rPr>
          <w:rFonts w:ascii="Times New Roman" w:hAnsi="Times New Roman" w:cs="Times New Roman"/>
          <w:sz w:val="28"/>
          <w:szCs w:val="28"/>
        </w:rPr>
        <w:t>6</w:t>
      </w:r>
      <w:r w:rsidR="00F717AE">
        <w:rPr>
          <w:rFonts w:ascii="Times New Roman" w:hAnsi="Times New Roman" w:cs="Times New Roman"/>
          <w:sz w:val="28"/>
          <w:szCs w:val="28"/>
        </w:rPr>
        <w:t>4 4</w:t>
      </w:r>
      <w:r w:rsidR="000C7EB4">
        <w:rPr>
          <w:rFonts w:ascii="Times New Roman" w:hAnsi="Times New Roman" w:cs="Times New Roman"/>
          <w:sz w:val="28"/>
          <w:szCs w:val="28"/>
        </w:rPr>
        <w:t>7</w:t>
      </w:r>
      <w:r w:rsidR="00F717AE">
        <w:rPr>
          <w:rFonts w:ascii="Times New Roman" w:hAnsi="Times New Roman" w:cs="Times New Roman"/>
          <w:sz w:val="28"/>
          <w:szCs w:val="28"/>
        </w:rPr>
        <w:t>3</w:t>
      </w:r>
      <w:r w:rsidR="004E5017">
        <w:rPr>
          <w:rFonts w:ascii="Times New Roman" w:hAnsi="Times New Roman" w:cs="Times New Roman"/>
          <w:sz w:val="28"/>
          <w:szCs w:val="28"/>
        </w:rPr>
        <w:t xml:space="preserve"> </w:t>
      </w:r>
      <w:r w:rsidR="003443D3">
        <w:rPr>
          <w:rFonts w:ascii="Times New Roman" w:hAnsi="Times New Roman" w:cs="Times New Roman"/>
          <w:sz w:val="28"/>
          <w:szCs w:val="28"/>
        </w:rPr>
        <w:t xml:space="preserve">   </w:t>
      </w:r>
      <w:r w:rsidR="004E5017">
        <w:rPr>
          <w:rFonts w:ascii="Times New Roman" w:hAnsi="Times New Roman" w:cs="Times New Roman"/>
          <w:sz w:val="28"/>
          <w:szCs w:val="28"/>
        </w:rPr>
        <w:t xml:space="preserve"> </w:t>
      </w:r>
      <w:r w:rsidRPr="003443D3">
        <w:rPr>
          <w:rFonts w:ascii="Times New Roman" w:hAnsi="Times New Roman" w:cs="Times New Roman"/>
          <w:sz w:val="28"/>
          <w:szCs w:val="28"/>
        </w:rPr>
        <w:t>milionë lekë</w:t>
      </w:r>
      <w:r w:rsidR="004E5017">
        <w:rPr>
          <w:rFonts w:ascii="Times New Roman" w:hAnsi="Times New Roman" w:cs="Times New Roman"/>
          <w:sz w:val="28"/>
          <w:szCs w:val="28"/>
        </w:rPr>
        <w:t>,</w:t>
      </w:r>
    </w:p>
    <w:p w:rsidR="00BD14E1" w:rsidRPr="003443D3" w:rsidRDefault="00BD14E1" w:rsidP="004E5017">
      <w:pPr>
        <w:widowControl w:val="0"/>
        <w:autoSpaceDE w:val="0"/>
        <w:autoSpaceDN w:val="0"/>
        <w:adjustRightInd w:val="0"/>
        <w:spacing w:after="0" w:line="240" w:lineRule="auto"/>
        <w:ind w:firstLine="340"/>
        <w:jc w:val="both"/>
        <w:rPr>
          <w:rFonts w:ascii="Times New Roman" w:hAnsi="Times New Roman" w:cs="Times New Roman"/>
          <w:sz w:val="28"/>
          <w:szCs w:val="28"/>
        </w:rPr>
      </w:pPr>
      <w:r w:rsidRPr="003443D3">
        <w:rPr>
          <w:rFonts w:ascii="Times New Roman" w:hAnsi="Times New Roman" w:cs="Times New Roman"/>
          <w:sz w:val="28"/>
          <w:szCs w:val="28"/>
        </w:rPr>
        <w:t>nga të cilat:</w:t>
      </w:r>
    </w:p>
    <w:p w:rsidR="00BD14E1" w:rsidRPr="003443D3" w:rsidRDefault="00BD14E1" w:rsidP="004E5017">
      <w:pPr>
        <w:widowControl w:val="0"/>
        <w:autoSpaceDE w:val="0"/>
        <w:autoSpaceDN w:val="0"/>
        <w:adjustRightInd w:val="0"/>
        <w:spacing w:after="0" w:line="240" w:lineRule="auto"/>
        <w:ind w:firstLine="340"/>
        <w:jc w:val="both"/>
        <w:rPr>
          <w:rFonts w:ascii="Times New Roman" w:hAnsi="Times New Roman" w:cs="Times New Roman"/>
          <w:sz w:val="28"/>
          <w:szCs w:val="28"/>
        </w:rPr>
      </w:pPr>
      <w:r w:rsidRPr="003443D3">
        <w:rPr>
          <w:rFonts w:ascii="Times New Roman" w:hAnsi="Times New Roman" w:cs="Times New Roman"/>
          <w:sz w:val="28"/>
          <w:szCs w:val="28"/>
        </w:rPr>
        <w:t>- transferta e pakushtëzuar e përgjithshme</w:t>
      </w:r>
      <w:r w:rsidRPr="003443D3">
        <w:rPr>
          <w:rFonts w:ascii="Times New Roman" w:hAnsi="Times New Roman" w:cs="Times New Roman"/>
          <w:sz w:val="28"/>
          <w:szCs w:val="28"/>
        </w:rPr>
        <w:tab/>
      </w:r>
      <w:r w:rsidRPr="003443D3">
        <w:rPr>
          <w:rFonts w:ascii="Times New Roman" w:hAnsi="Times New Roman" w:cs="Times New Roman"/>
          <w:sz w:val="28"/>
          <w:szCs w:val="28"/>
        </w:rPr>
        <w:tab/>
      </w:r>
      <w:r w:rsidR="00B43DD4" w:rsidRPr="003443D3">
        <w:rPr>
          <w:rFonts w:ascii="Times New Roman" w:hAnsi="Times New Roman" w:cs="Times New Roman"/>
          <w:sz w:val="28"/>
          <w:szCs w:val="28"/>
        </w:rPr>
        <w:t xml:space="preserve">21 </w:t>
      </w:r>
      <w:r w:rsidR="000C7EB4">
        <w:rPr>
          <w:rFonts w:ascii="Times New Roman" w:hAnsi="Times New Roman" w:cs="Times New Roman"/>
          <w:sz w:val="28"/>
          <w:szCs w:val="28"/>
        </w:rPr>
        <w:t>9</w:t>
      </w:r>
      <w:r w:rsidR="00FE5AF2">
        <w:rPr>
          <w:rFonts w:ascii="Times New Roman" w:hAnsi="Times New Roman" w:cs="Times New Roman"/>
          <w:sz w:val="28"/>
          <w:szCs w:val="28"/>
        </w:rPr>
        <w:t>8</w:t>
      </w:r>
      <w:r w:rsidR="00B43DD4" w:rsidRPr="003443D3">
        <w:rPr>
          <w:rFonts w:ascii="Times New Roman" w:hAnsi="Times New Roman" w:cs="Times New Roman"/>
          <w:sz w:val="28"/>
          <w:szCs w:val="28"/>
        </w:rPr>
        <w:t>1</w:t>
      </w:r>
      <w:r w:rsidRPr="003443D3">
        <w:rPr>
          <w:rFonts w:ascii="Times New Roman" w:hAnsi="Times New Roman" w:cs="Times New Roman"/>
          <w:sz w:val="28"/>
          <w:szCs w:val="28"/>
        </w:rPr>
        <w:tab/>
      </w:r>
      <w:r w:rsidR="00E50800" w:rsidRPr="003443D3">
        <w:rPr>
          <w:rFonts w:ascii="Times New Roman" w:hAnsi="Times New Roman" w:cs="Times New Roman"/>
          <w:sz w:val="28"/>
          <w:szCs w:val="28"/>
        </w:rPr>
        <w:t xml:space="preserve"> </w:t>
      </w:r>
      <w:r w:rsidRPr="003443D3">
        <w:rPr>
          <w:rFonts w:ascii="Times New Roman" w:hAnsi="Times New Roman" w:cs="Times New Roman"/>
          <w:sz w:val="28"/>
          <w:szCs w:val="28"/>
        </w:rPr>
        <w:t>milionë lekë;</w:t>
      </w:r>
    </w:p>
    <w:p w:rsidR="00BD14E1" w:rsidRPr="003443D3" w:rsidRDefault="00BD14E1" w:rsidP="004E5017">
      <w:pPr>
        <w:widowControl w:val="0"/>
        <w:autoSpaceDE w:val="0"/>
        <w:autoSpaceDN w:val="0"/>
        <w:adjustRightInd w:val="0"/>
        <w:spacing w:after="0" w:line="240" w:lineRule="auto"/>
        <w:ind w:firstLine="340"/>
        <w:jc w:val="both"/>
        <w:rPr>
          <w:rFonts w:ascii="Times New Roman" w:hAnsi="Times New Roman" w:cs="Times New Roman"/>
          <w:sz w:val="28"/>
          <w:szCs w:val="28"/>
        </w:rPr>
      </w:pPr>
      <w:r w:rsidRPr="003443D3">
        <w:rPr>
          <w:rFonts w:ascii="Times New Roman" w:hAnsi="Times New Roman" w:cs="Times New Roman"/>
          <w:sz w:val="28"/>
          <w:szCs w:val="28"/>
        </w:rPr>
        <w:t>- transferta e pakushtëzuar sektoriale</w:t>
      </w:r>
      <w:r w:rsidRPr="003443D3">
        <w:rPr>
          <w:rFonts w:ascii="Times New Roman" w:hAnsi="Times New Roman" w:cs="Times New Roman"/>
          <w:sz w:val="28"/>
          <w:szCs w:val="28"/>
        </w:rPr>
        <w:tab/>
      </w:r>
      <w:r w:rsidRPr="003443D3">
        <w:rPr>
          <w:rFonts w:ascii="Times New Roman" w:hAnsi="Times New Roman" w:cs="Times New Roman"/>
          <w:sz w:val="28"/>
          <w:szCs w:val="28"/>
        </w:rPr>
        <w:tab/>
      </w:r>
      <w:r w:rsidR="00B43DD4" w:rsidRPr="003443D3">
        <w:rPr>
          <w:rFonts w:ascii="Times New Roman" w:hAnsi="Times New Roman" w:cs="Times New Roman"/>
          <w:sz w:val="28"/>
          <w:szCs w:val="28"/>
        </w:rPr>
        <w:t xml:space="preserve"> </w:t>
      </w:r>
      <w:r w:rsidRPr="003443D3">
        <w:rPr>
          <w:rFonts w:ascii="Times New Roman" w:hAnsi="Times New Roman" w:cs="Times New Roman"/>
          <w:sz w:val="28"/>
          <w:szCs w:val="28"/>
        </w:rPr>
        <w:tab/>
      </w:r>
      <w:r w:rsidR="00B43DD4" w:rsidRPr="003443D3">
        <w:rPr>
          <w:rFonts w:ascii="Times New Roman" w:hAnsi="Times New Roman" w:cs="Times New Roman"/>
          <w:sz w:val="28"/>
          <w:szCs w:val="28"/>
        </w:rPr>
        <w:t xml:space="preserve"> 9 890</w:t>
      </w:r>
      <w:r w:rsidRPr="003443D3">
        <w:rPr>
          <w:rFonts w:ascii="Times New Roman" w:hAnsi="Times New Roman" w:cs="Times New Roman"/>
          <w:sz w:val="28"/>
          <w:szCs w:val="28"/>
        </w:rPr>
        <w:tab/>
      </w:r>
      <w:r w:rsidR="00E50800" w:rsidRPr="003443D3">
        <w:rPr>
          <w:rFonts w:ascii="Times New Roman" w:hAnsi="Times New Roman" w:cs="Times New Roman"/>
          <w:sz w:val="28"/>
          <w:szCs w:val="28"/>
        </w:rPr>
        <w:t xml:space="preserve"> </w:t>
      </w:r>
      <w:r w:rsidRPr="003443D3">
        <w:rPr>
          <w:rFonts w:ascii="Times New Roman" w:hAnsi="Times New Roman" w:cs="Times New Roman"/>
          <w:sz w:val="28"/>
          <w:szCs w:val="28"/>
        </w:rPr>
        <w:t>milionë lekë;</w:t>
      </w:r>
    </w:p>
    <w:p w:rsidR="00BD14E1" w:rsidRPr="003443D3" w:rsidRDefault="00BD14E1" w:rsidP="004E5017">
      <w:pPr>
        <w:widowControl w:val="0"/>
        <w:autoSpaceDE w:val="0"/>
        <w:autoSpaceDN w:val="0"/>
        <w:adjustRightInd w:val="0"/>
        <w:spacing w:after="0" w:line="240" w:lineRule="auto"/>
        <w:ind w:firstLine="340"/>
        <w:jc w:val="both"/>
        <w:rPr>
          <w:rFonts w:ascii="Times New Roman" w:hAnsi="Times New Roman" w:cs="Times New Roman"/>
          <w:sz w:val="28"/>
          <w:szCs w:val="28"/>
        </w:rPr>
      </w:pPr>
      <w:r w:rsidRPr="003443D3">
        <w:rPr>
          <w:rFonts w:ascii="Times New Roman" w:hAnsi="Times New Roman" w:cs="Times New Roman"/>
          <w:sz w:val="28"/>
          <w:szCs w:val="28"/>
        </w:rPr>
        <w:t>- të ardhura të tjera</w:t>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003443D3">
        <w:rPr>
          <w:rFonts w:ascii="Times New Roman" w:hAnsi="Times New Roman" w:cs="Times New Roman"/>
          <w:sz w:val="28"/>
          <w:szCs w:val="28"/>
        </w:rPr>
        <w:t xml:space="preserve">                   </w:t>
      </w:r>
      <w:r w:rsidR="00B43DD4" w:rsidRPr="003443D3">
        <w:rPr>
          <w:rFonts w:ascii="Times New Roman" w:hAnsi="Times New Roman" w:cs="Times New Roman"/>
          <w:sz w:val="28"/>
          <w:szCs w:val="28"/>
        </w:rPr>
        <w:t>3</w:t>
      </w:r>
      <w:r w:rsidR="00F717AE">
        <w:rPr>
          <w:rFonts w:ascii="Times New Roman" w:hAnsi="Times New Roman" w:cs="Times New Roman"/>
          <w:sz w:val="28"/>
          <w:szCs w:val="28"/>
        </w:rPr>
        <w:t xml:space="preserve">2 </w:t>
      </w:r>
      <w:r w:rsidR="000C7EB4">
        <w:rPr>
          <w:rFonts w:ascii="Times New Roman" w:hAnsi="Times New Roman" w:cs="Times New Roman"/>
          <w:sz w:val="28"/>
          <w:szCs w:val="28"/>
        </w:rPr>
        <w:t>6</w:t>
      </w:r>
      <w:r w:rsidR="00FE5AF2">
        <w:rPr>
          <w:rFonts w:ascii="Times New Roman" w:hAnsi="Times New Roman" w:cs="Times New Roman"/>
          <w:sz w:val="28"/>
          <w:szCs w:val="28"/>
        </w:rPr>
        <w:t>0</w:t>
      </w:r>
      <w:r w:rsidR="00F717AE">
        <w:rPr>
          <w:rFonts w:ascii="Times New Roman" w:hAnsi="Times New Roman" w:cs="Times New Roman"/>
          <w:sz w:val="28"/>
          <w:szCs w:val="28"/>
        </w:rPr>
        <w:t>2</w:t>
      </w:r>
      <w:r w:rsidRPr="003443D3">
        <w:rPr>
          <w:rFonts w:ascii="Times New Roman" w:hAnsi="Times New Roman" w:cs="Times New Roman"/>
          <w:sz w:val="28"/>
          <w:szCs w:val="28"/>
        </w:rPr>
        <w:tab/>
      </w:r>
      <w:r w:rsidR="00E50800" w:rsidRPr="003443D3">
        <w:rPr>
          <w:rFonts w:ascii="Times New Roman" w:hAnsi="Times New Roman" w:cs="Times New Roman"/>
          <w:sz w:val="28"/>
          <w:szCs w:val="28"/>
        </w:rPr>
        <w:t xml:space="preserve"> </w:t>
      </w:r>
      <w:r w:rsidRPr="003443D3">
        <w:rPr>
          <w:rFonts w:ascii="Times New Roman" w:hAnsi="Times New Roman" w:cs="Times New Roman"/>
          <w:sz w:val="28"/>
          <w:szCs w:val="28"/>
        </w:rPr>
        <w:t>milionë lekë;</w:t>
      </w:r>
    </w:p>
    <w:p w:rsidR="00BD14E1" w:rsidRPr="003443D3" w:rsidRDefault="00BD14E1" w:rsidP="004E5017">
      <w:pPr>
        <w:widowControl w:val="0"/>
        <w:autoSpaceDE w:val="0"/>
        <w:autoSpaceDN w:val="0"/>
        <w:adjustRightInd w:val="0"/>
        <w:spacing w:after="0" w:line="240" w:lineRule="auto"/>
        <w:jc w:val="both"/>
        <w:rPr>
          <w:rFonts w:ascii="Times New Roman" w:hAnsi="Times New Roman" w:cs="Times New Roman"/>
          <w:sz w:val="28"/>
          <w:szCs w:val="28"/>
        </w:rPr>
      </w:pPr>
      <w:r w:rsidRPr="003443D3">
        <w:rPr>
          <w:rFonts w:ascii="Times New Roman" w:hAnsi="Times New Roman" w:cs="Times New Roman"/>
          <w:sz w:val="28"/>
          <w:szCs w:val="28"/>
        </w:rPr>
        <w:t>Shpenzimet</w:t>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Pr="003443D3">
        <w:rPr>
          <w:rFonts w:ascii="Times New Roman" w:hAnsi="Times New Roman" w:cs="Times New Roman"/>
          <w:sz w:val="28"/>
          <w:szCs w:val="28"/>
        </w:rPr>
        <w:tab/>
      </w:r>
      <w:r w:rsidR="003443D3">
        <w:rPr>
          <w:rFonts w:ascii="Times New Roman" w:hAnsi="Times New Roman" w:cs="Times New Roman"/>
          <w:sz w:val="28"/>
          <w:szCs w:val="28"/>
        </w:rPr>
        <w:t xml:space="preserve">                        </w:t>
      </w:r>
      <w:r w:rsidR="004E5017">
        <w:rPr>
          <w:rFonts w:ascii="Times New Roman" w:hAnsi="Times New Roman" w:cs="Times New Roman"/>
          <w:sz w:val="28"/>
          <w:szCs w:val="28"/>
        </w:rPr>
        <w:tab/>
      </w:r>
      <w:r w:rsidR="004E5017">
        <w:rPr>
          <w:rFonts w:ascii="Times New Roman" w:hAnsi="Times New Roman" w:cs="Times New Roman"/>
          <w:sz w:val="28"/>
          <w:szCs w:val="28"/>
        </w:rPr>
        <w:tab/>
      </w:r>
      <w:r w:rsidR="00B43DD4" w:rsidRPr="003443D3">
        <w:rPr>
          <w:rFonts w:ascii="Times New Roman" w:hAnsi="Times New Roman" w:cs="Times New Roman"/>
          <w:sz w:val="28"/>
          <w:szCs w:val="28"/>
        </w:rPr>
        <w:t>6</w:t>
      </w:r>
      <w:r w:rsidR="00F717AE">
        <w:rPr>
          <w:rFonts w:ascii="Times New Roman" w:hAnsi="Times New Roman" w:cs="Times New Roman"/>
          <w:sz w:val="28"/>
          <w:szCs w:val="28"/>
        </w:rPr>
        <w:t>4 4</w:t>
      </w:r>
      <w:r w:rsidR="000C7EB4">
        <w:rPr>
          <w:rFonts w:ascii="Times New Roman" w:hAnsi="Times New Roman" w:cs="Times New Roman"/>
          <w:sz w:val="28"/>
          <w:szCs w:val="28"/>
        </w:rPr>
        <w:t>7</w:t>
      </w:r>
      <w:r w:rsidR="00F717AE">
        <w:rPr>
          <w:rFonts w:ascii="Times New Roman" w:hAnsi="Times New Roman" w:cs="Times New Roman"/>
          <w:sz w:val="28"/>
          <w:szCs w:val="28"/>
        </w:rPr>
        <w:t>3</w:t>
      </w:r>
      <w:r w:rsidRPr="003443D3">
        <w:rPr>
          <w:rFonts w:ascii="Times New Roman" w:hAnsi="Times New Roman" w:cs="Times New Roman"/>
          <w:sz w:val="28"/>
          <w:szCs w:val="28"/>
        </w:rPr>
        <w:tab/>
      </w:r>
      <w:r w:rsidR="00E50800" w:rsidRPr="003443D3">
        <w:rPr>
          <w:rFonts w:ascii="Times New Roman" w:hAnsi="Times New Roman" w:cs="Times New Roman"/>
          <w:sz w:val="28"/>
          <w:szCs w:val="28"/>
        </w:rPr>
        <w:t xml:space="preserve"> </w:t>
      </w:r>
      <w:r w:rsidRPr="003443D3">
        <w:rPr>
          <w:rFonts w:ascii="Times New Roman" w:hAnsi="Times New Roman" w:cs="Times New Roman"/>
          <w:sz w:val="28"/>
          <w:szCs w:val="28"/>
        </w:rPr>
        <w:t>milionë lekë.</w:t>
      </w:r>
    </w:p>
    <w:p w:rsidR="00BD14E1" w:rsidRPr="00554757" w:rsidRDefault="00BD14E1" w:rsidP="00BD14E1">
      <w:pPr>
        <w:spacing w:after="0"/>
        <w:jc w:val="both"/>
        <w:rPr>
          <w:rFonts w:ascii="Times New Roman" w:hAnsi="Times New Roman" w:cs="Times New Roman"/>
          <w:bCs/>
          <w:sz w:val="24"/>
          <w:szCs w:val="24"/>
        </w:rPr>
      </w:pPr>
    </w:p>
    <w:p w:rsidR="00BD14E1" w:rsidRPr="00A53B28" w:rsidRDefault="00BD14E1" w:rsidP="00A53B28">
      <w:pPr>
        <w:widowControl w:val="0"/>
        <w:autoSpaceDE w:val="0"/>
        <w:autoSpaceDN w:val="0"/>
        <w:adjustRightInd w:val="0"/>
        <w:spacing w:after="0" w:line="240" w:lineRule="auto"/>
        <w:jc w:val="center"/>
        <w:rPr>
          <w:rFonts w:ascii="Times New Roman" w:hAnsi="Times New Roman" w:cs="Times New Roman"/>
          <w:sz w:val="28"/>
          <w:szCs w:val="28"/>
        </w:rPr>
      </w:pPr>
      <w:r w:rsidRPr="00A53B28">
        <w:rPr>
          <w:rFonts w:ascii="Times New Roman" w:hAnsi="Times New Roman" w:cs="Times New Roman"/>
          <w:sz w:val="28"/>
          <w:szCs w:val="28"/>
        </w:rPr>
        <w:lastRenderedPageBreak/>
        <w:t>Neni 4</w:t>
      </w:r>
    </w:p>
    <w:p w:rsidR="00BD14E1" w:rsidRPr="00A53B28" w:rsidRDefault="00BD14E1" w:rsidP="00A53B28">
      <w:pPr>
        <w:spacing w:after="0"/>
        <w:jc w:val="both"/>
        <w:rPr>
          <w:rFonts w:ascii="Times New Roman" w:hAnsi="Times New Roman" w:cs="Times New Roman"/>
          <w:sz w:val="28"/>
          <w:szCs w:val="28"/>
        </w:rPr>
      </w:pPr>
      <w:r w:rsidRPr="00A53B28">
        <w:rPr>
          <w:rFonts w:ascii="Times New Roman" w:hAnsi="Times New Roman" w:cs="Times New Roman"/>
          <w:sz w:val="28"/>
          <w:szCs w:val="28"/>
        </w:rPr>
        <w:t>Buxheti i sigurimeve shoqërore për vitin 202</w:t>
      </w:r>
      <w:r w:rsidR="0053564A" w:rsidRPr="00A53B28">
        <w:rPr>
          <w:rFonts w:ascii="Times New Roman" w:hAnsi="Times New Roman" w:cs="Times New Roman"/>
          <w:sz w:val="28"/>
          <w:szCs w:val="28"/>
        </w:rPr>
        <w:t>3</w:t>
      </w:r>
      <w:r w:rsidRPr="00A53B28">
        <w:rPr>
          <w:rFonts w:ascii="Times New Roman" w:hAnsi="Times New Roman" w:cs="Times New Roman"/>
          <w:sz w:val="28"/>
          <w:szCs w:val="28"/>
        </w:rPr>
        <w:t xml:space="preserve"> është:</w:t>
      </w:r>
    </w:p>
    <w:p w:rsidR="00BD14E1" w:rsidRPr="00A53B28" w:rsidRDefault="00BD14E1" w:rsidP="00A53B28">
      <w:pPr>
        <w:spacing w:after="0"/>
        <w:jc w:val="both"/>
        <w:rPr>
          <w:rFonts w:ascii="Times New Roman" w:hAnsi="Times New Roman" w:cs="Times New Roman"/>
          <w:sz w:val="28"/>
          <w:szCs w:val="28"/>
        </w:rPr>
      </w:pPr>
      <w:r w:rsidRPr="00A53B28">
        <w:rPr>
          <w:rFonts w:ascii="Times New Roman" w:hAnsi="Times New Roman" w:cs="Times New Roman"/>
          <w:sz w:val="28"/>
          <w:szCs w:val="28"/>
        </w:rPr>
        <w:t>l. Sigurimi i detyrueshëm, programet kompensuese dhe trajtimet e veçanta.</w:t>
      </w:r>
    </w:p>
    <w:p w:rsidR="00BD14E1" w:rsidRPr="00A53B28" w:rsidRDefault="00BD14E1" w:rsidP="00A53B28">
      <w:pPr>
        <w:spacing w:after="0"/>
        <w:jc w:val="both"/>
        <w:rPr>
          <w:rFonts w:ascii="Times New Roman" w:hAnsi="Times New Roman" w:cs="Times New Roman"/>
          <w:sz w:val="28"/>
          <w:szCs w:val="28"/>
        </w:rPr>
      </w:pPr>
      <w:r w:rsidRPr="00A53B28">
        <w:rPr>
          <w:rFonts w:ascii="Times New Roman" w:hAnsi="Times New Roman" w:cs="Times New Roman"/>
          <w:sz w:val="28"/>
          <w:szCs w:val="28"/>
        </w:rPr>
        <w:t>Të ardhurat gjithsej</w:t>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001A144D" w:rsidRPr="00A53B28">
        <w:rPr>
          <w:rFonts w:ascii="Times New Roman" w:hAnsi="Times New Roman" w:cs="Times New Roman"/>
          <w:sz w:val="28"/>
          <w:szCs w:val="28"/>
        </w:rPr>
        <w:t xml:space="preserve"> </w:t>
      </w:r>
      <w:r w:rsidR="004E5017">
        <w:rPr>
          <w:rFonts w:ascii="Times New Roman" w:hAnsi="Times New Roman" w:cs="Times New Roman"/>
          <w:sz w:val="28"/>
          <w:szCs w:val="28"/>
        </w:rPr>
        <w:tab/>
      </w:r>
      <w:r w:rsidR="001A144D" w:rsidRPr="00A53B28">
        <w:rPr>
          <w:rFonts w:ascii="Times New Roman" w:hAnsi="Times New Roman" w:cs="Times New Roman"/>
          <w:sz w:val="28"/>
          <w:szCs w:val="28"/>
        </w:rPr>
        <w:t>1</w:t>
      </w:r>
      <w:r w:rsidR="0040612F" w:rsidRPr="00A53B28">
        <w:rPr>
          <w:rFonts w:ascii="Times New Roman" w:hAnsi="Times New Roman" w:cs="Times New Roman"/>
          <w:sz w:val="28"/>
          <w:szCs w:val="28"/>
        </w:rPr>
        <w:t>59 912</w:t>
      </w:r>
      <w:r w:rsidRPr="00A53B28">
        <w:rPr>
          <w:rFonts w:ascii="Times New Roman" w:hAnsi="Times New Roman" w:cs="Times New Roman"/>
          <w:sz w:val="28"/>
          <w:szCs w:val="28"/>
        </w:rPr>
        <w:tab/>
        <w:t xml:space="preserve"> milionë lekë</w:t>
      </w:r>
      <w:r w:rsidR="004E5017">
        <w:rPr>
          <w:rFonts w:ascii="Times New Roman" w:hAnsi="Times New Roman" w:cs="Times New Roman"/>
          <w:sz w:val="28"/>
          <w:szCs w:val="28"/>
        </w:rPr>
        <w:t>,</w:t>
      </w:r>
    </w:p>
    <w:p w:rsidR="00BD14E1" w:rsidRPr="00A53B28" w:rsidRDefault="00BD14E1" w:rsidP="004E5017">
      <w:pPr>
        <w:spacing w:after="0"/>
        <w:ind w:firstLine="340"/>
        <w:jc w:val="both"/>
        <w:rPr>
          <w:rFonts w:ascii="Times New Roman" w:hAnsi="Times New Roman" w:cs="Times New Roman"/>
          <w:sz w:val="28"/>
          <w:szCs w:val="28"/>
        </w:rPr>
      </w:pPr>
      <w:r w:rsidRPr="00A53B28">
        <w:rPr>
          <w:rFonts w:ascii="Times New Roman" w:hAnsi="Times New Roman" w:cs="Times New Roman"/>
          <w:sz w:val="28"/>
          <w:szCs w:val="28"/>
        </w:rPr>
        <w:t>nga të cilat:</w:t>
      </w:r>
      <w:r w:rsidRPr="00A53B28">
        <w:rPr>
          <w:rFonts w:ascii="Times New Roman" w:hAnsi="Times New Roman" w:cs="Times New Roman"/>
          <w:sz w:val="28"/>
          <w:szCs w:val="28"/>
        </w:rPr>
        <w:tab/>
      </w:r>
      <w:r w:rsidRPr="00A53B28">
        <w:rPr>
          <w:rFonts w:ascii="Times New Roman" w:hAnsi="Times New Roman" w:cs="Times New Roman"/>
          <w:sz w:val="28"/>
          <w:szCs w:val="28"/>
        </w:rPr>
        <w:tab/>
      </w:r>
    </w:p>
    <w:p w:rsidR="00BD14E1" w:rsidRPr="00A53B28" w:rsidRDefault="00BD14E1" w:rsidP="004E5017">
      <w:pPr>
        <w:spacing w:after="0"/>
        <w:ind w:firstLine="340"/>
        <w:jc w:val="both"/>
        <w:rPr>
          <w:rFonts w:ascii="Times New Roman" w:hAnsi="Times New Roman" w:cs="Times New Roman"/>
          <w:sz w:val="28"/>
          <w:szCs w:val="28"/>
        </w:rPr>
      </w:pPr>
      <w:r w:rsidRPr="00A53B28">
        <w:rPr>
          <w:rFonts w:ascii="Times New Roman" w:hAnsi="Times New Roman" w:cs="Times New Roman"/>
          <w:sz w:val="28"/>
          <w:szCs w:val="28"/>
        </w:rPr>
        <w:t>- kontributet</w:t>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001A144D" w:rsidRPr="00A53B28">
        <w:rPr>
          <w:rFonts w:ascii="Times New Roman" w:hAnsi="Times New Roman" w:cs="Times New Roman"/>
          <w:sz w:val="28"/>
          <w:szCs w:val="28"/>
        </w:rPr>
        <w:t xml:space="preserve">          </w:t>
      </w:r>
      <w:r w:rsidR="00B43DD4" w:rsidRPr="00A53B28">
        <w:rPr>
          <w:rFonts w:ascii="Times New Roman" w:hAnsi="Times New Roman" w:cs="Times New Roman"/>
          <w:sz w:val="28"/>
          <w:szCs w:val="28"/>
        </w:rPr>
        <w:t>1</w:t>
      </w:r>
      <w:r w:rsidR="002906D1">
        <w:rPr>
          <w:rFonts w:ascii="Times New Roman" w:hAnsi="Times New Roman" w:cs="Times New Roman"/>
          <w:sz w:val="28"/>
          <w:szCs w:val="28"/>
        </w:rPr>
        <w:t>22 119</w:t>
      </w:r>
      <w:r w:rsidRPr="00A53B28">
        <w:rPr>
          <w:rFonts w:ascii="Times New Roman" w:hAnsi="Times New Roman" w:cs="Times New Roman"/>
          <w:sz w:val="28"/>
          <w:szCs w:val="28"/>
        </w:rPr>
        <w:tab/>
        <w:t xml:space="preserve"> </w:t>
      </w:r>
      <w:r w:rsidR="004E5017">
        <w:rPr>
          <w:rFonts w:ascii="Times New Roman" w:hAnsi="Times New Roman" w:cs="Times New Roman"/>
          <w:sz w:val="28"/>
          <w:szCs w:val="28"/>
        </w:rPr>
        <w:t xml:space="preserve"> </w:t>
      </w:r>
      <w:r w:rsidRPr="00A53B28">
        <w:rPr>
          <w:rFonts w:ascii="Times New Roman" w:hAnsi="Times New Roman" w:cs="Times New Roman"/>
          <w:sz w:val="28"/>
          <w:szCs w:val="28"/>
        </w:rPr>
        <w:t>milionë lekë;</w:t>
      </w:r>
      <w:r w:rsidR="007D65E1" w:rsidRPr="00A53B28">
        <w:rPr>
          <w:rFonts w:ascii="Times New Roman" w:hAnsi="Times New Roman" w:cs="Times New Roman"/>
          <w:sz w:val="28"/>
          <w:szCs w:val="28"/>
        </w:rPr>
        <w:t xml:space="preserve"> </w:t>
      </w:r>
    </w:p>
    <w:p w:rsidR="00BD14E1" w:rsidRPr="00120D05" w:rsidRDefault="00BD14E1" w:rsidP="004E5017">
      <w:pPr>
        <w:spacing w:after="0"/>
        <w:ind w:firstLine="340"/>
        <w:jc w:val="both"/>
        <w:rPr>
          <w:rFonts w:ascii="Times New Roman" w:hAnsi="Times New Roman" w:cs="Times New Roman"/>
          <w:sz w:val="28"/>
          <w:szCs w:val="28"/>
        </w:rPr>
      </w:pPr>
      <w:r w:rsidRPr="00A53B28">
        <w:rPr>
          <w:rFonts w:ascii="Times New Roman" w:hAnsi="Times New Roman" w:cs="Times New Roman"/>
          <w:sz w:val="28"/>
          <w:szCs w:val="28"/>
        </w:rPr>
        <w:t>- transferimet nga buxheti i shtetit</w:t>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00A53B28">
        <w:rPr>
          <w:rFonts w:ascii="Times New Roman" w:hAnsi="Times New Roman" w:cs="Times New Roman"/>
          <w:sz w:val="28"/>
          <w:szCs w:val="28"/>
        </w:rPr>
        <w:t xml:space="preserve">  </w:t>
      </w:r>
      <w:r w:rsidR="002906D1" w:rsidRPr="00120D05">
        <w:rPr>
          <w:rFonts w:ascii="Times New Roman" w:hAnsi="Times New Roman" w:cs="Times New Roman"/>
          <w:sz w:val="28"/>
          <w:szCs w:val="28"/>
        </w:rPr>
        <w:t>31 163</w:t>
      </w:r>
      <w:r w:rsidRPr="00120D05">
        <w:rPr>
          <w:rFonts w:ascii="Times New Roman" w:hAnsi="Times New Roman" w:cs="Times New Roman"/>
          <w:sz w:val="28"/>
          <w:szCs w:val="28"/>
        </w:rPr>
        <w:tab/>
        <w:t xml:space="preserve"> </w:t>
      </w:r>
      <w:r w:rsidR="004E5017">
        <w:rPr>
          <w:rFonts w:ascii="Times New Roman" w:hAnsi="Times New Roman" w:cs="Times New Roman"/>
          <w:sz w:val="28"/>
          <w:szCs w:val="28"/>
        </w:rPr>
        <w:t xml:space="preserve"> </w:t>
      </w:r>
      <w:r w:rsidRPr="00120D05">
        <w:rPr>
          <w:rFonts w:ascii="Times New Roman" w:hAnsi="Times New Roman" w:cs="Times New Roman"/>
          <w:sz w:val="28"/>
          <w:szCs w:val="28"/>
        </w:rPr>
        <w:t>milionë lekë;</w:t>
      </w:r>
    </w:p>
    <w:p w:rsidR="00BD14E1" w:rsidRPr="00A53B28" w:rsidRDefault="00BD14E1" w:rsidP="004E5017">
      <w:pPr>
        <w:spacing w:after="0"/>
        <w:ind w:firstLine="340"/>
        <w:jc w:val="both"/>
        <w:rPr>
          <w:rFonts w:ascii="Times New Roman" w:hAnsi="Times New Roman" w:cs="Times New Roman"/>
          <w:sz w:val="28"/>
          <w:szCs w:val="28"/>
        </w:rPr>
      </w:pPr>
      <w:r w:rsidRPr="00120D05">
        <w:rPr>
          <w:rFonts w:ascii="Times New Roman" w:hAnsi="Times New Roman" w:cs="Times New Roman"/>
          <w:sz w:val="28"/>
          <w:szCs w:val="28"/>
        </w:rPr>
        <w:t>- transferta për indeksimin e pensioneve</w:t>
      </w:r>
      <w:r w:rsidRPr="00120D05">
        <w:rPr>
          <w:rFonts w:ascii="Times New Roman" w:hAnsi="Times New Roman" w:cs="Times New Roman"/>
          <w:sz w:val="28"/>
          <w:szCs w:val="28"/>
        </w:rPr>
        <w:tab/>
      </w:r>
      <w:r w:rsidR="00666BE9" w:rsidRPr="00120D05">
        <w:rPr>
          <w:rFonts w:ascii="Times New Roman" w:hAnsi="Times New Roman" w:cs="Times New Roman"/>
          <w:sz w:val="28"/>
          <w:szCs w:val="28"/>
        </w:rPr>
        <w:t xml:space="preserve">    3 100</w:t>
      </w:r>
      <w:r w:rsidRPr="00A53B28">
        <w:rPr>
          <w:rFonts w:ascii="Times New Roman" w:hAnsi="Times New Roman" w:cs="Times New Roman"/>
          <w:sz w:val="28"/>
          <w:szCs w:val="28"/>
        </w:rPr>
        <w:tab/>
        <w:t xml:space="preserve">  milionë lekë;</w:t>
      </w:r>
    </w:p>
    <w:p w:rsidR="00BD14E1" w:rsidRPr="00A53B28" w:rsidRDefault="00BD14E1" w:rsidP="004E5017">
      <w:pPr>
        <w:spacing w:after="0"/>
        <w:ind w:firstLine="340"/>
        <w:jc w:val="both"/>
        <w:rPr>
          <w:rFonts w:ascii="Times New Roman" w:hAnsi="Times New Roman" w:cs="Times New Roman"/>
          <w:sz w:val="28"/>
          <w:szCs w:val="28"/>
        </w:rPr>
      </w:pPr>
      <w:r w:rsidRPr="00A53B28">
        <w:rPr>
          <w:rFonts w:ascii="Times New Roman" w:hAnsi="Times New Roman" w:cs="Times New Roman"/>
          <w:sz w:val="28"/>
          <w:szCs w:val="28"/>
        </w:rPr>
        <w:t>- bonusi i pensionistëve</w:t>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001A144D" w:rsidRPr="00A53B28">
        <w:rPr>
          <w:rFonts w:ascii="Times New Roman" w:hAnsi="Times New Roman" w:cs="Times New Roman"/>
          <w:sz w:val="28"/>
          <w:szCs w:val="28"/>
        </w:rPr>
        <w:t xml:space="preserve">   </w:t>
      </w:r>
      <w:r w:rsidRPr="00A53B28">
        <w:rPr>
          <w:rFonts w:ascii="Times New Roman" w:hAnsi="Times New Roman" w:cs="Times New Roman"/>
          <w:sz w:val="28"/>
          <w:szCs w:val="28"/>
        </w:rPr>
        <w:tab/>
      </w:r>
      <w:r w:rsidR="001A144D" w:rsidRPr="00A53B28">
        <w:rPr>
          <w:rFonts w:ascii="Times New Roman" w:hAnsi="Times New Roman" w:cs="Times New Roman"/>
          <w:sz w:val="28"/>
          <w:szCs w:val="28"/>
        </w:rPr>
        <w:t xml:space="preserve">  </w:t>
      </w:r>
      <w:r w:rsidR="00A53B28">
        <w:rPr>
          <w:rFonts w:ascii="Times New Roman" w:hAnsi="Times New Roman" w:cs="Times New Roman"/>
          <w:sz w:val="28"/>
          <w:szCs w:val="28"/>
        </w:rPr>
        <w:t xml:space="preserve">  </w:t>
      </w:r>
      <w:r w:rsidR="001A144D" w:rsidRPr="00A53B28">
        <w:rPr>
          <w:rFonts w:ascii="Times New Roman" w:hAnsi="Times New Roman" w:cs="Times New Roman"/>
          <w:sz w:val="28"/>
          <w:szCs w:val="28"/>
        </w:rPr>
        <w:t xml:space="preserve">     </w:t>
      </w:r>
      <w:r w:rsidR="00354DF5" w:rsidRPr="00A53B28">
        <w:rPr>
          <w:rFonts w:ascii="Times New Roman" w:hAnsi="Times New Roman" w:cs="Times New Roman"/>
          <w:sz w:val="28"/>
          <w:szCs w:val="28"/>
        </w:rPr>
        <w:t>3 530</w:t>
      </w:r>
      <w:r w:rsidRPr="00A53B28">
        <w:rPr>
          <w:rFonts w:ascii="Times New Roman" w:hAnsi="Times New Roman" w:cs="Times New Roman"/>
          <w:sz w:val="28"/>
          <w:szCs w:val="28"/>
        </w:rPr>
        <w:tab/>
        <w:t xml:space="preserve">  milionë lekë;</w:t>
      </w:r>
    </w:p>
    <w:p w:rsidR="00BD14E1" w:rsidRPr="00A53B28" w:rsidRDefault="00BD14E1" w:rsidP="00A53B28">
      <w:pPr>
        <w:spacing w:after="0"/>
        <w:jc w:val="both"/>
        <w:rPr>
          <w:rFonts w:ascii="Times New Roman" w:hAnsi="Times New Roman" w:cs="Times New Roman"/>
          <w:sz w:val="28"/>
          <w:szCs w:val="28"/>
        </w:rPr>
      </w:pPr>
      <w:r w:rsidRPr="00A53B28">
        <w:rPr>
          <w:rFonts w:ascii="Times New Roman" w:hAnsi="Times New Roman" w:cs="Times New Roman"/>
          <w:sz w:val="28"/>
          <w:szCs w:val="28"/>
        </w:rPr>
        <w:t>Shpenzimet</w:t>
      </w:r>
      <w:r w:rsidRPr="00A53B28">
        <w:rPr>
          <w:rFonts w:ascii="Times New Roman" w:hAnsi="Times New Roman" w:cs="Times New Roman"/>
          <w:sz w:val="28"/>
          <w:szCs w:val="28"/>
        </w:rPr>
        <w:tab/>
      </w:r>
      <w:r w:rsidR="00E50800" w:rsidRPr="00A53B28">
        <w:rPr>
          <w:rFonts w:ascii="Times New Roman" w:hAnsi="Times New Roman" w:cs="Times New Roman"/>
          <w:sz w:val="28"/>
          <w:szCs w:val="28"/>
        </w:rPr>
        <w:tab/>
      </w:r>
      <w:r w:rsidR="00E50800" w:rsidRPr="00A53B28">
        <w:rPr>
          <w:rFonts w:ascii="Times New Roman" w:hAnsi="Times New Roman" w:cs="Times New Roman"/>
          <w:sz w:val="28"/>
          <w:szCs w:val="28"/>
        </w:rPr>
        <w:tab/>
      </w:r>
      <w:r w:rsidR="00E50800" w:rsidRPr="00A53B28">
        <w:rPr>
          <w:rFonts w:ascii="Times New Roman" w:hAnsi="Times New Roman" w:cs="Times New Roman"/>
          <w:sz w:val="28"/>
          <w:szCs w:val="28"/>
        </w:rPr>
        <w:tab/>
      </w:r>
      <w:r w:rsidR="00E50800" w:rsidRPr="00A53B28">
        <w:rPr>
          <w:rFonts w:ascii="Times New Roman" w:hAnsi="Times New Roman" w:cs="Times New Roman"/>
          <w:sz w:val="28"/>
          <w:szCs w:val="28"/>
        </w:rPr>
        <w:tab/>
      </w:r>
      <w:r w:rsidR="00E50800" w:rsidRPr="00A53B28">
        <w:rPr>
          <w:rFonts w:ascii="Times New Roman" w:hAnsi="Times New Roman" w:cs="Times New Roman"/>
          <w:sz w:val="28"/>
          <w:szCs w:val="28"/>
        </w:rPr>
        <w:tab/>
      </w:r>
      <w:r w:rsidR="00E50800" w:rsidRPr="00A53B28">
        <w:rPr>
          <w:rFonts w:ascii="Times New Roman" w:hAnsi="Times New Roman" w:cs="Times New Roman"/>
          <w:sz w:val="28"/>
          <w:szCs w:val="28"/>
        </w:rPr>
        <w:tab/>
      </w:r>
      <w:r w:rsidR="00E50800" w:rsidRPr="00A53B28">
        <w:rPr>
          <w:rFonts w:ascii="Times New Roman" w:hAnsi="Times New Roman" w:cs="Times New Roman"/>
          <w:sz w:val="28"/>
          <w:szCs w:val="28"/>
        </w:rPr>
        <w:tab/>
      </w:r>
      <w:r w:rsidR="00E50800" w:rsidRPr="00A53B28">
        <w:rPr>
          <w:rFonts w:ascii="Times New Roman" w:hAnsi="Times New Roman" w:cs="Times New Roman"/>
          <w:sz w:val="28"/>
          <w:szCs w:val="28"/>
        </w:rPr>
        <w:tab/>
      </w:r>
      <w:r w:rsidR="00E50800" w:rsidRPr="00A53B28">
        <w:rPr>
          <w:rFonts w:ascii="Times New Roman" w:hAnsi="Times New Roman" w:cs="Times New Roman"/>
          <w:sz w:val="28"/>
          <w:szCs w:val="28"/>
        </w:rPr>
        <w:tab/>
      </w:r>
      <w:r w:rsidR="00A53B28">
        <w:rPr>
          <w:rFonts w:ascii="Times New Roman" w:hAnsi="Times New Roman" w:cs="Times New Roman"/>
          <w:sz w:val="28"/>
          <w:szCs w:val="28"/>
        </w:rPr>
        <w:t xml:space="preserve">      </w:t>
      </w:r>
      <w:r w:rsidR="004E5017">
        <w:rPr>
          <w:rFonts w:ascii="Times New Roman" w:hAnsi="Times New Roman" w:cs="Times New Roman"/>
          <w:sz w:val="28"/>
          <w:szCs w:val="28"/>
        </w:rPr>
        <w:tab/>
      </w:r>
      <w:r w:rsidR="001A144D" w:rsidRPr="00A53B28">
        <w:rPr>
          <w:rFonts w:ascii="Times New Roman" w:hAnsi="Times New Roman" w:cs="Times New Roman"/>
          <w:sz w:val="28"/>
          <w:szCs w:val="28"/>
        </w:rPr>
        <w:t>1</w:t>
      </w:r>
      <w:r w:rsidR="0040612F" w:rsidRPr="00A53B28">
        <w:rPr>
          <w:rFonts w:ascii="Times New Roman" w:hAnsi="Times New Roman" w:cs="Times New Roman"/>
          <w:sz w:val="28"/>
          <w:szCs w:val="28"/>
        </w:rPr>
        <w:t>59 912</w:t>
      </w:r>
      <w:r w:rsidR="00E50800" w:rsidRPr="00A53B28">
        <w:rPr>
          <w:rFonts w:ascii="Times New Roman" w:hAnsi="Times New Roman" w:cs="Times New Roman"/>
          <w:sz w:val="28"/>
          <w:szCs w:val="28"/>
        </w:rPr>
        <w:t xml:space="preserve"> </w:t>
      </w:r>
      <w:r w:rsidR="004E5017">
        <w:rPr>
          <w:rFonts w:ascii="Times New Roman" w:hAnsi="Times New Roman" w:cs="Times New Roman"/>
          <w:sz w:val="28"/>
          <w:szCs w:val="28"/>
        </w:rPr>
        <w:t xml:space="preserve">   </w:t>
      </w:r>
      <w:r w:rsidRPr="00A53B28">
        <w:rPr>
          <w:rFonts w:ascii="Times New Roman" w:hAnsi="Times New Roman" w:cs="Times New Roman"/>
          <w:sz w:val="28"/>
          <w:szCs w:val="28"/>
        </w:rPr>
        <w:t xml:space="preserve">milionë lekë </w:t>
      </w:r>
    </w:p>
    <w:p w:rsidR="00BC3A07" w:rsidRDefault="00BC3A07" w:rsidP="00A53B28">
      <w:pPr>
        <w:spacing w:after="0"/>
        <w:jc w:val="both"/>
        <w:rPr>
          <w:rFonts w:ascii="Times New Roman" w:hAnsi="Times New Roman" w:cs="Times New Roman"/>
          <w:sz w:val="28"/>
          <w:szCs w:val="28"/>
        </w:rPr>
      </w:pPr>
    </w:p>
    <w:p w:rsidR="004E5017" w:rsidRDefault="00BD14E1" w:rsidP="00A53B28">
      <w:pPr>
        <w:spacing w:after="0"/>
        <w:jc w:val="both"/>
        <w:rPr>
          <w:rFonts w:ascii="Times New Roman" w:hAnsi="Times New Roman" w:cs="Times New Roman"/>
          <w:sz w:val="28"/>
          <w:szCs w:val="28"/>
        </w:rPr>
      </w:pPr>
      <w:r w:rsidRPr="00A53B28">
        <w:rPr>
          <w:rFonts w:ascii="Times New Roman" w:hAnsi="Times New Roman" w:cs="Times New Roman"/>
          <w:sz w:val="28"/>
          <w:szCs w:val="28"/>
        </w:rPr>
        <w:t xml:space="preserve">Paga minimale, për efekt të pagesës së kontributit të sigurimeve shoqërore dhe shëndetësore, është e barabartë me pagën minimale në shkallë vendi dhe ndryshon sa herë që ndryshon kjo pagë. </w:t>
      </w:r>
    </w:p>
    <w:p w:rsidR="004E5017" w:rsidRDefault="00BD14E1" w:rsidP="00A53B28">
      <w:pPr>
        <w:spacing w:after="0"/>
        <w:jc w:val="both"/>
        <w:rPr>
          <w:rFonts w:ascii="Times New Roman" w:hAnsi="Times New Roman" w:cs="Times New Roman"/>
          <w:sz w:val="28"/>
          <w:szCs w:val="28"/>
        </w:rPr>
      </w:pPr>
      <w:r w:rsidRPr="00A53B28">
        <w:rPr>
          <w:rFonts w:ascii="Times New Roman" w:hAnsi="Times New Roman" w:cs="Times New Roman"/>
          <w:sz w:val="28"/>
          <w:szCs w:val="28"/>
        </w:rPr>
        <w:t xml:space="preserve">Këshilli i Ministrave përcakton masën e kontributit për personat e vetëpunësuar në bujqësi, si dhe të kategorive të veçanta të personave të vetëpunësuar. </w:t>
      </w:r>
    </w:p>
    <w:p w:rsidR="00BD14E1" w:rsidRDefault="00BD14E1" w:rsidP="00A53B28">
      <w:pPr>
        <w:spacing w:after="0"/>
        <w:jc w:val="both"/>
        <w:rPr>
          <w:rFonts w:ascii="Times New Roman" w:hAnsi="Times New Roman" w:cs="Times New Roman"/>
          <w:sz w:val="28"/>
          <w:szCs w:val="28"/>
        </w:rPr>
      </w:pPr>
      <w:r w:rsidRPr="00A53B28">
        <w:rPr>
          <w:rFonts w:ascii="Times New Roman" w:hAnsi="Times New Roman" w:cs="Times New Roman"/>
          <w:sz w:val="28"/>
          <w:szCs w:val="28"/>
        </w:rPr>
        <w:t>Për vitin 202</w:t>
      </w:r>
      <w:r w:rsidR="00807155" w:rsidRPr="00A53B28">
        <w:rPr>
          <w:rFonts w:ascii="Times New Roman" w:hAnsi="Times New Roman" w:cs="Times New Roman"/>
          <w:sz w:val="28"/>
          <w:szCs w:val="28"/>
        </w:rPr>
        <w:t>3</w:t>
      </w:r>
      <w:r w:rsidRPr="00A53B28">
        <w:rPr>
          <w:rFonts w:ascii="Times New Roman" w:hAnsi="Times New Roman" w:cs="Times New Roman"/>
          <w:sz w:val="28"/>
          <w:szCs w:val="28"/>
        </w:rPr>
        <w:t xml:space="preserve"> teprica ndërmjet të ardhurave dhe shpenzimeve, sipas degëve dhe programeve të sigurimit shoqëror të detyrueshëm e suplementar, përdoret për mbulimin e defi</w:t>
      </w:r>
      <w:r w:rsidR="004E5017">
        <w:rPr>
          <w:rFonts w:ascii="Times New Roman" w:hAnsi="Times New Roman" w:cs="Times New Roman"/>
          <w:sz w:val="28"/>
          <w:szCs w:val="28"/>
        </w:rPr>
        <w:t>ç</w:t>
      </w:r>
      <w:r w:rsidRPr="00A53B28">
        <w:rPr>
          <w:rFonts w:ascii="Times New Roman" w:hAnsi="Times New Roman" w:cs="Times New Roman"/>
          <w:sz w:val="28"/>
          <w:szCs w:val="28"/>
        </w:rPr>
        <w:t>itit të degës së pensioneve.</w:t>
      </w:r>
    </w:p>
    <w:p w:rsidR="004E5017" w:rsidRPr="00A53B28" w:rsidRDefault="004E5017" w:rsidP="00A53B28">
      <w:pPr>
        <w:spacing w:after="0"/>
        <w:jc w:val="both"/>
        <w:rPr>
          <w:rFonts w:ascii="Times New Roman" w:hAnsi="Times New Roman" w:cs="Times New Roman"/>
          <w:sz w:val="28"/>
          <w:szCs w:val="28"/>
        </w:rPr>
      </w:pPr>
    </w:p>
    <w:p w:rsidR="00BD14E1" w:rsidRPr="00A53B28" w:rsidRDefault="00F74453" w:rsidP="00A53B28">
      <w:pPr>
        <w:spacing w:after="0"/>
        <w:jc w:val="both"/>
        <w:rPr>
          <w:rFonts w:ascii="Times New Roman" w:hAnsi="Times New Roman" w:cs="Times New Roman"/>
          <w:sz w:val="28"/>
          <w:szCs w:val="28"/>
        </w:rPr>
      </w:pPr>
      <w:r w:rsidRPr="00A53B28">
        <w:rPr>
          <w:rFonts w:ascii="Times New Roman" w:hAnsi="Times New Roman" w:cs="Times New Roman"/>
          <w:sz w:val="28"/>
          <w:szCs w:val="28"/>
        </w:rPr>
        <w:t>2. Sigurimi suplementar.</w:t>
      </w:r>
      <w:r w:rsidR="00A53B28">
        <w:rPr>
          <w:rFonts w:ascii="Times New Roman" w:hAnsi="Times New Roman" w:cs="Times New Roman"/>
          <w:sz w:val="28"/>
          <w:szCs w:val="28"/>
        </w:rPr>
        <w:t xml:space="preserve"> </w:t>
      </w:r>
    </w:p>
    <w:p w:rsidR="00BD14E1" w:rsidRPr="00A53B28" w:rsidRDefault="00BD14E1" w:rsidP="00A53B28">
      <w:pPr>
        <w:spacing w:after="0"/>
        <w:jc w:val="both"/>
        <w:rPr>
          <w:rFonts w:ascii="Times New Roman" w:hAnsi="Times New Roman" w:cs="Times New Roman"/>
          <w:sz w:val="28"/>
          <w:szCs w:val="28"/>
        </w:rPr>
      </w:pPr>
      <w:r w:rsidRPr="00A53B28">
        <w:rPr>
          <w:rFonts w:ascii="Times New Roman" w:hAnsi="Times New Roman" w:cs="Times New Roman"/>
          <w:sz w:val="28"/>
          <w:szCs w:val="28"/>
        </w:rPr>
        <w:t>Të ardhurat gjithsej</w:t>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00A53B28">
        <w:rPr>
          <w:rFonts w:ascii="Times New Roman" w:hAnsi="Times New Roman" w:cs="Times New Roman"/>
          <w:sz w:val="28"/>
          <w:szCs w:val="28"/>
        </w:rPr>
        <w:t xml:space="preserve">   </w:t>
      </w:r>
      <w:r w:rsidRPr="00A53B28">
        <w:rPr>
          <w:rFonts w:ascii="Times New Roman" w:hAnsi="Times New Roman" w:cs="Times New Roman"/>
          <w:sz w:val="28"/>
          <w:szCs w:val="28"/>
        </w:rPr>
        <w:tab/>
      </w:r>
      <w:r w:rsidRPr="00A53B28">
        <w:rPr>
          <w:rFonts w:ascii="Times New Roman" w:hAnsi="Times New Roman" w:cs="Times New Roman"/>
          <w:sz w:val="28"/>
          <w:szCs w:val="28"/>
        </w:rPr>
        <w:tab/>
      </w:r>
      <w:r w:rsidR="00A53B28">
        <w:rPr>
          <w:rFonts w:ascii="Times New Roman" w:hAnsi="Times New Roman" w:cs="Times New Roman"/>
          <w:sz w:val="28"/>
          <w:szCs w:val="28"/>
        </w:rPr>
        <w:t xml:space="preserve">  </w:t>
      </w:r>
      <w:r w:rsidR="001A144D" w:rsidRPr="00A53B28">
        <w:rPr>
          <w:rFonts w:ascii="Times New Roman" w:hAnsi="Times New Roman" w:cs="Times New Roman"/>
          <w:sz w:val="28"/>
          <w:szCs w:val="28"/>
        </w:rPr>
        <w:t xml:space="preserve">7 </w:t>
      </w:r>
      <w:r w:rsidR="0040612F" w:rsidRPr="00A53B28">
        <w:rPr>
          <w:rFonts w:ascii="Times New Roman" w:hAnsi="Times New Roman" w:cs="Times New Roman"/>
          <w:sz w:val="28"/>
          <w:szCs w:val="28"/>
        </w:rPr>
        <w:t>403</w:t>
      </w:r>
      <w:r w:rsidR="004E5017">
        <w:rPr>
          <w:rFonts w:ascii="Times New Roman" w:hAnsi="Times New Roman" w:cs="Times New Roman"/>
          <w:sz w:val="28"/>
          <w:szCs w:val="28"/>
        </w:rPr>
        <w:t xml:space="preserve">  </w:t>
      </w:r>
      <w:r w:rsidRPr="00A53B28">
        <w:rPr>
          <w:rFonts w:ascii="Times New Roman" w:hAnsi="Times New Roman" w:cs="Times New Roman"/>
          <w:sz w:val="28"/>
          <w:szCs w:val="28"/>
        </w:rPr>
        <w:t>milionë lekë</w:t>
      </w:r>
      <w:r w:rsidR="00E50800" w:rsidRPr="00A53B28">
        <w:rPr>
          <w:rFonts w:ascii="Times New Roman" w:hAnsi="Times New Roman" w:cs="Times New Roman"/>
          <w:sz w:val="28"/>
          <w:szCs w:val="28"/>
        </w:rPr>
        <w:t>,</w:t>
      </w:r>
    </w:p>
    <w:p w:rsidR="00BD14E1" w:rsidRPr="00A53B28" w:rsidRDefault="00BD14E1" w:rsidP="004E5017">
      <w:pPr>
        <w:spacing w:after="0"/>
        <w:ind w:firstLine="340"/>
        <w:jc w:val="both"/>
        <w:rPr>
          <w:rFonts w:ascii="Times New Roman" w:hAnsi="Times New Roman" w:cs="Times New Roman"/>
          <w:sz w:val="28"/>
          <w:szCs w:val="28"/>
        </w:rPr>
      </w:pPr>
      <w:r w:rsidRPr="00A53B28">
        <w:rPr>
          <w:rFonts w:ascii="Times New Roman" w:hAnsi="Times New Roman" w:cs="Times New Roman"/>
          <w:sz w:val="28"/>
          <w:szCs w:val="28"/>
        </w:rPr>
        <w:t>nga të cilat:</w:t>
      </w:r>
      <w:r w:rsidRPr="00A53B28">
        <w:rPr>
          <w:rFonts w:ascii="Times New Roman" w:hAnsi="Times New Roman" w:cs="Times New Roman"/>
          <w:sz w:val="28"/>
          <w:szCs w:val="28"/>
        </w:rPr>
        <w:tab/>
      </w:r>
      <w:r w:rsidRPr="00A53B28">
        <w:rPr>
          <w:rFonts w:ascii="Times New Roman" w:hAnsi="Times New Roman" w:cs="Times New Roman"/>
          <w:sz w:val="28"/>
          <w:szCs w:val="28"/>
        </w:rPr>
        <w:tab/>
      </w:r>
    </w:p>
    <w:p w:rsidR="00BD14E1" w:rsidRPr="00120D05" w:rsidRDefault="00BD14E1" w:rsidP="004E5017">
      <w:pPr>
        <w:spacing w:after="0"/>
        <w:ind w:firstLine="340"/>
        <w:jc w:val="both"/>
        <w:rPr>
          <w:rFonts w:ascii="Times New Roman" w:hAnsi="Times New Roman" w:cs="Times New Roman"/>
          <w:sz w:val="28"/>
          <w:szCs w:val="28"/>
        </w:rPr>
      </w:pPr>
      <w:r w:rsidRPr="00A53B28">
        <w:rPr>
          <w:rFonts w:ascii="Times New Roman" w:hAnsi="Times New Roman" w:cs="Times New Roman"/>
          <w:sz w:val="28"/>
          <w:szCs w:val="28"/>
        </w:rPr>
        <w:t>- kontributet</w:t>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Pr="00A53B28">
        <w:rPr>
          <w:rFonts w:ascii="Times New Roman" w:hAnsi="Times New Roman" w:cs="Times New Roman"/>
          <w:sz w:val="28"/>
          <w:szCs w:val="28"/>
        </w:rPr>
        <w:tab/>
      </w:r>
      <w:r w:rsidR="00A53B28">
        <w:rPr>
          <w:rFonts w:ascii="Times New Roman" w:hAnsi="Times New Roman" w:cs="Times New Roman"/>
          <w:sz w:val="28"/>
          <w:szCs w:val="28"/>
        </w:rPr>
        <w:t xml:space="preserve">   </w:t>
      </w:r>
      <w:r w:rsidR="001A144D" w:rsidRPr="00120D05">
        <w:rPr>
          <w:rFonts w:ascii="Times New Roman" w:hAnsi="Times New Roman" w:cs="Times New Roman"/>
          <w:sz w:val="28"/>
          <w:szCs w:val="28"/>
        </w:rPr>
        <w:t xml:space="preserve">2 </w:t>
      </w:r>
      <w:r w:rsidR="002906D1" w:rsidRPr="00120D05">
        <w:rPr>
          <w:rFonts w:ascii="Times New Roman" w:hAnsi="Times New Roman" w:cs="Times New Roman"/>
          <w:sz w:val="28"/>
          <w:szCs w:val="28"/>
        </w:rPr>
        <w:t>480</w:t>
      </w:r>
      <w:r w:rsidRPr="00120D05">
        <w:rPr>
          <w:rFonts w:ascii="Times New Roman" w:hAnsi="Times New Roman" w:cs="Times New Roman"/>
          <w:sz w:val="28"/>
          <w:szCs w:val="28"/>
        </w:rPr>
        <w:tab/>
        <w:t>milionë lekë;</w:t>
      </w:r>
    </w:p>
    <w:p w:rsidR="00BD14E1" w:rsidRPr="00120D05" w:rsidRDefault="00BD14E1" w:rsidP="004E5017">
      <w:pPr>
        <w:spacing w:after="0"/>
        <w:ind w:firstLine="340"/>
        <w:jc w:val="both"/>
        <w:rPr>
          <w:rFonts w:ascii="Times New Roman" w:hAnsi="Times New Roman" w:cs="Times New Roman"/>
          <w:sz w:val="28"/>
          <w:szCs w:val="28"/>
        </w:rPr>
      </w:pPr>
      <w:r w:rsidRPr="00120D05">
        <w:rPr>
          <w:rFonts w:ascii="Times New Roman" w:hAnsi="Times New Roman" w:cs="Times New Roman"/>
          <w:sz w:val="28"/>
          <w:szCs w:val="28"/>
        </w:rPr>
        <w:t>- transferimet nga buxheti i shtetit</w:t>
      </w:r>
      <w:r w:rsidRPr="00120D05">
        <w:rPr>
          <w:rFonts w:ascii="Times New Roman" w:hAnsi="Times New Roman" w:cs="Times New Roman"/>
          <w:sz w:val="28"/>
          <w:szCs w:val="28"/>
        </w:rPr>
        <w:tab/>
      </w:r>
      <w:r w:rsidRPr="00120D05">
        <w:rPr>
          <w:rFonts w:ascii="Times New Roman" w:hAnsi="Times New Roman" w:cs="Times New Roman"/>
          <w:sz w:val="28"/>
          <w:szCs w:val="28"/>
        </w:rPr>
        <w:tab/>
      </w:r>
      <w:r w:rsidRPr="00120D05">
        <w:rPr>
          <w:rFonts w:ascii="Times New Roman" w:hAnsi="Times New Roman" w:cs="Times New Roman"/>
          <w:sz w:val="28"/>
          <w:szCs w:val="28"/>
        </w:rPr>
        <w:tab/>
      </w:r>
      <w:r w:rsidRPr="00120D05">
        <w:rPr>
          <w:rFonts w:ascii="Times New Roman" w:hAnsi="Times New Roman" w:cs="Times New Roman"/>
          <w:sz w:val="28"/>
          <w:szCs w:val="28"/>
        </w:rPr>
        <w:tab/>
      </w:r>
      <w:r w:rsidR="00A53B28" w:rsidRPr="00120D05">
        <w:rPr>
          <w:rFonts w:ascii="Times New Roman" w:hAnsi="Times New Roman" w:cs="Times New Roman"/>
          <w:sz w:val="28"/>
          <w:szCs w:val="28"/>
        </w:rPr>
        <w:t xml:space="preserve">   </w:t>
      </w:r>
      <w:r w:rsidR="002906D1" w:rsidRPr="00120D05">
        <w:rPr>
          <w:rFonts w:ascii="Times New Roman" w:hAnsi="Times New Roman" w:cs="Times New Roman"/>
          <w:sz w:val="28"/>
          <w:szCs w:val="28"/>
        </w:rPr>
        <w:t>4 823</w:t>
      </w:r>
      <w:r w:rsidRPr="00120D05">
        <w:rPr>
          <w:rFonts w:ascii="Times New Roman" w:hAnsi="Times New Roman" w:cs="Times New Roman"/>
          <w:sz w:val="28"/>
          <w:szCs w:val="28"/>
        </w:rPr>
        <w:tab/>
        <w:t>milionë lekë;</w:t>
      </w:r>
    </w:p>
    <w:p w:rsidR="00BD14E1" w:rsidRPr="00120D05" w:rsidRDefault="00BD14E1" w:rsidP="004E5017">
      <w:pPr>
        <w:spacing w:after="0"/>
        <w:ind w:firstLine="340"/>
        <w:jc w:val="both"/>
        <w:rPr>
          <w:rFonts w:ascii="Times New Roman" w:hAnsi="Times New Roman" w:cs="Times New Roman"/>
          <w:sz w:val="28"/>
          <w:szCs w:val="28"/>
        </w:rPr>
      </w:pPr>
      <w:r w:rsidRPr="00120D05">
        <w:rPr>
          <w:rFonts w:ascii="Times New Roman" w:hAnsi="Times New Roman" w:cs="Times New Roman"/>
          <w:sz w:val="28"/>
          <w:szCs w:val="28"/>
        </w:rPr>
        <w:t>- transferta për indeksimin e pensioneve</w:t>
      </w:r>
      <w:r w:rsidRPr="00120D05">
        <w:rPr>
          <w:rFonts w:ascii="Times New Roman" w:hAnsi="Times New Roman" w:cs="Times New Roman"/>
          <w:sz w:val="28"/>
          <w:szCs w:val="28"/>
        </w:rPr>
        <w:tab/>
      </w:r>
      <w:r w:rsidRPr="00120D05">
        <w:rPr>
          <w:rFonts w:ascii="Times New Roman" w:hAnsi="Times New Roman" w:cs="Times New Roman"/>
          <w:sz w:val="28"/>
          <w:szCs w:val="28"/>
        </w:rPr>
        <w:tab/>
      </w:r>
      <w:r w:rsidR="001A144D" w:rsidRPr="00120D05">
        <w:rPr>
          <w:rFonts w:ascii="Times New Roman" w:hAnsi="Times New Roman" w:cs="Times New Roman"/>
          <w:sz w:val="28"/>
          <w:szCs w:val="28"/>
        </w:rPr>
        <w:t xml:space="preserve">    </w:t>
      </w:r>
      <w:r w:rsidRPr="00120D05">
        <w:rPr>
          <w:rFonts w:ascii="Times New Roman" w:hAnsi="Times New Roman" w:cs="Times New Roman"/>
          <w:sz w:val="28"/>
          <w:szCs w:val="28"/>
        </w:rPr>
        <w:t xml:space="preserve">  </w:t>
      </w:r>
      <w:r w:rsidR="0040612F" w:rsidRPr="00120D05">
        <w:rPr>
          <w:rFonts w:ascii="Times New Roman" w:hAnsi="Times New Roman" w:cs="Times New Roman"/>
          <w:sz w:val="28"/>
          <w:szCs w:val="28"/>
        </w:rPr>
        <w:t>100</w:t>
      </w:r>
      <w:r w:rsidR="001A144D" w:rsidRPr="00120D05">
        <w:rPr>
          <w:rFonts w:ascii="Times New Roman" w:hAnsi="Times New Roman" w:cs="Times New Roman"/>
          <w:sz w:val="28"/>
          <w:szCs w:val="28"/>
        </w:rPr>
        <w:t xml:space="preserve">   </w:t>
      </w:r>
      <w:r w:rsidRPr="00120D05">
        <w:rPr>
          <w:rFonts w:ascii="Times New Roman" w:hAnsi="Times New Roman" w:cs="Times New Roman"/>
          <w:sz w:val="28"/>
          <w:szCs w:val="28"/>
        </w:rPr>
        <w:t>milionë lekë;</w:t>
      </w:r>
    </w:p>
    <w:p w:rsidR="00BD14E1" w:rsidRPr="00120D05" w:rsidRDefault="00BD14E1" w:rsidP="00A53B28">
      <w:pPr>
        <w:spacing w:after="0"/>
        <w:jc w:val="both"/>
        <w:rPr>
          <w:rFonts w:ascii="Times New Roman" w:hAnsi="Times New Roman" w:cs="Times New Roman"/>
          <w:sz w:val="28"/>
          <w:szCs w:val="28"/>
        </w:rPr>
      </w:pPr>
      <w:r w:rsidRPr="00120D05">
        <w:rPr>
          <w:rFonts w:ascii="Times New Roman" w:hAnsi="Times New Roman" w:cs="Times New Roman"/>
          <w:sz w:val="28"/>
          <w:szCs w:val="28"/>
        </w:rPr>
        <w:t>Shpenzimet</w:t>
      </w:r>
      <w:r w:rsidRPr="00120D05">
        <w:rPr>
          <w:rFonts w:ascii="Times New Roman" w:hAnsi="Times New Roman" w:cs="Times New Roman"/>
          <w:sz w:val="28"/>
          <w:szCs w:val="28"/>
        </w:rPr>
        <w:tab/>
      </w:r>
      <w:r w:rsidRPr="00120D05">
        <w:rPr>
          <w:rFonts w:ascii="Times New Roman" w:hAnsi="Times New Roman" w:cs="Times New Roman"/>
          <w:sz w:val="28"/>
          <w:szCs w:val="28"/>
        </w:rPr>
        <w:tab/>
      </w:r>
      <w:r w:rsidRPr="00120D05">
        <w:rPr>
          <w:rFonts w:ascii="Times New Roman" w:hAnsi="Times New Roman" w:cs="Times New Roman"/>
          <w:sz w:val="28"/>
          <w:szCs w:val="28"/>
        </w:rPr>
        <w:tab/>
      </w:r>
      <w:r w:rsidRPr="00120D05">
        <w:rPr>
          <w:rFonts w:ascii="Times New Roman" w:hAnsi="Times New Roman" w:cs="Times New Roman"/>
          <w:sz w:val="28"/>
          <w:szCs w:val="28"/>
        </w:rPr>
        <w:tab/>
      </w:r>
      <w:r w:rsidRPr="00120D05">
        <w:rPr>
          <w:rFonts w:ascii="Times New Roman" w:hAnsi="Times New Roman" w:cs="Times New Roman"/>
          <w:sz w:val="28"/>
          <w:szCs w:val="28"/>
        </w:rPr>
        <w:tab/>
      </w:r>
      <w:r w:rsidRPr="00120D05">
        <w:rPr>
          <w:rFonts w:ascii="Times New Roman" w:hAnsi="Times New Roman" w:cs="Times New Roman"/>
          <w:sz w:val="28"/>
          <w:szCs w:val="28"/>
        </w:rPr>
        <w:tab/>
      </w:r>
      <w:r w:rsidRPr="00120D05">
        <w:rPr>
          <w:rFonts w:ascii="Times New Roman" w:hAnsi="Times New Roman" w:cs="Times New Roman"/>
          <w:sz w:val="28"/>
          <w:szCs w:val="28"/>
        </w:rPr>
        <w:tab/>
      </w:r>
      <w:r w:rsidRPr="00120D05">
        <w:rPr>
          <w:rFonts w:ascii="Times New Roman" w:hAnsi="Times New Roman" w:cs="Times New Roman"/>
          <w:sz w:val="28"/>
          <w:szCs w:val="28"/>
        </w:rPr>
        <w:tab/>
      </w:r>
      <w:r w:rsidRPr="00120D05">
        <w:rPr>
          <w:rFonts w:ascii="Times New Roman" w:hAnsi="Times New Roman" w:cs="Times New Roman"/>
          <w:sz w:val="28"/>
          <w:szCs w:val="28"/>
        </w:rPr>
        <w:tab/>
      </w:r>
      <w:r w:rsidRPr="00120D05">
        <w:rPr>
          <w:rFonts w:ascii="Times New Roman" w:hAnsi="Times New Roman" w:cs="Times New Roman"/>
          <w:sz w:val="28"/>
          <w:szCs w:val="28"/>
        </w:rPr>
        <w:tab/>
      </w:r>
      <w:r w:rsidRPr="00120D05">
        <w:rPr>
          <w:rFonts w:ascii="Times New Roman" w:hAnsi="Times New Roman" w:cs="Times New Roman"/>
          <w:sz w:val="28"/>
          <w:szCs w:val="28"/>
        </w:rPr>
        <w:tab/>
      </w:r>
      <w:r w:rsidRPr="00120D05">
        <w:rPr>
          <w:rFonts w:ascii="Times New Roman" w:hAnsi="Times New Roman" w:cs="Times New Roman"/>
          <w:sz w:val="28"/>
          <w:szCs w:val="28"/>
        </w:rPr>
        <w:tab/>
      </w:r>
      <w:r w:rsidR="00A53B28" w:rsidRPr="00120D05">
        <w:rPr>
          <w:rFonts w:ascii="Times New Roman" w:hAnsi="Times New Roman" w:cs="Times New Roman"/>
          <w:sz w:val="28"/>
          <w:szCs w:val="28"/>
        </w:rPr>
        <w:t xml:space="preserve">        </w:t>
      </w:r>
      <w:r w:rsidR="001A144D" w:rsidRPr="00120D05">
        <w:rPr>
          <w:rFonts w:ascii="Times New Roman" w:hAnsi="Times New Roman" w:cs="Times New Roman"/>
          <w:sz w:val="28"/>
          <w:szCs w:val="28"/>
        </w:rPr>
        <w:t xml:space="preserve">7 </w:t>
      </w:r>
      <w:r w:rsidR="0040612F" w:rsidRPr="00120D05">
        <w:rPr>
          <w:rFonts w:ascii="Times New Roman" w:hAnsi="Times New Roman" w:cs="Times New Roman"/>
          <w:sz w:val="28"/>
          <w:szCs w:val="28"/>
        </w:rPr>
        <w:t>403</w:t>
      </w:r>
      <w:r w:rsidRPr="00120D05">
        <w:rPr>
          <w:rFonts w:ascii="Times New Roman" w:hAnsi="Times New Roman" w:cs="Times New Roman"/>
          <w:sz w:val="28"/>
          <w:szCs w:val="28"/>
        </w:rPr>
        <w:tab/>
        <w:t>milionë lekë.</w:t>
      </w:r>
    </w:p>
    <w:p w:rsidR="00BC3A07" w:rsidRDefault="00BC3A07" w:rsidP="00A53B28">
      <w:pPr>
        <w:spacing w:after="0"/>
        <w:jc w:val="both"/>
        <w:rPr>
          <w:rFonts w:ascii="Times New Roman" w:hAnsi="Times New Roman" w:cs="Times New Roman"/>
          <w:sz w:val="28"/>
          <w:szCs w:val="28"/>
        </w:rPr>
      </w:pPr>
    </w:p>
    <w:p w:rsidR="00BD14E1" w:rsidRPr="00A53B28" w:rsidRDefault="00BD14E1" w:rsidP="00A53B28">
      <w:pPr>
        <w:spacing w:after="0"/>
        <w:jc w:val="both"/>
        <w:rPr>
          <w:rFonts w:ascii="Times New Roman" w:hAnsi="Times New Roman" w:cs="Times New Roman"/>
          <w:sz w:val="28"/>
          <w:szCs w:val="28"/>
        </w:rPr>
      </w:pPr>
      <w:r w:rsidRPr="00120D05">
        <w:rPr>
          <w:rFonts w:ascii="Times New Roman" w:hAnsi="Times New Roman" w:cs="Times New Roman"/>
          <w:sz w:val="28"/>
          <w:szCs w:val="28"/>
        </w:rPr>
        <w:t>Fondi për indeksimin e pensioneve është</w:t>
      </w:r>
      <w:r w:rsidRPr="00120D05">
        <w:rPr>
          <w:rFonts w:ascii="Times New Roman" w:hAnsi="Times New Roman" w:cs="Times New Roman"/>
          <w:sz w:val="28"/>
          <w:szCs w:val="28"/>
        </w:rPr>
        <w:tab/>
        <w:t xml:space="preserve">parashikuar  </w:t>
      </w:r>
      <w:r w:rsidR="000B4A0F" w:rsidRPr="00120D05">
        <w:rPr>
          <w:rFonts w:ascii="Times New Roman" w:hAnsi="Times New Roman" w:cs="Times New Roman"/>
          <w:sz w:val="28"/>
          <w:szCs w:val="28"/>
        </w:rPr>
        <w:t>3</w:t>
      </w:r>
      <w:r w:rsidR="0040612F" w:rsidRPr="00120D05">
        <w:rPr>
          <w:rFonts w:ascii="Times New Roman" w:hAnsi="Times New Roman" w:cs="Times New Roman"/>
          <w:sz w:val="28"/>
          <w:szCs w:val="28"/>
        </w:rPr>
        <w:t xml:space="preserve"> 200</w:t>
      </w:r>
      <w:r w:rsidR="001A144D" w:rsidRPr="00120D05">
        <w:rPr>
          <w:rFonts w:ascii="Times New Roman" w:hAnsi="Times New Roman" w:cs="Times New Roman"/>
          <w:sz w:val="28"/>
          <w:szCs w:val="28"/>
        </w:rPr>
        <w:t xml:space="preserve"> </w:t>
      </w:r>
      <w:r w:rsidRPr="00120D05">
        <w:rPr>
          <w:rFonts w:ascii="Times New Roman" w:hAnsi="Times New Roman" w:cs="Times New Roman"/>
          <w:sz w:val="28"/>
          <w:szCs w:val="28"/>
        </w:rPr>
        <w:t>milionë</w:t>
      </w:r>
      <w:r w:rsidRPr="00A53B28">
        <w:rPr>
          <w:rFonts w:ascii="Times New Roman" w:hAnsi="Times New Roman" w:cs="Times New Roman"/>
          <w:sz w:val="28"/>
          <w:szCs w:val="28"/>
        </w:rPr>
        <w:t xml:space="preserve"> lekë.</w:t>
      </w:r>
    </w:p>
    <w:p w:rsidR="00BD14E1" w:rsidRDefault="00BD14E1" w:rsidP="00A53B28">
      <w:pPr>
        <w:spacing w:after="0"/>
        <w:jc w:val="both"/>
        <w:rPr>
          <w:rFonts w:ascii="Times New Roman" w:hAnsi="Times New Roman" w:cs="Times New Roman"/>
          <w:sz w:val="28"/>
          <w:szCs w:val="28"/>
        </w:rPr>
      </w:pPr>
      <w:r w:rsidRPr="00A53B28">
        <w:rPr>
          <w:rFonts w:ascii="Times New Roman" w:hAnsi="Times New Roman" w:cs="Times New Roman"/>
          <w:sz w:val="28"/>
          <w:szCs w:val="28"/>
        </w:rPr>
        <w:t>Përdorimi i këtij fondi bëhet sipas përcaktimeve në nenin 61 të ligjit nr.7703 datë 11.</w:t>
      </w:r>
      <w:r w:rsidR="00233163">
        <w:rPr>
          <w:rFonts w:ascii="Times New Roman" w:hAnsi="Times New Roman" w:cs="Times New Roman"/>
          <w:sz w:val="28"/>
          <w:szCs w:val="28"/>
        </w:rPr>
        <w:t>0</w:t>
      </w:r>
      <w:r w:rsidRPr="00A53B28">
        <w:rPr>
          <w:rFonts w:ascii="Times New Roman" w:hAnsi="Times New Roman" w:cs="Times New Roman"/>
          <w:sz w:val="28"/>
          <w:szCs w:val="28"/>
        </w:rPr>
        <w:t>5.1993 “Për sigurimet shoqërore në Republikën e Shqipërisë, tё ndryshuar</w:t>
      </w:r>
      <w:r w:rsidR="00233163">
        <w:rPr>
          <w:rFonts w:ascii="Times New Roman" w:hAnsi="Times New Roman" w:cs="Times New Roman"/>
          <w:sz w:val="28"/>
          <w:szCs w:val="28"/>
        </w:rPr>
        <w:t>”</w:t>
      </w:r>
      <w:r w:rsidRPr="00A53B28">
        <w:rPr>
          <w:rFonts w:ascii="Times New Roman" w:hAnsi="Times New Roman" w:cs="Times New Roman"/>
          <w:sz w:val="28"/>
          <w:szCs w:val="28"/>
        </w:rPr>
        <w:t>. Shpenzimet administrative, si pjesë e shpenzimeve totale për</w:t>
      </w:r>
      <w:r w:rsidR="00233163">
        <w:rPr>
          <w:rFonts w:ascii="Times New Roman" w:hAnsi="Times New Roman" w:cs="Times New Roman"/>
          <w:sz w:val="28"/>
          <w:szCs w:val="28"/>
        </w:rPr>
        <w:t xml:space="preserve"> </w:t>
      </w:r>
      <w:r w:rsidRPr="00A53B28">
        <w:rPr>
          <w:rFonts w:ascii="Times New Roman" w:hAnsi="Times New Roman" w:cs="Times New Roman"/>
          <w:sz w:val="28"/>
          <w:szCs w:val="28"/>
        </w:rPr>
        <w:t xml:space="preserve">skemën e sigurimeve shoqërore, janë jo më shumë se </w:t>
      </w:r>
      <w:r w:rsidR="0053564A" w:rsidRPr="00A53B28">
        <w:rPr>
          <w:rFonts w:ascii="Times New Roman" w:hAnsi="Times New Roman" w:cs="Times New Roman"/>
          <w:sz w:val="28"/>
          <w:szCs w:val="28"/>
        </w:rPr>
        <w:t>3 450</w:t>
      </w:r>
      <w:r w:rsidRPr="00A53B28">
        <w:rPr>
          <w:rFonts w:ascii="Times New Roman" w:hAnsi="Times New Roman" w:cs="Times New Roman"/>
          <w:sz w:val="28"/>
          <w:szCs w:val="28"/>
        </w:rPr>
        <w:t xml:space="preserve"> milionë lekë dhe ndahen sipas skemave në proporcion me shpenzimet e drejtpërdrejta.</w:t>
      </w:r>
    </w:p>
    <w:p w:rsidR="00233163" w:rsidRPr="00A53B28" w:rsidRDefault="00233163" w:rsidP="00A53B28">
      <w:pPr>
        <w:spacing w:after="0"/>
        <w:jc w:val="both"/>
        <w:rPr>
          <w:rFonts w:ascii="Times New Roman" w:hAnsi="Times New Roman" w:cs="Times New Roman"/>
          <w:sz w:val="28"/>
          <w:szCs w:val="28"/>
        </w:rPr>
      </w:pPr>
    </w:p>
    <w:p w:rsidR="00BD14E1" w:rsidRPr="00A53B28" w:rsidRDefault="00BD14E1" w:rsidP="00A53B28">
      <w:pPr>
        <w:spacing w:after="0"/>
        <w:ind w:firstLine="340"/>
        <w:jc w:val="center"/>
        <w:rPr>
          <w:rFonts w:ascii="Times New Roman" w:hAnsi="Times New Roman" w:cs="Times New Roman"/>
          <w:sz w:val="28"/>
          <w:szCs w:val="28"/>
        </w:rPr>
      </w:pPr>
      <w:r w:rsidRPr="00A53B28">
        <w:rPr>
          <w:rFonts w:ascii="Times New Roman" w:hAnsi="Times New Roman" w:cs="Times New Roman"/>
          <w:sz w:val="28"/>
          <w:szCs w:val="28"/>
        </w:rPr>
        <w:t>Neni 5</w:t>
      </w:r>
    </w:p>
    <w:p w:rsidR="00BD14E1" w:rsidRPr="00A53B28" w:rsidRDefault="00BD14E1" w:rsidP="00E50800">
      <w:pPr>
        <w:spacing w:after="0"/>
        <w:ind w:firstLine="340"/>
        <w:jc w:val="both"/>
        <w:rPr>
          <w:rFonts w:ascii="Times New Roman" w:hAnsi="Times New Roman" w:cs="Times New Roman"/>
          <w:sz w:val="28"/>
          <w:szCs w:val="28"/>
        </w:rPr>
      </w:pPr>
      <w:r w:rsidRPr="00A53B28">
        <w:rPr>
          <w:rFonts w:ascii="Times New Roman" w:hAnsi="Times New Roman" w:cs="Times New Roman"/>
          <w:sz w:val="28"/>
          <w:szCs w:val="28"/>
        </w:rPr>
        <w:t>Buxheti i sigurimeve shëndetësore për vitin 202</w:t>
      </w:r>
      <w:r w:rsidR="0053564A" w:rsidRPr="00A53B28">
        <w:rPr>
          <w:rFonts w:ascii="Times New Roman" w:hAnsi="Times New Roman" w:cs="Times New Roman"/>
          <w:sz w:val="28"/>
          <w:szCs w:val="28"/>
        </w:rPr>
        <w:t>3</w:t>
      </w:r>
      <w:r w:rsidRPr="00A53B28">
        <w:rPr>
          <w:rFonts w:ascii="Times New Roman" w:hAnsi="Times New Roman" w:cs="Times New Roman"/>
          <w:sz w:val="28"/>
          <w:szCs w:val="28"/>
        </w:rPr>
        <w:t xml:space="preserve"> është:</w:t>
      </w:r>
    </w:p>
    <w:p w:rsidR="00BD14E1" w:rsidRPr="00A53B28" w:rsidRDefault="00BD14E1" w:rsidP="000468DA">
      <w:pPr>
        <w:spacing w:after="0"/>
        <w:ind w:firstLine="340"/>
        <w:jc w:val="both"/>
        <w:rPr>
          <w:rFonts w:ascii="Times New Roman" w:hAnsi="Times New Roman" w:cs="Times New Roman"/>
          <w:sz w:val="28"/>
          <w:szCs w:val="28"/>
        </w:rPr>
      </w:pPr>
      <w:r w:rsidRPr="00A53B28">
        <w:rPr>
          <w:rFonts w:ascii="Times New Roman" w:hAnsi="Times New Roman" w:cs="Times New Roman"/>
          <w:sz w:val="28"/>
          <w:szCs w:val="28"/>
        </w:rPr>
        <w:t>Të ardhurat gjithsej</w:t>
      </w:r>
      <w:r w:rsidRPr="00A53B28">
        <w:rPr>
          <w:rFonts w:ascii="Times New Roman" w:hAnsi="Times New Roman" w:cs="Times New Roman"/>
          <w:sz w:val="28"/>
          <w:szCs w:val="28"/>
        </w:rPr>
        <w:tab/>
      </w:r>
      <w:r w:rsidR="000468DA" w:rsidRPr="00A53B28">
        <w:rPr>
          <w:rFonts w:ascii="Times New Roman" w:hAnsi="Times New Roman" w:cs="Times New Roman"/>
          <w:sz w:val="28"/>
          <w:szCs w:val="28"/>
        </w:rPr>
        <w:tab/>
      </w:r>
      <w:r w:rsidR="000468DA" w:rsidRPr="00A53B28">
        <w:rPr>
          <w:rFonts w:ascii="Times New Roman" w:hAnsi="Times New Roman" w:cs="Times New Roman"/>
          <w:sz w:val="28"/>
          <w:szCs w:val="28"/>
        </w:rPr>
        <w:tab/>
      </w:r>
      <w:r w:rsidR="000468DA" w:rsidRPr="00A53B28">
        <w:rPr>
          <w:rFonts w:ascii="Times New Roman" w:hAnsi="Times New Roman" w:cs="Times New Roman"/>
          <w:sz w:val="28"/>
          <w:szCs w:val="28"/>
        </w:rPr>
        <w:tab/>
      </w:r>
      <w:r w:rsidR="000468DA" w:rsidRPr="00A53B28">
        <w:rPr>
          <w:rFonts w:ascii="Times New Roman" w:hAnsi="Times New Roman" w:cs="Times New Roman"/>
          <w:sz w:val="28"/>
          <w:szCs w:val="28"/>
        </w:rPr>
        <w:tab/>
      </w:r>
      <w:r w:rsidR="000468DA" w:rsidRPr="00A53B28">
        <w:rPr>
          <w:rFonts w:ascii="Times New Roman" w:hAnsi="Times New Roman" w:cs="Times New Roman"/>
          <w:sz w:val="28"/>
          <w:szCs w:val="28"/>
        </w:rPr>
        <w:tab/>
      </w:r>
      <w:r w:rsidR="000468DA" w:rsidRPr="00A53B28">
        <w:rPr>
          <w:rFonts w:ascii="Times New Roman" w:hAnsi="Times New Roman" w:cs="Times New Roman"/>
          <w:sz w:val="28"/>
          <w:szCs w:val="28"/>
        </w:rPr>
        <w:tab/>
      </w:r>
      <w:r w:rsidR="00354DF5" w:rsidRPr="00A53B28">
        <w:rPr>
          <w:rFonts w:ascii="Times New Roman" w:hAnsi="Times New Roman" w:cs="Times New Roman"/>
          <w:sz w:val="28"/>
          <w:szCs w:val="28"/>
        </w:rPr>
        <w:t xml:space="preserve">   </w:t>
      </w:r>
      <w:r w:rsidR="000B4A0F">
        <w:rPr>
          <w:rFonts w:ascii="Times New Roman" w:hAnsi="Times New Roman" w:cs="Times New Roman"/>
          <w:sz w:val="28"/>
          <w:szCs w:val="28"/>
        </w:rPr>
        <w:t xml:space="preserve"> </w:t>
      </w:r>
      <w:r w:rsidR="00354DF5" w:rsidRPr="00A53B28">
        <w:rPr>
          <w:rFonts w:ascii="Times New Roman" w:hAnsi="Times New Roman" w:cs="Times New Roman"/>
          <w:sz w:val="28"/>
          <w:szCs w:val="28"/>
        </w:rPr>
        <w:t xml:space="preserve">   54 536</w:t>
      </w:r>
      <w:r w:rsidR="000468DA" w:rsidRPr="00A53B28">
        <w:rPr>
          <w:rFonts w:ascii="Times New Roman" w:hAnsi="Times New Roman" w:cs="Times New Roman"/>
          <w:sz w:val="28"/>
          <w:szCs w:val="28"/>
        </w:rPr>
        <w:tab/>
      </w:r>
      <w:r w:rsidRPr="00A53B28">
        <w:rPr>
          <w:rFonts w:ascii="Times New Roman" w:hAnsi="Times New Roman" w:cs="Times New Roman"/>
          <w:sz w:val="28"/>
          <w:szCs w:val="28"/>
        </w:rPr>
        <w:t>milionë lekë</w:t>
      </w:r>
      <w:r w:rsidR="00E50800" w:rsidRPr="00A53B28">
        <w:rPr>
          <w:rFonts w:ascii="Times New Roman" w:hAnsi="Times New Roman" w:cs="Times New Roman"/>
          <w:sz w:val="28"/>
          <w:szCs w:val="28"/>
        </w:rPr>
        <w:t>,</w:t>
      </w:r>
    </w:p>
    <w:p w:rsidR="00BD14E1" w:rsidRPr="00A53B28" w:rsidRDefault="00BD14E1" w:rsidP="00233163">
      <w:pPr>
        <w:spacing w:after="0"/>
        <w:ind w:left="340" w:firstLine="340"/>
        <w:jc w:val="both"/>
        <w:rPr>
          <w:rFonts w:ascii="Times New Roman" w:hAnsi="Times New Roman" w:cs="Times New Roman"/>
          <w:sz w:val="28"/>
          <w:szCs w:val="28"/>
        </w:rPr>
      </w:pPr>
      <w:r w:rsidRPr="00A53B28">
        <w:rPr>
          <w:rFonts w:ascii="Times New Roman" w:hAnsi="Times New Roman" w:cs="Times New Roman"/>
          <w:sz w:val="28"/>
          <w:szCs w:val="28"/>
        </w:rPr>
        <w:t>nga të cilat:</w:t>
      </w:r>
      <w:r w:rsidRPr="00A53B28">
        <w:rPr>
          <w:rFonts w:ascii="Times New Roman" w:hAnsi="Times New Roman" w:cs="Times New Roman"/>
          <w:sz w:val="28"/>
          <w:szCs w:val="28"/>
        </w:rPr>
        <w:tab/>
      </w:r>
      <w:r w:rsidRPr="00A53B28">
        <w:rPr>
          <w:rFonts w:ascii="Times New Roman" w:hAnsi="Times New Roman" w:cs="Times New Roman"/>
          <w:sz w:val="28"/>
          <w:szCs w:val="28"/>
        </w:rPr>
        <w:tab/>
      </w:r>
    </w:p>
    <w:p w:rsidR="00BD14E1" w:rsidRPr="00120D05" w:rsidRDefault="00BD14E1" w:rsidP="00233163">
      <w:pPr>
        <w:spacing w:after="0"/>
        <w:ind w:left="340" w:firstLine="340"/>
        <w:jc w:val="both"/>
        <w:rPr>
          <w:rFonts w:ascii="Times New Roman" w:hAnsi="Times New Roman" w:cs="Times New Roman"/>
          <w:sz w:val="28"/>
          <w:szCs w:val="28"/>
        </w:rPr>
      </w:pPr>
      <w:r w:rsidRPr="00A53B28">
        <w:rPr>
          <w:rFonts w:ascii="Times New Roman" w:hAnsi="Times New Roman" w:cs="Times New Roman"/>
          <w:sz w:val="28"/>
          <w:szCs w:val="28"/>
        </w:rPr>
        <w:t>- kontributet dhe të tjera</w:t>
      </w:r>
      <w:r w:rsidRPr="00A53B28">
        <w:rPr>
          <w:rFonts w:ascii="Times New Roman" w:hAnsi="Times New Roman" w:cs="Times New Roman"/>
          <w:sz w:val="28"/>
          <w:szCs w:val="28"/>
        </w:rPr>
        <w:tab/>
      </w:r>
      <w:r w:rsidR="000468DA" w:rsidRPr="00A53B28">
        <w:rPr>
          <w:rFonts w:ascii="Times New Roman" w:hAnsi="Times New Roman" w:cs="Times New Roman"/>
          <w:sz w:val="28"/>
          <w:szCs w:val="28"/>
        </w:rPr>
        <w:tab/>
      </w:r>
      <w:r w:rsidR="000468DA" w:rsidRPr="00A53B28">
        <w:rPr>
          <w:rFonts w:ascii="Times New Roman" w:hAnsi="Times New Roman" w:cs="Times New Roman"/>
          <w:sz w:val="28"/>
          <w:szCs w:val="28"/>
        </w:rPr>
        <w:tab/>
      </w:r>
      <w:r w:rsidR="000468DA" w:rsidRPr="00A53B28">
        <w:rPr>
          <w:rFonts w:ascii="Times New Roman" w:hAnsi="Times New Roman" w:cs="Times New Roman"/>
          <w:sz w:val="28"/>
          <w:szCs w:val="28"/>
        </w:rPr>
        <w:tab/>
      </w:r>
      <w:r w:rsidR="000468DA" w:rsidRPr="00A53B28">
        <w:rPr>
          <w:rFonts w:ascii="Times New Roman" w:hAnsi="Times New Roman" w:cs="Times New Roman"/>
          <w:sz w:val="28"/>
          <w:szCs w:val="28"/>
        </w:rPr>
        <w:tab/>
      </w:r>
      <w:r w:rsidR="000468DA" w:rsidRPr="00A53B28">
        <w:rPr>
          <w:rFonts w:ascii="Times New Roman" w:hAnsi="Times New Roman" w:cs="Times New Roman"/>
          <w:sz w:val="28"/>
          <w:szCs w:val="28"/>
        </w:rPr>
        <w:tab/>
      </w:r>
      <w:r w:rsidR="00B30AB0">
        <w:rPr>
          <w:rFonts w:ascii="Times New Roman" w:hAnsi="Times New Roman" w:cs="Times New Roman"/>
          <w:sz w:val="28"/>
          <w:szCs w:val="28"/>
        </w:rPr>
        <w:t xml:space="preserve">  </w:t>
      </w:r>
      <w:r w:rsidR="00B30AB0" w:rsidRPr="00120D05">
        <w:rPr>
          <w:rFonts w:ascii="Times New Roman" w:hAnsi="Times New Roman" w:cs="Times New Roman"/>
          <w:sz w:val="28"/>
          <w:szCs w:val="28"/>
        </w:rPr>
        <w:t>18 801</w:t>
      </w:r>
      <w:r w:rsidR="000468DA" w:rsidRPr="00120D05">
        <w:rPr>
          <w:rFonts w:ascii="Times New Roman" w:hAnsi="Times New Roman" w:cs="Times New Roman"/>
          <w:sz w:val="28"/>
          <w:szCs w:val="28"/>
        </w:rPr>
        <w:tab/>
      </w:r>
      <w:r w:rsidRPr="00120D05">
        <w:rPr>
          <w:rFonts w:ascii="Times New Roman" w:hAnsi="Times New Roman" w:cs="Times New Roman"/>
          <w:sz w:val="28"/>
          <w:szCs w:val="28"/>
        </w:rPr>
        <w:t>milionë lekë;</w:t>
      </w:r>
    </w:p>
    <w:p w:rsidR="00BD14E1" w:rsidRPr="00120D05" w:rsidRDefault="00BD14E1" w:rsidP="00233163">
      <w:pPr>
        <w:spacing w:after="0"/>
        <w:ind w:left="340" w:firstLine="340"/>
        <w:jc w:val="both"/>
        <w:rPr>
          <w:rFonts w:ascii="Times New Roman" w:hAnsi="Times New Roman" w:cs="Times New Roman"/>
          <w:sz w:val="28"/>
          <w:szCs w:val="28"/>
        </w:rPr>
      </w:pPr>
      <w:r w:rsidRPr="00120D05">
        <w:rPr>
          <w:rFonts w:ascii="Times New Roman" w:hAnsi="Times New Roman" w:cs="Times New Roman"/>
          <w:sz w:val="28"/>
          <w:szCs w:val="28"/>
        </w:rPr>
        <w:t>- transferimet nga buxheti i shtetit</w:t>
      </w:r>
      <w:r w:rsidRPr="00120D05">
        <w:rPr>
          <w:rFonts w:ascii="Times New Roman" w:hAnsi="Times New Roman" w:cs="Times New Roman"/>
          <w:sz w:val="28"/>
          <w:szCs w:val="28"/>
        </w:rPr>
        <w:tab/>
      </w:r>
      <w:r w:rsidR="000468DA" w:rsidRPr="00120D05">
        <w:rPr>
          <w:rFonts w:ascii="Times New Roman" w:hAnsi="Times New Roman" w:cs="Times New Roman"/>
          <w:sz w:val="28"/>
          <w:szCs w:val="28"/>
        </w:rPr>
        <w:tab/>
      </w:r>
      <w:r w:rsidR="000B4A0F" w:rsidRPr="00120D05">
        <w:rPr>
          <w:rFonts w:ascii="Times New Roman" w:hAnsi="Times New Roman" w:cs="Times New Roman"/>
          <w:sz w:val="28"/>
          <w:szCs w:val="28"/>
        </w:rPr>
        <w:t xml:space="preserve">  </w:t>
      </w:r>
      <w:r w:rsidR="00354DF5" w:rsidRPr="00120D05">
        <w:rPr>
          <w:rFonts w:ascii="Times New Roman" w:hAnsi="Times New Roman" w:cs="Times New Roman"/>
          <w:sz w:val="28"/>
          <w:szCs w:val="28"/>
        </w:rPr>
        <w:t>3</w:t>
      </w:r>
      <w:r w:rsidR="00B30AB0" w:rsidRPr="00120D05">
        <w:rPr>
          <w:rFonts w:ascii="Times New Roman" w:hAnsi="Times New Roman" w:cs="Times New Roman"/>
          <w:sz w:val="28"/>
          <w:szCs w:val="28"/>
        </w:rPr>
        <w:t>5</w:t>
      </w:r>
      <w:r w:rsidR="005338A2" w:rsidRPr="00120D05">
        <w:rPr>
          <w:rFonts w:ascii="Times New Roman" w:hAnsi="Times New Roman" w:cs="Times New Roman"/>
          <w:sz w:val="28"/>
          <w:szCs w:val="28"/>
        </w:rPr>
        <w:t xml:space="preserve"> </w:t>
      </w:r>
      <w:r w:rsidR="00B30AB0" w:rsidRPr="00120D05">
        <w:rPr>
          <w:rFonts w:ascii="Times New Roman" w:hAnsi="Times New Roman" w:cs="Times New Roman"/>
          <w:sz w:val="28"/>
          <w:szCs w:val="28"/>
        </w:rPr>
        <w:t>735</w:t>
      </w:r>
      <w:r w:rsidR="000468DA" w:rsidRPr="00120D05">
        <w:rPr>
          <w:rFonts w:ascii="Times New Roman" w:hAnsi="Times New Roman" w:cs="Times New Roman"/>
          <w:sz w:val="28"/>
          <w:szCs w:val="28"/>
        </w:rPr>
        <w:tab/>
      </w:r>
      <w:r w:rsidRPr="00120D05">
        <w:rPr>
          <w:rFonts w:ascii="Times New Roman" w:hAnsi="Times New Roman" w:cs="Times New Roman"/>
          <w:sz w:val="28"/>
          <w:szCs w:val="28"/>
        </w:rPr>
        <w:t>milionë lekë;</w:t>
      </w:r>
    </w:p>
    <w:p w:rsidR="00BC3A07" w:rsidRDefault="00BD14E1" w:rsidP="00BC3A07">
      <w:pPr>
        <w:spacing w:after="0"/>
        <w:ind w:firstLine="340"/>
        <w:jc w:val="both"/>
        <w:rPr>
          <w:rFonts w:ascii="Times New Roman" w:hAnsi="Times New Roman" w:cs="Times New Roman"/>
          <w:sz w:val="28"/>
          <w:szCs w:val="28"/>
        </w:rPr>
      </w:pPr>
      <w:r w:rsidRPr="00120D05">
        <w:rPr>
          <w:rFonts w:ascii="Times New Roman" w:hAnsi="Times New Roman" w:cs="Times New Roman"/>
          <w:sz w:val="28"/>
          <w:szCs w:val="28"/>
        </w:rPr>
        <w:t>Shpenzimet</w:t>
      </w:r>
      <w:r w:rsidRPr="00120D05">
        <w:rPr>
          <w:rFonts w:ascii="Times New Roman" w:hAnsi="Times New Roman" w:cs="Times New Roman"/>
          <w:sz w:val="28"/>
          <w:szCs w:val="28"/>
        </w:rPr>
        <w:tab/>
      </w:r>
      <w:r w:rsidR="000468DA" w:rsidRPr="00120D05">
        <w:rPr>
          <w:rFonts w:ascii="Times New Roman" w:hAnsi="Times New Roman" w:cs="Times New Roman"/>
          <w:sz w:val="28"/>
          <w:szCs w:val="28"/>
        </w:rPr>
        <w:tab/>
      </w:r>
      <w:r w:rsidR="000468DA" w:rsidRPr="00120D05">
        <w:rPr>
          <w:rFonts w:ascii="Times New Roman" w:hAnsi="Times New Roman" w:cs="Times New Roman"/>
          <w:sz w:val="28"/>
          <w:szCs w:val="28"/>
        </w:rPr>
        <w:tab/>
      </w:r>
      <w:r w:rsidR="000468DA" w:rsidRPr="00120D05">
        <w:rPr>
          <w:rFonts w:ascii="Times New Roman" w:hAnsi="Times New Roman" w:cs="Times New Roman"/>
          <w:sz w:val="28"/>
          <w:szCs w:val="28"/>
        </w:rPr>
        <w:tab/>
      </w:r>
      <w:r w:rsidR="000468DA" w:rsidRPr="00120D05">
        <w:rPr>
          <w:rFonts w:ascii="Times New Roman" w:hAnsi="Times New Roman" w:cs="Times New Roman"/>
          <w:sz w:val="28"/>
          <w:szCs w:val="28"/>
        </w:rPr>
        <w:tab/>
      </w:r>
      <w:r w:rsidR="000468DA" w:rsidRPr="00120D05">
        <w:rPr>
          <w:rFonts w:ascii="Times New Roman" w:hAnsi="Times New Roman" w:cs="Times New Roman"/>
          <w:sz w:val="28"/>
          <w:szCs w:val="28"/>
        </w:rPr>
        <w:tab/>
      </w:r>
      <w:r w:rsidR="000468DA" w:rsidRPr="00120D05">
        <w:rPr>
          <w:rFonts w:ascii="Times New Roman" w:hAnsi="Times New Roman" w:cs="Times New Roman"/>
          <w:sz w:val="28"/>
          <w:szCs w:val="28"/>
        </w:rPr>
        <w:tab/>
      </w:r>
      <w:r w:rsidR="000468DA" w:rsidRPr="00120D05">
        <w:rPr>
          <w:rFonts w:ascii="Times New Roman" w:hAnsi="Times New Roman" w:cs="Times New Roman"/>
          <w:sz w:val="28"/>
          <w:szCs w:val="28"/>
        </w:rPr>
        <w:tab/>
      </w:r>
      <w:r w:rsidR="000468DA" w:rsidRPr="00120D05">
        <w:rPr>
          <w:rFonts w:ascii="Times New Roman" w:hAnsi="Times New Roman" w:cs="Times New Roman"/>
          <w:sz w:val="28"/>
          <w:szCs w:val="28"/>
        </w:rPr>
        <w:tab/>
      </w:r>
      <w:r w:rsidR="000468DA" w:rsidRPr="00120D05">
        <w:rPr>
          <w:rFonts w:ascii="Times New Roman" w:hAnsi="Times New Roman" w:cs="Times New Roman"/>
          <w:sz w:val="28"/>
          <w:szCs w:val="28"/>
        </w:rPr>
        <w:tab/>
      </w:r>
      <w:r w:rsidR="000B4A0F" w:rsidRPr="00120D05">
        <w:rPr>
          <w:rFonts w:ascii="Times New Roman" w:hAnsi="Times New Roman" w:cs="Times New Roman"/>
          <w:sz w:val="28"/>
          <w:szCs w:val="28"/>
        </w:rPr>
        <w:t xml:space="preserve">       </w:t>
      </w:r>
      <w:r w:rsidR="00354DF5" w:rsidRPr="00120D05">
        <w:rPr>
          <w:rFonts w:ascii="Times New Roman" w:hAnsi="Times New Roman" w:cs="Times New Roman"/>
          <w:sz w:val="28"/>
          <w:szCs w:val="28"/>
        </w:rPr>
        <w:t>54 536</w:t>
      </w:r>
      <w:r w:rsidR="000468DA" w:rsidRPr="00120D05">
        <w:rPr>
          <w:rFonts w:ascii="Times New Roman" w:hAnsi="Times New Roman" w:cs="Times New Roman"/>
          <w:sz w:val="28"/>
          <w:szCs w:val="28"/>
        </w:rPr>
        <w:tab/>
      </w:r>
      <w:r w:rsidRPr="00120D05">
        <w:rPr>
          <w:rFonts w:ascii="Times New Roman" w:hAnsi="Times New Roman" w:cs="Times New Roman"/>
          <w:sz w:val="28"/>
          <w:szCs w:val="28"/>
        </w:rPr>
        <w:t>milionë lekë.</w:t>
      </w:r>
    </w:p>
    <w:p w:rsidR="00BC3A07" w:rsidRDefault="00BD14E1" w:rsidP="00BC3A07">
      <w:pPr>
        <w:spacing w:after="0"/>
        <w:jc w:val="both"/>
        <w:rPr>
          <w:rFonts w:ascii="Times New Roman" w:hAnsi="Times New Roman" w:cs="Times New Roman"/>
          <w:sz w:val="28"/>
          <w:szCs w:val="28"/>
        </w:rPr>
      </w:pPr>
      <w:r w:rsidRPr="00A53B28">
        <w:rPr>
          <w:rFonts w:ascii="Times New Roman" w:hAnsi="Times New Roman" w:cs="Times New Roman"/>
          <w:sz w:val="28"/>
          <w:szCs w:val="28"/>
        </w:rPr>
        <w:lastRenderedPageBreak/>
        <w:t xml:space="preserve">Fondi pёr rimbursimin e medikamenteve nuk tejkalon tavanin prej </w:t>
      </w:r>
      <w:r w:rsidRPr="001141E3">
        <w:rPr>
          <w:rFonts w:ascii="Times New Roman" w:hAnsi="Times New Roman" w:cs="Times New Roman"/>
          <w:sz w:val="28"/>
          <w:szCs w:val="28"/>
        </w:rPr>
        <w:t>1</w:t>
      </w:r>
      <w:r w:rsidR="003931FF" w:rsidRPr="001141E3">
        <w:rPr>
          <w:rFonts w:ascii="Times New Roman" w:hAnsi="Times New Roman" w:cs="Times New Roman"/>
          <w:sz w:val="28"/>
          <w:szCs w:val="28"/>
        </w:rPr>
        <w:t>2</w:t>
      </w:r>
      <w:r w:rsidRPr="001141E3">
        <w:rPr>
          <w:rFonts w:ascii="Times New Roman" w:hAnsi="Times New Roman" w:cs="Times New Roman"/>
          <w:sz w:val="28"/>
          <w:szCs w:val="28"/>
        </w:rPr>
        <w:t xml:space="preserve"> </w:t>
      </w:r>
      <w:r w:rsidR="003931FF" w:rsidRPr="001141E3">
        <w:rPr>
          <w:rFonts w:ascii="Times New Roman" w:hAnsi="Times New Roman" w:cs="Times New Roman"/>
          <w:sz w:val="28"/>
          <w:szCs w:val="28"/>
        </w:rPr>
        <w:t>0</w:t>
      </w:r>
      <w:r w:rsidRPr="001141E3">
        <w:rPr>
          <w:rFonts w:ascii="Times New Roman" w:hAnsi="Times New Roman" w:cs="Times New Roman"/>
          <w:sz w:val="28"/>
          <w:szCs w:val="28"/>
        </w:rPr>
        <w:t>00</w:t>
      </w:r>
      <w:r w:rsidRPr="00A53B28">
        <w:rPr>
          <w:rFonts w:ascii="Times New Roman" w:hAnsi="Times New Roman" w:cs="Times New Roman"/>
          <w:sz w:val="28"/>
          <w:szCs w:val="28"/>
        </w:rPr>
        <w:t xml:space="preserve"> milionë lekë</w:t>
      </w:r>
      <w:r w:rsidR="0053564A" w:rsidRPr="00A53B28">
        <w:rPr>
          <w:rFonts w:ascii="Times New Roman" w:hAnsi="Times New Roman" w:cs="Times New Roman"/>
          <w:sz w:val="28"/>
          <w:szCs w:val="28"/>
        </w:rPr>
        <w:t>.</w:t>
      </w:r>
      <w:r w:rsidRPr="00A53B28">
        <w:rPr>
          <w:rFonts w:ascii="Times New Roman" w:hAnsi="Times New Roman" w:cs="Times New Roman"/>
          <w:sz w:val="28"/>
          <w:szCs w:val="28"/>
        </w:rPr>
        <w:t xml:space="preserve"> </w:t>
      </w:r>
    </w:p>
    <w:p w:rsidR="00BD14E1" w:rsidRPr="00A53B28" w:rsidRDefault="00BD14E1" w:rsidP="00BC3A07">
      <w:pPr>
        <w:spacing w:after="0"/>
        <w:jc w:val="both"/>
        <w:rPr>
          <w:rFonts w:ascii="Times New Roman" w:hAnsi="Times New Roman" w:cs="Times New Roman"/>
          <w:sz w:val="28"/>
          <w:szCs w:val="28"/>
        </w:rPr>
      </w:pPr>
      <w:r w:rsidRPr="00A53B28">
        <w:rPr>
          <w:rFonts w:ascii="Times New Roman" w:hAnsi="Times New Roman" w:cs="Times New Roman"/>
          <w:sz w:val="28"/>
          <w:szCs w:val="28"/>
        </w:rPr>
        <w:t>Fondi për shërbimin spitalor detajohet dhe përdoret me vendim të Këshillit të Ministrave.</w:t>
      </w:r>
    </w:p>
    <w:p w:rsidR="00A53B28" w:rsidRPr="00554757" w:rsidRDefault="00A53B28" w:rsidP="00BD14E1">
      <w:pPr>
        <w:spacing w:after="0"/>
        <w:jc w:val="both"/>
        <w:rPr>
          <w:rFonts w:ascii="Times New Roman" w:hAnsi="Times New Roman" w:cs="Times New Roman"/>
          <w:bCs/>
          <w:sz w:val="24"/>
          <w:szCs w:val="24"/>
        </w:rPr>
      </w:pPr>
    </w:p>
    <w:p w:rsidR="007318BC" w:rsidRDefault="007318BC" w:rsidP="007318B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Neni 2</w:t>
      </w:r>
    </w:p>
    <w:p w:rsidR="002906D1" w:rsidRPr="002906D1" w:rsidRDefault="005B6BB4" w:rsidP="00BC3A07">
      <w:pPr>
        <w:spacing w:after="0"/>
        <w:jc w:val="both"/>
        <w:rPr>
          <w:rFonts w:ascii="Times New Roman" w:hAnsi="Times New Roman" w:cs="Times New Roman"/>
          <w:sz w:val="28"/>
          <w:szCs w:val="28"/>
        </w:rPr>
      </w:pPr>
      <w:r>
        <w:rPr>
          <w:rFonts w:ascii="Times New Roman" w:hAnsi="Times New Roman" w:cs="Times New Roman"/>
          <w:sz w:val="28"/>
          <w:szCs w:val="28"/>
        </w:rPr>
        <w:t>N</w:t>
      </w:r>
      <w:r w:rsidR="00BC3A07">
        <w:rPr>
          <w:rFonts w:ascii="Times New Roman" w:hAnsi="Times New Roman" w:cs="Times New Roman"/>
          <w:sz w:val="28"/>
          <w:szCs w:val="28"/>
        </w:rPr>
        <w:t>ë</w:t>
      </w:r>
      <w:r>
        <w:rPr>
          <w:rFonts w:ascii="Times New Roman" w:hAnsi="Times New Roman" w:cs="Times New Roman"/>
          <w:sz w:val="28"/>
          <w:szCs w:val="28"/>
        </w:rPr>
        <w:t xml:space="preserve"> nenin 7</w:t>
      </w:r>
      <w:r w:rsidR="002906D1">
        <w:rPr>
          <w:rFonts w:ascii="Times New Roman" w:hAnsi="Times New Roman" w:cs="Times New Roman"/>
          <w:sz w:val="28"/>
          <w:szCs w:val="28"/>
        </w:rPr>
        <w:t>,</w:t>
      </w:r>
      <w:r>
        <w:rPr>
          <w:rFonts w:ascii="Times New Roman" w:hAnsi="Times New Roman" w:cs="Times New Roman"/>
          <w:sz w:val="28"/>
          <w:szCs w:val="28"/>
        </w:rPr>
        <w:t xml:space="preserve"> </w:t>
      </w:r>
      <w:r w:rsidR="00BD14E1" w:rsidRPr="008707A0">
        <w:rPr>
          <w:rFonts w:ascii="Times New Roman" w:hAnsi="Times New Roman" w:cs="Times New Roman"/>
          <w:sz w:val="28"/>
          <w:szCs w:val="28"/>
        </w:rPr>
        <w:t xml:space="preserve">Fondi i </w:t>
      </w:r>
      <w:r w:rsidR="00BC3A07">
        <w:rPr>
          <w:rFonts w:ascii="Times New Roman" w:hAnsi="Times New Roman" w:cs="Times New Roman"/>
          <w:sz w:val="28"/>
          <w:szCs w:val="28"/>
        </w:rPr>
        <w:t>R</w:t>
      </w:r>
      <w:r w:rsidR="00BD14E1" w:rsidRPr="008707A0">
        <w:rPr>
          <w:rFonts w:ascii="Times New Roman" w:hAnsi="Times New Roman" w:cs="Times New Roman"/>
          <w:sz w:val="28"/>
          <w:szCs w:val="28"/>
        </w:rPr>
        <w:t>indërtimit</w:t>
      </w:r>
      <w:r>
        <w:rPr>
          <w:rFonts w:ascii="Times New Roman" w:hAnsi="Times New Roman" w:cs="Times New Roman"/>
          <w:sz w:val="28"/>
          <w:szCs w:val="28"/>
        </w:rPr>
        <w:t xml:space="preserve"> nga 5 000 milion</w:t>
      </w:r>
      <w:r w:rsidR="00BC3A07">
        <w:rPr>
          <w:rFonts w:ascii="Times New Roman" w:hAnsi="Times New Roman" w:cs="Times New Roman"/>
          <w:sz w:val="28"/>
          <w:szCs w:val="28"/>
        </w:rPr>
        <w:t>ë</w:t>
      </w:r>
      <w:r>
        <w:rPr>
          <w:rFonts w:ascii="Times New Roman" w:hAnsi="Times New Roman" w:cs="Times New Roman"/>
          <w:sz w:val="28"/>
          <w:szCs w:val="28"/>
        </w:rPr>
        <w:t xml:space="preserve"> lek</w:t>
      </w:r>
      <w:r w:rsidR="000774F7" w:rsidRPr="008707A0">
        <w:rPr>
          <w:rFonts w:ascii="Times New Roman" w:hAnsi="Times New Roman" w:cs="Times New Roman"/>
          <w:sz w:val="28"/>
          <w:szCs w:val="28"/>
        </w:rPr>
        <w:t>ë</w:t>
      </w:r>
      <w:r>
        <w:rPr>
          <w:rFonts w:ascii="Times New Roman" w:hAnsi="Times New Roman" w:cs="Times New Roman"/>
          <w:sz w:val="28"/>
          <w:szCs w:val="28"/>
        </w:rPr>
        <w:t xml:space="preserve"> b</w:t>
      </w:r>
      <w:bookmarkStart w:id="1" w:name="_Hlk147738988"/>
      <w:r w:rsidR="000774F7" w:rsidRPr="008707A0">
        <w:rPr>
          <w:rFonts w:ascii="Times New Roman" w:hAnsi="Times New Roman" w:cs="Times New Roman"/>
          <w:sz w:val="28"/>
          <w:szCs w:val="28"/>
        </w:rPr>
        <w:t>ë</w:t>
      </w:r>
      <w:bookmarkEnd w:id="1"/>
      <w:r>
        <w:rPr>
          <w:rFonts w:ascii="Times New Roman" w:hAnsi="Times New Roman" w:cs="Times New Roman"/>
          <w:sz w:val="28"/>
          <w:szCs w:val="28"/>
        </w:rPr>
        <w:t xml:space="preserve">het </w:t>
      </w:r>
      <w:r w:rsidRPr="000774F7">
        <w:rPr>
          <w:rFonts w:ascii="Times New Roman" w:hAnsi="Times New Roman" w:cs="Times New Roman"/>
          <w:sz w:val="28"/>
          <w:szCs w:val="28"/>
        </w:rPr>
        <w:t>1</w:t>
      </w:r>
      <w:r w:rsidR="003D76F7">
        <w:rPr>
          <w:rFonts w:ascii="Times New Roman" w:hAnsi="Times New Roman" w:cs="Times New Roman"/>
          <w:sz w:val="28"/>
          <w:szCs w:val="28"/>
        </w:rPr>
        <w:t>7 000</w:t>
      </w:r>
      <w:r w:rsidRPr="000774F7">
        <w:rPr>
          <w:rFonts w:ascii="Times New Roman" w:hAnsi="Times New Roman" w:cs="Times New Roman"/>
          <w:sz w:val="28"/>
          <w:szCs w:val="28"/>
        </w:rPr>
        <w:t xml:space="preserve"> milion</w:t>
      </w:r>
      <w:r w:rsidR="000774F7" w:rsidRPr="008707A0">
        <w:rPr>
          <w:rFonts w:ascii="Times New Roman" w:hAnsi="Times New Roman" w:cs="Times New Roman"/>
          <w:sz w:val="28"/>
          <w:szCs w:val="28"/>
        </w:rPr>
        <w:t>ë</w:t>
      </w:r>
      <w:r>
        <w:rPr>
          <w:rFonts w:ascii="Times New Roman" w:hAnsi="Times New Roman" w:cs="Times New Roman"/>
          <w:sz w:val="28"/>
          <w:szCs w:val="28"/>
        </w:rPr>
        <w:t xml:space="preserve"> lek</w:t>
      </w:r>
      <w:r w:rsidR="000774F7" w:rsidRPr="008707A0">
        <w:rPr>
          <w:rFonts w:ascii="Times New Roman" w:hAnsi="Times New Roman" w:cs="Times New Roman"/>
          <w:sz w:val="28"/>
          <w:szCs w:val="28"/>
        </w:rPr>
        <w:t>ë</w:t>
      </w:r>
      <w:r w:rsidR="000774F7">
        <w:rPr>
          <w:rFonts w:ascii="Times New Roman" w:hAnsi="Times New Roman" w:cs="Times New Roman"/>
          <w:sz w:val="28"/>
          <w:szCs w:val="28"/>
        </w:rPr>
        <w:t>.</w:t>
      </w:r>
      <w:r w:rsidR="00BD14E1" w:rsidRPr="008707A0">
        <w:rPr>
          <w:rFonts w:ascii="Times New Roman" w:hAnsi="Times New Roman" w:cs="Times New Roman"/>
          <w:sz w:val="28"/>
          <w:szCs w:val="28"/>
        </w:rPr>
        <w:t xml:space="preserve"> </w:t>
      </w:r>
    </w:p>
    <w:p w:rsidR="00BC3A07" w:rsidRDefault="00BC3A07" w:rsidP="002906D1">
      <w:pPr>
        <w:spacing w:after="0" w:line="240" w:lineRule="auto"/>
        <w:jc w:val="center"/>
        <w:rPr>
          <w:rFonts w:ascii="Times New Roman" w:hAnsi="Times New Roman" w:cs="Times New Roman"/>
          <w:b/>
          <w:bCs/>
          <w:sz w:val="28"/>
          <w:szCs w:val="28"/>
        </w:rPr>
      </w:pPr>
    </w:p>
    <w:p w:rsidR="00B8528D" w:rsidRPr="003B77A0" w:rsidRDefault="00B8528D" w:rsidP="002906D1">
      <w:pPr>
        <w:spacing w:after="0" w:line="240" w:lineRule="auto"/>
        <w:jc w:val="center"/>
        <w:rPr>
          <w:rFonts w:ascii="Times New Roman" w:hAnsi="Times New Roman" w:cs="Times New Roman"/>
          <w:b/>
          <w:bCs/>
          <w:sz w:val="28"/>
          <w:szCs w:val="28"/>
        </w:rPr>
      </w:pPr>
    </w:p>
    <w:p w:rsidR="002906D1" w:rsidRDefault="002906D1" w:rsidP="002906D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Neni 3</w:t>
      </w:r>
    </w:p>
    <w:p w:rsidR="00BD14E1" w:rsidRDefault="002906D1" w:rsidP="002906D1">
      <w:pPr>
        <w:spacing w:after="0"/>
        <w:ind w:firstLine="340"/>
        <w:rPr>
          <w:rFonts w:ascii="Times New Roman" w:hAnsi="Times New Roman" w:cs="Times New Roman"/>
          <w:sz w:val="28"/>
          <w:szCs w:val="28"/>
        </w:rPr>
      </w:pPr>
      <w:r>
        <w:rPr>
          <w:rFonts w:ascii="Times New Roman" w:hAnsi="Times New Roman" w:cs="Times New Roman"/>
          <w:sz w:val="28"/>
          <w:szCs w:val="28"/>
        </w:rPr>
        <w:t>Neni 9 ndryshohet si m</w:t>
      </w:r>
      <w:r w:rsidR="000774F7" w:rsidRPr="008707A0">
        <w:rPr>
          <w:rFonts w:ascii="Times New Roman" w:hAnsi="Times New Roman" w:cs="Times New Roman"/>
          <w:sz w:val="28"/>
          <w:szCs w:val="28"/>
        </w:rPr>
        <w:t>ë</w:t>
      </w:r>
      <w:r>
        <w:rPr>
          <w:rFonts w:ascii="Times New Roman" w:hAnsi="Times New Roman" w:cs="Times New Roman"/>
          <w:sz w:val="28"/>
          <w:szCs w:val="28"/>
        </w:rPr>
        <w:t xml:space="preserve"> posht</w:t>
      </w:r>
      <w:r w:rsidR="000774F7" w:rsidRPr="008707A0">
        <w:rPr>
          <w:rFonts w:ascii="Times New Roman" w:hAnsi="Times New Roman" w:cs="Times New Roman"/>
          <w:sz w:val="28"/>
          <w:szCs w:val="28"/>
        </w:rPr>
        <w:t>ë</w:t>
      </w:r>
      <w:r>
        <w:rPr>
          <w:rFonts w:ascii="Times New Roman" w:hAnsi="Times New Roman" w:cs="Times New Roman"/>
          <w:sz w:val="28"/>
          <w:szCs w:val="28"/>
        </w:rPr>
        <w:t xml:space="preserve"> vijon: </w:t>
      </w:r>
    </w:p>
    <w:p w:rsidR="00B8528D" w:rsidRPr="003B77A0" w:rsidRDefault="00B8528D" w:rsidP="008707A0">
      <w:pPr>
        <w:spacing w:after="0"/>
        <w:ind w:firstLine="340"/>
        <w:jc w:val="center"/>
        <w:rPr>
          <w:rFonts w:ascii="Times New Roman" w:hAnsi="Times New Roman" w:cs="Times New Roman"/>
          <w:sz w:val="12"/>
          <w:szCs w:val="28"/>
        </w:rPr>
      </w:pPr>
    </w:p>
    <w:p w:rsidR="00BD14E1" w:rsidRPr="008707A0" w:rsidRDefault="002906D1" w:rsidP="008707A0">
      <w:pPr>
        <w:spacing w:after="0"/>
        <w:ind w:firstLine="340"/>
        <w:jc w:val="center"/>
        <w:rPr>
          <w:rFonts w:ascii="Times New Roman" w:hAnsi="Times New Roman" w:cs="Times New Roman"/>
          <w:sz w:val="28"/>
          <w:szCs w:val="28"/>
        </w:rPr>
      </w:pPr>
      <w:r>
        <w:rPr>
          <w:rFonts w:ascii="Times New Roman" w:hAnsi="Times New Roman" w:cs="Times New Roman"/>
          <w:sz w:val="28"/>
          <w:szCs w:val="28"/>
        </w:rPr>
        <w:t>“</w:t>
      </w:r>
      <w:r w:rsidR="00BD14E1" w:rsidRPr="008707A0">
        <w:rPr>
          <w:rFonts w:ascii="Times New Roman" w:hAnsi="Times New Roman" w:cs="Times New Roman"/>
          <w:sz w:val="28"/>
          <w:szCs w:val="28"/>
        </w:rPr>
        <w:t>Neni 9</w:t>
      </w:r>
    </w:p>
    <w:p w:rsidR="00BD14E1" w:rsidRPr="005B6BB4" w:rsidRDefault="00BD14E1" w:rsidP="00E50800">
      <w:pPr>
        <w:spacing w:after="0"/>
        <w:ind w:firstLine="340"/>
        <w:jc w:val="both"/>
        <w:rPr>
          <w:rFonts w:ascii="Times New Roman" w:hAnsi="Times New Roman" w:cs="Times New Roman"/>
          <w:sz w:val="28"/>
          <w:szCs w:val="28"/>
        </w:rPr>
      </w:pPr>
      <w:r w:rsidRPr="005B6BB4">
        <w:rPr>
          <w:rFonts w:ascii="Times New Roman" w:hAnsi="Times New Roman" w:cs="Times New Roman"/>
          <w:sz w:val="28"/>
          <w:szCs w:val="28"/>
        </w:rPr>
        <w:t>Të ardhurat e buxhetit të shtetit sipas grupeve kryesore janë:</w:t>
      </w:r>
    </w:p>
    <w:p w:rsidR="00BD14E1" w:rsidRPr="005B6BB4" w:rsidRDefault="00BD14E1" w:rsidP="00B8528D">
      <w:pPr>
        <w:spacing w:after="0"/>
        <w:ind w:left="340" w:firstLine="340"/>
        <w:jc w:val="both"/>
        <w:rPr>
          <w:rFonts w:ascii="Times New Roman" w:hAnsi="Times New Roman" w:cs="Times New Roman"/>
          <w:sz w:val="28"/>
          <w:szCs w:val="28"/>
        </w:rPr>
      </w:pPr>
      <w:r w:rsidRPr="005B6BB4">
        <w:rPr>
          <w:rFonts w:ascii="Times New Roman" w:hAnsi="Times New Roman" w:cs="Times New Roman"/>
          <w:sz w:val="28"/>
          <w:szCs w:val="28"/>
        </w:rPr>
        <w:t>Grantet</w:t>
      </w:r>
      <w:r w:rsidRPr="005B6BB4">
        <w:rPr>
          <w:rFonts w:ascii="Times New Roman" w:hAnsi="Times New Roman" w:cs="Times New Roman"/>
          <w:sz w:val="28"/>
          <w:szCs w:val="28"/>
        </w:rPr>
        <w:tab/>
      </w:r>
      <w:r w:rsidR="00FF7D40" w:rsidRPr="005B6BB4">
        <w:rPr>
          <w:rFonts w:ascii="Times New Roman" w:hAnsi="Times New Roman" w:cs="Times New Roman"/>
          <w:sz w:val="28"/>
          <w:szCs w:val="28"/>
        </w:rPr>
        <w:tab/>
      </w:r>
      <w:r w:rsidR="00FF7D40" w:rsidRPr="005B6BB4">
        <w:rPr>
          <w:rFonts w:ascii="Times New Roman" w:hAnsi="Times New Roman" w:cs="Times New Roman"/>
          <w:sz w:val="28"/>
          <w:szCs w:val="28"/>
        </w:rPr>
        <w:tab/>
      </w:r>
      <w:r w:rsidR="00FF7D40" w:rsidRPr="005B6BB4">
        <w:rPr>
          <w:rFonts w:ascii="Times New Roman" w:hAnsi="Times New Roman" w:cs="Times New Roman"/>
          <w:sz w:val="28"/>
          <w:szCs w:val="28"/>
        </w:rPr>
        <w:tab/>
      </w:r>
      <w:r w:rsidR="00FF7D40" w:rsidRPr="005B6BB4">
        <w:rPr>
          <w:rFonts w:ascii="Times New Roman" w:hAnsi="Times New Roman" w:cs="Times New Roman"/>
          <w:sz w:val="28"/>
          <w:szCs w:val="28"/>
        </w:rPr>
        <w:tab/>
      </w:r>
      <w:r w:rsidR="00FF7D40" w:rsidRPr="005B6BB4">
        <w:rPr>
          <w:rFonts w:ascii="Times New Roman" w:hAnsi="Times New Roman" w:cs="Times New Roman"/>
          <w:sz w:val="28"/>
          <w:szCs w:val="28"/>
        </w:rPr>
        <w:tab/>
      </w:r>
      <w:r w:rsidR="00FF7D40" w:rsidRPr="005B6BB4">
        <w:rPr>
          <w:rFonts w:ascii="Times New Roman" w:hAnsi="Times New Roman" w:cs="Times New Roman"/>
          <w:sz w:val="28"/>
          <w:szCs w:val="28"/>
        </w:rPr>
        <w:tab/>
      </w:r>
      <w:r w:rsidR="00B008B9" w:rsidRPr="005B6BB4">
        <w:rPr>
          <w:rFonts w:ascii="Times New Roman" w:hAnsi="Times New Roman" w:cs="Times New Roman"/>
          <w:sz w:val="28"/>
          <w:szCs w:val="28"/>
        </w:rPr>
        <w:t xml:space="preserve">            </w:t>
      </w:r>
      <w:r w:rsidR="005B6BB4">
        <w:rPr>
          <w:rFonts w:ascii="Times New Roman" w:hAnsi="Times New Roman" w:cs="Times New Roman"/>
          <w:sz w:val="28"/>
          <w:szCs w:val="28"/>
        </w:rPr>
        <w:t xml:space="preserve">    </w:t>
      </w:r>
      <w:r w:rsidR="00FF7D40" w:rsidRPr="005B6BB4">
        <w:rPr>
          <w:rFonts w:ascii="Times New Roman" w:hAnsi="Times New Roman" w:cs="Times New Roman"/>
          <w:sz w:val="28"/>
          <w:szCs w:val="28"/>
        </w:rPr>
        <w:tab/>
      </w:r>
      <w:r w:rsidR="00B008B9" w:rsidRPr="005B6BB4">
        <w:rPr>
          <w:rFonts w:ascii="Times New Roman" w:hAnsi="Times New Roman" w:cs="Times New Roman"/>
          <w:sz w:val="28"/>
          <w:szCs w:val="28"/>
        </w:rPr>
        <w:t xml:space="preserve"> </w:t>
      </w:r>
      <w:r w:rsidR="004861C1">
        <w:rPr>
          <w:rFonts w:ascii="Times New Roman" w:hAnsi="Times New Roman" w:cs="Times New Roman"/>
          <w:sz w:val="28"/>
          <w:szCs w:val="28"/>
        </w:rPr>
        <w:t xml:space="preserve"> </w:t>
      </w:r>
      <w:r w:rsidR="00807155" w:rsidRPr="005B6BB4">
        <w:rPr>
          <w:rFonts w:ascii="Times New Roman" w:hAnsi="Times New Roman" w:cs="Times New Roman"/>
          <w:sz w:val="28"/>
          <w:szCs w:val="28"/>
        </w:rPr>
        <w:t>30</w:t>
      </w:r>
      <w:r w:rsidR="00C925BC" w:rsidRPr="005B6BB4">
        <w:rPr>
          <w:rFonts w:ascii="Times New Roman" w:hAnsi="Times New Roman" w:cs="Times New Roman"/>
          <w:sz w:val="28"/>
          <w:szCs w:val="28"/>
        </w:rPr>
        <w:t xml:space="preserve"> </w:t>
      </w:r>
      <w:r w:rsidR="00807155" w:rsidRPr="005B6BB4">
        <w:rPr>
          <w:rFonts w:ascii="Times New Roman" w:hAnsi="Times New Roman" w:cs="Times New Roman"/>
          <w:sz w:val="28"/>
          <w:szCs w:val="28"/>
        </w:rPr>
        <w:t>5</w:t>
      </w:r>
      <w:r w:rsidR="00C925BC" w:rsidRPr="005B6BB4">
        <w:rPr>
          <w:rFonts w:ascii="Times New Roman" w:hAnsi="Times New Roman" w:cs="Times New Roman"/>
          <w:sz w:val="28"/>
          <w:szCs w:val="28"/>
        </w:rPr>
        <w:t>5</w:t>
      </w:r>
      <w:r w:rsidR="004861C1">
        <w:rPr>
          <w:rFonts w:ascii="Times New Roman" w:hAnsi="Times New Roman" w:cs="Times New Roman"/>
          <w:sz w:val="28"/>
          <w:szCs w:val="28"/>
        </w:rPr>
        <w:t>8</w:t>
      </w:r>
      <w:r w:rsidR="00FF7D40" w:rsidRPr="005B6BB4">
        <w:rPr>
          <w:rFonts w:ascii="Times New Roman" w:hAnsi="Times New Roman" w:cs="Times New Roman"/>
          <w:sz w:val="28"/>
          <w:szCs w:val="28"/>
        </w:rPr>
        <w:tab/>
        <w:t xml:space="preserve"> </w:t>
      </w:r>
      <w:r w:rsidR="00F74453" w:rsidRPr="005B6BB4">
        <w:rPr>
          <w:rFonts w:ascii="Times New Roman" w:hAnsi="Times New Roman" w:cs="Times New Roman"/>
          <w:sz w:val="28"/>
          <w:szCs w:val="28"/>
        </w:rPr>
        <w:t xml:space="preserve"> </w:t>
      </w:r>
      <w:r w:rsidR="00FF7D40" w:rsidRPr="005B6BB4">
        <w:rPr>
          <w:rFonts w:ascii="Times New Roman" w:hAnsi="Times New Roman" w:cs="Times New Roman"/>
          <w:sz w:val="28"/>
          <w:szCs w:val="28"/>
        </w:rPr>
        <w:t xml:space="preserve"> </w:t>
      </w:r>
      <w:r w:rsidRPr="005B6BB4">
        <w:rPr>
          <w:rFonts w:ascii="Times New Roman" w:hAnsi="Times New Roman" w:cs="Times New Roman"/>
          <w:sz w:val="28"/>
          <w:szCs w:val="28"/>
        </w:rPr>
        <w:t>milionë lekë;</w:t>
      </w:r>
    </w:p>
    <w:p w:rsidR="00BD14E1" w:rsidRPr="005B6BB4" w:rsidRDefault="00BD14E1" w:rsidP="00B8528D">
      <w:pPr>
        <w:spacing w:after="0"/>
        <w:ind w:left="340" w:firstLine="340"/>
        <w:jc w:val="both"/>
        <w:rPr>
          <w:rFonts w:ascii="Times New Roman" w:hAnsi="Times New Roman" w:cs="Times New Roman"/>
          <w:sz w:val="28"/>
          <w:szCs w:val="28"/>
        </w:rPr>
      </w:pPr>
      <w:r w:rsidRPr="005B6BB4">
        <w:rPr>
          <w:rFonts w:ascii="Times New Roman" w:hAnsi="Times New Roman" w:cs="Times New Roman"/>
          <w:sz w:val="28"/>
          <w:szCs w:val="28"/>
        </w:rPr>
        <w:t>Të ardhurat tatimore</w:t>
      </w:r>
      <w:r w:rsidRPr="005B6BB4">
        <w:rPr>
          <w:rFonts w:ascii="Times New Roman" w:hAnsi="Times New Roman" w:cs="Times New Roman"/>
          <w:sz w:val="28"/>
          <w:szCs w:val="28"/>
        </w:rPr>
        <w:tab/>
      </w:r>
      <w:r w:rsidR="00FF7D40" w:rsidRPr="005B6BB4">
        <w:rPr>
          <w:rFonts w:ascii="Times New Roman" w:hAnsi="Times New Roman" w:cs="Times New Roman"/>
          <w:sz w:val="28"/>
          <w:szCs w:val="28"/>
        </w:rPr>
        <w:tab/>
      </w:r>
      <w:r w:rsidR="00FF7D40" w:rsidRPr="005B6BB4">
        <w:rPr>
          <w:rFonts w:ascii="Times New Roman" w:hAnsi="Times New Roman" w:cs="Times New Roman"/>
          <w:sz w:val="28"/>
          <w:szCs w:val="28"/>
        </w:rPr>
        <w:tab/>
      </w:r>
      <w:r w:rsidR="00FF7D40" w:rsidRPr="005B6BB4">
        <w:rPr>
          <w:rFonts w:ascii="Times New Roman" w:hAnsi="Times New Roman" w:cs="Times New Roman"/>
          <w:sz w:val="28"/>
          <w:szCs w:val="28"/>
        </w:rPr>
        <w:tab/>
      </w:r>
      <w:r w:rsidR="00FF7D40" w:rsidRPr="005B6BB4">
        <w:rPr>
          <w:rFonts w:ascii="Times New Roman" w:hAnsi="Times New Roman" w:cs="Times New Roman"/>
          <w:sz w:val="28"/>
          <w:szCs w:val="28"/>
        </w:rPr>
        <w:tab/>
      </w:r>
      <w:r w:rsidR="00FF7D40" w:rsidRPr="005B6BB4">
        <w:rPr>
          <w:rFonts w:ascii="Times New Roman" w:hAnsi="Times New Roman" w:cs="Times New Roman"/>
          <w:sz w:val="28"/>
          <w:szCs w:val="28"/>
        </w:rPr>
        <w:tab/>
      </w:r>
      <w:r w:rsidR="00FF7D40" w:rsidRPr="005B6BB4">
        <w:rPr>
          <w:rFonts w:ascii="Times New Roman" w:hAnsi="Times New Roman" w:cs="Times New Roman"/>
          <w:sz w:val="28"/>
          <w:szCs w:val="28"/>
        </w:rPr>
        <w:tab/>
      </w:r>
      <w:r w:rsidR="000774F7">
        <w:rPr>
          <w:rFonts w:ascii="Times New Roman" w:hAnsi="Times New Roman" w:cs="Times New Roman"/>
          <w:sz w:val="28"/>
          <w:szCs w:val="28"/>
        </w:rPr>
        <w:t>423 800</w:t>
      </w:r>
      <w:r w:rsidR="00FF7D40" w:rsidRPr="005B6BB4">
        <w:rPr>
          <w:rFonts w:ascii="Times New Roman" w:hAnsi="Times New Roman" w:cs="Times New Roman"/>
          <w:sz w:val="28"/>
          <w:szCs w:val="28"/>
        </w:rPr>
        <w:tab/>
      </w:r>
      <w:r w:rsidR="00807155" w:rsidRPr="005B6BB4">
        <w:rPr>
          <w:rFonts w:ascii="Times New Roman" w:hAnsi="Times New Roman" w:cs="Times New Roman"/>
          <w:sz w:val="28"/>
          <w:szCs w:val="28"/>
        </w:rPr>
        <w:t xml:space="preserve">  </w:t>
      </w:r>
      <w:r w:rsidR="0053564A" w:rsidRPr="005B6BB4">
        <w:rPr>
          <w:rFonts w:ascii="Times New Roman" w:hAnsi="Times New Roman" w:cs="Times New Roman"/>
          <w:sz w:val="28"/>
          <w:szCs w:val="28"/>
        </w:rPr>
        <w:t xml:space="preserve"> </w:t>
      </w:r>
      <w:r w:rsidRPr="005B6BB4">
        <w:rPr>
          <w:rFonts w:ascii="Times New Roman" w:hAnsi="Times New Roman" w:cs="Times New Roman"/>
          <w:sz w:val="28"/>
          <w:szCs w:val="28"/>
        </w:rPr>
        <w:t>milionë lekë;</w:t>
      </w:r>
    </w:p>
    <w:p w:rsidR="00BD14E1" w:rsidRPr="005B6BB4" w:rsidRDefault="00BD14E1" w:rsidP="00B8528D">
      <w:pPr>
        <w:spacing w:after="0"/>
        <w:ind w:left="340" w:firstLine="340"/>
        <w:jc w:val="both"/>
        <w:rPr>
          <w:rFonts w:ascii="Times New Roman" w:hAnsi="Times New Roman" w:cs="Times New Roman"/>
          <w:sz w:val="28"/>
          <w:szCs w:val="28"/>
        </w:rPr>
      </w:pPr>
      <w:r w:rsidRPr="005B6BB4">
        <w:rPr>
          <w:rFonts w:ascii="Times New Roman" w:hAnsi="Times New Roman" w:cs="Times New Roman"/>
          <w:sz w:val="28"/>
          <w:szCs w:val="28"/>
        </w:rPr>
        <w:t>Të ardhurat jotatimore</w:t>
      </w:r>
      <w:r w:rsidRPr="005B6BB4">
        <w:rPr>
          <w:rFonts w:ascii="Times New Roman" w:hAnsi="Times New Roman" w:cs="Times New Roman"/>
          <w:sz w:val="28"/>
          <w:szCs w:val="28"/>
        </w:rPr>
        <w:tab/>
      </w:r>
      <w:r w:rsidR="00FF7D40" w:rsidRPr="005B6BB4">
        <w:rPr>
          <w:rFonts w:ascii="Times New Roman" w:hAnsi="Times New Roman" w:cs="Times New Roman"/>
          <w:sz w:val="28"/>
          <w:szCs w:val="28"/>
        </w:rPr>
        <w:tab/>
      </w:r>
      <w:r w:rsidR="00FF7D40" w:rsidRPr="005B6BB4">
        <w:rPr>
          <w:rFonts w:ascii="Times New Roman" w:hAnsi="Times New Roman" w:cs="Times New Roman"/>
          <w:sz w:val="28"/>
          <w:szCs w:val="28"/>
        </w:rPr>
        <w:tab/>
      </w:r>
      <w:r w:rsidR="00FF7D40" w:rsidRPr="005B6BB4">
        <w:rPr>
          <w:rFonts w:ascii="Times New Roman" w:hAnsi="Times New Roman" w:cs="Times New Roman"/>
          <w:sz w:val="28"/>
          <w:szCs w:val="28"/>
        </w:rPr>
        <w:tab/>
      </w:r>
      <w:r w:rsidR="00FF7D40" w:rsidRPr="005B6BB4">
        <w:rPr>
          <w:rFonts w:ascii="Times New Roman" w:hAnsi="Times New Roman" w:cs="Times New Roman"/>
          <w:sz w:val="28"/>
          <w:szCs w:val="28"/>
        </w:rPr>
        <w:tab/>
      </w:r>
      <w:r w:rsidR="00FF7D40" w:rsidRPr="005B6BB4">
        <w:rPr>
          <w:rFonts w:ascii="Times New Roman" w:hAnsi="Times New Roman" w:cs="Times New Roman"/>
          <w:sz w:val="28"/>
          <w:szCs w:val="28"/>
        </w:rPr>
        <w:tab/>
      </w:r>
      <w:r w:rsidR="00B008B9" w:rsidRPr="005B6BB4">
        <w:rPr>
          <w:rFonts w:ascii="Times New Roman" w:hAnsi="Times New Roman" w:cs="Times New Roman"/>
          <w:sz w:val="28"/>
          <w:szCs w:val="28"/>
        </w:rPr>
        <w:t xml:space="preserve"> </w:t>
      </w:r>
      <w:r w:rsidR="004861C1">
        <w:rPr>
          <w:rFonts w:ascii="Times New Roman" w:hAnsi="Times New Roman" w:cs="Times New Roman"/>
          <w:sz w:val="28"/>
          <w:szCs w:val="28"/>
        </w:rPr>
        <w:t xml:space="preserve"> </w:t>
      </w:r>
      <w:r w:rsidR="00B008B9" w:rsidRPr="005B6BB4">
        <w:rPr>
          <w:rFonts w:ascii="Times New Roman" w:hAnsi="Times New Roman" w:cs="Times New Roman"/>
          <w:sz w:val="28"/>
          <w:szCs w:val="28"/>
        </w:rPr>
        <w:t>2</w:t>
      </w:r>
      <w:r w:rsidR="00807155" w:rsidRPr="005B6BB4">
        <w:rPr>
          <w:rFonts w:ascii="Times New Roman" w:hAnsi="Times New Roman" w:cs="Times New Roman"/>
          <w:sz w:val="28"/>
          <w:szCs w:val="28"/>
        </w:rPr>
        <w:t>3 60</w:t>
      </w:r>
      <w:r w:rsidR="00D6786F">
        <w:rPr>
          <w:rFonts w:ascii="Times New Roman" w:hAnsi="Times New Roman" w:cs="Times New Roman"/>
          <w:sz w:val="28"/>
          <w:szCs w:val="28"/>
        </w:rPr>
        <w:t>9</w:t>
      </w:r>
      <w:r w:rsidR="00FF7D40" w:rsidRPr="005B6BB4">
        <w:rPr>
          <w:rFonts w:ascii="Times New Roman" w:hAnsi="Times New Roman" w:cs="Times New Roman"/>
          <w:sz w:val="28"/>
          <w:szCs w:val="28"/>
        </w:rPr>
        <w:tab/>
        <w:t xml:space="preserve"> </w:t>
      </w:r>
      <w:r w:rsidR="00B8528D">
        <w:rPr>
          <w:rFonts w:ascii="Times New Roman" w:hAnsi="Times New Roman" w:cs="Times New Roman"/>
          <w:sz w:val="28"/>
          <w:szCs w:val="28"/>
        </w:rPr>
        <w:t xml:space="preserve">  </w:t>
      </w:r>
      <w:r w:rsidRPr="005B6BB4">
        <w:rPr>
          <w:rFonts w:ascii="Times New Roman" w:hAnsi="Times New Roman" w:cs="Times New Roman"/>
          <w:sz w:val="28"/>
          <w:szCs w:val="28"/>
        </w:rPr>
        <w:t>milionë lekë.</w:t>
      </w:r>
    </w:p>
    <w:p w:rsidR="00E50800" w:rsidRDefault="00E50800" w:rsidP="002906D1">
      <w:pPr>
        <w:spacing w:after="0"/>
        <w:ind w:firstLine="340"/>
        <w:jc w:val="center"/>
        <w:rPr>
          <w:rFonts w:ascii="Times New Roman" w:hAnsi="Times New Roman" w:cs="Times New Roman"/>
          <w:b/>
          <w:sz w:val="28"/>
          <w:szCs w:val="28"/>
        </w:rPr>
      </w:pPr>
    </w:p>
    <w:p w:rsidR="00535761" w:rsidRPr="002906D1" w:rsidRDefault="00535761" w:rsidP="002906D1">
      <w:pPr>
        <w:spacing w:after="0"/>
        <w:ind w:firstLine="340"/>
        <w:jc w:val="center"/>
        <w:rPr>
          <w:rFonts w:ascii="Times New Roman" w:hAnsi="Times New Roman" w:cs="Times New Roman"/>
          <w:b/>
          <w:sz w:val="28"/>
          <w:szCs w:val="28"/>
        </w:rPr>
      </w:pPr>
    </w:p>
    <w:p w:rsidR="00BD14E1" w:rsidRPr="002906D1" w:rsidRDefault="002906D1" w:rsidP="002906D1">
      <w:pPr>
        <w:spacing w:after="0"/>
        <w:jc w:val="center"/>
        <w:rPr>
          <w:rFonts w:ascii="Times New Roman" w:hAnsi="Times New Roman" w:cs="Times New Roman"/>
          <w:b/>
          <w:bCs/>
          <w:sz w:val="28"/>
          <w:szCs w:val="28"/>
        </w:rPr>
      </w:pPr>
      <w:r w:rsidRPr="002906D1">
        <w:rPr>
          <w:rFonts w:ascii="Times New Roman" w:hAnsi="Times New Roman" w:cs="Times New Roman"/>
          <w:b/>
          <w:bCs/>
          <w:sz w:val="28"/>
          <w:szCs w:val="28"/>
        </w:rPr>
        <w:t>Neni 4</w:t>
      </w:r>
    </w:p>
    <w:p w:rsidR="008707A0" w:rsidRPr="002906D1" w:rsidRDefault="002906D1" w:rsidP="002906D1">
      <w:pPr>
        <w:spacing w:after="0"/>
        <w:ind w:firstLine="340"/>
        <w:jc w:val="both"/>
        <w:rPr>
          <w:rFonts w:ascii="Times New Roman" w:hAnsi="Times New Roman" w:cs="Times New Roman"/>
          <w:sz w:val="28"/>
          <w:szCs w:val="28"/>
        </w:rPr>
      </w:pPr>
      <w:r w:rsidRPr="002906D1">
        <w:rPr>
          <w:rFonts w:ascii="Times New Roman" w:hAnsi="Times New Roman" w:cs="Times New Roman"/>
          <w:sz w:val="28"/>
          <w:szCs w:val="28"/>
        </w:rPr>
        <w:t>Neni 10 ndryshohet si me poshte vijon:</w:t>
      </w:r>
    </w:p>
    <w:p w:rsidR="002906D1" w:rsidRPr="003B77A0" w:rsidRDefault="002906D1" w:rsidP="008707A0">
      <w:pPr>
        <w:spacing w:after="0"/>
        <w:jc w:val="both"/>
        <w:rPr>
          <w:rFonts w:ascii="Times New Roman" w:hAnsi="Times New Roman" w:cs="Times New Roman"/>
          <w:bCs/>
          <w:sz w:val="12"/>
          <w:szCs w:val="24"/>
        </w:rPr>
      </w:pPr>
    </w:p>
    <w:p w:rsidR="008707A0" w:rsidRPr="005B6BB4" w:rsidRDefault="002906D1" w:rsidP="005B6BB4">
      <w:pPr>
        <w:spacing w:after="0"/>
        <w:ind w:firstLine="340"/>
        <w:jc w:val="center"/>
        <w:rPr>
          <w:rFonts w:ascii="Times New Roman" w:hAnsi="Times New Roman" w:cs="Times New Roman"/>
          <w:sz w:val="28"/>
          <w:szCs w:val="28"/>
        </w:rPr>
      </w:pPr>
      <w:r>
        <w:rPr>
          <w:rFonts w:ascii="Times New Roman" w:hAnsi="Times New Roman" w:cs="Times New Roman"/>
          <w:sz w:val="28"/>
          <w:szCs w:val="28"/>
        </w:rPr>
        <w:t>“</w:t>
      </w:r>
      <w:r w:rsidR="008707A0" w:rsidRPr="005B6BB4">
        <w:rPr>
          <w:rFonts w:ascii="Times New Roman" w:hAnsi="Times New Roman" w:cs="Times New Roman"/>
          <w:sz w:val="28"/>
          <w:szCs w:val="28"/>
        </w:rPr>
        <w:t>Neni 10</w:t>
      </w:r>
    </w:p>
    <w:p w:rsidR="008707A0" w:rsidRPr="0049479C" w:rsidRDefault="008707A0" w:rsidP="00535761">
      <w:pPr>
        <w:spacing w:after="0"/>
        <w:ind w:firstLine="340"/>
        <w:jc w:val="both"/>
        <w:rPr>
          <w:rFonts w:ascii="Times New Roman" w:hAnsi="Times New Roman" w:cs="Times New Roman"/>
          <w:sz w:val="28"/>
          <w:szCs w:val="28"/>
        </w:rPr>
      </w:pPr>
      <w:r w:rsidRPr="0049479C">
        <w:rPr>
          <w:rFonts w:ascii="Times New Roman" w:hAnsi="Times New Roman" w:cs="Times New Roman"/>
          <w:sz w:val="28"/>
          <w:szCs w:val="28"/>
        </w:rPr>
        <w:t>Defi</w:t>
      </w:r>
      <w:r w:rsidR="00535761">
        <w:rPr>
          <w:rFonts w:ascii="Times New Roman" w:hAnsi="Times New Roman" w:cs="Times New Roman"/>
          <w:sz w:val="28"/>
          <w:szCs w:val="28"/>
        </w:rPr>
        <w:t>ç</w:t>
      </w:r>
      <w:r w:rsidRPr="0049479C">
        <w:rPr>
          <w:rFonts w:ascii="Times New Roman" w:hAnsi="Times New Roman" w:cs="Times New Roman"/>
          <w:sz w:val="28"/>
          <w:szCs w:val="28"/>
        </w:rPr>
        <w:t>iti faktik i buxhetit të shtetit, i cili nuk duhet të rezultojë më tepër se defi</w:t>
      </w:r>
      <w:r w:rsidR="00535761">
        <w:rPr>
          <w:rFonts w:ascii="Times New Roman" w:hAnsi="Times New Roman" w:cs="Times New Roman"/>
          <w:sz w:val="28"/>
          <w:szCs w:val="28"/>
        </w:rPr>
        <w:t>ç</w:t>
      </w:r>
      <w:r w:rsidRPr="0049479C">
        <w:rPr>
          <w:rFonts w:ascii="Times New Roman" w:hAnsi="Times New Roman" w:cs="Times New Roman"/>
          <w:sz w:val="28"/>
          <w:szCs w:val="28"/>
        </w:rPr>
        <w:t xml:space="preserve">iti i përcaktuar në </w:t>
      </w:r>
      <w:r w:rsidR="00535761">
        <w:rPr>
          <w:rFonts w:ascii="Times New Roman" w:hAnsi="Times New Roman" w:cs="Times New Roman"/>
          <w:sz w:val="28"/>
          <w:szCs w:val="28"/>
        </w:rPr>
        <w:t>N</w:t>
      </w:r>
      <w:r w:rsidRPr="0049479C">
        <w:rPr>
          <w:rFonts w:ascii="Times New Roman" w:hAnsi="Times New Roman" w:cs="Times New Roman"/>
          <w:sz w:val="28"/>
          <w:szCs w:val="28"/>
        </w:rPr>
        <w:t>enin 1 të këtij ligji, mund të financohet nëpërmjet huamarrjes neto nga burime të brendshme deri në kufirin maksimal prej 25 000 milionë lekë.</w:t>
      </w:r>
    </w:p>
    <w:p w:rsidR="008707A0" w:rsidRPr="0049479C" w:rsidRDefault="008707A0" w:rsidP="008707A0">
      <w:pPr>
        <w:spacing w:after="0"/>
        <w:ind w:firstLine="340"/>
        <w:jc w:val="both"/>
        <w:rPr>
          <w:rFonts w:ascii="Times New Roman" w:hAnsi="Times New Roman" w:cs="Times New Roman"/>
          <w:sz w:val="28"/>
          <w:szCs w:val="28"/>
        </w:rPr>
      </w:pPr>
      <w:r w:rsidRPr="0049479C">
        <w:rPr>
          <w:rFonts w:ascii="Times New Roman" w:hAnsi="Times New Roman" w:cs="Times New Roman"/>
          <w:sz w:val="28"/>
          <w:szCs w:val="28"/>
        </w:rPr>
        <w:t>Pjesa tjetër e financimit të defi</w:t>
      </w:r>
      <w:r w:rsidR="00535761">
        <w:rPr>
          <w:rFonts w:ascii="Times New Roman" w:hAnsi="Times New Roman" w:cs="Times New Roman"/>
          <w:sz w:val="28"/>
          <w:szCs w:val="28"/>
        </w:rPr>
        <w:t>ç</w:t>
      </w:r>
      <w:r w:rsidRPr="0049479C">
        <w:rPr>
          <w:rFonts w:ascii="Times New Roman" w:hAnsi="Times New Roman" w:cs="Times New Roman"/>
          <w:sz w:val="28"/>
          <w:szCs w:val="28"/>
        </w:rPr>
        <w:t>itit faktik të buxhetit të shtetit financohet nëpërmjet huamarrjes neto nga burime të huaja, si dhe ndryshimit pakësues ose shtues të gjendjes së llogarisë unike të Këshillit të Ministrave në Bankën e Shqipërisë dhe llogarive të fondeve speciale në bankat e nivelit të dytë.</w:t>
      </w:r>
    </w:p>
    <w:p w:rsidR="008707A0" w:rsidRPr="0049479C" w:rsidRDefault="008707A0" w:rsidP="008707A0">
      <w:pPr>
        <w:spacing w:after="0"/>
        <w:ind w:firstLine="340"/>
        <w:jc w:val="both"/>
        <w:rPr>
          <w:rFonts w:ascii="Times New Roman" w:hAnsi="Times New Roman" w:cs="Times New Roman"/>
          <w:sz w:val="28"/>
          <w:szCs w:val="28"/>
        </w:rPr>
      </w:pPr>
      <w:r w:rsidRPr="0049479C">
        <w:rPr>
          <w:rFonts w:ascii="Times New Roman" w:hAnsi="Times New Roman" w:cs="Times New Roman"/>
          <w:sz w:val="28"/>
          <w:szCs w:val="28"/>
        </w:rPr>
        <w:t>Vlera indikative e financimit nëpërmjet huamarrjes neto nga burime të huaja është rreth 52 310 milionë lekë, ku përfshihen huamarrjet dhe ripagesat me vlera të përafërta indikative si më poshtë:</w:t>
      </w:r>
    </w:p>
    <w:p w:rsidR="008707A0" w:rsidRPr="0049479C" w:rsidRDefault="003B77A0" w:rsidP="004F204B">
      <w:pPr>
        <w:spacing w:after="0"/>
        <w:ind w:left="180" w:hanging="180"/>
        <w:jc w:val="both"/>
        <w:rPr>
          <w:rFonts w:ascii="Times New Roman" w:hAnsi="Times New Roman" w:cs="Times New Roman"/>
          <w:sz w:val="28"/>
          <w:szCs w:val="28"/>
        </w:rPr>
      </w:pPr>
      <w:r>
        <w:rPr>
          <w:rFonts w:ascii="Times New Roman" w:hAnsi="Times New Roman" w:cs="Times New Roman"/>
          <w:sz w:val="28"/>
          <w:szCs w:val="28"/>
        </w:rPr>
        <w:t xml:space="preserve">- </w:t>
      </w:r>
      <w:r w:rsidR="008707A0" w:rsidRPr="0049479C">
        <w:rPr>
          <w:rFonts w:ascii="Times New Roman" w:hAnsi="Times New Roman" w:cs="Times New Roman"/>
          <w:sz w:val="28"/>
          <w:szCs w:val="28"/>
        </w:rPr>
        <w:t>huamarrje afatgjatë të destinuara për projekte me vlerë rreth 20 800 milionë lekë;</w:t>
      </w:r>
    </w:p>
    <w:p w:rsidR="003B77A0" w:rsidRDefault="008707A0" w:rsidP="004F204B">
      <w:pPr>
        <w:spacing w:after="0"/>
        <w:ind w:left="180" w:hanging="180"/>
        <w:jc w:val="both"/>
        <w:rPr>
          <w:rFonts w:ascii="Times New Roman" w:hAnsi="Times New Roman" w:cs="Times New Roman"/>
          <w:sz w:val="28"/>
          <w:szCs w:val="28"/>
        </w:rPr>
      </w:pPr>
      <w:r w:rsidRPr="0049479C">
        <w:rPr>
          <w:rFonts w:ascii="Times New Roman" w:hAnsi="Times New Roman" w:cs="Times New Roman"/>
          <w:sz w:val="28"/>
          <w:szCs w:val="28"/>
        </w:rPr>
        <w:t>- emetimi i një Eurobondi me vlerë prej rreth 68 958 milionë lekë;</w:t>
      </w:r>
    </w:p>
    <w:p w:rsidR="008707A0" w:rsidRPr="0049479C" w:rsidRDefault="003B77A0" w:rsidP="004F204B">
      <w:pPr>
        <w:spacing w:after="0"/>
        <w:ind w:left="180" w:hanging="180"/>
        <w:jc w:val="both"/>
        <w:rPr>
          <w:rFonts w:ascii="Times New Roman" w:hAnsi="Times New Roman" w:cs="Times New Roman"/>
          <w:sz w:val="28"/>
          <w:szCs w:val="28"/>
        </w:rPr>
      </w:pPr>
      <w:r>
        <w:rPr>
          <w:rFonts w:ascii="Times New Roman" w:hAnsi="Times New Roman" w:cs="Times New Roman"/>
          <w:sz w:val="28"/>
          <w:szCs w:val="28"/>
        </w:rPr>
        <w:t xml:space="preserve">- </w:t>
      </w:r>
      <w:r w:rsidR="008707A0" w:rsidRPr="0049479C">
        <w:rPr>
          <w:rFonts w:ascii="Times New Roman" w:hAnsi="Times New Roman" w:cs="Times New Roman"/>
          <w:sz w:val="28"/>
          <w:szCs w:val="28"/>
        </w:rPr>
        <w:t xml:space="preserve">huamarrje në formën “mbështetje buxhetore” nga institucione financiare </w:t>
      </w:r>
      <w:r>
        <w:rPr>
          <w:rFonts w:ascii="Times New Roman" w:hAnsi="Times New Roman" w:cs="Times New Roman"/>
          <w:sz w:val="28"/>
          <w:szCs w:val="28"/>
        </w:rPr>
        <w:t xml:space="preserve">  </w:t>
      </w:r>
      <w:r w:rsidR="008707A0" w:rsidRPr="0049479C">
        <w:rPr>
          <w:rFonts w:ascii="Times New Roman" w:hAnsi="Times New Roman" w:cs="Times New Roman"/>
          <w:sz w:val="28"/>
          <w:szCs w:val="28"/>
        </w:rPr>
        <w:t>ndërkombëtare</w:t>
      </w:r>
      <w:r>
        <w:rPr>
          <w:rFonts w:ascii="Times New Roman" w:hAnsi="Times New Roman" w:cs="Times New Roman"/>
          <w:sz w:val="28"/>
          <w:szCs w:val="28"/>
        </w:rPr>
        <w:t>,</w:t>
      </w:r>
      <w:r w:rsidR="008707A0" w:rsidRPr="0049479C">
        <w:rPr>
          <w:rFonts w:ascii="Times New Roman" w:hAnsi="Times New Roman" w:cs="Times New Roman"/>
          <w:sz w:val="28"/>
          <w:szCs w:val="28"/>
        </w:rPr>
        <w:t xml:space="preserve"> me vlerë rreth 26 779 milionë lekë;</w:t>
      </w:r>
    </w:p>
    <w:p w:rsidR="008707A0" w:rsidRPr="0049479C" w:rsidRDefault="008707A0" w:rsidP="004F204B">
      <w:pPr>
        <w:spacing w:after="0"/>
        <w:ind w:left="180" w:hanging="180"/>
        <w:jc w:val="both"/>
        <w:rPr>
          <w:rFonts w:ascii="Times New Roman" w:hAnsi="Times New Roman" w:cs="Times New Roman"/>
          <w:sz w:val="28"/>
          <w:szCs w:val="28"/>
        </w:rPr>
      </w:pPr>
      <w:r w:rsidRPr="0049479C">
        <w:rPr>
          <w:rFonts w:ascii="Times New Roman" w:hAnsi="Times New Roman" w:cs="Times New Roman"/>
          <w:sz w:val="28"/>
          <w:szCs w:val="28"/>
        </w:rPr>
        <w:t xml:space="preserve">- ripagesa të principalit me vlerë rreth (minus) 65 026 milionë lekë të cilat përfshijnë edhe një parablerje të mundshme, të pjesëshme, të Eurobondit ekzistues që maturohet në vitin 2025, për një vlerë orientuese prej rreth (minus) 22 986 milion </w:t>
      </w:r>
      <w:r w:rsidR="003B77A0">
        <w:rPr>
          <w:rFonts w:ascii="Times New Roman" w:hAnsi="Times New Roman" w:cs="Times New Roman"/>
          <w:sz w:val="28"/>
          <w:szCs w:val="28"/>
        </w:rPr>
        <w:t>l</w:t>
      </w:r>
      <w:r w:rsidRPr="0049479C">
        <w:rPr>
          <w:rFonts w:ascii="Times New Roman" w:hAnsi="Times New Roman" w:cs="Times New Roman"/>
          <w:sz w:val="28"/>
          <w:szCs w:val="28"/>
        </w:rPr>
        <w:t>ekë;</w:t>
      </w:r>
    </w:p>
    <w:p w:rsidR="008707A0" w:rsidRPr="0049479C" w:rsidRDefault="008707A0" w:rsidP="003B77A0">
      <w:pPr>
        <w:spacing w:after="0"/>
        <w:ind w:left="180" w:hanging="180"/>
        <w:jc w:val="both"/>
        <w:rPr>
          <w:rFonts w:ascii="Times New Roman" w:hAnsi="Times New Roman" w:cs="Times New Roman"/>
          <w:sz w:val="28"/>
          <w:szCs w:val="28"/>
        </w:rPr>
      </w:pPr>
      <w:r w:rsidRPr="0049479C">
        <w:rPr>
          <w:rFonts w:ascii="Times New Roman" w:hAnsi="Times New Roman" w:cs="Times New Roman"/>
          <w:sz w:val="28"/>
          <w:szCs w:val="28"/>
        </w:rPr>
        <w:t>- nënhua për pushtetin vendor me vlerë rreth 800 milionë lekë.</w:t>
      </w:r>
    </w:p>
    <w:p w:rsidR="008707A0" w:rsidRPr="0049479C" w:rsidRDefault="008707A0" w:rsidP="008707A0">
      <w:pPr>
        <w:spacing w:after="0"/>
        <w:ind w:firstLine="340"/>
        <w:jc w:val="both"/>
        <w:rPr>
          <w:rFonts w:ascii="Times New Roman" w:hAnsi="Times New Roman" w:cs="Times New Roman"/>
          <w:sz w:val="28"/>
          <w:szCs w:val="28"/>
        </w:rPr>
      </w:pPr>
      <w:r w:rsidRPr="0049479C">
        <w:rPr>
          <w:rFonts w:ascii="Times New Roman" w:hAnsi="Times New Roman" w:cs="Times New Roman"/>
          <w:sz w:val="28"/>
          <w:szCs w:val="28"/>
        </w:rPr>
        <w:lastRenderedPageBreak/>
        <w:t>Vlera indikative e akumulimit (shtesës) të gjendjes në llogarinë unike të Këshillit të Ministrave në Bankën e Shqipërisë</w:t>
      </w:r>
      <w:r w:rsidR="003B77A0">
        <w:rPr>
          <w:rFonts w:ascii="Times New Roman" w:hAnsi="Times New Roman" w:cs="Times New Roman"/>
          <w:sz w:val="28"/>
          <w:szCs w:val="28"/>
        </w:rPr>
        <w:t>,</w:t>
      </w:r>
      <w:r w:rsidRPr="0049479C">
        <w:rPr>
          <w:rFonts w:ascii="Times New Roman" w:hAnsi="Times New Roman" w:cs="Times New Roman"/>
          <w:sz w:val="28"/>
          <w:szCs w:val="28"/>
        </w:rPr>
        <w:t xml:space="preserve"> është rreth (minus)</w:t>
      </w:r>
      <w:r w:rsidR="003B77A0">
        <w:rPr>
          <w:rFonts w:ascii="Times New Roman" w:hAnsi="Times New Roman" w:cs="Times New Roman"/>
          <w:sz w:val="28"/>
          <w:szCs w:val="28"/>
        </w:rPr>
        <w:t xml:space="preserve"> </w:t>
      </w:r>
      <w:r w:rsidRPr="0049479C">
        <w:rPr>
          <w:rFonts w:ascii="Times New Roman" w:hAnsi="Times New Roman" w:cs="Times New Roman"/>
          <w:sz w:val="28"/>
          <w:szCs w:val="28"/>
        </w:rPr>
        <w:t>27 812 milionë lekë.</w:t>
      </w:r>
    </w:p>
    <w:p w:rsidR="008707A0" w:rsidRPr="0049479C" w:rsidRDefault="008707A0" w:rsidP="0049479C">
      <w:pPr>
        <w:spacing w:after="0"/>
        <w:ind w:firstLine="340"/>
        <w:jc w:val="both"/>
        <w:rPr>
          <w:rFonts w:ascii="Times New Roman" w:hAnsi="Times New Roman" w:cs="Times New Roman"/>
          <w:sz w:val="28"/>
          <w:szCs w:val="28"/>
        </w:rPr>
      </w:pPr>
      <w:r w:rsidRPr="0049479C">
        <w:rPr>
          <w:rFonts w:ascii="Times New Roman" w:hAnsi="Times New Roman" w:cs="Times New Roman"/>
          <w:sz w:val="28"/>
          <w:szCs w:val="28"/>
        </w:rPr>
        <w:t>Vlera indikative e financimit</w:t>
      </w:r>
      <w:r w:rsidR="003B77A0">
        <w:rPr>
          <w:rFonts w:ascii="Times New Roman" w:hAnsi="Times New Roman" w:cs="Times New Roman"/>
          <w:sz w:val="28"/>
          <w:szCs w:val="28"/>
        </w:rPr>
        <w:t>,</w:t>
      </w:r>
      <w:r w:rsidRPr="0049479C">
        <w:rPr>
          <w:rFonts w:ascii="Times New Roman" w:hAnsi="Times New Roman" w:cs="Times New Roman"/>
          <w:sz w:val="28"/>
          <w:szCs w:val="28"/>
        </w:rPr>
        <w:t xml:space="preserve"> nëpërmjet përdorimit të gjendjes së akumuluar në llogaritë e fondeve speciale në bankat e nivelit të dytë</w:t>
      </w:r>
      <w:r w:rsidR="003B77A0">
        <w:rPr>
          <w:rFonts w:ascii="Times New Roman" w:hAnsi="Times New Roman" w:cs="Times New Roman"/>
          <w:sz w:val="28"/>
          <w:szCs w:val="28"/>
        </w:rPr>
        <w:t>,</w:t>
      </w:r>
      <w:r w:rsidRPr="0049479C">
        <w:rPr>
          <w:rFonts w:ascii="Times New Roman" w:hAnsi="Times New Roman" w:cs="Times New Roman"/>
          <w:sz w:val="28"/>
          <w:szCs w:val="28"/>
        </w:rPr>
        <w:t xml:space="preserve"> është rreth 6 000 milionë lekë.</w:t>
      </w:r>
    </w:p>
    <w:p w:rsidR="008707A0" w:rsidRPr="0049479C" w:rsidRDefault="008707A0" w:rsidP="008707A0">
      <w:pPr>
        <w:spacing w:after="0"/>
        <w:ind w:firstLine="340"/>
        <w:jc w:val="both"/>
        <w:rPr>
          <w:rFonts w:ascii="Times New Roman" w:hAnsi="Times New Roman" w:cs="Times New Roman"/>
          <w:sz w:val="28"/>
          <w:szCs w:val="28"/>
        </w:rPr>
      </w:pPr>
      <w:r w:rsidRPr="0049479C">
        <w:rPr>
          <w:rFonts w:ascii="Times New Roman" w:hAnsi="Times New Roman" w:cs="Times New Roman"/>
          <w:sz w:val="28"/>
          <w:szCs w:val="28"/>
        </w:rPr>
        <w:t>Çdo diferencë që mund të rezultojë midis financimit total neto nga burimet e ndryshme të përmendura në këtë nen dhe defi</w:t>
      </w:r>
      <w:r w:rsidR="003B77A0">
        <w:rPr>
          <w:rFonts w:ascii="Times New Roman" w:hAnsi="Times New Roman" w:cs="Times New Roman"/>
          <w:sz w:val="28"/>
          <w:szCs w:val="28"/>
        </w:rPr>
        <w:t>ç</w:t>
      </w:r>
      <w:r w:rsidRPr="0049479C">
        <w:rPr>
          <w:rFonts w:ascii="Times New Roman" w:hAnsi="Times New Roman" w:cs="Times New Roman"/>
          <w:sz w:val="28"/>
          <w:szCs w:val="28"/>
        </w:rPr>
        <w:t>itit faktik të buxhetit të shtetit, në rast teprice, akumulohet në llogarinë unike të Këshillit të Ministrave në Bankën e Shqipërisë ose, në rast mungese, përdoret nga gjendja e kësaj llogarie.</w:t>
      </w:r>
    </w:p>
    <w:p w:rsidR="008707A0" w:rsidRPr="0049479C" w:rsidRDefault="008707A0" w:rsidP="008707A0">
      <w:pPr>
        <w:spacing w:after="0"/>
        <w:ind w:firstLine="340"/>
        <w:jc w:val="both"/>
        <w:rPr>
          <w:rFonts w:ascii="Times New Roman" w:hAnsi="Times New Roman" w:cs="Times New Roman"/>
          <w:sz w:val="28"/>
          <w:szCs w:val="28"/>
        </w:rPr>
      </w:pPr>
      <w:r w:rsidRPr="0049479C">
        <w:rPr>
          <w:rFonts w:ascii="Times New Roman" w:hAnsi="Times New Roman" w:cs="Times New Roman"/>
          <w:sz w:val="28"/>
          <w:szCs w:val="28"/>
        </w:rPr>
        <w:t>Të ardhurat nga privatizimi që mund të krijohen gjatë vitit 2023, përdoren jo më pak se 50 për qind për uljen e kufirit të huamarrjes neto nga burime të brendshme dhe pjesa tjetër përdoret me vendim të Këshillit të Ministrave për rritjen e kufirit të shpenzimeve kapitale, e cila automatikisht rrit me të njëjtën masë kufirin e defi</w:t>
      </w:r>
      <w:r w:rsidR="003B77A0">
        <w:rPr>
          <w:rFonts w:ascii="Times New Roman" w:hAnsi="Times New Roman" w:cs="Times New Roman"/>
          <w:sz w:val="28"/>
          <w:szCs w:val="28"/>
        </w:rPr>
        <w:t>ç</w:t>
      </w:r>
      <w:r w:rsidRPr="0049479C">
        <w:rPr>
          <w:rFonts w:ascii="Times New Roman" w:hAnsi="Times New Roman" w:cs="Times New Roman"/>
          <w:sz w:val="28"/>
          <w:szCs w:val="28"/>
        </w:rPr>
        <w:t>itit të buxhetit të shtetit të përcaktuar në nenet 1 dhe 2 të këtij ligji.</w:t>
      </w:r>
    </w:p>
    <w:p w:rsidR="008707A0" w:rsidRPr="00554757" w:rsidRDefault="008707A0" w:rsidP="008707A0">
      <w:pPr>
        <w:spacing w:after="0"/>
        <w:jc w:val="both"/>
        <w:rPr>
          <w:rFonts w:ascii="Times New Roman" w:hAnsi="Times New Roman" w:cs="Times New Roman"/>
          <w:bCs/>
          <w:sz w:val="24"/>
          <w:szCs w:val="24"/>
        </w:rPr>
      </w:pPr>
    </w:p>
    <w:p w:rsidR="008707A0" w:rsidRDefault="008707A0" w:rsidP="00593289">
      <w:pPr>
        <w:spacing w:after="0"/>
        <w:jc w:val="center"/>
        <w:rPr>
          <w:rFonts w:ascii="Times New Roman" w:hAnsi="Times New Roman" w:cs="Times New Roman"/>
          <w:bCs/>
          <w:sz w:val="24"/>
          <w:szCs w:val="24"/>
        </w:rPr>
      </w:pPr>
    </w:p>
    <w:p w:rsidR="008707A0" w:rsidRDefault="008707A0" w:rsidP="008707A0">
      <w:pPr>
        <w:spacing w:after="0" w:line="240" w:lineRule="auto"/>
        <w:jc w:val="center"/>
        <w:rPr>
          <w:rFonts w:ascii="Times New Roman" w:hAnsi="Times New Roman" w:cs="Times New Roman"/>
          <w:b/>
          <w:bCs/>
          <w:sz w:val="28"/>
          <w:szCs w:val="28"/>
        </w:rPr>
      </w:pPr>
      <w:bookmarkStart w:id="2" w:name="_Hlk147407010"/>
      <w:r>
        <w:rPr>
          <w:rFonts w:ascii="Times New Roman" w:hAnsi="Times New Roman" w:cs="Times New Roman"/>
          <w:b/>
          <w:bCs/>
          <w:sz w:val="28"/>
          <w:szCs w:val="28"/>
        </w:rPr>
        <w:t xml:space="preserve">Neni </w:t>
      </w:r>
      <w:r w:rsidR="002906D1">
        <w:rPr>
          <w:rFonts w:ascii="Times New Roman" w:hAnsi="Times New Roman" w:cs="Times New Roman"/>
          <w:b/>
          <w:bCs/>
          <w:sz w:val="28"/>
          <w:szCs w:val="28"/>
        </w:rPr>
        <w:t>5</w:t>
      </w:r>
    </w:p>
    <w:bookmarkEnd w:id="2"/>
    <w:p w:rsidR="008707A0" w:rsidRDefault="00120D05" w:rsidP="008707A0">
      <w:pPr>
        <w:spacing w:after="0" w:line="240" w:lineRule="auto"/>
        <w:rPr>
          <w:rFonts w:ascii="Times New Roman" w:hAnsi="Times New Roman" w:cs="Times New Roman"/>
          <w:bCs/>
          <w:sz w:val="28"/>
          <w:szCs w:val="28"/>
        </w:rPr>
      </w:pPr>
      <w:r>
        <w:rPr>
          <w:rFonts w:ascii="Times New Roman" w:hAnsi="Times New Roman" w:cs="Times New Roman"/>
          <w:bCs/>
          <w:sz w:val="28"/>
          <w:szCs w:val="28"/>
        </w:rPr>
        <w:t>N</w:t>
      </w:r>
      <w:r w:rsidR="000774F7" w:rsidRPr="008707A0">
        <w:rPr>
          <w:rFonts w:ascii="Times New Roman" w:hAnsi="Times New Roman" w:cs="Times New Roman"/>
          <w:sz w:val="28"/>
          <w:szCs w:val="28"/>
        </w:rPr>
        <w:t>ë</w:t>
      </w:r>
      <w:r>
        <w:rPr>
          <w:rFonts w:ascii="Times New Roman" w:hAnsi="Times New Roman" w:cs="Times New Roman"/>
          <w:bCs/>
          <w:sz w:val="28"/>
          <w:szCs w:val="28"/>
        </w:rPr>
        <w:t xml:space="preserve"> n</w:t>
      </w:r>
      <w:r w:rsidR="008707A0" w:rsidRPr="00B30AB0">
        <w:rPr>
          <w:rFonts w:ascii="Times New Roman" w:hAnsi="Times New Roman" w:cs="Times New Roman"/>
          <w:bCs/>
          <w:sz w:val="28"/>
          <w:szCs w:val="28"/>
        </w:rPr>
        <w:t>en</w:t>
      </w:r>
      <w:r w:rsidR="00EF2821" w:rsidRPr="00B30AB0">
        <w:rPr>
          <w:rFonts w:ascii="Times New Roman" w:hAnsi="Times New Roman" w:cs="Times New Roman"/>
          <w:bCs/>
          <w:sz w:val="28"/>
          <w:szCs w:val="28"/>
        </w:rPr>
        <w:t>i</w:t>
      </w:r>
      <w:r>
        <w:rPr>
          <w:rFonts w:ascii="Times New Roman" w:hAnsi="Times New Roman" w:cs="Times New Roman"/>
          <w:bCs/>
          <w:sz w:val="28"/>
          <w:szCs w:val="28"/>
        </w:rPr>
        <w:t>n</w:t>
      </w:r>
      <w:r w:rsidR="008707A0" w:rsidRPr="00B30AB0">
        <w:rPr>
          <w:rFonts w:ascii="Times New Roman" w:hAnsi="Times New Roman" w:cs="Times New Roman"/>
          <w:bCs/>
          <w:sz w:val="28"/>
          <w:szCs w:val="28"/>
        </w:rPr>
        <w:t xml:space="preserve"> 11</w:t>
      </w:r>
      <w:r w:rsidR="00EF2821" w:rsidRPr="00B30AB0">
        <w:rPr>
          <w:rFonts w:ascii="Times New Roman" w:hAnsi="Times New Roman" w:cs="Times New Roman"/>
          <w:bCs/>
          <w:sz w:val="28"/>
          <w:szCs w:val="28"/>
        </w:rPr>
        <w:t xml:space="preserve"> </w:t>
      </w:r>
      <w:r>
        <w:rPr>
          <w:rFonts w:ascii="Times New Roman" w:hAnsi="Times New Roman" w:cs="Times New Roman"/>
          <w:bCs/>
          <w:sz w:val="28"/>
          <w:szCs w:val="28"/>
        </w:rPr>
        <w:t>b</w:t>
      </w:r>
      <w:r w:rsidR="000774F7" w:rsidRPr="008707A0">
        <w:rPr>
          <w:rFonts w:ascii="Times New Roman" w:hAnsi="Times New Roman" w:cs="Times New Roman"/>
          <w:sz w:val="28"/>
          <w:szCs w:val="28"/>
        </w:rPr>
        <w:t>ë</w:t>
      </w:r>
      <w:r>
        <w:rPr>
          <w:rFonts w:ascii="Times New Roman" w:hAnsi="Times New Roman" w:cs="Times New Roman"/>
          <w:bCs/>
          <w:sz w:val="28"/>
          <w:szCs w:val="28"/>
        </w:rPr>
        <w:t xml:space="preserve">hen ndryshimet si </w:t>
      </w:r>
      <w:r w:rsidR="008707A0">
        <w:rPr>
          <w:rFonts w:ascii="Times New Roman" w:hAnsi="Times New Roman" w:cs="Times New Roman"/>
          <w:bCs/>
          <w:sz w:val="28"/>
          <w:szCs w:val="28"/>
        </w:rPr>
        <w:t>më poshtë vijon:</w:t>
      </w:r>
    </w:p>
    <w:p w:rsidR="008707A0" w:rsidRDefault="008707A0" w:rsidP="008707A0">
      <w:pPr>
        <w:spacing w:after="0" w:line="240" w:lineRule="auto"/>
        <w:rPr>
          <w:rFonts w:ascii="Times New Roman" w:hAnsi="Times New Roman" w:cs="Times New Roman"/>
          <w:bCs/>
          <w:sz w:val="28"/>
          <w:szCs w:val="28"/>
        </w:rPr>
      </w:pPr>
    </w:p>
    <w:p w:rsidR="008707A0" w:rsidRPr="00120D05" w:rsidRDefault="00120D05" w:rsidP="00120D05">
      <w:pPr>
        <w:spacing w:after="0"/>
        <w:ind w:firstLine="340"/>
        <w:jc w:val="both"/>
        <w:rPr>
          <w:rFonts w:ascii="Times New Roman" w:hAnsi="Times New Roman" w:cs="Times New Roman"/>
          <w:sz w:val="28"/>
          <w:szCs w:val="28"/>
        </w:rPr>
      </w:pPr>
      <w:r w:rsidRPr="00120D05">
        <w:rPr>
          <w:rFonts w:ascii="Times New Roman" w:hAnsi="Times New Roman" w:cs="Times New Roman"/>
          <w:sz w:val="28"/>
          <w:szCs w:val="28"/>
        </w:rPr>
        <w:t>Paragrafi i pare behet:</w:t>
      </w:r>
    </w:p>
    <w:p w:rsidR="00BD14E1" w:rsidRPr="00120D05" w:rsidRDefault="00120D05" w:rsidP="00223E8B">
      <w:pPr>
        <w:spacing w:after="0"/>
        <w:ind w:firstLine="340"/>
        <w:jc w:val="both"/>
        <w:rPr>
          <w:rFonts w:ascii="Times New Roman" w:hAnsi="Times New Roman" w:cs="Times New Roman"/>
          <w:sz w:val="28"/>
          <w:szCs w:val="28"/>
        </w:rPr>
      </w:pPr>
      <w:r>
        <w:rPr>
          <w:rFonts w:ascii="Times New Roman" w:hAnsi="Times New Roman" w:cs="Times New Roman"/>
          <w:sz w:val="28"/>
          <w:szCs w:val="28"/>
        </w:rPr>
        <w:t>“</w:t>
      </w:r>
      <w:r w:rsidR="00BD14E1" w:rsidRPr="00120D05">
        <w:rPr>
          <w:rFonts w:ascii="Times New Roman" w:hAnsi="Times New Roman" w:cs="Times New Roman"/>
          <w:sz w:val="28"/>
          <w:szCs w:val="28"/>
        </w:rPr>
        <w:t xml:space="preserve">Shpenzimet e buxhetit të shtetit sipas grupeve kryesore janë: </w:t>
      </w:r>
    </w:p>
    <w:p w:rsidR="00BD14E1" w:rsidRPr="00120D05" w:rsidRDefault="00BD14E1" w:rsidP="00223E8B">
      <w:pPr>
        <w:spacing w:after="0"/>
        <w:ind w:firstLine="340"/>
        <w:jc w:val="both"/>
        <w:rPr>
          <w:rFonts w:ascii="Times New Roman" w:hAnsi="Times New Roman" w:cs="Times New Roman"/>
          <w:sz w:val="28"/>
          <w:szCs w:val="28"/>
        </w:rPr>
      </w:pPr>
      <w:r w:rsidRPr="00120D05">
        <w:rPr>
          <w:rFonts w:ascii="Times New Roman" w:hAnsi="Times New Roman" w:cs="Times New Roman"/>
          <w:sz w:val="28"/>
          <w:szCs w:val="28"/>
        </w:rPr>
        <w:t>-</w:t>
      </w:r>
      <w:r w:rsidRPr="00120D05">
        <w:rPr>
          <w:rFonts w:ascii="Times New Roman" w:hAnsi="Times New Roman" w:cs="Times New Roman"/>
          <w:sz w:val="28"/>
          <w:szCs w:val="28"/>
        </w:rPr>
        <w:tab/>
        <w:t>shpenzime të buxhetit qendror</w:t>
      </w:r>
      <w:r w:rsidRPr="00120D05">
        <w:rPr>
          <w:rFonts w:ascii="Times New Roman" w:hAnsi="Times New Roman" w:cs="Times New Roman"/>
          <w:sz w:val="28"/>
          <w:szCs w:val="28"/>
        </w:rPr>
        <w:tab/>
        <w:t xml:space="preserve"> </w:t>
      </w:r>
      <w:r w:rsidR="00223E8B" w:rsidRPr="00120D05">
        <w:rPr>
          <w:rFonts w:ascii="Times New Roman" w:hAnsi="Times New Roman" w:cs="Times New Roman"/>
          <w:sz w:val="28"/>
          <w:szCs w:val="28"/>
        </w:rPr>
        <w:tab/>
      </w:r>
      <w:r w:rsidR="00223E8B" w:rsidRPr="00120D05">
        <w:rPr>
          <w:rFonts w:ascii="Times New Roman" w:hAnsi="Times New Roman" w:cs="Times New Roman"/>
          <w:sz w:val="28"/>
          <w:szCs w:val="28"/>
        </w:rPr>
        <w:tab/>
      </w:r>
      <w:r w:rsidR="00223E8B" w:rsidRPr="00120D05">
        <w:rPr>
          <w:rFonts w:ascii="Times New Roman" w:hAnsi="Times New Roman" w:cs="Times New Roman"/>
          <w:sz w:val="28"/>
          <w:szCs w:val="28"/>
        </w:rPr>
        <w:tab/>
      </w:r>
      <w:r w:rsidR="00B008B9" w:rsidRPr="00120D05">
        <w:rPr>
          <w:rFonts w:ascii="Times New Roman" w:hAnsi="Times New Roman" w:cs="Times New Roman"/>
          <w:sz w:val="28"/>
          <w:szCs w:val="28"/>
        </w:rPr>
        <w:t xml:space="preserve"> </w:t>
      </w:r>
      <w:r w:rsidR="00C925BC" w:rsidRPr="00120D05">
        <w:rPr>
          <w:rFonts w:ascii="Times New Roman" w:hAnsi="Times New Roman" w:cs="Times New Roman"/>
          <w:sz w:val="28"/>
          <w:szCs w:val="28"/>
        </w:rPr>
        <w:t xml:space="preserve">  </w:t>
      </w:r>
      <w:r w:rsidR="00B008B9" w:rsidRPr="00120D05">
        <w:rPr>
          <w:rFonts w:ascii="Times New Roman" w:hAnsi="Times New Roman" w:cs="Times New Roman"/>
          <w:sz w:val="28"/>
          <w:szCs w:val="28"/>
        </w:rPr>
        <w:t xml:space="preserve"> </w:t>
      </w:r>
      <w:r w:rsidR="00120D05">
        <w:rPr>
          <w:rFonts w:ascii="Times New Roman" w:hAnsi="Times New Roman" w:cs="Times New Roman"/>
          <w:sz w:val="28"/>
          <w:szCs w:val="28"/>
        </w:rPr>
        <w:t xml:space="preserve"> </w:t>
      </w:r>
      <w:r w:rsidR="00B008B9" w:rsidRPr="00120D05">
        <w:rPr>
          <w:rFonts w:ascii="Times New Roman" w:hAnsi="Times New Roman" w:cs="Times New Roman"/>
          <w:sz w:val="28"/>
          <w:szCs w:val="28"/>
        </w:rPr>
        <w:t xml:space="preserve"> 5</w:t>
      </w:r>
      <w:r w:rsidR="00A92237">
        <w:rPr>
          <w:rFonts w:ascii="Times New Roman" w:hAnsi="Times New Roman" w:cs="Times New Roman"/>
          <w:sz w:val="28"/>
          <w:szCs w:val="28"/>
        </w:rPr>
        <w:t>11 36</w:t>
      </w:r>
      <w:r w:rsidR="002C5278">
        <w:rPr>
          <w:rFonts w:ascii="Times New Roman" w:hAnsi="Times New Roman" w:cs="Times New Roman"/>
          <w:sz w:val="28"/>
          <w:szCs w:val="28"/>
        </w:rPr>
        <w:t>5</w:t>
      </w:r>
      <w:r w:rsidR="00223E8B" w:rsidRPr="00120D05">
        <w:rPr>
          <w:rFonts w:ascii="Times New Roman" w:hAnsi="Times New Roman" w:cs="Times New Roman"/>
          <w:sz w:val="28"/>
          <w:szCs w:val="28"/>
        </w:rPr>
        <w:tab/>
      </w:r>
      <w:r w:rsidR="00120D05">
        <w:rPr>
          <w:rFonts w:ascii="Times New Roman" w:hAnsi="Times New Roman" w:cs="Times New Roman"/>
          <w:sz w:val="28"/>
          <w:szCs w:val="28"/>
        </w:rPr>
        <w:t xml:space="preserve">      </w:t>
      </w:r>
      <w:r w:rsidRPr="00120D05">
        <w:rPr>
          <w:rFonts w:ascii="Times New Roman" w:hAnsi="Times New Roman" w:cs="Times New Roman"/>
          <w:sz w:val="28"/>
          <w:szCs w:val="28"/>
        </w:rPr>
        <w:t>milionë lekë;</w:t>
      </w:r>
    </w:p>
    <w:p w:rsidR="00BD14E1" w:rsidRPr="00120D05" w:rsidRDefault="00BD14E1" w:rsidP="00223E8B">
      <w:pPr>
        <w:spacing w:after="0"/>
        <w:ind w:firstLine="340"/>
        <w:jc w:val="both"/>
        <w:rPr>
          <w:rFonts w:ascii="Times New Roman" w:hAnsi="Times New Roman" w:cs="Times New Roman"/>
          <w:sz w:val="28"/>
          <w:szCs w:val="28"/>
        </w:rPr>
      </w:pPr>
      <w:r w:rsidRPr="00120D05">
        <w:rPr>
          <w:rFonts w:ascii="Times New Roman" w:hAnsi="Times New Roman" w:cs="Times New Roman"/>
          <w:sz w:val="28"/>
          <w:szCs w:val="28"/>
        </w:rPr>
        <w:t>-</w:t>
      </w:r>
      <w:r w:rsidRPr="00120D05">
        <w:rPr>
          <w:rFonts w:ascii="Times New Roman" w:hAnsi="Times New Roman" w:cs="Times New Roman"/>
          <w:sz w:val="28"/>
          <w:szCs w:val="28"/>
        </w:rPr>
        <w:tab/>
        <w:t>fondi rezervë i buxhetit</w:t>
      </w:r>
      <w:r w:rsidR="00C925BC" w:rsidRPr="00120D05">
        <w:rPr>
          <w:rFonts w:ascii="Times New Roman" w:hAnsi="Times New Roman" w:cs="Times New Roman"/>
          <w:sz w:val="28"/>
          <w:szCs w:val="28"/>
        </w:rPr>
        <w:t xml:space="preserve"> dhe kontigjenca  </w:t>
      </w:r>
      <w:r w:rsidR="00B008B9" w:rsidRPr="00120D05">
        <w:rPr>
          <w:rFonts w:ascii="Times New Roman" w:hAnsi="Times New Roman" w:cs="Times New Roman"/>
          <w:sz w:val="28"/>
          <w:szCs w:val="28"/>
        </w:rPr>
        <w:t xml:space="preserve">   </w:t>
      </w:r>
      <w:r w:rsidR="00C925BC" w:rsidRPr="00120D05">
        <w:rPr>
          <w:rFonts w:ascii="Times New Roman" w:hAnsi="Times New Roman" w:cs="Times New Roman"/>
          <w:sz w:val="28"/>
          <w:szCs w:val="28"/>
        </w:rPr>
        <w:t xml:space="preserve"> </w:t>
      </w:r>
      <w:r w:rsidR="003B77A0">
        <w:rPr>
          <w:rFonts w:ascii="Times New Roman" w:hAnsi="Times New Roman" w:cs="Times New Roman"/>
          <w:sz w:val="28"/>
          <w:szCs w:val="28"/>
        </w:rPr>
        <w:t xml:space="preserve"> </w:t>
      </w:r>
      <w:r w:rsidR="00D56C1A" w:rsidRPr="00120D05">
        <w:rPr>
          <w:rFonts w:ascii="Times New Roman" w:hAnsi="Times New Roman" w:cs="Times New Roman"/>
          <w:sz w:val="28"/>
          <w:szCs w:val="28"/>
        </w:rPr>
        <w:t>1</w:t>
      </w:r>
      <w:r w:rsidR="00A92237">
        <w:rPr>
          <w:rFonts w:ascii="Times New Roman" w:hAnsi="Times New Roman" w:cs="Times New Roman"/>
          <w:sz w:val="28"/>
          <w:szCs w:val="28"/>
        </w:rPr>
        <w:t>7</w:t>
      </w:r>
      <w:r w:rsidR="00B008B9" w:rsidRPr="00120D05">
        <w:rPr>
          <w:rFonts w:ascii="Times New Roman" w:hAnsi="Times New Roman" w:cs="Times New Roman"/>
          <w:sz w:val="28"/>
          <w:szCs w:val="28"/>
        </w:rPr>
        <w:t xml:space="preserve"> </w:t>
      </w:r>
      <w:r w:rsidR="00A92237">
        <w:rPr>
          <w:rFonts w:ascii="Times New Roman" w:hAnsi="Times New Roman" w:cs="Times New Roman"/>
          <w:sz w:val="28"/>
          <w:szCs w:val="28"/>
        </w:rPr>
        <w:t>2</w:t>
      </w:r>
      <w:r w:rsidR="00B008B9" w:rsidRPr="00120D05">
        <w:rPr>
          <w:rFonts w:ascii="Times New Roman" w:hAnsi="Times New Roman" w:cs="Times New Roman"/>
          <w:sz w:val="28"/>
          <w:szCs w:val="28"/>
        </w:rPr>
        <w:t>00</w:t>
      </w:r>
      <w:r w:rsidR="00223E8B" w:rsidRPr="00120D05">
        <w:rPr>
          <w:rFonts w:ascii="Times New Roman" w:hAnsi="Times New Roman" w:cs="Times New Roman"/>
          <w:sz w:val="28"/>
          <w:szCs w:val="28"/>
        </w:rPr>
        <w:tab/>
      </w:r>
      <w:r w:rsidR="0053564A" w:rsidRPr="00120D05">
        <w:rPr>
          <w:rFonts w:ascii="Times New Roman" w:hAnsi="Times New Roman" w:cs="Times New Roman"/>
          <w:sz w:val="28"/>
          <w:szCs w:val="28"/>
        </w:rPr>
        <w:t xml:space="preserve">     </w:t>
      </w:r>
      <w:r w:rsidR="00E50800" w:rsidRPr="00120D05">
        <w:rPr>
          <w:rFonts w:ascii="Times New Roman" w:hAnsi="Times New Roman" w:cs="Times New Roman"/>
          <w:sz w:val="28"/>
          <w:szCs w:val="28"/>
        </w:rPr>
        <w:t xml:space="preserve"> </w:t>
      </w:r>
      <w:r w:rsidRPr="00120D05">
        <w:rPr>
          <w:rFonts w:ascii="Times New Roman" w:hAnsi="Times New Roman" w:cs="Times New Roman"/>
          <w:sz w:val="28"/>
          <w:szCs w:val="28"/>
        </w:rPr>
        <w:t>milionë lekë;</w:t>
      </w:r>
    </w:p>
    <w:p w:rsidR="00BD14E1" w:rsidRPr="00120D05" w:rsidRDefault="00BD14E1" w:rsidP="00E50800">
      <w:pPr>
        <w:spacing w:after="0"/>
        <w:ind w:firstLine="340"/>
        <w:jc w:val="both"/>
        <w:rPr>
          <w:rFonts w:ascii="Times New Roman" w:hAnsi="Times New Roman" w:cs="Times New Roman"/>
          <w:sz w:val="28"/>
          <w:szCs w:val="28"/>
        </w:rPr>
      </w:pPr>
      <w:r w:rsidRPr="00120D05">
        <w:rPr>
          <w:rFonts w:ascii="Times New Roman" w:hAnsi="Times New Roman" w:cs="Times New Roman"/>
          <w:sz w:val="28"/>
          <w:szCs w:val="28"/>
        </w:rPr>
        <w:t>-</w:t>
      </w:r>
      <w:r w:rsidRPr="00120D05">
        <w:rPr>
          <w:rFonts w:ascii="Times New Roman" w:hAnsi="Times New Roman" w:cs="Times New Roman"/>
          <w:sz w:val="28"/>
          <w:szCs w:val="28"/>
        </w:rPr>
        <w:tab/>
        <w:t>kontingjencë për risqet e borxhit</w:t>
      </w:r>
      <w:r w:rsidRPr="00120D05">
        <w:rPr>
          <w:rFonts w:ascii="Times New Roman" w:hAnsi="Times New Roman" w:cs="Times New Roman"/>
          <w:sz w:val="28"/>
          <w:szCs w:val="28"/>
        </w:rPr>
        <w:tab/>
      </w:r>
      <w:r w:rsidR="00223E8B" w:rsidRPr="00120D05">
        <w:rPr>
          <w:rFonts w:ascii="Times New Roman" w:hAnsi="Times New Roman" w:cs="Times New Roman"/>
          <w:sz w:val="28"/>
          <w:szCs w:val="28"/>
        </w:rPr>
        <w:tab/>
      </w:r>
      <w:r w:rsidR="00223E8B" w:rsidRPr="00120D05">
        <w:rPr>
          <w:rFonts w:ascii="Times New Roman" w:hAnsi="Times New Roman" w:cs="Times New Roman"/>
          <w:sz w:val="28"/>
          <w:szCs w:val="28"/>
        </w:rPr>
        <w:tab/>
      </w:r>
      <w:r w:rsidR="00B008B9" w:rsidRPr="00120D05">
        <w:rPr>
          <w:rFonts w:ascii="Times New Roman" w:hAnsi="Times New Roman" w:cs="Times New Roman"/>
          <w:sz w:val="28"/>
          <w:szCs w:val="28"/>
        </w:rPr>
        <w:t xml:space="preserve">  </w:t>
      </w:r>
      <w:r w:rsidR="00223E8B" w:rsidRPr="00120D05">
        <w:rPr>
          <w:rFonts w:ascii="Times New Roman" w:hAnsi="Times New Roman" w:cs="Times New Roman"/>
          <w:sz w:val="28"/>
          <w:szCs w:val="28"/>
        </w:rPr>
        <w:tab/>
      </w:r>
      <w:r w:rsidR="00120D05">
        <w:rPr>
          <w:rFonts w:ascii="Times New Roman" w:hAnsi="Times New Roman" w:cs="Times New Roman"/>
          <w:sz w:val="28"/>
          <w:szCs w:val="28"/>
        </w:rPr>
        <w:t xml:space="preserve"> </w:t>
      </w:r>
      <w:r w:rsidR="00C925BC" w:rsidRPr="00120D05">
        <w:rPr>
          <w:rFonts w:ascii="Times New Roman" w:hAnsi="Times New Roman" w:cs="Times New Roman"/>
          <w:sz w:val="28"/>
          <w:szCs w:val="28"/>
        </w:rPr>
        <w:t xml:space="preserve"> </w:t>
      </w:r>
      <w:r w:rsidR="00B008B9" w:rsidRPr="00120D05">
        <w:rPr>
          <w:rFonts w:ascii="Times New Roman" w:hAnsi="Times New Roman" w:cs="Times New Roman"/>
          <w:sz w:val="28"/>
          <w:szCs w:val="28"/>
        </w:rPr>
        <w:t xml:space="preserve"> </w:t>
      </w:r>
      <w:r w:rsidR="003B77A0">
        <w:rPr>
          <w:rFonts w:ascii="Times New Roman" w:hAnsi="Times New Roman" w:cs="Times New Roman"/>
          <w:sz w:val="28"/>
          <w:szCs w:val="28"/>
        </w:rPr>
        <w:t xml:space="preserve">  </w:t>
      </w:r>
      <w:r w:rsidR="00B008B9" w:rsidRPr="00120D05">
        <w:rPr>
          <w:rFonts w:ascii="Times New Roman" w:hAnsi="Times New Roman" w:cs="Times New Roman"/>
          <w:sz w:val="28"/>
          <w:szCs w:val="28"/>
        </w:rPr>
        <w:t>4 900</w:t>
      </w:r>
      <w:r w:rsidR="0053564A" w:rsidRPr="00120D05">
        <w:rPr>
          <w:rFonts w:ascii="Times New Roman" w:hAnsi="Times New Roman" w:cs="Times New Roman"/>
          <w:sz w:val="28"/>
          <w:szCs w:val="28"/>
        </w:rPr>
        <w:t xml:space="preserve">     </w:t>
      </w:r>
      <w:r w:rsidR="00120D05">
        <w:rPr>
          <w:rFonts w:ascii="Times New Roman" w:hAnsi="Times New Roman" w:cs="Times New Roman"/>
          <w:sz w:val="28"/>
          <w:szCs w:val="28"/>
        </w:rPr>
        <w:t xml:space="preserve"> </w:t>
      </w:r>
      <w:r w:rsidR="00E50800" w:rsidRPr="00120D05">
        <w:rPr>
          <w:rFonts w:ascii="Times New Roman" w:hAnsi="Times New Roman" w:cs="Times New Roman"/>
          <w:sz w:val="28"/>
          <w:szCs w:val="28"/>
        </w:rPr>
        <w:t xml:space="preserve"> </w:t>
      </w:r>
      <w:r w:rsidRPr="00120D05">
        <w:rPr>
          <w:rFonts w:ascii="Times New Roman" w:hAnsi="Times New Roman" w:cs="Times New Roman"/>
          <w:sz w:val="28"/>
          <w:szCs w:val="28"/>
        </w:rPr>
        <w:t>milionë lekë;</w:t>
      </w:r>
    </w:p>
    <w:p w:rsidR="00120D05" w:rsidRDefault="00120D05" w:rsidP="00120D05">
      <w:pPr>
        <w:spacing w:after="0"/>
        <w:jc w:val="both"/>
        <w:rPr>
          <w:rFonts w:ascii="Times New Roman" w:hAnsi="Times New Roman" w:cs="Times New Roman"/>
          <w:sz w:val="28"/>
          <w:szCs w:val="28"/>
        </w:rPr>
      </w:pPr>
    </w:p>
    <w:p w:rsidR="00B46896" w:rsidRDefault="00120D05" w:rsidP="00120D05">
      <w:pPr>
        <w:spacing w:after="0"/>
        <w:jc w:val="both"/>
        <w:rPr>
          <w:rFonts w:ascii="Times New Roman" w:hAnsi="Times New Roman" w:cs="Times New Roman"/>
          <w:sz w:val="28"/>
          <w:szCs w:val="28"/>
        </w:rPr>
      </w:pPr>
      <w:r>
        <w:rPr>
          <w:rFonts w:ascii="Times New Roman" w:hAnsi="Times New Roman" w:cs="Times New Roman"/>
          <w:sz w:val="28"/>
          <w:szCs w:val="28"/>
        </w:rPr>
        <w:t>Paragrafi i 7 i nenit 11 hiqet.</w:t>
      </w:r>
    </w:p>
    <w:p w:rsidR="00120D05" w:rsidRDefault="00120D05" w:rsidP="00120D05">
      <w:pPr>
        <w:spacing w:after="0"/>
        <w:jc w:val="both"/>
        <w:rPr>
          <w:rFonts w:ascii="Times New Roman" w:hAnsi="Times New Roman" w:cs="Times New Roman"/>
          <w:sz w:val="28"/>
          <w:szCs w:val="28"/>
        </w:rPr>
      </w:pPr>
    </w:p>
    <w:p w:rsidR="00120D05" w:rsidRPr="00120D05" w:rsidRDefault="00120D05" w:rsidP="00120D05">
      <w:pPr>
        <w:spacing w:after="0"/>
        <w:jc w:val="both"/>
        <w:rPr>
          <w:rFonts w:ascii="Times New Roman" w:hAnsi="Times New Roman" w:cs="Times New Roman"/>
          <w:sz w:val="28"/>
          <w:szCs w:val="28"/>
        </w:rPr>
      </w:pPr>
      <w:r>
        <w:rPr>
          <w:rFonts w:ascii="Times New Roman" w:hAnsi="Times New Roman" w:cs="Times New Roman"/>
          <w:sz w:val="28"/>
          <w:szCs w:val="28"/>
        </w:rPr>
        <w:t>N</w:t>
      </w:r>
      <w:r w:rsidR="000774F7" w:rsidRPr="008707A0">
        <w:rPr>
          <w:rFonts w:ascii="Times New Roman" w:hAnsi="Times New Roman" w:cs="Times New Roman"/>
          <w:sz w:val="28"/>
          <w:szCs w:val="28"/>
        </w:rPr>
        <w:t>ë</w:t>
      </w:r>
      <w:r>
        <w:rPr>
          <w:rFonts w:ascii="Times New Roman" w:hAnsi="Times New Roman" w:cs="Times New Roman"/>
          <w:sz w:val="28"/>
          <w:szCs w:val="28"/>
        </w:rPr>
        <w:t xml:space="preserve"> paragrafin e fundit</w:t>
      </w:r>
      <w:r w:rsidR="003B77A0">
        <w:rPr>
          <w:rFonts w:ascii="Times New Roman" w:hAnsi="Times New Roman" w:cs="Times New Roman"/>
          <w:sz w:val="28"/>
          <w:szCs w:val="28"/>
        </w:rPr>
        <w:t>,</w:t>
      </w:r>
      <w:r>
        <w:rPr>
          <w:rFonts w:ascii="Times New Roman" w:hAnsi="Times New Roman" w:cs="Times New Roman"/>
          <w:sz w:val="28"/>
          <w:szCs w:val="28"/>
        </w:rPr>
        <w:t xml:space="preserve"> fondi 100 mi</w:t>
      </w:r>
      <w:r w:rsidR="000774F7">
        <w:rPr>
          <w:rFonts w:ascii="Times New Roman" w:hAnsi="Times New Roman" w:cs="Times New Roman"/>
          <w:sz w:val="28"/>
          <w:szCs w:val="28"/>
        </w:rPr>
        <w:t>l</w:t>
      </w:r>
      <w:r>
        <w:rPr>
          <w:rFonts w:ascii="Times New Roman" w:hAnsi="Times New Roman" w:cs="Times New Roman"/>
          <w:sz w:val="28"/>
          <w:szCs w:val="28"/>
        </w:rPr>
        <w:t>on</w:t>
      </w:r>
      <w:r w:rsidR="000774F7" w:rsidRPr="008707A0">
        <w:rPr>
          <w:rFonts w:ascii="Times New Roman" w:hAnsi="Times New Roman" w:cs="Times New Roman"/>
          <w:sz w:val="28"/>
          <w:szCs w:val="28"/>
        </w:rPr>
        <w:t>ë</w:t>
      </w:r>
      <w:r>
        <w:rPr>
          <w:rFonts w:ascii="Times New Roman" w:hAnsi="Times New Roman" w:cs="Times New Roman"/>
          <w:sz w:val="28"/>
          <w:szCs w:val="28"/>
        </w:rPr>
        <w:t xml:space="preserve"> leke </w:t>
      </w:r>
      <w:r w:rsidRPr="000774F7">
        <w:rPr>
          <w:rFonts w:ascii="Times New Roman" w:hAnsi="Times New Roman" w:cs="Times New Roman"/>
          <w:sz w:val="28"/>
          <w:szCs w:val="28"/>
        </w:rPr>
        <w:t>b</w:t>
      </w:r>
      <w:r w:rsidR="000774F7" w:rsidRPr="000774F7">
        <w:rPr>
          <w:rFonts w:ascii="Times New Roman" w:hAnsi="Times New Roman" w:cs="Times New Roman"/>
          <w:sz w:val="28"/>
          <w:szCs w:val="28"/>
        </w:rPr>
        <w:t>ë</w:t>
      </w:r>
      <w:r w:rsidRPr="000774F7">
        <w:rPr>
          <w:rFonts w:ascii="Times New Roman" w:hAnsi="Times New Roman" w:cs="Times New Roman"/>
          <w:sz w:val="28"/>
          <w:szCs w:val="28"/>
        </w:rPr>
        <w:t>het 250</w:t>
      </w:r>
      <w:r>
        <w:rPr>
          <w:rFonts w:ascii="Times New Roman" w:hAnsi="Times New Roman" w:cs="Times New Roman"/>
          <w:sz w:val="28"/>
          <w:szCs w:val="28"/>
        </w:rPr>
        <w:t xml:space="preserve"> milion</w:t>
      </w:r>
      <w:r w:rsidR="000774F7" w:rsidRPr="008707A0">
        <w:rPr>
          <w:rFonts w:ascii="Times New Roman" w:hAnsi="Times New Roman" w:cs="Times New Roman"/>
          <w:sz w:val="28"/>
          <w:szCs w:val="28"/>
        </w:rPr>
        <w:t>ë</w:t>
      </w:r>
      <w:r>
        <w:rPr>
          <w:rFonts w:ascii="Times New Roman" w:hAnsi="Times New Roman" w:cs="Times New Roman"/>
          <w:sz w:val="28"/>
          <w:szCs w:val="28"/>
        </w:rPr>
        <w:t xml:space="preserve"> lek</w:t>
      </w:r>
      <w:r w:rsidR="000774F7" w:rsidRPr="008707A0">
        <w:rPr>
          <w:rFonts w:ascii="Times New Roman" w:hAnsi="Times New Roman" w:cs="Times New Roman"/>
          <w:sz w:val="28"/>
          <w:szCs w:val="28"/>
        </w:rPr>
        <w:t>ë</w:t>
      </w:r>
      <w:r>
        <w:rPr>
          <w:rFonts w:ascii="Times New Roman" w:hAnsi="Times New Roman" w:cs="Times New Roman"/>
          <w:sz w:val="28"/>
          <w:szCs w:val="28"/>
        </w:rPr>
        <w:t>.</w:t>
      </w:r>
    </w:p>
    <w:p w:rsidR="00120D05" w:rsidRPr="00120D05" w:rsidRDefault="00120D05" w:rsidP="00120D05">
      <w:pPr>
        <w:spacing w:after="0" w:line="240" w:lineRule="auto"/>
        <w:contextualSpacing/>
        <w:jc w:val="both"/>
        <w:rPr>
          <w:rFonts w:ascii="Times New Roman" w:hAnsi="Times New Roman" w:cs="Times New Roman"/>
          <w:bCs/>
          <w:sz w:val="28"/>
          <w:szCs w:val="28"/>
        </w:rPr>
      </w:pPr>
    </w:p>
    <w:p w:rsidR="00B46896" w:rsidRPr="00120D05" w:rsidRDefault="00B46896" w:rsidP="00120D05">
      <w:pPr>
        <w:spacing w:after="0" w:line="240" w:lineRule="auto"/>
        <w:contextualSpacing/>
        <w:jc w:val="both"/>
        <w:rPr>
          <w:rFonts w:ascii="Times New Roman" w:hAnsi="Times New Roman" w:cs="Times New Roman"/>
          <w:bCs/>
          <w:sz w:val="28"/>
          <w:szCs w:val="28"/>
        </w:rPr>
      </w:pPr>
      <w:r w:rsidRPr="00120D05">
        <w:rPr>
          <w:rFonts w:ascii="Times New Roman" w:hAnsi="Times New Roman" w:cs="Times New Roman"/>
          <w:bCs/>
          <w:sz w:val="28"/>
          <w:szCs w:val="28"/>
        </w:rPr>
        <w:t>Në fund të nenit shtohet paragrafi me këtë përmbajtje:</w:t>
      </w:r>
    </w:p>
    <w:p w:rsidR="00B46896" w:rsidRPr="000774F7" w:rsidRDefault="00B46896" w:rsidP="00120D05">
      <w:pPr>
        <w:spacing w:after="0" w:line="240" w:lineRule="auto"/>
        <w:contextualSpacing/>
        <w:jc w:val="both"/>
        <w:rPr>
          <w:rFonts w:ascii="Times New Roman" w:hAnsi="Times New Roman" w:cs="Times New Roman"/>
          <w:bCs/>
          <w:sz w:val="28"/>
          <w:szCs w:val="28"/>
        </w:rPr>
      </w:pPr>
      <w:r w:rsidRPr="000774F7">
        <w:rPr>
          <w:rFonts w:ascii="Times New Roman" w:hAnsi="Times New Roman" w:cs="Times New Roman"/>
          <w:bCs/>
          <w:sz w:val="28"/>
          <w:szCs w:val="28"/>
        </w:rPr>
        <w:t>“Gjendja e mjeteve monetare që do të rezultojë në fund të vitit buxhetor 2023 në llogarinë unike të thesarit si rezultat i mosrealizimit të shpenzimeve ose tejkalimit të të ardhurave, transferohet  në llogarinë e shpronësimeve në Bankën e Shqipërisë në masën jo më shume se 5 000 milionë lekë dhe përdoret me vendime të Këshillit të Ministrave p</w:t>
      </w:r>
      <w:r w:rsidR="00A92237" w:rsidRPr="008707A0">
        <w:rPr>
          <w:rFonts w:ascii="Times New Roman" w:hAnsi="Times New Roman" w:cs="Times New Roman"/>
          <w:sz w:val="28"/>
          <w:szCs w:val="28"/>
        </w:rPr>
        <w:t>ë</w:t>
      </w:r>
      <w:r w:rsidRPr="000774F7">
        <w:rPr>
          <w:rFonts w:ascii="Times New Roman" w:hAnsi="Times New Roman" w:cs="Times New Roman"/>
          <w:bCs/>
          <w:sz w:val="28"/>
          <w:szCs w:val="28"/>
        </w:rPr>
        <w:t>r shpronesime dhe vendime gjyqesore q</w:t>
      </w:r>
      <w:r w:rsidR="00A92237" w:rsidRPr="008707A0">
        <w:rPr>
          <w:rFonts w:ascii="Times New Roman" w:hAnsi="Times New Roman" w:cs="Times New Roman"/>
          <w:sz w:val="28"/>
          <w:szCs w:val="28"/>
        </w:rPr>
        <w:t>ë</w:t>
      </w:r>
      <w:r w:rsidRPr="000774F7">
        <w:rPr>
          <w:rFonts w:ascii="Times New Roman" w:hAnsi="Times New Roman" w:cs="Times New Roman"/>
          <w:bCs/>
          <w:sz w:val="28"/>
          <w:szCs w:val="28"/>
        </w:rPr>
        <w:t xml:space="preserve"> lidhen me shpron</w:t>
      </w:r>
      <w:r w:rsidR="00A92237" w:rsidRPr="008707A0">
        <w:rPr>
          <w:rFonts w:ascii="Times New Roman" w:hAnsi="Times New Roman" w:cs="Times New Roman"/>
          <w:sz w:val="28"/>
          <w:szCs w:val="28"/>
        </w:rPr>
        <w:t>ë</w:t>
      </w:r>
      <w:r w:rsidRPr="000774F7">
        <w:rPr>
          <w:rFonts w:ascii="Times New Roman" w:hAnsi="Times New Roman" w:cs="Times New Roman"/>
          <w:bCs/>
          <w:sz w:val="28"/>
          <w:szCs w:val="28"/>
        </w:rPr>
        <w:t xml:space="preserve">simet”. </w:t>
      </w:r>
    </w:p>
    <w:p w:rsidR="00120D05" w:rsidRDefault="00120D05" w:rsidP="00120D05">
      <w:pPr>
        <w:spacing w:after="0" w:line="240" w:lineRule="auto"/>
        <w:contextualSpacing/>
        <w:jc w:val="both"/>
        <w:rPr>
          <w:rFonts w:ascii="Times New Roman" w:hAnsi="Times New Roman" w:cs="Times New Roman"/>
          <w:bCs/>
          <w:sz w:val="28"/>
          <w:szCs w:val="28"/>
          <w:highlight w:val="yellow"/>
        </w:rPr>
      </w:pPr>
    </w:p>
    <w:p w:rsidR="00B46896" w:rsidRPr="00120D05" w:rsidRDefault="00B46896" w:rsidP="00120D05">
      <w:pPr>
        <w:spacing w:after="0" w:line="240" w:lineRule="auto"/>
        <w:contextualSpacing/>
        <w:jc w:val="both"/>
        <w:rPr>
          <w:rFonts w:ascii="Times New Roman" w:hAnsi="Times New Roman" w:cs="Times New Roman"/>
          <w:bCs/>
          <w:sz w:val="28"/>
          <w:szCs w:val="28"/>
        </w:rPr>
      </w:pPr>
      <w:r w:rsidRPr="00120D05">
        <w:rPr>
          <w:rFonts w:ascii="Times New Roman" w:hAnsi="Times New Roman" w:cs="Times New Roman"/>
          <w:bCs/>
          <w:sz w:val="28"/>
          <w:szCs w:val="28"/>
        </w:rPr>
        <w:t>Tabelat 1 dhe 4, që përmenden në këtë nen, zëvendësohen me tabelat 1 dhe 4 që i bashkëlidhen këtij akti normativ.</w:t>
      </w:r>
    </w:p>
    <w:p w:rsidR="00B46896" w:rsidRPr="00B46896" w:rsidRDefault="00B46896" w:rsidP="00B46896">
      <w:pPr>
        <w:spacing w:after="0" w:line="240" w:lineRule="auto"/>
        <w:ind w:left="360"/>
        <w:jc w:val="both"/>
        <w:rPr>
          <w:rFonts w:ascii="Times New Roman" w:hAnsi="Times New Roman" w:cs="Times New Roman"/>
          <w:b/>
          <w:bCs/>
          <w:sz w:val="28"/>
          <w:szCs w:val="28"/>
        </w:rPr>
      </w:pPr>
    </w:p>
    <w:p w:rsidR="00B46896" w:rsidRDefault="00B46896" w:rsidP="00223E8B">
      <w:pPr>
        <w:spacing w:after="0"/>
        <w:ind w:firstLine="340"/>
        <w:jc w:val="both"/>
        <w:rPr>
          <w:rFonts w:ascii="Times New Roman" w:hAnsi="Times New Roman" w:cs="Times New Roman"/>
          <w:bCs/>
          <w:sz w:val="24"/>
          <w:szCs w:val="24"/>
        </w:rPr>
      </w:pPr>
    </w:p>
    <w:p w:rsidR="003B77A0" w:rsidRPr="00554757" w:rsidRDefault="003B77A0" w:rsidP="00223E8B">
      <w:pPr>
        <w:spacing w:after="0"/>
        <w:ind w:firstLine="340"/>
        <w:jc w:val="both"/>
        <w:rPr>
          <w:rFonts w:ascii="Times New Roman" w:hAnsi="Times New Roman" w:cs="Times New Roman"/>
          <w:bCs/>
          <w:sz w:val="24"/>
          <w:szCs w:val="24"/>
        </w:rPr>
      </w:pPr>
    </w:p>
    <w:p w:rsidR="00EF2821" w:rsidRDefault="00EF2821" w:rsidP="00EF282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Neni 6</w:t>
      </w:r>
    </w:p>
    <w:p w:rsidR="00BD14E1" w:rsidRDefault="008707A0" w:rsidP="003B77A0">
      <w:pPr>
        <w:spacing w:after="0"/>
        <w:jc w:val="both"/>
        <w:rPr>
          <w:rFonts w:ascii="Times New Roman" w:hAnsi="Times New Roman" w:cs="Times New Roman"/>
          <w:sz w:val="28"/>
          <w:szCs w:val="28"/>
        </w:rPr>
      </w:pPr>
      <w:r w:rsidRPr="00EF2821">
        <w:rPr>
          <w:rFonts w:ascii="Times New Roman" w:hAnsi="Times New Roman" w:cs="Times New Roman"/>
          <w:sz w:val="28"/>
          <w:szCs w:val="28"/>
        </w:rPr>
        <w:t>N</w:t>
      </w:r>
      <w:r w:rsidR="000774F7" w:rsidRPr="008707A0">
        <w:rPr>
          <w:rFonts w:ascii="Times New Roman" w:hAnsi="Times New Roman" w:cs="Times New Roman"/>
          <w:sz w:val="28"/>
          <w:szCs w:val="28"/>
        </w:rPr>
        <w:t>ë</w:t>
      </w:r>
      <w:r w:rsidRPr="00EF2821">
        <w:rPr>
          <w:rFonts w:ascii="Times New Roman" w:hAnsi="Times New Roman" w:cs="Times New Roman"/>
          <w:sz w:val="28"/>
          <w:szCs w:val="28"/>
        </w:rPr>
        <w:t xml:space="preserve"> nenin 12</w:t>
      </w:r>
      <w:r w:rsidR="00EF2821" w:rsidRPr="00EF2821">
        <w:rPr>
          <w:rFonts w:ascii="Times New Roman" w:hAnsi="Times New Roman" w:cs="Times New Roman"/>
          <w:sz w:val="28"/>
          <w:szCs w:val="28"/>
        </w:rPr>
        <w:t>, tabela 2 e p</w:t>
      </w:r>
      <w:r w:rsidR="000774F7" w:rsidRPr="008707A0">
        <w:rPr>
          <w:rFonts w:ascii="Times New Roman" w:hAnsi="Times New Roman" w:cs="Times New Roman"/>
          <w:sz w:val="28"/>
          <w:szCs w:val="28"/>
        </w:rPr>
        <w:t>ë</w:t>
      </w:r>
      <w:r w:rsidR="00EF2821" w:rsidRPr="00EF2821">
        <w:rPr>
          <w:rFonts w:ascii="Times New Roman" w:hAnsi="Times New Roman" w:cs="Times New Roman"/>
          <w:sz w:val="28"/>
          <w:szCs w:val="28"/>
        </w:rPr>
        <w:t>rmendur n</w:t>
      </w:r>
      <w:r w:rsidR="000774F7" w:rsidRPr="008707A0">
        <w:rPr>
          <w:rFonts w:ascii="Times New Roman" w:hAnsi="Times New Roman" w:cs="Times New Roman"/>
          <w:sz w:val="28"/>
          <w:szCs w:val="28"/>
        </w:rPr>
        <w:t>ë</w:t>
      </w:r>
      <w:r w:rsidR="00EF2821" w:rsidRPr="00EF2821">
        <w:rPr>
          <w:rFonts w:ascii="Times New Roman" w:hAnsi="Times New Roman" w:cs="Times New Roman"/>
          <w:sz w:val="28"/>
          <w:szCs w:val="28"/>
        </w:rPr>
        <w:t xml:space="preserve"> k</w:t>
      </w:r>
      <w:r w:rsidR="000774F7" w:rsidRPr="008707A0">
        <w:rPr>
          <w:rFonts w:ascii="Times New Roman" w:hAnsi="Times New Roman" w:cs="Times New Roman"/>
          <w:sz w:val="28"/>
          <w:szCs w:val="28"/>
        </w:rPr>
        <w:t>ë</w:t>
      </w:r>
      <w:r w:rsidR="00EF2821" w:rsidRPr="00EF2821">
        <w:rPr>
          <w:rFonts w:ascii="Times New Roman" w:hAnsi="Times New Roman" w:cs="Times New Roman"/>
          <w:sz w:val="28"/>
          <w:szCs w:val="28"/>
        </w:rPr>
        <w:t>t</w:t>
      </w:r>
      <w:r w:rsidR="000774F7" w:rsidRPr="008707A0">
        <w:rPr>
          <w:rFonts w:ascii="Times New Roman" w:hAnsi="Times New Roman" w:cs="Times New Roman"/>
          <w:sz w:val="28"/>
          <w:szCs w:val="28"/>
        </w:rPr>
        <w:t>ë</w:t>
      </w:r>
      <w:r w:rsidR="00EF2821" w:rsidRPr="00EF2821">
        <w:rPr>
          <w:rFonts w:ascii="Times New Roman" w:hAnsi="Times New Roman" w:cs="Times New Roman"/>
          <w:sz w:val="28"/>
          <w:szCs w:val="28"/>
        </w:rPr>
        <w:t xml:space="preserve"> ligj</w:t>
      </w:r>
      <w:r w:rsidR="003B77A0">
        <w:rPr>
          <w:rFonts w:ascii="Times New Roman" w:hAnsi="Times New Roman" w:cs="Times New Roman"/>
          <w:sz w:val="28"/>
          <w:szCs w:val="28"/>
        </w:rPr>
        <w:t>,</w:t>
      </w:r>
      <w:r w:rsidR="00EF2821" w:rsidRPr="00EF2821">
        <w:rPr>
          <w:rFonts w:ascii="Times New Roman" w:hAnsi="Times New Roman" w:cs="Times New Roman"/>
          <w:sz w:val="28"/>
          <w:szCs w:val="28"/>
        </w:rPr>
        <w:t xml:space="preserve"> z</w:t>
      </w:r>
      <w:r w:rsidR="000774F7" w:rsidRPr="008707A0">
        <w:rPr>
          <w:rFonts w:ascii="Times New Roman" w:hAnsi="Times New Roman" w:cs="Times New Roman"/>
          <w:sz w:val="28"/>
          <w:szCs w:val="28"/>
        </w:rPr>
        <w:t>ë</w:t>
      </w:r>
      <w:r w:rsidR="00EF2821" w:rsidRPr="00EF2821">
        <w:rPr>
          <w:rFonts w:ascii="Times New Roman" w:hAnsi="Times New Roman" w:cs="Times New Roman"/>
          <w:sz w:val="28"/>
          <w:szCs w:val="28"/>
        </w:rPr>
        <w:t>vend</w:t>
      </w:r>
      <w:r w:rsidR="000774F7" w:rsidRPr="008707A0">
        <w:rPr>
          <w:rFonts w:ascii="Times New Roman" w:hAnsi="Times New Roman" w:cs="Times New Roman"/>
          <w:sz w:val="28"/>
          <w:szCs w:val="28"/>
        </w:rPr>
        <w:t>ë</w:t>
      </w:r>
      <w:r w:rsidR="00EF2821" w:rsidRPr="00EF2821">
        <w:rPr>
          <w:rFonts w:ascii="Times New Roman" w:hAnsi="Times New Roman" w:cs="Times New Roman"/>
          <w:sz w:val="28"/>
          <w:szCs w:val="28"/>
        </w:rPr>
        <w:t>sohet me tabel</w:t>
      </w:r>
      <w:r w:rsidR="003B77A0">
        <w:rPr>
          <w:rFonts w:ascii="Times New Roman" w:hAnsi="Times New Roman" w:cs="Times New Roman"/>
          <w:sz w:val="28"/>
          <w:szCs w:val="28"/>
        </w:rPr>
        <w:t>ë</w:t>
      </w:r>
      <w:r w:rsidR="00EF2821" w:rsidRPr="00EF2821">
        <w:rPr>
          <w:rFonts w:ascii="Times New Roman" w:hAnsi="Times New Roman" w:cs="Times New Roman"/>
          <w:sz w:val="28"/>
          <w:szCs w:val="28"/>
        </w:rPr>
        <w:t xml:space="preserve">n </w:t>
      </w:r>
      <w:r w:rsidR="003B77A0">
        <w:rPr>
          <w:rFonts w:ascii="Times New Roman" w:hAnsi="Times New Roman" w:cs="Times New Roman"/>
          <w:sz w:val="28"/>
          <w:szCs w:val="28"/>
        </w:rPr>
        <w:t>2 bashkëlidhur</w:t>
      </w:r>
      <w:r w:rsidR="00EF2821" w:rsidRPr="00EF2821">
        <w:rPr>
          <w:rFonts w:ascii="Times New Roman" w:hAnsi="Times New Roman" w:cs="Times New Roman"/>
          <w:sz w:val="28"/>
          <w:szCs w:val="28"/>
        </w:rPr>
        <w:t>.</w:t>
      </w:r>
    </w:p>
    <w:p w:rsidR="00120D05" w:rsidRPr="00EF2821" w:rsidRDefault="00120D05" w:rsidP="008707A0">
      <w:pPr>
        <w:spacing w:after="0"/>
        <w:ind w:firstLine="340"/>
        <w:jc w:val="both"/>
        <w:rPr>
          <w:rFonts w:ascii="Times New Roman" w:hAnsi="Times New Roman" w:cs="Times New Roman"/>
          <w:sz w:val="28"/>
          <w:szCs w:val="28"/>
        </w:rPr>
      </w:pPr>
    </w:p>
    <w:p w:rsidR="00EF2821" w:rsidRDefault="00EF2821" w:rsidP="00EF282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Neni 7</w:t>
      </w:r>
    </w:p>
    <w:p w:rsidR="001F6556" w:rsidRDefault="008707A0" w:rsidP="003B77A0">
      <w:pPr>
        <w:spacing w:after="0"/>
        <w:jc w:val="both"/>
        <w:rPr>
          <w:rFonts w:ascii="Times New Roman" w:hAnsi="Times New Roman" w:cs="Times New Roman"/>
          <w:bCs/>
          <w:sz w:val="24"/>
          <w:szCs w:val="24"/>
        </w:rPr>
      </w:pPr>
      <w:r w:rsidRPr="00EF2821">
        <w:rPr>
          <w:rFonts w:ascii="Times New Roman" w:hAnsi="Times New Roman" w:cs="Times New Roman"/>
          <w:sz w:val="28"/>
          <w:szCs w:val="28"/>
        </w:rPr>
        <w:t>N</w:t>
      </w:r>
      <w:r w:rsidR="003B77A0">
        <w:rPr>
          <w:rFonts w:ascii="Times New Roman" w:hAnsi="Times New Roman" w:cs="Times New Roman"/>
          <w:sz w:val="28"/>
          <w:szCs w:val="28"/>
        </w:rPr>
        <w:t>ë</w:t>
      </w:r>
      <w:r w:rsidRPr="00EF2821">
        <w:rPr>
          <w:rFonts w:ascii="Times New Roman" w:hAnsi="Times New Roman" w:cs="Times New Roman"/>
          <w:sz w:val="28"/>
          <w:szCs w:val="28"/>
        </w:rPr>
        <w:t xml:space="preserve"> nenin 13</w:t>
      </w:r>
      <w:r w:rsidR="003B77A0">
        <w:rPr>
          <w:rFonts w:ascii="Times New Roman" w:hAnsi="Times New Roman" w:cs="Times New Roman"/>
          <w:sz w:val="28"/>
          <w:szCs w:val="28"/>
        </w:rPr>
        <w:t>,</w:t>
      </w:r>
      <w:r w:rsidRPr="00EF2821">
        <w:rPr>
          <w:rFonts w:ascii="Times New Roman" w:hAnsi="Times New Roman" w:cs="Times New Roman"/>
          <w:sz w:val="28"/>
          <w:szCs w:val="28"/>
        </w:rPr>
        <w:t xml:space="preserve"> paga e </w:t>
      </w:r>
      <w:r w:rsidR="003B77A0">
        <w:rPr>
          <w:rFonts w:ascii="Times New Roman" w:hAnsi="Times New Roman" w:cs="Times New Roman"/>
          <w:sz w:val="28"/>
          <w:szCs w:val="28"/>
        </w:rPr>
        <w:t>P</w:t>
      </w:r>
      <w:r w:rsidRPr="00EF2821">
        <w:rPr>
          <w:rFonts w:ascii="Times New Roman" w:hAnsi="Times New Roman" w:cs="Times New Roman"/>
          <w:sz w:val="28"/>
          <w:szCs w:val="28"/>
        </w:rPr>
        <w:t>residentit nga 257 000 lek</w:t>
      </w:r>
      <w:r w:rsidR="000774F7" w:rsidRPr="008707A0">
        <w:rPr>
          <w:rFonts w:ascii="Times New Roman" w:hAnsi="Times New Roman" w:cs="Times New Roman"/>
          <w:sz w:val="28"/>
          <w:szCs w:val="28"/>
        </w:rPr>
        <w:t>ë</w:t>
      </w:r>
      <w:r w:rsidRPr="00EF2821">
        <w:rPr>
          <w:rFonts w:ascii="Times New Roman" w:hAnsi="Times New Roman" w:cs="Times New Roman"/>
          <w:sz w:val="28"/>
          <w:szCs w:val="28"/>
        </w:rPr>
        <w:t xml:space="preserve"> n</w:t>
      </w:r>
      <w:r w:rsidR="000774F7" w:rsidRPr="008707A0">
        <w:rPr>
          <w:rFonts w:ascii="Times New Roman" w:hAnsi="Times New Roman" w:cs="Times New Roman"/>
          <w:sz w:val="28"/>
          <w:szCs w:val="28"/>
        </w:rPr>
        <w:t>ë</w:t>
      </w:r>
      <w:r w:rsidRPr="00EF2821">
        <w:rPr>
          <w:rFonts w:ascii="Times New Roman" w:hAnsi="Times New Roman" w:cs="Times New Roman"/>
          <w:sz w:val="28"/>
          <w:szCs w:val="28"/>
        </w:rPr>
        <w:t xml:space="preserve"> muaj b</w:t>
      </w:r>
      <w:r w:rsidR="000774F7" w:rsidRPr="008707A0">
        <w:rPr>
          <w:rFonts w:ascii="Times New Roman" w:hAnsi="Times New Roman" w:cs="Times New Roman"/>
          <w:sz w:val="28"/>
          <w:szCs w:val="28"/>
        </w:rPr>
        <w:t>ë</w:t>
      </w:r>
      <w:r w:rsidRPr="00EF2821">
        <w:rPr>
          <w:rFonts w:ascii="Times New Roman" w:hAnsi="Times New Roman" w:cs="Times New Roman"/>
          <w:sz w:val="28"/>
          <w:szCs w:val="28"/>
        </w:rPr>
        <w:t>het</w:t>
      </w:r>
      <w:r w:rsidR="001F6556" w:rsidRPr="001F6556">
        <w:rPr>
          <w:rFonts w:ascii="Times New Roman" w:hAnsi="Times New Roman" w:cs="Times New Roman"/>
          <w:sz w:val="28"/>
          <w:szCs w:val="28"/>
        </w:rPr>
        <w:t xml:space="preserve"> 425 000 mij</w:t>
      </w:r>
      <w:r w:rsidR="000774F7" w:rsidRPr="008707A0">
        <w:rPr>
          <w:rFonts w:ascii="Times New Roman" w:hAnsi="Times New Roman" w:cs="Times New Roman"/>
          <w:sz w:val="28"/>
          <w:szCs w:val="28"/>
        </w:rPr>
        <w:t>ë</w:t>
      </w:r>
      <w:r w:rsidR="001F6556" w:rsidRPr="001F6556">
        <w:rPr>
          <w:rFonts w:ascii="Times New Roman" w:hAnsi="Times New Roman" w:cs="Times New Roman"/>
          <w:sz w:val="28"/>
          <w:szCs w:val="28"/>
        </w:rPr>
        <w:t xml:space="preserve"> lek</w:t>
      </w:r>
      <w:r w:rsidR="000774F7" w:rsidRPr="008707A0">
        <w:rPr>
          <w:rFonts w:ascii="Times New Roman" w:hAnsi="Times New Roman" w:cs="Times New Roman"/>
          <w:sz w:val="28"/>
          <w:szCs w:val="28"/>
        </w:rPr>
        <w:t>ë</w:t>
      </w:r>
      <w:r w:rsidR="000774F7">
        <w:rPr>
          <w:rFonts w:ascii="Times New Roman" w:hAnsi="Times New Roman" w:cs="Times New Roman"/>
          <w:sz w:val="28"/>
          <w:szCs w:val="28"/>
        </w:rPr>
        <w:t xml:space="preserve"> n</w:t>
      </w:r>
      <w:r w:rsidR="000774F7" w:rsidRPr="008707A0">
        <w:rPr>
          <w:rFonts w:ascii="Times New Roman" w:hAnsi="Times New Roman" w:cs="Times New Roman"/>
          <w:sz w:val="28"/>
          <w:szCs w:val="28"/>
        </w:rPr>
        <w:t>ë</w:t>
      </w:r>
      <w:r w:rsidR="000774F7">
        <w:rPr>
          <w:rFonts w:ascii="Times New Roman" w:hAnsi="Times New Roman" w:cs="Times New Roman"/>
          <w:sz w:val="28"/>
          <w:szCs w:val="28"/>
        </w:rPr>
        <w:t xml:space="preserve"> muaj</w:t>
      </w:r>
      <w:r w:rsidR="001F6556">
        <w:rPr>
          <w:rFonts w:ascii="Times New Roman" w:hAnsi="Times New Roman" w:cs="Times New Roman"/>
          <w:sz w:val="28"/>
          <w:szCs w:val="28"/>
        </w:rPr>
        <w:t>.</w:t>
      </w:r>
    </w:p>
    <w:p w:rsidR="00EF2821" w:rsidRDefault="00EF2821" w:rsidP="00EF2821">
      <w:pPr>
        <w:spacing w:after="0" w:line="240" w:lineRule="auto"/>
        <w:jc w:val="center"/>
        <w:rPr>
          <w:rFonts w:ascii="Times New Roman" w:hAnsi="Times New Roman" w:cs="Times New Roman"/>
          <w:b/>
          <w:bCs/>
          <w:sz w:val="28"/>
          <w:szCs w:val="28"/>
        </w:rPr>
      </w:pPr>
    </w:p>
    <w:p w:rsidR="00EF2821" w:rsidRDefault="00EF2821" w:rsidP="00EF282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Neni 8</w:t>
      </w:r>
    </w:p>
    <w:p w:rsidR="00BD14E1" w:rsidRDefault="000774F7" w:rsidP="003B77A0">
      <w:pPr>
        <w:spacing w:after="0"/>
        <w:jc w:val="both"/>
        <w:rPr>
          <w:rFonts w:ascii="Times New Roman" w:hAnsi="Times New Roman" w:cs="Times New Roman"/>
          <w:sz w:val="28"/>
          <w:szCs w:val="28"/>
        </w:rPr>
      </w:pPr>
      <w:r>
        <w:rPr>
          <w:rFonts w:ascii="Times New Roman" w:hAnsi="Times New Roman" w:cs="Times New Roman"/>
          <w:sz w:val="28"/>
          <w:szCs w:val="28"/>
        </w:rPr>
        <w:t>N</w:t>
      </w:r>
      <w:r w:rsidR="00EF2821" w:rsidRPr="001F6556">
        <w:rPr>
          <w:rFonts w:ascii="Times New Roman" w:hAnsi="Times New Roman" w:cs="Times New Roman"/>
          <w:sz w:val="28"/>
          <w:szCs w:val="28"/>
        </w:rPr>
        <w:t>eni 14</w:t>
      </w:r>
      <w:r>
        <w:rPr>
          <w:rFonts w:ascii="Times New Roman" w:hAnsi="Times New Roman" w:cs="Times New Roman"/>
          <w:sz w:val="28"/>
          <w:szCs w:val="28"/>
        </w:rPr>
        <w:t xml:space="preserve"> riformulohet si m</w:t>
      </w:r>
      <w:r w:rsidRPr="008707A0">
        <w:rPr>
          <w:rFonts w:ascii="Times New Roman" w:hAnsi="Times New Roman" w:cs="Times New Roman"/>
          <w:sz w:val="28"/>
          <w:szCs w:val="28"/>
        </w:rPr>
        <w:t>ë</w:t>
      </w:r>
      <w:r>
        <w:rPr>
          <w:rFonts w:ascii="Times New Roman" w:hAnsi="Times New Roman" w:cs="Times New Roman"/>
          <w:sz w:val="28"/>
          <w:szCs w:val="28"/>
        </w:rPr>
        <w:t xml:space="preserve"> poshte vijon:</w:t>
      </w:r>
    </w:p>
    <w:p w:rsidR="00BD14E1" w:rsidRPr="001F6556" w:rsidRDefault="000774F7" w:rsidP="001F6556">
      <w:pPr>
        <w:spacing w:after="0"/>
        <w:ind w:firstLine="340"/>
        <w:jc w:val="center"/>
        <w:rPr>
          <w:rFonts w:ascii="Times New Roman" w:hAnsi="Times New Roman" w:cs="Times New Roman"/>
          <w:sz w:val="28"/>
          <w:szCs w:val="28"/>
        </w:rPr>
      </w:pPr>
      <w:r>
        <w:rPr>
          <w:rFonts w:ascii="Times New Roman" w:hAnsi="Times New Roman" w:cs="Times New Roman"/>
          <w:sz w:val="28"/>
          <w:szCs w:val="28"/>
        </w:rPr>
        <w:t>‘</w:t>
      </w:r>
      <w:r w:rsidR="00BD14E1" w:rsidRPr="001F6556">
        <w:rPr>
          <w:rFonts w:ascii="Times New Roman" w:hAnsi="Times New Roman" w:cs="Times New Roman"/>
          <w:sz w:val="28"/>
          <w:szCs w:val="28"/>
        </w:rPr>
        <w:t>Neni 14</w:t>
      </w:r>
    </w:p>
    <w:p w:rsidR="00BD14E1" w:rsidRPr="001F6556" w:rsidRDefault="00BD14E1" w:rsidP="00223E8B">
      <w:pPr>
        <w:spacing w:after="0"/>
        <w:ind w:firstLine="340"/>
        <w:jc w:val="both"/>
        <w:rPr>
          <w:rFonts w:ascii="Times New Roman" w:hAnsi="Times New Roman" w:cs="Times New Roman"/>
          <w:sz w:val="28"/>
          <w:szCs w:val="28"/>
        </w:rPr>
      </w:pPr>
      <w:r w:rsidRPr="001F6556">
        <w:rPr>
          <w:rFonts w:ascii="Times New Roman" w:hAnsi="Times New Roman" w:cs="Times New Roman"/>
          <w:sz w:val="28"/>
          <w:szCs w:val="28"/>
        </w:rPr>
        <w:t xml:space="preserve">Fondi rezervë prej </w:t>
      </w:r>
      <w:r w:rsidR="00C925BC" w:rsidRPr="000774F7">
        <w:rPr>
          <w:rFonts w:ascii="Times New Roman" w:hAnsi="Times New Roman" w:cs="Times New Roman"/>
          <w:sz w:val="28"/>
          <w:szCs w:val="28"/>
        </w:rPr>
        <w:t>3</w:t>
      </w:r>
      <w:r w:rsidR="0053564A" w:rsidRPr="000774F7">
        <w:rPr>
          <w:rFonts w:ascii="Times New Roman" w:hAnsi="Times New Roman" w:cs="Times New Roman"/>
          <w:sz w:val="28"/>
          <w:szCs w:val="28"/>
        </w:rPr>
        <w:t xml:space="preserve"> </w:t>
      </w:r>
      <w:r w:rsidR="00120D05" w:rsidRPr="000774F7">
        <w:rPr>
          <w:rFonts w:ascii="Times New Roman" w:hAnsi="Times New Roman" w:cs="Times New Roman"/>
          <w:sz w:val="28"/>
          <w:szCs w:val="28"/>
        </w:rPr>
        <w:t>8</w:t>
      </w:r>
      <w:r w:rsidR="0053564A" w:rsidRPr="000774F7">
        <w:rPr>
          <w:rFonts w:ascii="Times New Roman" w:hAnsi="Times New Roman" w:cs="Times New Roman"/>
          <w:sz w:val="28"/>
          <w:szCs w:val="28"/>
        </w:rPr>
        <w:t>00</w:t>
      </w:r>
      <w:r w:rsidRPr="001F6556">
        <w:rPr>
          <w:rFonts w:ascii="Times New Roman" w:hAnsi="Times New Roman" w:cs="Times New Roman"/>
          <w:sz w:val="28"/>
          <w:szCs w:val="28"/>
        </w:rPr>
        <w:t xml:space="preserve"> milionë lekë përdoret me vendim të Këshillit të Ministrave si më poshtë: </w:t>
      </w:r>
    </w:p>
    <w:p w:rsidR="00BD14E1" w:rsidRPr="001F6556" w:rsidRDefault="00BD14E1" w:rsidP="00223E8B">
      <w:pPr>
        <w:spacing w:after="0"/>
        <w:ind w:firstLine="340"/>
        <w:jc w:val="both"/>
        <w:rPr>
          <w:rFonts w:ascii="Times New Roman" w:hAnsi="Times New Roman" w:cs="Times New Roman"/>
          <w:sz w:val="28"/>
          <w:szCs w:val="28"/>
        </w:rPr>
      </w:pPr>
      <w:r w:rsidRPr="001F6556">
        <w:rPr>
          <w:rFonts w:ascii="Times New Roman" w:hAnsi="Times New Roman" w:cs="Times New Roman"/>
          <w:sz w:val="28"/>
          <w:szCs w:val="28"/>
        </w:rPr>
        <w:t>a)</w:t>
      </w:r>
      <w:r w:rsidRPr="001F6556">
        <w:rPr>
          <w:rFonts w:ascii="Times New Roman" w:hAnsi="Times New Roman" w:cs="Times New Roman"/>
          <w:sz w:val="28"/>
          <w:szCs w:val="28"/>
        </w:rPr>
        <w:tab/>
      </w:r>
      <w:r w:rsidR="001C25F8">
        <w:rPr>
          <w:rFonts w:ascii="Times New Roman" w:hAnsi="Times New Roman" w:cs="Times New Roman"/>
          <w:sz w:val="28"/>
          <w:szCs w:val="28"/>
        </w:rPr>
        <w:t xml:space="preserve">2 000 </w:t>
      </w:r>
      <w:r w:rsidRPr="001F6556">
        <w:rPr>
          <w:rFonts w:ascii="Times New Roman" w:hAnsi="Times New Roman" w:cs="Times New Roman"/>
          <w:sz w:val="28"/>
          <w:szCs w:val="28"/>
        </w:rPr>
        <w:t xml:space="preserve">milionë lekë për raste të paparashikuara të njësive të qeverisjes së përgjithshme; </w:t>
      </w:r>
    </w:p>
    <w:p w:rsidR="00BD14E1" w:rsidRPr="001F6556" w:rsidRDefault="00BD14E1" w:rsidP="00223E8B">
      <w:pPr>
        <w:spacing w:after="0"/>
        <w:ind w:firstLine="340"/>
        <w:jc w:val="both"/>
        <w:rPr>
          <w:rFonts w:ascii="Times New Roman" w:hAnsi="Times New Roman" w:cs="Times New Roman"/>
          <w:sz w:val="28"/>
          <w:szCs w:val="28"/>
        </w:rPr>
      </w:pPr>
      <w:r w:rsidRPr="001F6556">
        <w:rPr>
          <w:rFonts w:ascii="Times New Roman" w:hAnsi="Times New Roman" w:cs="Times New Roman"/>
          <w:sz w:val="28"/>
          <w:szCs w:val="28"/>
        </w:rPr>
        <w:t>b)</w:t>
      </w:r>
      <w:r w:rsidRPr="001F6556">
        <w:rPr>
          <w:rFonts w:ascii="Times New Roman" w:hAnsi="Times New Roman" w:cs="Times New Roman"/>
          <w:sz w:val="28"/>
          <w:szCs w:val="28"/>
        </w:rPr>
        <w:tab/>
      </w:r>
      <w:r w:rsidR="0053564A" w:rsidRPr="001F6556">
        <w:rPr>
          <w:rFonts w:ascii="Times New Roman" w:hAnsi="Times New Roman" w:cs="Times New Roman"/>
          <w:sz w:val="28"/>
          <w:szCs w:val="28"/>
        </w:rPr>
        <w:t xml:space="preserve">1 800 </w:t>
      </w:r>
      <w:r w:rsidRPr="001F6556">
        <w:rPr>
          <w:rFonts w:ascii="Times New Roman" w:hAnsi="Times New Roman" w:cs="Times New Roman"/>
          <w:sz w:val="28"/>
          <w:szCs w:val="28"/>
        </w:rPr>
        <w:t>milionë lekë për</w:t>
      </w:r>
      <w:r w:rsidR="00FF4334" w:rsidRPr="001F6556">
        <w:rPr>
          <w:rFonts w:ascii="Times New Roman" w:hAnsi="Times New Roman" w:cs="Times New Roman"/>
          <w:sz w:val="28"/>
          <w:szCs w:val="28"/>
        </w:rPr>
        <w:t xml:space="preserve"> perballimin e kostos se</w:t>
      </w:r>
      <w:r w:rsidRPr="001F6556">
        <w:rPr>
          <w:rFonts w:ascii="Times New Roman" w:hAnsi="Times New Roman" w:cs="Times New Roman"/>
          <w:sz w:val="28"/>
          <w:szCs w:val="28"/>
        </w:rPr>
        <w:t xml:space="preserve"> </w:t>
      </w:r>
      <w:r w:rsidR="00FF4334" w:rsidRPr="001F6556">
        <w:rPr>
          <w:rFonts w:ascii="Times New Roman" w:hAnsi="Times New Roman" w:cs="Times New Roman"/>
          <w:sz w:val="28"/>
          <w:szCs w:val="28"/>
        </w:rPr>
        <w:t>zgjedhjeve</w:t>
      </w:r>
      <w:r w:rsidRPr="001F6556">
        <w:rPr>
          <w:rFonts w:ascii="Times New Roman" w:hAnsi="Times New Roman" w:cs="Times New Roman"/>
          <w:sz w:val="28"/>
          <w:szCs w:val="28"/>
        </w:rPr>
        <w:t>.</w:t>
      </w:r>
    </w:p>
    <w:p w:rsidR="003B77A0" w:rsidRPr="003B77A0" w:rsidRDefault="003B77A0" w:rsidP="00223E8B">
      <w:pPr>
        <w:spacing w:after="0"/>
        <w:ind w:firstLine="340"/>
        <w:jc w:val="both"/>
        <w:rPr>
          <w:rFonts w:ascii="Times New Roman" w:hAnsi="Times New Roman" w:cs="Times New Roman"/>
          <w:sz w:val="8"/>
          <w:szCs w:val="28"/>
        </w:rPr>
      </w:pPr>
    </w:p>
    <w:p w:rsidR="00BD14E1" w:rsidRPr="001F6556" w:rsidRDefault="00BD14E1" w:rsidP="00223E8B">
      <w:pPr>
        <w:spacing w:after="0"/>
        <w:ind w:firstLine="340"/>
        <w:jc w:val="both"/>
        <w:rPr>
          <w:rFonts w:ascii="Times New Roman" w:hAnsi="Times New Roman" w:cs="Times New Roman"/>
          <w:sz w:val="28"/>
          <w:szCs w:val="28"/>
        </w:rPr>
      </w:pPr>
      <w:r w:rsidRPr="001F6556">
        <w:rPr>
          <w:rFonts w:ascii="Times New Roman" w:hAnsi="Times New Roman" w:cs="Times New Roman"/>
          <w:sz w:val="28"/>
          <w:szCs w:val="28"/>
        </w:rPr>
        <w:t xml:space="preserve">Kontingjenca për risqet e borxhit prej 4 </w:t>
      </w:r>
      <w:r w:rsidR="00FF4334" w:rsidRPr="001F6556">
        <w:rPr>
          <w:rFonts w:ascii="Times New Roman" w:hAnsi="Times New Roman" w:cs="Times New Roman"/>
          <w:sz w:val="28"/>
          <w:szCs w:val="28"/>
        </w:rPr>
        <w:t>9</w:t>
      </w:r>
      <w:r w:rsidRPr="001F6556">
        <w:rPr>
          <w:rFonts w:ascii="Times New Roman" w:hAnsi="Times New Roman" w:cs="Times New Roman"/>
          <w:sz w:val="28"/>
          <w:szCs w:val="28"/>
        </w:rPr>
        <w:t>00 milionë lek</w:t>
      </w:r>
      <w:r w:rsidR="003B77A0">
        <w:rPr>
          <w:rFonts w:ascii="Times New Roman" w:hAnsi="Times New Roman" w:cs="Times New Roman"/>
          <w:sz w:val="28"/>
          <w:szCs w:val="28"/>
        </w:rPr>
        <w:t>ë</w:t>
      </w:r>
      <w:r w:rsidRPr="001F6556">
        <w:rPr>
          <w:rFonts w:ascii="Times New Roman" w:hAnsi="Times New Roman" w:cs="Times New Roman"/>
          <w:sz w:val="28"/>
          <w:szCs w:val="28"/>
        </w:rPr>
        <w:t xml:space="preserve"> përdoret nga ministri përgjegjës për financat për të kompensuar rreziqe potenciale nga luhatjet në kurset e këmbimit ose normat e interesit, me ndikim në shpenzimet për interesa.</w:t>
      </w:r>
    </w:p>
    <w:p w:rsidR="003B77A0" w:rsidRPr="003B77A0" w:rsidRDefault="003B77A0" w:rsidP="00223E8B">
      <w:pPr>
        <w:spacing w:after="0"/>
        <w:ind w:firstLine="340"/>
        <w:jc w:val="both"/>
        <w:rPr>
          <w:rFonts w:ascii="Times New Roman" w:hAnsi="Times New Roman" w:cs="Times New Roman"/>
          <w:sz w:val="8"/>
          <w:szCs w:val="8"/>
        </w:rPr>
      </w:pPr>
    </w:p>
    <w:p w:rsidR="00C925BC" w:rsidRPr="001F6556" w:rsidRDefault="00C925BC" w:rsidP="00223E8B">
      <w:pPr>
        <w:spacing w:after="0"/>
        <w:ind w:firstLine="340"/>
        <w:jc w:val="both"/>
        <w:rPr>
          <w:rFonts w:ascii="Times New Roman" w:hAnsi="Times New Roman" w:cs="Times New Roman"/>
          <w:sz w:val="28"/>
          <w:szCs w:val="28"/>
        </w:rPr>
      </w:pPr>
      <w:r w:rsidRPr="001F6556">
        <w:rPr>
          <w:rFonts w:ascii="Times New Roman" w:hAnsi="Times New Roman" w:cs="Times New Roman"/>
          <w:sz w:val="28"/>
          <w:szCs w:val="28"/>
        </w:rPr>
        <w:t xml:space="preserve">Kontigjenca prej </w:t>
      </w:r>
      <w:r w:rsidR="00922C5E" w:rsidRPr="000774F7">
        <w:rPr>
          <w:rFonts w:ascii="Times New Roman" w:hAnsi="Times New Roman" w:cs="Times New Roman"/>
          <w:sz w:val="28"/>
          <w:szCs w:val="28"/>
        </w:rPr>
        <w:t>1</w:t>
      </w:r>
      <w:r w:rsidR="00120D05" w:rsidRPr="000774F7">
        <w:rPr>
          <w:rFonts w:ascii="Times New Roman" w:hAnsi="Times New Roman" w:cs="Times New Roman"/>
          <w:sz w:val="28"/>
          <w:szCs w:val="28"/>
        </w:rPr>
        <w:t>3</w:t>
      </w:r>
      <w:r w:rsidR="00554757" w:rsidRPr="000774F7">
        <w:rPr>
          <w:rFonts w:ascii="Times New Roman" w:hAnsi="Times New Roman" w:cs="Times New Roman"/>
          <w:sz w:val="28"/>
          <w:szCs w:val="28"/>
        </w:rPr>
        <w:t xml:space="preserve"> </w:t>
      </w:r>
      <w:r w:rsidR="00120D05" w:rsidRPr="000774F7">
        <w:rPr>
          <w:rFonts w:ascii="Times New Roman" w:hAnsi="Times New Roman" w:cs="Times New Roman"/>
          <w:sz w:val="28"/>
          <w:szCs w:val="28"/>
        </w:rPr>
        <w:t>4</w:t>
      </w:r>
      <w:r w:rsidRPr="000774F7">
        <w:rPr>
          <w:rFonts w:ascii="Times New Roman" w:hAnsi="Times New Roman" w:cs="Times New Roman"/>
          <w:sz w:val="28"/>
          <w:szCs w:val="28"/>
        </w:rPr>
        <w:t>00</w:t>
      </w:r>
      <w:r w:rsidRPr="001F6556">
        <w:rPr>
          <w:rFonts w:ascii="Times New Roman" w:hAnsi="Times New Roman" w:cs="Times New Roman"/>
          <w:sz w:val="28"/>
          <w:szCs w:val="28"/>
        </w:rPr>
        <w:t xml:space="preserve"> milion</w:t>
      </w:r>
      <w:r w:rsidR="000774F7" w:rsidRPr="008707A0">
        <w:rPr>
          <w:rFonts w:ascii="Times New Roman" w:hAnsi="Times New Roman" w:cs="Times New Roman"/>
          <w:sz w:val="28"/>
          <w:szCs w:val="28"/>
        </w:rPr>
        <w:t>ë</w:t>
      </w:r>
      <w:r w:rsidRPr="001F6556">
        <w:rPr>
          <w:rFonts w:ascii="Times New Roman" w:hAnsi="Times New Roman" w:cs="Times New Roman"/>
          <w:sz w:val="28"/>
          <w:szCs w:val="28"/>
        </w:rPr>
        <w:t xml:space="preserve"> lek</w:t>
      </w:r>
      <w:r w:rsidR="00554757" w:rsidRPr="001F6556">
        <w:rPr>
          <w:rFonts w:ascii="Times New Roman" w:hAnsi="Times New Roman" w:cs="Times New Roman"/>
          <w:sz w:val="28"/>
          <w:szCs w:val="28"/>
        </w:rPr>
        <w:t>ë</w:t>
      </w:r>
      <w:r w:rsidRPr="001F6556">
        <w:rPr>
          <w:rFonts w:ascii="Times New Roman" w:hAnsi="Times New Roman" w:cs="Times New Roman"/>
          <w:sz w:val="28"/>
          <w:szCs w:val="28"/>
        </w:rPr>
        <w:t xml:space="preserve"> p</w:t>
      </w:r>
      <w:r w:rsidR="00554757" w:rsidRPr="001F6556">
        <w:rPr>
          <w:rFonts w:ascii="Times New Roman" w:hAnsi="Times New Roman" w:cs="Times New Roman"/>
          <w:sz w:val="28"/>
          <w:szCs w:val="28"/>
        </w:rPr>
        <w:t>ë</w:t>
      </w:r>
      <w:r w:rsidRPr="001F6556">
        <w:rPr>
          <w:rFonts w:ascii="Times New Roman" w:hAnsi="Times New Roman" w:cs="Times New Roman"/>
          <w:sz w:val="28"/>
          <w:szCs w:val="28"/>
        </w:rPr>
        <w:t>rdoret me vendim të Këshillit të Ministrave p</w:t>
      </w:r>
      <w:r w:rsidR="00554757" w:rsidRPr="001F6556">
        <w:rPr>
          <w:rFonts w:ascii="Times New Roman" w:hAnsi="Times New Roman" w:cs="Times New Roman"/>
          <w:sz w:val="28"/>
          <w:szCs w:val="28"/>
        </w:rPr>
        <w:t>ë</w:t>
      </w:r>
      <w:r w:rsidRPr="001F6556">
        <w:rPr>
          <w:rFonts w:ascii="Times New Roman" w:hAnsi="Times New Roman" w:cs="Times New Roman"/>
          <w:sz w:val="28"/>
          <w:szCs w:val="28"/>
        </w:rPr>
        <w:t xml:space="preserve">r </w:t>
      </w:r>
      <w:r w:rsidR="00E34A2C" w:rsidRPr="001F6556">
        <w:rPr>
          <w:rFonts w:ascii="Times New Roman" w:hAnsi="Times New Roman" w:cs="Times New Roman"/>
          <w:sz w:val="28"/>
          <w:szCs w:val="28"/>
        </w:rPr>
        <w:t>raste t</w:t>
      </w:r>
      <w:r w:rsidR="00554757" w:rsidRPr="001F6556">
        <w:rPr>
          <w:rFonts w:ascii="Times New Roman" w:hAnsi="Times New Roman" w:cs="Times New Roman"/>
          <w:sz w:val="28"/>
          <w:szCs w:val="28"/>
        </w:rPr>
        <w:t>ë</w:t>
      </w:r>
      <w:r w:rsidR="00E34A2C" w:rsidRPr="001F6556">
        <w:rPr>
          <w:rFonts w:ascii="Times New Roman" w:hAnsi="Times New Roman" w:cs="Times New Roman"/>
          <w:sz w:val="28"/>
          <w:szCs w:val="28"/>
        </w:rPr>
        <w:t xml:space="preserve"> paparashikuara.</w:t>
      </w:r>
    </w:p>
    <w:p w:rsidR="003B77A0" w:rsidRPr="003B77A0" w:rsidRDefault="003B77A0" w:rsidP="00223E8B">
      <w:pPr>
        <w:spacing w:after="0"/>
        <w:ind w:firstLine="340"/>
        <w:jc w:val="both"/>
        <w:rPr>
          <w:rFonts w:ascii="Times New Roman" w:hAnsi="Times New Roman" w:cs="Times New Roman"/>
          <w:sz w:val="8"/>
          <w:szCs w:val="8"/>
        </w:rPr>
      </w:pPr>
    </w:p>
    <w:p w:rsidR="00BD14E1" w:rsidRPr="001F6556" w:rsidRDefault="00BD14E1" w:rsidP="00223E8B">
      <w:pPr>
        <w:spacing w:after="0"/>
        <w:ind w:firstLine="340"/>
        <w:jc w:val="both"/>
        <w:rPr>
          <w:rFonts w:ascii="Times New Roman" w:hAnsi="Times New Roman" w:cs="Times New Roman"/>
          <w:sz w:val="28"/>
          <w:szCs w:val="28"/>
        </w:rPr>
      </w:pPr>
      <w:r w:rsidRPr="001F6556">
        <w:rPr>
          <w:rFonts w:ascii="Times New Roman" w:hAnsi="Times New Roman" w:cs="Times New Roman"/>
          <w:sz w:val="28"/>
          <w:szCs w:val="28"/>
        </w:rPr>
        <w:t>Shumat e shpërndara nga fondi rezervё</w:t>
      </w:r>
      <w:r w:rsidR="00E34A2C" w:rsidRPr="001F6556">
        <w:rPr>
          <w:rFonts w:ascii="Times New Roman" w:hAnsi="Times New Roman" w:cs="Times New Roman"/>
          <w:sz w:val="28"/>
          <w:szCs w:val="28"/>
        </w:rPr>
        <w:t xml:space="preserve">, kontigjenca </w:t>
      </w:r>
      <w:r w:rsidRPr="001F6556">
        <w:rPr>
          <w:rFonts w:ascii="Times New Roman" w:hAnsi="Times New Roman" w:cs="Times New Roman"/>
          <w:sz w:val="28"/>
          <w:szCs w:val="28"/>
        </w:rPr>
        <w:t>dhe kontigjenca për risqet e borxhit</w:t>
      </w:r>
      <w:r w:rsidR="003B77A0">
        <w:rPr>
          <w:rFonts w:ascii="Times New Roman" w:hAnsi="Times New Roman" w:cs="Times New Roman"/>
          <w:sz w:val="28"/>
          <w:szCs w:val="28"/>
        </w:rPr>
        <w:t>,</w:t>
      </w:r>
      <w:r w:rsidRPr="001F6556">
        <w:rPr>
          <w:rFonts w:ascii="Times New Roman" w:hAnsi="Times New Roman" w:cs="Times New Roman"/>
          <w:sz w:val="28"/>
          <w:szCs w:val="28"/>
        </w:rPr>
        <w:t xml:space="preserve"> shtojnë kufijtë e miratuar në tabelat 1 dhe 4 që përmenden në nenin 11 të këtij ligji.</w:t>
      </w:r>
    </w:p>
    <w:p w:rsidR="00EF2821" w:rsidRPr="00554757" w:rsidRDefault="00EF2821" w:rsidP="00223E8B">
      <w:pPr>
        <w:spacing w:after="0"/>
        <w:ind w:firstLine="340"/>
        <w:jc w:val="both"/>
        <w:rPr>
          <w:rFonts w:ascii="Times New Roman" w:hAnsi="Times New Roman" w:cs="Times New Roman"/>
          <w:bCs/>
          <w:sz w:val="24"/>
          <w:szCs w:val="24"/>
        </w:rPr>
      </w:pPr>
    </w:p>
    <w:p w:rsidR="00EF2821" w:rsidRDefault="00EF2821" w:rsidP="00EF282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Neni 9</w:t>
      </w:r>
    </w:p>
    <w:p w:rsidR="00FF25DF" w:rsidRPr="001F6556" w:rsidRDefault="009E61D9" w:rsidP="003B77A0">
      <w:pPr>
        <w:spacing w:after="0"/>
        <w:jc w:val="both"/>
        <w:rPr>
          <w:rFonts w:ascii="Times New Roman" w:hAnsi="Times New Roman" w:cs="Times New Roman"/>
          <w:sz w:val="28"/>
          <w:szCs w:val="28"/>
        </w:rPr>
      </w:pPr>
      <w:r w:rsidRPr="001F6556">
        <w:rPr>
          <w:rFonts w:ascii="Times New Roman" w:hAnsi="Times New Roman" w:cs="Times New Roman"/>
          <w:sz w:val="28"/>
          <w:szCs w:val="28"/>
        </w:rPr>
        <w:t>N</w:t>
      </w:r>
      <w:r w:rsidR="000774F7" w:rsidRPr="008707A0">
        <w:rPr>
          <w:rFonts w:ascii="Times New Roman" w:hAnsi="Times New Roman" w:cs="Times New Roman"/>
          <w:sz w:val="28"/>
          <w:szCs w:val="28"/>
        </w:rPr>
        <w:t>ë</w:t>
      </w:r>
      <w:r w:rsidRPr="001F6556">
        <w:rPr>
          <w:rFonts w:ascii="Times New Roman" w:hAnsi="Times New Roman" w:cs="Times New Roman"/>
          <w:sz w:val="28"/>
          <w:szCs w:val="28"/>
        </w:rPr>
        <w:t xml:space="preserve"> nenin 15</w:t>
      </w:r>
      <w:r w:rsidR="003B77A0">
        <w:rPr>
          <w:rFonts w:ascii="Times New Roman" w:hAnsi="Times New Roman" w:cs="Times New Roman"/>
          <w:sz w:val="28"/>
          <w:szCs w:val="28"/>
        </w:rPr>
        <w:t>,</w:t>
      </w:r>
      <w:r w:rsidRPr="001F6556">
        <w:rPr>
          <w:rFonts w:ascii="Times New Roman" w:hAnsi="Times New Roman" w:cs="Times New Roman"/>
          <w:sz w:val="28"/>
          <w:szCs w:val="28"/>
        </w:rPr>
        <w:t xml:space="preserve"> tabela 3 q</w:t>
      </w:r>
      <w:r w:rsidR="000774F7" w:rsidRPr="008707A0">
        <w:rPr>
          <w:rFonts w:ascii="Times New Roman" w:hAnsi="Times New Roman" w:cs="Times New Roman"/>
          <w:sz w:val="28"/>
          <w:szCs w:val="28"/>
        </w:rPr>
        <w:t>ë</w:t>
      </w:r>
      <w:r w:rsidRPr="001F6556">
        <w:rPr>
          <w:rFonts w:ascii="Times New Roman" w:hAnsi="Times New Roman" w:cs="Times New Roman"/>
          <w:sz w:val="28"/>
          <w:szCs w:val="28"/>
        </w:rPr>
        <w:t xml:space="preserve"> p</w:t>
      </w:r>
      <w:r w:rsidR="000774F7" w:rsidRPr="008707A0">
        <w:rPr>
          <w:rFonts w:ascii="Times New Roman" w:hAnsi="Times New Roman" w:cs="Times New Roman"/>
          <w:sz w:val="28"/>
          <w:szCs w:val="28"/>
        </w:rPr>
        <w:t>ë</w:t>
      </w:r>
      <w:r w:rsidRPr="001F6556">
        <w:rPr>
          <w:rFonts w:ascii="Times New Roman" w:hAnsi="Times New Roman" w:cs="Times New Roman"/>
          <w:sz w:val="28"/>
          <w:szCs w:val="28"/>
        </w:rPr>
        <w:t>rmendet n</w:t>
      </w:r>
      <w:r w:rsidR="000774F7" w:rsidRPr="008707A0">
        <w:rPr>
          <w:rFonts w:ascii="Times New Roman" w:hAnsi="Times New Roman" w:cs="Times New Roman"/>
          <w:sz w:val="28"/>
          <w:szCs w:val="28"/>
        </w:rPr>
        <w:t>ë</w:t>
      </w:r>
      <w:r w:rsidRPr="001F6556">
        <w:rPr>
          <w:rFonts w:ascii="Times New Roman" w:hAnsi="Times New Roman" w:cs="Times New Roman"/>
          <w:sz w:val="28"/>
          <w:szCs w:val="28"/>
        </w:rPr>
        <w:t xml:space="preserve"> k</w:t>
      </w:r>
      <w:r w:rsidR="000774F7" w:rsidRPr="008707A0">
        <w:rPr>
          <w:rFonts w:ascii="Times New Roman" w:hAnsi="Times New Roman" w:cs="Times New Roman"/>
          <w:sz w:val="28"/>
          <w:szCs w:val="28"/>
        </w:rPr>
        <w:t>ë</w:t>
      </w:r>
      <w:r w:rsidRPr="001F6556">
        <w:rPr>
          <w:rFonts w:ascii="Times New Roman" w:hAnsi="Times New Roman" w:cs="Times New Roman"/>
          <w:sz w:val="28"/>
          <w:szCs w:val="28"/>
        </w:rPr>
        <w:t>t</w:t>
      </w:r>
      <w:r w:rsidR="000774F7" w:rsidRPr="008707A0">
        <w:rPr>
          <w:rFonts w:ascii="Times New Roman" w:hAnsi="Times New Roman" w:cs="Times New Roman"/>
          <w:sz w:val="28"/>
          <w:szCs w:val="28"/>
        </w:rPr>
        <w:t>ë</w:t>
      </w:r>
      <w:r w:rsidRPr="001F6556">
        <w:rPr>
          <w:rFonts w:ascii="Times New Roman" w:hAnsi="Times New Roman" w:cs="Times New Roman"/>
          <w:sz w:val="28"/>
          <w:szCs w:val="28"/>
        </w:rPr>
        <w:t xml:space="preserve"> nen</w:t>
      </w:r>
      <w:r w:rsidR="003B77A0">
        <w:rPr>
          <w:rFonts w:ascii="Times New Roman" w:hAnsi="Times New Roman" w:cs="Times New Roman"/>
          <w:sz w:val="28"/>
          <w:szCs w:val="28"/>
        </w:rPr>
        <w:t>,</w:t>
      </w:r>
      <w:r w:rsidRPr="001F6556">
        <w:rPr>
          <w:rFonts w:ascii="Times New Roman" w:hAnsi="Times New Roman" w:cs="Times New Roman"/>
          <w:sz w:val="28"/>
          <w:szCs w:val="28"/>
        </w:rPr>
        <w:t xml:space="preserve"> z</w:t>
      </w:r>
      <w:r w:rsidR="000774F7" w:rsidRPr="008707A0">
        <w:rPr>
          <w:rFonts w:ascii="Times New Roman" w:hAnsi="Times New Roman" w:cs="Times New Roman"/>
          <w:sz w:val="28"/>
          <w:szCs w:val="28"/>
        </w:rPr>
        <w:t>ë</w:t>
      </w:r>
      <w:r w:rsidRPr="001F6556">
        <w:rPr>
          <w:rFonts w:ascii="Times New Roman" w:hAnsi="Times New Roman" w:cs="Times New Roman"/>
          <w:sz w:val="28"/>
          <w:szCs w:val="28"/>
        </w:rPr>
        <w:t>vendesohet me tabel</w:t>
      </w:r>
      <w:r w:rsidR="000774F7" w:rsidRPr="008707A0">
        <w:rPr>
          <w:rFonts w:ascii="Times New Roman" w:hAnsi="Times New Roman" w:cs="Times New Roman"/>
          <w:sz w:val="28"/>
          <w:szCs w:val="28"/>
        </w:rPr>
        <w:t>ë</w:t>
      </w:r>
      <w:r w:rsidRPr="001F6556">
        <w:rPr>
          <w:rFonts w:ascii="Times New Roman" w:hAnsi="Times New Roman" w:cs="Times New Roman"/>
          <w:sz w:val="28"/>
          <w:szCs w:val="28"/>
        </w:rPr>
        <w:t>n 3 bashk</w:t>
      </w:r>
      <w:r w:rsidR="000774F7" w:rsidRPr="008707A0">
        <w:rPr>
          <w:rFonts w:ascii="Times New Roman" w:hAnsi="Times New Roman" w:cs="Times New Roman"/>
          <w:sz w:val="28"/>
          <w:szCs w:val="28"/>
        </w:rPr>
        <w:t>ë</w:t>
      </w:r>
      <w:r w:rsidRPr="001F6556">
        <w:rPr>
          <w:rFonts w:ascii="Times New Roman" w:hAnsi="Times New Roman" w:cs="Times New Roman"/>
          <w:sz w:val="28"/>
          <w:szCs w:val="28"/>
        </w:rPr>
        <w:t>lidhur.</w:t>
      </w:r>
    </w:p>
    <w:p w:rsidR="00FF25DF" w:rsidRPr="00554757" w:rsidRDefault="00FF25DF" w:rsidP="00FF25DF">
      <w:pPr>
        <w:spacing w:after="0"/>
        <w:jc w:val="both"/>
        <w:rPr>
          <w:rFonts w:ascii="Times New Roman" w:hAnsi="Times New Roman" w:cs="Times New Roman"/>
          <w:bCs/>
          <w:sz w:val="24"/>
          <w:szCs w:val="24"/>
        </w:rPr>
      </w:pPr>
    </w:p>
    <w:p w:rsidR="00FF25DF" w:rsidRPr="002906D1" w:rsidRDefault="008707A0" w:rsidP="002906D1">
      <w:pPr>
        <w:spacing w:after="0" w:line="240" w:lineRule="auto"/>
        <w:jc w:val="center"/>
        <w:rPr>
          <w:rFonts w:ascii="Times New Roman" w:hAnsi="Times New Roman" w:cs="Times New Roman"/>
          <w:b/>
          <w:bCs/>
          <w:sz w:val="28"/>
          <w:szCs w:val="28"/>
        </w:rPr>
      </w:pPr>
      <w:r w:rsidRPr="002906D1">
        <w:rPr>
          <w:rFonts w:ascii="Times New Roman" w:hAnsi="Times New Roman" w:cs="Times New Roman"/>
          <w:b/>
          <w:bCs/>
          <w:sz w:val="28"/>
          <w:szCs w:val="28"/>
        </w:rPr>
        <w:t xml:space="preserve">Neni </w:t>
      </w:r>
      <w:r w:rsidR="00EF2821">
        <w:rPr>
          <w:rFonts w:ascii="Times New Roman" w:hAnsi="Times New Roman" w:cs="Times New Roman"/>
          <w:b/>
          <w:bCs/>
          <w:sz w:val="28"/>
          <w:szCs w:val="28"/>
        </w:rPr>
        <w:t>10</w:t>
      </w:r>
    </w:p>
    <w:p w:rsidR="009E61D9" w:rsidRPr="002906D1" w:rsidRDefault="009E61D9" w:rsidP="007E33A0">
      <w:pPr>
        <w:spacing w:after="0"/>
        <w:jc w:val="both"/>
        <w:rPr>
          <w:rFonts w:ascii="Times New Roman" w:hAnsi="Times New Roman" w:cs="Times New Roman"/>
          <w:sz w:val="28"/>
          <w:szCs w:val="28"/>
        </w:rPr>
      </w:pPr>
      <w:r w:rsidRPr="002906D1">
        <w:rPr>
          <w:rFonts w:ascii="Times New Roman" w:hAnsi="Times New Roman" w:cs="Times New Roman"/>
          <w:sz w:val="28"/>
          <w:szCs w:val="28"/>
        </w:rPr>
        <w:t>Neni 19 ndryshohet si m</w:t>
      </w:r>
      <w:r w:rsidR="00A92237" w:rsidRPr="008707A0">
        <w:rPr>
          <w:rFonts w:ascii="Times New Roman" w:hAnsi="Times New Roman" w:cs="Times New Roman"/>
          <w:sz w:val="28"/>
          <w:szCs w:val="28"/>
        </w:rPr>
        <w:t>ë</w:t>
      </w:r>
      <w:r w:rsidRPr="002906D1">
        <w:rPr>
          <w:rFonts w:ascii="Times New Roman" w:hAnsi="Times New Roman" w:cs="Times New Roman"/>
          <w:sz w:val="28"/>
          <w:szCs w:val="28"/>
        </w:rPr>
        <w:t xml:space="preserve"> posht</w:t>
      </w:r>
      <w:r w:rsidR="00A92237" w:rsidRPr="008707A0">
        <w:rPr>
          <w:rFonts w:ascii="Times New Roman" w:hAnsi="Times New Roman" w:cs="Times New Roman"/>
          <w:sz w:val="28"/>
          <w:szCs w:val="28"/>
        </w:rPr>
        <w:t>ë</w:t>
      </w:r>
      <w:r w:rsidRPr="002906D1">
        <w:rPr>
          <w:rFonts w:ascii="Times New Roman" w:hAnsi="Times New Roman" w:cs="Times New Roman"/>
          <w:sz w:val="28"/>
          <w:szCs w:val="28"/>
        </w:rPr>
        <w:t>:</w:t>
      </w:r>
    </w:p>
    <w:p w:rsidR="009E61D9" w:rsidRPr="002906D1" w:rsidRDefault="002906D1" w:rsidP="002906D1">
      <w:pPr>
        <w:spacing w:after="0"/>
        <w:ind w:firstLine="340"/>
        <w:jc w:val="center"/>
        <w:rPr>
          <w:rFonts w:ascii="Times New Roman" w:hAnsi="Times New Roman" w:cs="Times New Roman"/>
          <w:sz w:val="28"/>
          <w:szCs w:val="28"/>
        </w:rPr>
      </w:pPr>
      <w:r w:rsidRPr="002906D1">
        <w:rPr>
          <w:rFonts w:ascii="Times New Roman" w:hAnsi="Times New Roman" w:cs="Times New Roman"/>
          <w:sz w:val="28"/>
          <w:szCs w:val="28"/>
        </w:rPr>
        <w:t>“</w:t>
      </w:r>
      <w:r w:rsidR="009E61D9" w:rsidRPr="002906D1">
        <w:rPr>
          <w:rFonts w:ascii="Times New Roman" w:hAnsi="Times New Roman" w:cs="Times New Roman"/>
          <w:sz w:val="28"/>
          <w:szCs w:val="28"/>
        </w:rPr>
        <w:t>Neni 19</w:t>
      </w:r>
    </w:p>
    <w:p w:rsidR="009E61D9" w:rsidRPr="002906D1" w:rsidRDefault="009E61D9" w:rsidP="009E61D9">
      <w:pPr>
        <w:spacing w:after="0"/>
        <w:ind w:firstLine="340"/>
        <w:jc w:val="both"/>
        <w:rPr>
          <w:rFonts w:ascii="Times New Roman" w:hAnsi="Times New Roman" w:cs="Times New Roman"/>
          <w:sz w:val="28"/>
          <w:szCs w:val="28"/>
        </w:rPr>
      </w:pPr>
      <w:r w:rsidRPr="002906D1">
        <w:rPr>
          <w:rFonts w:ascii="Times New Roman" w:hAnsi="Times New Roman" w:cs="Times New Roman"/>
          <w:sz w:val="28"/>
          <w:szCs w:val="28"/>
        </w:rPr>
        <w:t>Kufiri për rritjen vjetore të totalit ekzistues të stokut të borxhit të qeverisjes qendrore dhe atij të garantuar të qeverisjes qendrore në dobi të palëve të treta përfituese për vitin 2023, pa përfshirë efektet e mundshme prej ndryshimit të kursit të këmbimit, është deri në 74 985 milionë lekë, i dhënë me hollësi si mëposhtë:</w:t>
      </w:r>
    </w:p>
    <w:p w:rsidR="009E61D9" w:rsidRPr="002906D1" w:rsidRDefault="009E61D9" w:rsidP="007E33A0">
      <w:pPr>
        <w:spacing w:after="0"/>
        <w:ind w:left="180" w:hanging="180"/>
        <w:jc w:val="both"/>
        <w:rPr>
          <w:rFonts w:ascii="Times New Roman" w:hAnsi="Times New Roman" w:cs="Times New Roman"/>
          <w:sz w:val="28"/>
          <w:szCs w:val="28"/>
        </w:rPr>
      </w:pPr>
      <w:r w:rsidRPr="002906D1">
        <w:rPr>
          <w:rFonts w:ascii="Times New Roman" w:hAnsi="Times New Roman" w:cs="Times New Roman"/>
          <w:sz w:val="28"/>
          <w:szCs w:val="28"/>
        </w:rPr>
        <w:t xml:space="preserve">- për rritjen vjetore të borxhit të qeverisjes qendrore, deri në 80 726 milionë lekë; </w:t>
      </w:r>
    </w:p>
    <w:p w:rsidR="009E61D9" w:rsidRPr="002906D1" w:rsidRDefault="009E61D9" w:rsidP="007E33A0">
      <w:pPr>
        <w:spacing w:after="0"/>
        <w:ind w:left="180" w:hanging="180"/>
        <w:jc w:val="both"/>
        <w:rPr>
          <w:rFonts w:ascii="Times New Roman" w:hAnsi="Times New Roman" w:cs="Times New Roman"/>
          <w:sz w:val="28"/>
          <w:szCs w:val="28"/>
        </w:rPr>
      </w:pPr>
      <w:r w:rsidRPr="002906D1">
        <w:rPr>
          <w:rFonts w:ascii="Times New Roman" w:hAnsi="Times New Roman" w:cs="Times New Roman"/>
          <w:sz w:val="28"/>
          <w:szCs w:val="28"/>
        </w:rPr>
        <w:t>- për rritjen (pakësimin) vjetore të garancive të qeverisjes qendrore në dobi të palëve të treta përfituese</w:t>
      </w:r>
      <w:r w:rsidR="007E33A0">
        <w:rPr>
          <w:rFonts w:ascii="Times New Roman" w:hAnsi="Times New Roman" w:cs="Times New Roman"/>
          <w:sz w:val="28"/>
          <w:szCs w:val="28"/>
        </w:rPr>
        <w:t>,</w:t>
      </w:r>
      <w:r w:rsidRPr="002906D1">
        <w:rPr>
          <w:rFonts w:ascii="Times New Roman" w:hAnsi="Times New Roman" w:cs="Times New Roman"/>
          <w:sz w:val="28"/>
          <w:szCs w:val="28"/>
        </w:rPr>
        <w:t xml:space="preserve"> deri në (minus) 5 741 milionë lekë.</w:t>
      </w:r>
    </w:p>
    <w:p w:rsidR="009E61D9" w:rsidRPr="002906D1" w:rsidRDefault="009E61D9" w:rsidP="009E61D9">
      <w:pPr>
        <w:spacing w:after="0"/>
        <w:ind w:firstLine="340"/>
        <w:jc w:val="both"/>
        <w:rPr>
          <w:rFonts w:ascii="Times New Roman" w:hAnsi="Times New Roman" w:cs="Times New Roman"/>
          <w:sz w:val="28"/>
          <w:szCs w:val="28"/>
        </w:rPr>
      </w:pPr>
      <w:r w:rsidRPr="002906D1">
        <w:rPr>
          <w:rFonts w:ascii="Times New Roman" w:hAnsi="Times New Roman" w:cs="Times New Roman"/>
          <w:sz w:val="28"/>
          <w:szCs w:val="28"/>
        </w:rPr>
        <w:lastRenderedPageBreak/>
        <w:t>Stoku i borxhit publik vlerësohet të arrijë në 1 454 139 milionë lekë, pa përfshirë efektet e mundshme prej ndryshimit të kursit të këmbimit, i dhënë me hollësi si mëposhtë:</w:t>
      </w:r>
    </w:p>
    <w:p w:rsidR="009E61D9" w:rsidRPr="002906D1" w:rsidRDefault="009E61D9" w:rsidP="007E33A0">
      <w:pPr>
        <w:spacing w:after="0"/>
        <w:ind w:left="180" w:hanging="180"/>
        <w:jc w:val="both"/>
        <w:rPr>
          <w:rFonts w:ascii="Times New Roman" w:hAnsi="Times New Roman" w:cs="Times New Roman"/>
          <w:sz w:val="28"/>
          <w:szCs w:val="28"/>
        </w:rPr>
      </w:pPr>
      <w:r w:rsidRPr="002906D1">
        <w:rPr>
          <w:rFonts w:ascii="Times New Roman" w:hAnsi="Times New Roman" w:cs="Times New Roman"/>
          <w:sz w:val="28"/>
          <w:szCs w:val="28"/>
        </w:rPr>
        <w:t>- stoku i borxhit të qeverisjes qendrore 1 406 926 milionë lekë;</w:t>
      </w:r>
    </w:p>
    <w:p w:rsidR="009E61D9" w:rsidRPr="002906D1" w:rsidRDefault="009E61D9" w:rsidP="007E33A0">
      <w:pPr>
        <w:spacing w:after="0"/>
        <w:ind w:left="180" w:hanging="180"/>
        <w:jc w:val="both"/>
        <w:rPr>
          <w:rFonts w:ascii="Times New Roman" w:hAnsi="Times New Roman" w:cs="Times New Roman"/>
          <w:sz w:val="28"/>
          <w:szCs w:val="28"/>
        </w:rPr>
      </w:pPr>
      <w:r w:rsidRPr="002906D1">
        <w:rPr>
          <w:rFonts w:ascii="Times New Roman" w:hAnsi="Times New Roman" w:cs="Times New Roman"/>
          <w:sz w:val="28"/>
          <w:szCs w:val="28"/>
        </w:rPr>
        <w:t>- stoku i borxhit të garantur nga qeverisja qendrore 46 463 milionë lekë;</w:t>
      </w:r>
    </w:p>
    <w:p w:rsidR="009E61D9" w:rsidRPr="002906D1" w:rsidRDefault="009E61D9" w:rsidP="007E33A0">
      <w:pPr>
        <w:spacing w:after="0"/>
        <w:ind w:left="180" w:hanging="180"/>
        <w:jc w:val="both"/>
        <w:rPr>
          <w:rFonts w:ascii="Times New Roman" w:hAnsi="Times New Roman" w:cs="Times New Roman"/>
          <w:sz w:val="28"/>
          <w:szCs w:val="28"/>
        </w:rPr>
      </w:pPr>
      <w:r w:rsidRPr="002906D1">
        <w:rPr>
          <w:rFonts w:ascii="Times New Roman" w:hAnsi="Times New Roman" w:cs="Times New Roman"/>
          <w:sz w:val="28"/>
          <w:szCs w:val="28"/>
        </w:rPr>
        <w:t>- stoku i borxhit të qeverisjes vendore 750 milionë lekë.</w:t>
      </w:r>
    </w:p>
    <w:p w:rsidR="009E61D9" w:rsidRDefault="009E61D9" w:rsidP="002906D1">
      <w:pPr>
        <w:spacing w:after="0"/>
        <w:ind w:firstLine="340"/>
        <w:jc w:val="both"/>
        <w:rPr>
          <w:rFonts w:ascii="Times New Roman" w:hAnsi="Times New Roman" w:cs="Times New Roman"/>
          <w:sz w:val="28"/>
          <w:szCs w:val="28"/>
        </w:rPr>
      </w:pPr>
    </w:p>
    <w:p w:rsidR="007E33A0" w:rsidRPr="002906D1" w:rsidRDefault="007E33A0" w:rsidP="002906D1">
      <w:pPr>
        <w:spacing w:after="0"/>
        <w:ind w:firstLine="340"/>
        <w:jc w:val="both"/>
        <w:rPr>
          <w:rFonts w:ascii="Times New Roman" w:hAnsi="Times New Roman" w:cs="Times New Roman"/>
          <w:sz w:val="28"/>
          <w:szCs w:val="28"/>
        </w:rPr>
      </w:pPr>
    </w:p>
    <w:p w:rsidR="009E61D9" w:rsidRPr="002906D1" w:rsidRDefault="009E61D9" w:rsidP="002906D1">
      <w:pPr>
        <w:spacing w:after="0"/>
        <w:ind w:firstLine="340"/>
        <w:jc w:val="center"/>
        <w:rPr>
          <w:rFonts w:ascii="Times New Roman" w:hAnsi="Times New Roman" w:cs="Times New Roman"/>
          <w:b/>
          <w:sz w:val="28"/>
          <w:szCs w:val="28"/>
        </w:rPr>
      </w:pPr>
      <w:r w:rsidRPr="002906D1">
        <w:rPr>
          <w:rFonts w:ascii="Times New Roman" w:hAnsi="Times New Roman" w:cs="Times New Roman"/>
          <w:b/>
          <w:sz w:val="28"/>
          <w:szCs w:val="28"/>
        </w:rPr>
        <w:t xml:space="preserve">Neni </w:t>
      </w:r>
      <w:r w:rsidR="00EF2821">
        <w:rPr>
          <w:rFonts w:ascii="Times New Roman" w:hAnsi="Times New Roman" w:cs="Times New Roman"/>
          <w:b/>
          <w:sz w:val="28"/>
          <w:szCs w:val="28"/>
        </w:rPr>
        <w:t>11</w:t>
      </w:r>
    </w:p>
    <w:p w:rsidR="009E61D9" w:rsidRPr="002906D1" w:rsidRDefault="009E61D9" w:rsidP="002906D1">
      <w:pPr>
        <w:spacing w:after="0"/>
        <w:ind w:firstLine="340"/>
        <w:jc w:val="both"/>
        <w:rPr>
          <w:rFonts w:ascii="Times New Roman" w:hAnsi="Times New Roman" w:cs="Times New Roman"/>
          <w:sz w:val="28"/>
          <w:szCs w:val="28"/>
        </w:rPr>
      </w:pPr>
      <w:r w:rsidRPr="002906D1">
        <w:rPr>
          <w:rFonts w:ascii="Times New Roman" w:hAnsi="Times New Roman" w:cs="Times New Roman"/>
          <w:sz w:val="28"/>
          <w:szCs w:val="28"/>
        </w:rPr>
        <w:t>Neni 20 ndryshohet si m</w:t>
      </w:r>
      <w:r w:rsidR="000774F7" w:rsidRPr="008707A0">
        <w:rPr>
          <w:rFonts w:ascii="Times New Roman" w:hAnsi="Times New Roman" w:cs="Times New Roman"/>
          <w:sz w:val="28"/>
          <w:szCs w:val="28"/>
        </w:rPr>
        <w:t>ë</w:t>
      </w:r>
      <w:r w:rsidRPr="002906D1">
        <w:rPr>
          <w:rFonts w:ascii="Times New Roman" w:hAnsi="Times New Roman" w:cs="Times New Roman"/>
          <w:sz w:val="28"/>
          <w:szCs w:val="28"/>
        </w:rPr>
        <w:t xml:space="preserve"> posht</w:t>
      </w:r>
      <w:r w:rsidR="000774F7" w:rsidRPr="008707A0">
        <w:rPr>
          <w:rFonts w:ascii="Times New Roman" w:hAnsi="Times New Roman" w:cs="Times New Roman"/>
          <w:sz w:val="28"/>
          <w:szCs w:val="28"/>
        </w:rPr>
        <w:t>ë</w:t>
      </w:r>
      <w:r w:rsidR="00EF2821">
        <w:rPr>
          <w:rFonts w:ascii="Times New Roman" w:hAnsi="Times New Roman" w:cs="Times New Roman"/>
          <w:sz w:val="28"/>
          <w:szCs w:val="28"/>
        </w:rPr>
        <w:t xml:space="preserve"> vijon:</w:t>
      </w:r>
    </w:p>
    <w:p w:rsidR="009E61D9" w:rsidRPr="002906D1" w:rsidRDefault="002906D1" w:rsidP="00EF2821">
      <w:pPr>
        <w:spacing w:after="0"/>
        <w:ind w:firstLine="340"/>
        <w:jc w:val="center"/>
        <w:rPr>
          <w:rFonts w:ascii="Times New Roman" w:hAnsi="Times New Roman" w:cs="Times New Roman"/>
          <w:sz w:val="28"/>
          <w:szCs w:val="28"/>
        </w:rPr>
      </w:pPr>
      <w:r w:rsidRPr="002906D1">
        <w:rPr>
          <w:rFonts w:ascii="Times New Roman" w:hAnsi="Times New Roman" w:cs="Times New Roman"/>
          <w:sz w:val="28"/>
          <w:szCs w:val="28"/>
        </w:rPr>
        <w:t>“</w:t>
      </w:r>
      <w:r w:rsidR="009E61D9" w:rsidRPr="002906D1">
        <w:rPr>
          <w:rFonts w:ascii="Times New Roman" w:hAnsi="Times New Roman" w:cs="Times New Roman"/>
          <w:sz w:val="28"/>
          <w:szCs w:val="28"/>
        </w:rPr>
        <w:t>Neni 20</w:t>
      </w:r>
    </w:p>
    <w:p w:rsidR="009E61D9" w:rsidRPr="002906D1" w:rsidRDefault="009E61D9" w:rsidP="009E61D9">
      <w:pPr>
        <w:spacing w:after="0"/>
        <w:ind w:firstLine="340"/>
        <w:jc w:val="both"/>
        <w:rPr>
          <w:rFonts w:ascii="Times New Roman" w:hAnsi="Times New Roman" w:cs="Times New Roman"/>
          <w:sz w:val="28"/>
          <w:szCs w:val="28"/>
        </w:rPr>
      </w:pPr>
      <w:r w:rsidRPr="002906D1">
        <w:rPr>
          <w:rFonts w:ascii="Times New Roman" w:hAnsi="Times New Roman" w:cs="Times New Roman"/>
          <w:sz w:val="28"/>
          <w:szCs w:val="28"/>
        </w:rPr>
        <w:t xml:space="preserve">Në rast se një parablerje  e mundshme e </w:t>
      </w:r>
      <w:r w:rsidR="007E33A0">
        <w:rPr>
          <w:rFonts w:ascii="Times New Roman" w:hAnsi="Times New Roman" w:cs="Times New Roman"/>
          <w:sz w:val="28"/>
          <w:szCs w:val="28"/>
        </w:rPr>
        <w:t>E</w:t>
      </w:r>
      <w:r w:rsidRPr="002906D1">
        <w:rPr>
          <w:rFonts w:ascii="Times New Roman" w:hAnsi="Times New Roman" w:cs="Times New Roman"/>
          <w:sz w:val="28"/>
          <w:szCs w:val="28"/>
        </w:rPr>
        <w:t xml:space="preserve">urobondit ekzistues që maturohet në vitin 2025 mund të jetë më e ulët se sa vlera orientuese prej 22 986 milion </w:t>
      </w:r>
      <w:r w:rsidR="007E33A0">
        <w:rPr>
          <w:rFonts w:ascii="Times New Roman" w:hAnsi="Times New Roman" w:cs="Times New Roman"/>
          <w:sz w:val="28"/>
          <w:szCs w:val="28"/>
        </w:rPr>
        <w:t>l</w:t>
      </w:r>
      <w:r w:rsidRPr="002906D1">
        <w:rPr>
          <w:rFonts w:ascii="Times New Roman" w:hAnsi="Times New Roman" w:cs="Times New Roman"/>
          <w:sz w:val="28"/>
          <w:szCs w:val="28"/>
        </w:rPr>
        <w:t>ekë; si dhe në rast të disbursimit të ndonjë kredie shtesë në formën e “mbështetjes buxhetore” nga institucionet financiare ndërkombëtare; si dhe në rast të përdorimit të fondeve të përfituara nga alokimi i të drejtave të tërheqjes speciale prej Fondit Monetar Ndërkombëtar, kufijtë respektivë për huamarrjen totale neto, rritjen vjetore të borxhit të qeverisjes qendrore dhe nivelin e vlerësuar të stokut total të borxhit publik, të përcaktuara në këtë nen dhe nenin 19, mund të tejkalohen deri</w:t>
      </w:r>
      <w:r w:rsidR="007E33A0">
        <w:rPr>
          <w:rFonts w:ascii="Times New Roman" w:hAnsi="Times New Roman" w:cs="Times New Roman"/>
          <w:sz w:val="28"/>
          <w:szCs w:val="28"/>
        </w:rPr>
        <w:t xml:space="preserve"> </w:t>
      </w:r>
      <w:r w:rsidRPr="002906D1">
        <w:rPr>
          <w:rFonts w:ascii="Times New Roman" w:hAnsi="Times New Roman" w:cs="Times New Roman"/>
          <w:sz w:val="28"/>
          <w:szCs w:val="28"/>
        </w:rPr>
        <w:t xml:space="preserve">sa shuma e vlerave të mëposhtme: </w:t>
      </w:r>
    </w:p>
    <w:p w:rsidR="009E61D9" w:rsidRPr="002906D1" w:rsidRDefault="009E61D9" w:rsidP="002906D1">
      <w:pPr>
        <w:spacing w:after="0"/>
        <w:ind w:firstLine="340"/>
        <w:jc w:val="both"/>
        <w:rPr>
          <w:rFonts w:ascii="Times New Roman" w:hAnsi="Times New Roman" w:cs="Times New Roman"/>
          <w:sz w:val="28"/>
          <w:szCs w:val="28"/>
        </w:rPr>
      </w:pPr>
      <w:r w:rsidRPr="002906D1">
        <w:rPr>
          <w:rFonts w:ascii="Times New Roman" w:hAnsi="Times New Roman" w:cs="Times New Roman"/>
          <w:sz w:val="28"/>
          <w:szCs w:val="28"/>
        </w:rPr>
        <w:t xml:space="preserve">Diferenca midis vlerës orientuese të parablerjes së mundshme të </w:t>
      </w:r>
      <w:r w:rsidR="007E33A0">
        <w:rPr>
          <w:rFonts w:ascii="Times New Roman" w:hAnsi="Times New Roman" w:cs="Times New Roman"/>
          <w:sz w:val="28"/>
          <w:szCs w:val="28"/>
        </w:rPr>
        <w:t>E</w:t>
      </w:r>
      <w:r w:rsidRPr="002906D1">
        <w:rPr>
          <w:rFonts w:ascii="Times New Roman" w:hAnsi="Times New Roman" w:cs="Times New Roman"/>
          <w:sz w:val="28"/>
          <w:szCs w:val="28"/>
        </w:rPr>
        <w:t xml:space="preserve">urobondit prej 22 986 milion </w:t>
      </w:r>
      <w:r w:rsidR="007E33A0">
        <w:rPr>
          <w:rFonts w:ascii="Times New Roman" w:hAnsi="Times New Roman" w:cs="Times New Roman"/>
          <w:sz w:val="28"/>
          <w:szCs w:val="28"/>
        </w:rPr>
        <w:t>l</w:t>
      </w:r>
      <w:r w:rsidRPr="002906D1">
        <w:rPr>
          <w:rFonts w:ascii="Times New Roman" w:hAnsi="Times New Roman" w:cs="Times New Roman"/>
          <w:sz w:val="28"/>
          <w:szCs w:val="28"/>
        </w:rPr>
        <w:t>ekë dhe vlerës faktike të parablerjes, përfshirë edhe vlerën faktike zero që do rezultone në rast të mosbërjes së parablerjes.</w:t>
      </w:r>
    </w:p>
    <w:p w:rsidR="009E61D9" w:rsidRPr="002906D1" w:rsidRDefault="009E61D9" w:rsidP="002906D1">
      <w:pPr>
        <w:spacing w:after="0"/>
        <w:ind w:firstLine="340"/>
        <w:jc w:val="both"/>
        <w:rPr>
          <w:rFonts w:ascii="Times New Roman" w:hAnsi="Times New Roman" w:cs="Times New Roman"/>
          <w:sz w:val="28"/>
          <w:szCs w:val="28"/>
        </w:rPr>
      </w:pPr>
      <w:r w:rsidRPr="002906D1">
        <w:rPr>
          <w:rFonts w:ascii="Times New Roman" w:hAnsi="Times New Roman" w:cs="Times New Roman"/>
          <w:sz w:val="28"/>
          <w:szCs w:val="28"/>
        </w:rPr>
        <w:t>Vlera e kredisë në formën e “mbështetjes buxhetore” të disbursuar;</w:t>
      </w:r>
    </w:p>
    <w:p w:rsidR="009E61D9" w:rsidRPr="002906D1" w:rsidRDefault="009E61D9" w:rsidP="002906D1">
      <w:pPr>
        <w:spacing w:after="0"/>
        <w:ind w:firstLine="340"/>
        <w:jc w:val="both"/>
        <w:rPr>
          <w:rFonts w:ascii="Times New Roman" w:hAnsi="Times New Roman" w:cs="Times New Roman"/>
          <w:sz w:val="28"/>
          <w:szCs w:val="28"/>
        </w:rPr>
      </w:pPr>
      <w:r w:rsidRPr="002906D1">
        <w:rPr>
          <w:rFonts w:ascii="Times New Roman" w:hAnsi="Times New Roman" w:cs="Times New Roman"/>
          <w:sz w:val="28"/>
          <w:szCs w:val="28"/>
        </w:rPr>
        <w:t>Vlera e përdorimit të fondeve të përfituara nga alokimi i të drejtave të tërheqjes speciale prej Fondit Monetar Ndërkombëtar;</w:t>
      </w:r>
    </w:p>
    <w:p w:rsidR="007E33A0" w:rsidRPr="007E33A0" w:rsidRDefault="009E61D9" w:rsidP="009E61D9">
      <w:pPr>
        <w:spacing w:after="0"/>
        <w:ind w:firstLine="340"/>
        <w:jc w:val="both"/>
        <w:rPr>
          <w:rFonts w:ascii="Times New Roman" w:hAnsi="Times New Roman" w:cs="Times New Roman"/>
          <w:sz w:val="8"/>
          <w:szCs w:val="8"/>
        </w:rPr>
      </w:pPr>
      <w:r w:rsidRPr="002906D1">
        <w:rPr>
          <w:rFonts w:ascii="Times New Roman" w:hAnsi="Times New Roman" w:cs="Times New Roman"/>
          <w:sz w:val="28"/>
          <w:szCs w:val="28"/>
        </w:rPr>
        <w:t xml:space="preserve"> </w:t>
      </w:r>
    </w:p>
    <w:p w:rsidR="009E61D9" w:rsidRPr="002906D1" w:rsidRDefault="009E61D9" w:rsidP="009E61D9">
      <w:pPr>
        <w:spacing w:after="0"/>
        <w:ind w:firstLine="340"/>
        <w:jc w:val="both"/>
        <w:rPr>
          <w:rFonts w:ascii="Times New Roman" w:hAnsi="Times New Roman" w:cs="Times New Roman"/>
          <w:sz w:val="28"/>
          <w:szCs w:val="28"/>
        </w:rPr>
      </w:pPr>
      <w:r w:rsidRPr="002906D1">
        <w:rPr>
          <w:rFonts w:ascii="Times New Roman" w:hAnsi="Times New Roman" w:cs="Times New Roman"/>
          <w:sz w:val="28"/>
          <w:szCs w:val="28"/>
        </w:rPr>
        <w:t>Ndërkohë, niveli i defi</w:t>
      </w:r>
      <w:r w:rsidR="003065E7">
        <w:rPr>
          <w:rFonts w:ascii="Times New Roman" w:hAnsi="Times New Roman" w:cs="Times New Roman"/>
          <w:sz w:val="28"/>
          <w:szCs w:val="28"/>
        </w:rPr>
        <w:t>ç</w:t>
      </w:r>
      <w:r w:rsidRPr="002906D1">
        <w:rPr>
          <w:rFonts w:ascii="Times New Roman" w:hAnsi="Times New Roman" w:cs="Times New Roman"/>
          <w:sz w:val="28"/>
          <w:szCs w:val="28"/>
        </w:rPr>
        <w:t>itit të buxhetit të vitit 2023 mbetet i pandryshuar</w:t>
      </w:r>
      <w:r w:rsidR="003065E7">
        <w:rPr>
          <w:rFonts w:ascii="Times New Roman" w:hAnsi="Times New Roman" w:cs="Times New Roman"/>
          <w:sz w:val="28"/>
          <w:szCs w:val="28"/>
        </w:rPr>
        <w:t>,</w:t>
      </w:r>
      <w:r w:rsidRPr="002906D1">
        <w:rPr>
          <w:rFonts w:ascii="Times New Roman" w:hAnsi="Times New Roman" w:cs="Times New Roman"/>
          <w:sz w:val="28"/>
          <w:szCs w:val="28"/>
        </w:rPr>
        <w:t xml:space="preserve"> sipas përcaktimit në nenin 1 të këtij ligji.</w:t>
      </w:r>
    </w:p>
    <w:p w:rsidR="003065E7" w:rsidRPr="003065E7" w:rsidRDefault="003065E7" w:rsidP="009E61D9">
      <w:pPr>
        <w:spacing w:after="0"/>
        <w:ind w:firstLine="340"/>
        <w:jc w:val="both"/>
        <w:rPr>
          <w:rFonts w:ascii="Times New Roman" w:hAnsi="Times New Roman" w:cs="Times New Roman"/>
          <w:sz w:val="8"/>
          <w:szCs w:val="8"/>
        </w:rPr>
      </w:pPr>
    </w:p>
    <w:p w:rsidR="009E61D9" w:rsidRPr="002906D1" w:rsidRDefault="009E61D9" w:rsidP="009E61D9">
      <w:pPr>
        <w:spacing w:after="0"/>
        <w:ind w:firstLine="340"/>
        <w:jc w:val="both"/>
        <w:rPr>
          <w:rFonts w:ascii="Times New Roman" w:hAnsi="Times New Roman" w:cs="Times New Roman"/>
          <w:sz w:val="28"/>
          <w:szCs w:val="28"/>
        </w:rPr>
      </w:pPr>
      <w:r w:rsidRPr="002906D1">
        <w:rPr>
          <w:rFonts w:ascii="Times New Roman" w:hAnsi="Times New Roman" w:cs="Times New Roman"/>
          <w:sz w:val="28"/>
          <w:szCs w:val="28"/>
        </w:rPr>
        <w:t>Këshilli i Ministrave mund të akumulojë dhe mund të mbajë në llogarinë unike të Këshillit të Ministrave në Bankën e Shqipërisë</w:t>
      </w:r>
      <w:r w:rsidR="003065E7">
        <w:rPr>
          <w:rFonts w:ascii="Times New Roman" w:hAnsi="Times New Roman" w:cs="Times New Roman"/>
          <w:sz w:val="28"/>
          <w:szCs w:val="28"/>
        </w:rPr>
        <w:t>,</w:t>
      </w:r>
      <w:r w:rsidRPr="002906D1">
        <w:rPr>
          <w:rFonts w:ascii="Times New Roman" w:hAnsi="Times New Roman" w:cs="Times New Roman"/>
          <w:sz w:val="28"/>
          <w:szCs w:val="28"/>
        </w:rPr>
        <w:t xml:space="preserve"> çdo gjendje shtesë të likuiditetit që mund të krijohet dhe mbartet për të financuar buxhetet e viteve fiskale pasardhëse, por në mbyllje të vitit buxhetor gjendja e akumuluar nuk duhet të kalojë vlerën mesatare prej dy muajsh kumulativë të shpenzimeve buxhetore të planifikuara për atë vit buxhetor.</w:t>
      </w:r>
    </w:p>
    <w:p w:rsidR="00FF25DF" w:rsidRPr="002906D1" w:rsidRDefault="00FF25DF" w:rsidP="002906D1">
      <w:pPr>
        <w:spacing w:after="0"/>
        <w:ind w:firstLine="340"/>
        <w:jc w:val="both"/>
        <w:rPr>
          <w:rFonts w:ascii="Times New Roman" w:hAnsi="Times New Roman" w:cs="Times New Roman"/>
          <w:sz w:val="28"/>
          <w:szCs w:val="28"/>
        </w:rPr>
      </w:pPr>
    </w:p>
    <w:p w:rsidR="00BD14E1" w:rsidRPr="00EF2821" w:rsidRDefault="00BD14E1" w:rsidP="00EF2821">
      <w:pPr>
        <w:spacing w:after="0"/>
        <w:ind w:firstLine="340"/>
        <w:jc w:val="center"/>
        <w:rPr>
          <w:rFonts w:ascii="Times New Roman" w:hAnsi="Times New Roman" w:cs="Times New Roman"/>
          <w:b/>
          <w:sz w:val="28"/>
          <w:szCs w:val="28"/>
        </w:rPr>
      </w:pPr>
      <w:r w:rsidRPr="00EF2821">
        <w:rPr>
          <w:rFonts w:ascii="Times New Roman" w:hAnsi="Times New Roman" w:cs="Times New Roman"/>
          <w:b/>
          <w:sz w:val="28"/>
          <w:szCs w:val="28"/>
        </w:rPr>
        <w:t xml:space="preserve">Neni </w:t>
      </w:r>
      <w:r w:rsidR="00EF2821">
        <w:rPr>
          <w:rFonts w:ascii="Times New Roman" w:hAnsi="Times New Roman" w:cs="Times New Roman"/>
          <w:b/>
          <w:sz w:val="28"/>
          <w:szCs w:val="28"/>
        </w:rPr>
        <w:t>12</w:t>
      </w:r>
    </w:p>
    <w:p w:rsidR="00BD14E1" w:rsidRDefault="00BD14E1" w:rsidP="00E50800">
      <w:pPr>
        <w:spacing w:after="0"/>
        <w:ind w:firstLine="340"/>
        <w:jc w:val="both"/>
        <w:rPr>
          <w:rFonts w:ascii="Times New Roman" w:hAnsi="Times New Roman" w:cs="Times New Roman"/>
          <w:sz w:val="28"/>
          <w:szCs w:val="28"/>
        </w:rPr>
      </w:pPr>
      <w:r w:rsidRPr="002906D1">
        <w:rPr>
          <w:rFonts w:ascii="Times New Roman" w:hAnsi="Times New Roman" w:cs="Times New Roman"/>
          <w:sz w:val="28"/>
          <w:szCs w:val="28"/>
        </w:rPr>
        <w:t xml:space="preserve">Ky ligj hyn në fuqi 15 ditë pas botimit në Fletoren Zyrtare </w:t>
      </w:r>
      <w:r w:rsidR="00E51D99" w:rsidRPr="002906D1">
        <w:rPr>
          <w:rFonts w:ascii="Times New Roman" w:hAnsi="Times New Roman" w:cs="Times New Roman"/>
          <w:sz w:val="28"/>
          <w:szCs w:val="28"/>
        </w:rPr>
        <w:t>.</w:t>
      </w:r>
    </w:p>
    <w:p w:rsidR="001F6556" w:rsidRDefault="001F6556" w:rsidP="00E50800">
      <w:pPr>
        <w:spacing w:after="0"/>
        <w:ind w:firstLine="340"/>
        <w:jc w:val="both"/>
        <w:rPr>
          <w:rFonts w:ascii="Times New Roman" w:hAnsi="Times New Roman" w:cs="Times New Roman"/>
          <w:sz w:val="28"/>
          <w:szCs w:val="28"/>
        </w:rPr>
      </w:pPr>
    </w:p>
    <w:p w:rsidR="00976A3C" w:rsidRPr="001F6556" w:rsidRDefault="00976A3C" w:rsidP="00B16DFB">
      <w:pPr>
        <w:spacing w:after="0"/>
        <w:jc w:val="both"/>
        <w:rPr>
          <w:rFonts w:ascii="Times New Roman" w:hAnsi="Times New Roman" w:cs="Times New Roman"/>
          <w:bCs/>
          <w:sz w:val="28"/>
          <w:szCs w:val="28"/>
        </w:rPr>
      </w:pPr>
      <w:r w:rsidRPr="00554757">
        <w:rPr>
          <w:rFonts w:ascii="Times New Roman" w:hAnsi="Times New Roman" w:cs="Times New Roman"/>
          <w:bCs/>
          <w:sz w:val="24"/>
          <w:szCs w:val="24"/>
        </w:rPr>
        <w:t xml:space="preserve">                                                                              </w:t>
      </w:r>
      <w:r w:rsidR="00BA1706" w:rsidRPr="00554757">
        <w:rPr>
          <w:rFonts w:ascii="Times New Roman" w:hAnsi="Times New Roman" w:cs="Times New Roman"/>
          <w:bCs/>
          <w:sz w:val="24"/>
          <w:szCs w:val="24"/>
        </w:rPr>
        <w:t xml:space="preserve">               </w:t>
      </w:r>
      <w:r w:rsidR="006F4D55" w:rsidRPr="00554757">
        <w:rPr>
          <w:rFonts w:ascii="Times New Roman" w:hAnsi="Times New Roman" w:cs="Times New Roman"/>
          <w:bCs/>
          <w:sz w:val="24"/>
          <w:szCs w:val="24"/>
        </w:rPr>
        <w:t xml:space="preserve">     </w:t>
      </w:r>
      <w:r w:rsidRPr="00554757">
        <w:rPr>
          <w:rFonts w:ascii="Times New Roman" w:hAnsi="Times New Roman" w:cs="Times New Roman"/>
          <w:bCs/>
          <w:sz w:val="24"/>
          <w:szCs w:val="24"/>
        </w:rPr>
        <w:t xml:space="preserve"> </w:t>
      </w:r>
      <w:r w:rsidR="007806C0" w:rsidRPr="00554757">
        <w:rPr>
          <w:rFonts w:ascii="Times New Roman" w:hAnsi="Times New Roman" w:cs="Times New Roman"/>
          <w:bCs/>
          <w:sz w:val="24"/>
          <w:szCs w:val="24"/>
        </w:rPr>
        <w:t xml:space="preserve">   </w:t>
      </w:r>
      <w:r w:rsidR="00B16DFB" w:rsidRPr="00554757">
        <w:rPr>
          <w:rFonts w:ascii="Times New Roman" w:hAnsi="Times New Roman" w:cs="Times New Roman"/>
          <w:bCs/>
          <w:sz w:val="24"/>
          <w:szCs w:val="24"/>
        </w:rPr>
        <w:tab/>
      </w:r>
      <w:r w:rsidR="00B16DFB" w:rsidRPr="001F6556">
        <w:rPr>
          <w:rFonts w:ascii="Times New Roman" w:hAnsi="Times New Roman" w:cs="Times New Roman"/>
          <w:bCs/>
          <w:sz w:val="28"/>
          <w:szCs w:val="28"/>
        </w:rPr>
        <w:t xml:space="preserve">   </w:t>
      </w:r>
      <w:r w:rsidRPr="001F6556">
        <w:rPr>
          <w:rFonts w:ascii="Times New Roman" w:hAnsi="Times New Roman" w:cs="Times New Roman"/>
          <w:bCs/>
          <w:sz w:val="28"/>
          <w:szCs w:val="28"/>
        </w:rPr>
        <w:t xml:space="preserve">K R Y E T A R </w:t>
      </w:r>
      <w:r w:rsidR="007806C0" w:rsidRPr="001F6556">
        <w:rPr>
          <w:rFonts w:ascii="Times New Roman" w:hAnsi="Times New Roman" w:cs="Times New Roman"/>
          <w:bCs/>
          <w:sz w:val="28"/>
          <w:szCs w:val="28"/>
        </w:rPr>
        <w:t>E</w:t>
      </w:r>
    </w:p>
    <w:p w:rsidR="00976A3C" w:rsidRPr="00554757" w:rsidRDefault="00976A3C" w:rsidP="00976A3C">
      <w:pPr>
        <w:spacing w:after="0"/>
        <w:jc w:val="both"/>
        <w:rPr>
          <w:rFonts w:ascii="Times New Roman" w:hAnsi="Times New Roman" w:cs="Times New Roman"/>
          <w:bCs/>
          <w:sz w:val="24"/>
          <w:szCs w:val="24"/>
        </w:rPr>
      </w:pPr>
    </w:p>
    <w:p w:rsidR="00E21A56" w:rsidRPr="00554757" w:rsidRDefault="00976A3C" w:rsidP="00976A3C">
      <w:pPr>
        <w:spacing w:after="0"/>
        <w:jc w:val="both"/>
        <w:rPr>
          <w:rFonts w:ascii="Times New Roman" w:hAnsi="Times New Roman" w:cs="Times New Roman"/>
          <w:bCs/>
          <w:sz w:val="24"/>
          <w:szCs w:val="24"/>
        </w:rPr>
      </w:pPr>
      <w:r w:rsidRPr="00554757">
        <w:rPr>
          <w:rFonts w:ascii="Times New Roman" w:hAnsi="Times New Roman" w:cs="Times New Roman"/>
          <w:b/>
          <w:bCs/>
          <w:sz w:val="24"/>
          <w:szCs w:val="24"/>
        </w:rPr>
        <w:t xml:space="preserve">                                                                                            </w:t>
      </w:r>
      <w:r w:rsidR="00BA1706" w:rsidRPr="00554757">
        <w:rPr>
          <w:rFonts w:ascii="Times New Roman" w:hAnsi="Times New Roman" w:cs="Times New Roman"/>
          <w:b/>
          <w:bCs/>
          <w:sz w:val="24"/>
          <w:szCs w:val="24"/>
        </w:rPr>
        <w:t xml:space="preserve">              </w:t>
      </w:r>
      <w:r w:rsidR="007806C0" w:rsidRPr="00554757">
        <w:rPr>
          <w:rFonts w:ascii="Times New Roman" w:hAnsi="Times New Roman" w:cs="Times New Roman"/>
          <w:b/>
          <w:bCs/>
          <w:sz w:val="24"/>
          <w:szCs w:val="24"/>
        </w:rPr>
        <w:t xml:space="preserve">   Lindita NIKOLLA</w:t>
      </w:r>
    </w:p>
    <w:p w:rsidR="00E21A56" w:rsidRPr="00554757" w:rsidRDefault="00E21A56" w:rsidP="00E21A56">
      <w:pPr>
        <w:spacing w:after="0" w:line="240" w:lineRule="auto"/>
        <w:rPr>
          <w:rFonts w:ascii="Times New Roman" w:eastAsia="Times New Roman" w:hAnsi="Times New Roman" w:cs="Times New Roman"/>
          <w:sz w:val="20"/>
          <w:szCs w:val="20"/>
        </w:rPr>
      </w:pPr>
    </w:p>
    <w:sectPr w:rsidR="00E21A56" w:rsidRPr="00554757" w:rsidSect="00233163">
      <w:footerReference w:type="default" r:id="rId8"/>
      <w:pgSz w:w="11906" w:h="16838" w:code="9"/>
      <w:pgMar w:top="810" w:right="1440" w:bottom="72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1E51" w:rsidRDefault="00481E51" w:rsidP="00420682">
      <w:pPr>
        <w:spacing w:after="0" w:line="240" w:lineRule="auto"/>
      </w:pPr>
      <w:r>
        <w:separator/>
      </w:r>
    </w:p>
  </w:endnote>
  <w:endnote w:type="continuationSeparator" w:id="0">
    <w:p w:rsidR="00481E51" w:rsidRDefault="00481E51" w:rsidP="00420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264371"/>
      <w:docPartObj>
        <w:docPartGallery w:val="Page Numbers (Bottom of Page)"/>
        <w:docPartUnique/>
      </w:docPartObj>
    </w:sdtPr>
    <w:sdtEndPr>
      <w:rPr>
        <w:rFonts w:ascii="Times New Roman" w:hAnsi="Times New Roman" w:cs="Times New Roman"/>
        <w:noProof/>
        <w:sz w:val="24"/>
        <w:szCs w:val="24"/>
      </w:rPr>
    </w:sdtEndPr>
    <w:sdtContent>
      <w:p w:rsidR="006A7EA6" w:rsidRPr="006A7EA6" w:rsidRDefault="006A7EA6">
        <w:pPr>
          <w:pStyle w:val="Footer"/>
          <w:jc w:val="center"/>
          <w:rPr>
            <w:rFonts w:ascii="Times New Roman" w:hAnsi="Times New Roman" w:cs="Times New Roman"/>
            <w:sz w:val="24"/>
            <w:szCs w:val="24"/>
          </w:rPr>
        </w:pPr>
        <w:r w:rsidRPr="006A7EA6">
          <w:rPr>
            <w:rFonts w:ascii="Times New Roman" w:hAnsi="Times New Roman" w:cs="Times New Roman"/>
            <w:sz w:val="24"/>
            <w:szCs w:val="24"/>
          </w:rPr>
          <w:fldChar w:fldCharType="begin"/>
        </w:r>
        <w:r w:rsidRPr="006A7EA6">
          <w:rPr>
            <w:rFonts w:ascii="Times New Roman" w:hAnsi="Times New Roman" w:cs="Times New Roman"/>
            <w:sz w:val="24"/>
            <w:szCs w:val="24"/>
          </w:rPr>
          <w:instrText xml:space="preserve"> PAGE   \* MERGEFORMAT </w:instrText>
        </w:r>
        <w:r w:rsidRPr="006A7EA6">
          <w:rPr>
            <w:rFonts w:ascii="Times New Roman" w:hAnsi="Times New Roman" w:cs="Times New Roman"/>
            <w:sz w:val="24"/>
            <w:szCs w:val="24"/>
          </w:rPr>
          <w:fldChar w:fldCharType="separate"/>
        </w:r>
        <w:r w:rsidR="00374FA3">
          <w:rPr>
            <w:rFonts w:ascii="Times New Roman" w:hAnsi="Times New Roman" w:cs="Times New Roman"/>
            <w:noProof/>
            <w:sz w:val="24"/>
            <w:szCs w:val="24"/>
          </w:rPr>
          <w:t>7</w:t>
        </w:r>
        <w:r w:rsidRPr="006A7EA6">
          <w:rPr>
            <w:rFonts w:ascii="Times New Roman" w:hAnsi="Times New Roman" w:cs="Times New Roman"/>
            <w:noProof/>
            <w:sz w:val="24"/>
            <w:szCs w:val="24"/>
          </w:rPr>
          <w:fldChar w:fldCharType="end"/>
        </w:r>
      </w:p>
    </w:sdtContent>
  </w:sdt>
  <w:p w:rsidR="006A7EA6" w:rsidRDefault="006A7E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1E51" w:rsidRDefault="00481E51" w:rsidP="00420682">
      <w:pPr>
        <w:spacing w:after="0" w:line="240" w:lineRule="auto"/>
      </w:pPr>
      <w:r>
        <w:separator/>
      </w:r>
    </w:p>
  </w:footnote>
  <w:footnote w:type="continuationSeparator" w:id="0">
    <w:p w:rsidR="00481E51" w:rsidRDefault="00481E51" w:rsidP="00420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C31CE"/>
    <w:multiLevelType w:val="hybridMultilevel"/>
    <w:tmpl w:val="34B21208"/>
    <w:lvl w:ilvl="0" w:tplc="7CFA10C8">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A0D6CED"/>
    <w:multiLevelType w:val="hybridMultilevel"/>
    <w:tmpl w:val="AC4C507A"/>
    <w:lvl w:ilvl="0" w:tplc="D3F02006">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2637"/>
    <w:rsid w:val="00003A87"/>
    <w:rsid w:val="00035FB8"/>
    <w:rsid w:val="00037D7C"/>
    <w:rsid w:val="00043C57"/>
    <w:rsid w:val="000468DA"/>
    <w:rsid w:val="00055AB5"/>
    <w:rsid w:val="00060376"/>
    <w:rsid w:val="000765C2"/>
    <w:rsid w:val="000774F7"/>
    <w:rsid w:val="00096985"/>
    <w:rsid w:val="000A3B4D"/>
    <w:rsid w:val="000A577E"/>
    <w:rsid w:val="000B4A0F"/>
    <w:rsid w:val="000C7EB4"/>
    <w:rsid w:val="000D199E"/>
    <w:rsid w:val="000E2566"/>
    <w:rsid w:val="000E5BA6"/>
    <w:rsid w:val="00106F6D"/>
    <w:rsid w:val="001141E3"/>
    <w:rsid w:val="00120D05"/>
    <w:rsid w:val="0012550D"/>
    <w:rsid w:val="001416DD"/>
    <w:rsid w:val="00146D52"/>
    <w:rsid w:val="00153CC5"/>
    <w:rsid w:val="00155BCF"/>
    <w:rsid w:val="00166898"/>
    <w:rsid w:val="001816AF"/>
    <w:rsid w:val="001879CD"/>
    <w:rsid w:val="00193283"/>
    <w:rsid w:val="001942D4"/>
    <w:rsid w:val="001A144D"/>
    <w:rsid w:val="001A2535"/>
    <w:rsid w:val="001B4397"/>
    <w:rsid w:val="001B796E"/>
    <w:rsid w:val="001C0806"/>
    <w:rsid w:val="001C25F8"/>
    <w:rsid w:val="001C445C"/>
    <w:rsid w:val="001C5CDE"/>
    <w:rsid w:val="001C6A0A"/>
    <w:rsid w:val="001C7EC0"/>
    <w:rsid w:val="001D2895"/>
    <w:rsid w:val="001F194A"/>
    <w:rsid w:val="001F6556"/>
    <w:rsid w:val="002009A1"/>
    <w:rsid w:val="00201345"/>
    <w:rsid w:val="0020160E"/>
    <w:rsid w:val="0020170B"/>
    <w:rsid w:val="0020507F"/>
    <w:rsid w:val="00213234"/>
    <w:rsid w:val="00214854"/>
    <w:rsid w:val="0021715D"/>
    <w:rsid w:val="00217DAE"/>
    <w:rsid w:val="002232B6"/>
    <w:rsid w:val="00223E8B"/>
    <w:rsid w:val="00233163"/>
    <w:rsid w:val="00233280"/>
    <w:rsid w:val="00234B13"/>
    <w:rsid w:val="0024206A"/>
    <w:rsid w:val="00243B60"/>
    <w:rsid w:val="002441A1"/>
    <w:rsid w:val="00266C06"/>
    <w:rsid w:val="00267B20"/>
    <w:rsid w:val="0027656E"/>
    <w:rsid w:val="002906D1"/>
    <w:rsid w:val="002A47D7"/>
    <w:rsid w:val="002C3C14"/>
    <w:rsid w:val="002C5278"/>
    <w:rsid w:val="002E22E2"/>
    <w:rsid w:val="002F5953"/>
    <w:rsid w:val="002F62F0"/>
    <w:rsid w:val="0030286B"/>
    <w:rsid w:val="003053C4"/>
    <w:rsid w:val="003065E7"/>
    <w:rsid w:val="003443D3"/>
    <w:rsid w:val="00354DF5"/>
    <w:rsid w:val="00361776"/>
    <w:rsid w:val="00374FA3"/>
    <w:rsid w:val="00380617"/>
    <w:rsid w:val="0038331D"/>
    <w:rsid w:val="003931FF"/>
    <w:rsid w:val="00397541"/>
    <w:rsid w:val="003A2597"/>
    <w:rsid w:val="003A38DC"/>
    <w:rsid w:val="003A4DD5"/>
    <w:rsid w:val="003A63A5"/>
    <w:rsid w:val="003B77A0"/>
    <w:rsid w:val="003C2452"/>
    <w:rsid w:val="003C48FF"/>
    <w:rsid w:val="003D76F7"/>
    <w:rsid w:val="003E1D7D"/>
    <w:rsid w:val="003F29A8"/>
    <w:rsid w:val="0040612F"/>
    <w:rsid w:val="0041300C"/>
    <w:rsid w:val="00417602"/>
    <w:rsid w:val="00420682"/>
    <w:rsid w:val="00433BCD"/>
    <w:rsid w:val="00445610"/>
    <w:rsid w:val="00453E85"/>
    <w:rsid w:val="00455BBA"/>
    <w:rsid w:val="00460BC4"/>
    <w:rsid w:val="004647DB"/>
    <w:rsid w:val="00475CF9"/>
    <w:rsid w:val="00477804"/>
    <w:rsid w:val="00481E51"/>
    <w:rsid w:val="004860F7"/>
    <w:rsid w:val="004861C1"/>
    <w:rsid w:val="0049479C"/>
    <w:rsid w:val="004A5884"/>
    <w:rsid w:val="004B12D2"/>
    <w:rsid w:val="004B65B5"/>
    <w:rsid w:val="004B6ED9"/>
    <w:rsid w:val="004C2DFD"/>
    <w:rsid w:val="004C6122"/>
    <w:rsid w:val="004D71F3"/>
    <w:rsid w:val="004E27FA"/>
    <w:rsid w:val="004E5017"/>
    <w:rsid w:val="004E7290"/>
    <w:rsid w:val="004E7E53"/>
    <w:rsid w:val="004F204B"/>
    <w:rsid w:val="004F447A"/>
    <w:rsid w:val="004F482A"/>
    <w:rsid w:val="004F7030"/>
    <w:rsid w:val="00517894"/>
    <w:rsid w:val="005201B5"/>
    <w:rsid w:val="00522FFB"/>
    <w:rsid w:val="00531A97"/>
    <w:rsid w:val="005338A2"/>
    <w:rsid w:val="0053564A"/>
    <w:rsid w:val="00535761"/>
    <w:rsid w:val="00542102"/>
    <w:rsid w:val="00550FA3"/>
    <w:rsid w:val="005542D7"/>
    <w:rsid w:val="00554757"/>
    <w:rsid w:val="0055575B"/>
    <w:rsid w:val="00567171"/>
    <w:rsid w:val="00571D5D"/>
    <w:rsid w:val="005726F2"/>
    <w:rsid w:val="00573EE3"/>
    <w:rsid w:val="005767F6"/>
    <w:rsid w:val="00593289"/>
    <w:rsid w:val="0059342C"/>
    <w:rsid w:val="005959B7"/>
    <w:rsid w:val="005B455F"/>
    <w:rsid w:val="005B6BB4"/>
    <w:rsid w:val="005B6E3F"/>
    <w:rsid w:val="005D195D"/>
    <w:rsid w:val="005D4CF3"/>
    <w:rsid w:val="005E1EE2"/>
    <w:rsid w:val="006030E1"/>
    <w:rsid w:val="0060535D"/>
    <w:rsid w:val="0062077A"/>
    <w:rsid w:val="00621A17"/>
    <w:rsid w:val="00644FD5"/>
    <w:rsid w:val="006465EF"/>
    <w:rsid w:val="00646924"/>
    <w:rsid w:val="006544C4"/>
    <w:rsid w:val="00654FB6"/>
    <w:rsid w:val="00663243"/>
    <w:rsid w:val="00666BE9"/>
    <w:rsid w:val="0067406E"/>
    <w:rsid w:val="00677E6C"/>
    <w:rsid w:val="00697B06"/>
    <w:rsid w:val="006A7EA6"/>
    <w:rsid w:val="006B5D0E"/>
    <w:rsid w:val="006F4D55"/>
    <w:rsid w:val="0070653E"/>
    <w:rsid w:val="0072354C"/>
    <w:rsid w:val="00726525"/>
    <w:rsid w:val="007318BC"/>
    <w:rsid w:val="00736DC8"/>
    <w:rsid w:val="007403CF"/>
    <w:rsid w:val="007654B3"/>
    <w:rsid w:val="00770FAD"/>
    <w:rsid w:val="00774741"/>
    <w:rsid w:val="00776C0D"/>
    <w:rsid w:val="007806C0"/>
    <w:rsid w:val="00787D47"/>
    <w:rsid w:val="007910EA"/>
    <w:rsid w:val="007A2E0E"/>
    <w:rsid w:val="007C083E"/>
    <w:rsid w:val="007D65E1"/>
    <w:rsid w:val="007D742E"/>
    <w:rsid w:val="007E0621"/>
    <w:rsid w:val="007E2515"/>
    <w:rsid w:val="007E33A0"/>
    <w:rsid w:val="00807155"/>
    <w:rsid w:val="00811138"/>
    <w:rsid w:val="008208C6"/>
    <w:rsid w:val="0082093A"/>
    <w:rsid w:val="00822DBF"/>
    <w:rsid w:val="00833281"/>
    <w:rsid w:val="00834AA8"/>
    <w:rsid w:val="00840462"/>
    <w:rsid w:val="00845289"/>
    <w:rsid w:val="0085472C"/>
    <w:rsid w:val="008620E4"/>
    <w:rsid w:val="0086360A"/>
    <w:rsid w:val="008707A0"/>
    <w:rsid w:val="008720AB"/>
    <w:rsid w:val="0087264B"/>
    <w:rsid w:val="00880BFB"/>
    <w:rsid w:val="00887390"/>
    <w:rsid w:val="00891368"/>
    <w:rsid w:val="008914C1"/>
    <w:rsid w:val="00892C77"/>
    <w:rsid w:val="008A1646"/>
    <w:rsid w:val="008A66EF"/>
    <w:rsid w:val="008B2DEB"/>
    <w:rsid w:val="008B769C"/>
    <w:rsid w:val="008C032E"/>
    <w:rsid w:val="008C15C7"/>
    <w:rsid w:val="008D056A"/>
    <w:rsid w:val="008D12D7"/>
    <w:rsid w:val="008D7297"/>
    <w:rsid w:val="008F3731"/>
    <w:rsid w:val="00900D7B"/>
    <w:rsid w:val="00901451"/>
    <w:rsid w:val="0091014E"/>
    <w:rsid w:val="009104DF"/>
    <w:rsid w:val="00922C5E"/>
    <w:rsid w:val="0093186B"/>
    <w:rsid w:val="00942B4A"/>
    <w:rsid w:val="0094704F"/>
    <w:rsid w:val="0094796E"/>
    <w:rsid w:val="00957DEE"/>
    <w:rsid w:val="00964DDF"/>
    <w:rsid w:val="00970816"/>
    <w:rsid w:val="00970D95"/>
    <w:rsid w:val="00974717"/>
    <w:rsid w:val="009768D7"/>
    <w:rsid w:val="00976A3C"/>
    <w:rsid w:val="00981A5D"/>
    <w:rsid w:val="00991D86"/>
    <w:rsid w:val="0099741A"/>
    <w:rsid w:val="009A6F98"/>
    <w:rsid w:val="009C4683"/>
    <w:rsid w:val="009D4296"/>
    <w:rsid w:val="009D7222"/>
    <w:rsid w:val="009E58D8"/>
    <w:rsid w:val="009E61D9"/>
    <w:rsid w:val="00A06D12"/>
    <w:rsid w:val="00A141B7"/>
    <w:rsid w:val="00A1563A"/>
    <w:rsid w:val="00A15DE9"/>
    <w:rsid w:val="00A34D9D"/>
    <w:rsid w:val="00A431DD"/>
    <w:rsid w:val="00A53B28"/>
    <w:rsid w:val="00A631D9"/>
    <w:rsid w:val="00A645A6"/>
    <w:rsid w:val="00A80F6D"/>
    <w:rsid w:val="00A81568"/>
    <w:rsid w:val="00A92237"/>
    <w:rsid w:val="00AA32E0"/>
    <w:rsid w:val="00AB074D"/>
    <w:rsid w:val="00AC2686"/>
    <w:rsid w:val="00AF0CE9"/>
    <w:rsid w:val="00AF1038"/>
    <w:rsid w:val="00B008B9"/>
    <w:rsid w:val="00B03A16"/>
    <w:rsid w:val="00B10D7F"/>
    <w:rsid w:val="00B16DFB"/>
    <w:rsid w:val="00B30AB0"/>
    <w:rsid w:val="00B40D3B"/>
    <w:rsid w:val="00B43DD4"/>
    <w:rsid w:val="00B46896"/>
    <w:rsid w:val="00B54D96"/>
    <w:rsid w:val="00B5519C"/>
    <w:rsid w:val="00B6427E"/>
    <w:rsid w:val="00B67778"/>
    <w:rsid w:val="00B81F6F"/>
    <w:rsid w:val="00B8528D"/>
    <w:rsid w:val="00B8668D"/>
    <w:rsid w:val="00BA1706"/>
    <w:rsid w:val="00BA5571"/>
    <w:rsid w:val="00BB15C8"/>
    <w:rsid w:val="00BB545B"/>
    <w:rsid w:val="00BC3A07"/>
    <w:rsid w:val="00BD14E1"/>
    <w:rsid w:val="00BD4611"/>
    <w:rsid w:val="00BE2F40"/>
    <w:rsid w:val="00C10624"/>
    <w:rsid w:val="00C226F9"/>
    <w:rsid w:val="00C4191B"/>
    <w:rsid w:val="00C43066"/>
    <w:rsid w:val="00C446ED"/>
    <w:rsid w:val="00C60CAD"/>
    <w:rsid w:val="00C6573D"/>
    <w:rsid w:val="00C7540D"/>
    <w:rsid w:val="00C81C80"/>
    <w:rsid w:val="00C90FD7"/>
    <w:rsid w:val="00C925BC"/>
    <w:rsid w:val="00CA0828"/>
    <w:rsid w:val="00CC6D22"/>
    <w:rsid w:val="00CC7CA2"/>
    <w:rsid w:val="00CF0B49"/>
    <w:rsid w:val="00CF4189"/>
    <w:rsid w:val="00CF5B26"/>
    <w:rsid w:val="00D1798E"/>
    <w:rsid w:val="00D23C4B"/>
    <w:rsid w:val="00D27458"/>
    <w:rsid w:val="00D45AC2"/>
    <w:rsid w:val="00D512BC"/>
    <w:rsid w:val="00D56C1A"/>
    <w:rsid w:val="00D60C6B"/>
    <w:rsid w:val="00D6786F"/>
    <w:rsid w:val="00D70373"/>
    <w:rsid w:val="00D7620B"/>
    <w:rsid w:val="00DA56D4"/>
    <w:rsid w:val="00DB7C10"/>
    <w:rsid w:val="00DC03DB"/>
    <w:rsid w:val="00DC0BDC"/>
    <w:rsid w:val="00DC2AC6"/>
    <w:rsid w:val="00DE262C"/>
    <w:rsid w:val="00DF1E0B"/>
    <w:rsid w:val="00E0257D"/>
    <w:rsid w:val="00E16B51"/>
    <w:rsid w:val="00E2088E"/>
    <w:rsid w:val="00E21A56"/>
    <w:rsid w:val="00E32B8C"/>
    <w:rsid w:val="00E34A2C"/>
    <w:rsid w:val="00E370B3"/>
    <w:rsid w:val="00E447C8"/>
    <w:rsid w:val="00E452DA"/>
    <w:rsid w:val="00E45F24"/>
    <w:rsid w:val="00E460B7"/>
    <w:rsid w:val="00E50800"/>
    <w:rsid w:val="00E51D99"/>
    <w:rsid w:val="00E6234F"/>
    <w:rsid w:val="00E72BC5"/>
    <w:rsid w:val="00E76B9D"/>
    <w:rsid w:val="00EC55E7"/>
    <w:rsid w:val="00EC57E8"/>
    <w:rsid w:val="00EE390E"/>
    <w:rsid w:val="00EE7E5D"/>
    <w:rsid w:val="00EF2821"/>
    <w:rsid w:val="00EF2D2C"/>
    <w:rsid w:val="00EF2E1D"/>
    <w:rsid w:val="00F07F7F"/>
    <w:rsid w:val="00F234B6"/>
    <w:rsid w:val="00F52125"/>
    <w:rsid w:val="00F537D2"/>
    <w:rsid w:val="00F62E72"/>
    <w:rsid w:val="00F630AC"/>
    <w:rsid w:val="00F717AE"/>
    <w:rsid w:val="00F74453"/>
    <w:rsid w:val="00F84F9C"/>
    <w:rsid w:val="00F94248"/>
    <w:rsid w:val="00FB5CED"/>
    <w:rsid w:val="00FC484A"/>
    <w:rsid w:val="00FC631E"/>
    <w:rsid w:val="00FE5AF2"/>
    <w:rsid w:val="00FE693E"/>
    <w:rsid w:val="00FF25DF"/>
    <w:rsid w:val="00FF2798"/>
    <w:rsid w:val="00FF4334"/>
    <w:rsid w:val="00FF7D40"/>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BF789"/>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BB545B"/>
    <w:pPr>
      <w:keepNext/>
      <w:widowControl w:val="0"/>
      <w:autoSpaceDE w:val="0"/>
      <w:autoSpaceDN w:val="0"/>
      <w:adjustRightInd w:val="0"/>
      <w:spacing w:after="0" w:line="240" w:lineRule="auto"/>
      <w:jc w:val="center"/>
      <w:outlineLvl w:val="0"/>
    </w:pPr>
    <w:rPr>
      <w:rFonts w:ascii="Times New Roman" w:eastAsia="Times New Roman" w:hAnsi="Times New Roman" w:cs="Times New Roman"/>
      <w:b/>
      <w:sz w:val="24"/>
      <w:szCs w:val="24"/>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453E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E85"/>
  </w:style>
  <w:style w:type="paragraph" w:styleId="Footer">
    <w:name w:val="footer"/>
    <w:basedOn w:val="Normal"/>
    <w:link w:val="FooterChar"/>
    <w:uiPriority w:val="99"/>
    <w:unhideWhenUsed/>
    <w:rsid w:val="00453E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E85"/>
  </w:style>
  <w:style w:type="paragraph" w:styleId="CommentText">
    <w:name w:val="annotation text"/>
    <w:basedOn w:val="Normal"/>
    <w:link w:val="CommentTextChar"/>
    <w:uiPriority w:val="99"/>
    <w:semiHidden/>
    <w:unhideWhenUsed/>
    <w:rsid w:val="00593289"/>
    <w:pPr>
      <w:spacing w:line="240" w:lineRule="auto"/>
    </w:pPr>
    <w:rPr>
      <w:sz w:val="20"/>
      <w:szCs w:val="20"/>
    </w:rPr>
  </w:style>
  <w:style w:type="character" w:customStyle="1" w:styleId="CommentTextChar">
    <w:name w:val="Comment Text Char"/>
    <w:basedOn w:val="DefaultParagraphFont"/>
    <w:link w:val="CommentText"/>
    <w:uiPriority w:val="99"/>
    <w:semiHidden/>
    <w:rsid w:val="00593289"/>
    <w:rPr>
      <w:sz w:val="20"/>
      <w:szCs w:val="20"/>
    </w:rPr>
  </w:style>
  <w:style w:type="paragraph" w:styleId="ListParagraph">
    <w:name w:val="List Paragraph"/>
    <w:basedOn w:val="Normal"/>
    <w:uiPriority w:val="34"/>
    <w:qFormat/>
    <w:rsid w:val="00593289"/>
    <w:pPr>
      <w:spacing w:line="256" w:lineRule="auto"/>
      <w:ind w:left="720"/>
      <w:contextualSpacing/>
    </w:pPr>
  </w:style>
  <w:style w:type="character" w:styleId="CommentReference">
    <w:name w:val="annotation reference"/>
    <w:basedOn w:val="DefaultParagraphFont"/>
    <w:uiPriority w:val="99"/>
    <w:semiHidden/>
    <w:unhideWhenUsed/>
    <w:rsid w:val="00593289"/>
    <w:rPr>
      <w:sz w:val="16"/>
      <w:szCs w:val="16"/>
    </w:rPr>
  </w:style>
  <w:style w:type="character" w:customStyle="1" w:styleId="Heading1Char">
    <w:name w:val="Heading 1 Char"/>
    <w:basedOn w:val="DefaultParagraphFont"/>
    <w:link w:val="Heading1"/>
    <w:rsid w:val="00BB545B"/>
    <w:rPr>
      <w:rFonts w:ascii="Times New Roman" w:eastAsia="Times New Roman" w:hAnsi="Times New Roman" w:cs="Times New Roman"/>
      <w:b/>
      <w:sz w:val="24"/>
      <w:szCs w:val="24"/>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1892384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84798483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147818323">
      <w:bodyDiv w:val="1"/>
      <w:marLeft w:val="0"/>
      <w:marRight w:val="0"/>
      <w:marTop w:val="0"/>
      <w:marBottom w:val="0"/>
      <w:divBdr>
        <w:top w:val="none" w:sz="0" w:space="0" w:color="auto"/>
        <w:left w:val="none" w:sz="0" w:space="0" w:color="auto"/>
        <w:bottom w:val="none" w:sz="0" w:space="0" w:color="auto"/>
        <w:right w:val="none" w:sz="0" w:space="0" w:color="auto"/>
      </w:divBdr>
    </w:div>
    <w:div w:id="1162041869">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576089092">
      <w:bodyDiv w:val="1"/>
      <w:marLeft w:val="0"/>
      <w:marRight w:val="0"/>
      <w:marTop w:val="0"/>
      <w:marBottom w:val="0"/>
      <w:divBdr>
        <w:top w:val="none" w:sz="0" w:space="0" w:color="auto"/>
        <w:left w:val="none" w:sz="0" w:space="0" w:color="auto"/>
        <w:bottom w:val="none" w:sz="0" w:space="0" w:color="auto"/>
        <w:right w:val="none" w:sz="0" w:space="0" w:color="auto"/>
      </w:divBdr>
    </w:div>
    <w:div w:id="1645427541">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18CDB-464A-4848-84DE-C45740E20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1740</Words>
  <Characters>9919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gazmend.hanku</dc:creator>
  <cp:keywords/>
  <dc:description/>
  <cp:lastModifiedBy>Xhoana Agolli</cp:lastModifiedBy>
  <cp:revision>9</cp:revision>
  <cp:lastPrinted>2023-10-31T07:45:00Z</cp:lastPrinted>
  <dcterms:created xsi:type="dcterms:W3CDTF">2023-10-18T16:31:00Z</dcterms:created>
  <dcterms:modified xsi:type="dcterms:W3CDTF">2023-10-31T12:19:00Z</dcterms:modified>
</cp:coreProperties>
</file>