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4D257" w14:textId="77777777" w:rsidR="00FA4121" w:rsidRPr="007C110B" w:rsidRDefault="00FA4121" w:rsidP="00FA4121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447643FF" w14:textId="7C813FA6" w:rsidR="00FA4121" w:rsidRPr="007C110B" w:rsidRDefault="00FA4121" w:rsidP="00FA4121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="00594ED0">
        <w:rPr>
          <w:rFonts w:asciiTheme="majorBidi" w:hAnsiTheme="majorBidi" w:cstheme="majorBidi"/>
          <w:b/>
          <w:lang w:val="sq-AL"/>
        </w:rPr>
        <w:t>4 MUJORIT T</w:t>
      </w:r>
      <w:r w:rsidR="00C47722">
        <w:rPr>
          <w:rFonts w:asciiTheme="majorBidi" w:hAnsiTheme="majorBidi" w:cstheme="majorBidi"/>
          <w:b/>
          <w:lang w:val="sq-AL"/>
        </w:rPr>
        <w:t>Ë</w:t>
      </w:r>
      <w:r w:rsidR="00594ED0">
        <w:rPr>
          <w:rFonts w:asciiTheme="majorBidi" w:hAnsiTheme="majorBidi" w:cstheme="majorBidi"/>
          <w:b/>
          <w:lang w:val="sq-AL"/>
        </w:rPr>
        <w:t xml:space="preserve"> I </w:t>
      </w:r>
      <w:r w:rsidRPr="007C110B">
        <w:rPr>
          <w:rFonts w:asciiTheme="majorBidi" w:hAnsiTheme="majorBidi" w:cstheme="majorBidi"/>
          <w:b/>
          <w:caps/>
          <w:lang w:val="sq-AL"/>
        </w:rPr>
        <w:t>202</w:t>
      </w:r>
      <w:r w:rsidR="00594ED0">
        <w:rPr>
          <w:rFonts w:asciiTheme="majorBidi" w:hAnsiTheme="majorBidi" w:cstheme="majorBidi"/>
          <w:b/>
          <w:caps/>
          <w:lang w:val="sq-AL"/>
        </w:rPr>
        <w:t>3</w:t>
      </w:r>
    </w:p>
    <w:p w14:paraId="081B792A" w14:textId="77777777" w:rsidR="00AC7B0D" w:rsidRPr="007C110B" w:rsidRDefault="00FA4121" w:rsidP="00267899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për</w:t>
      </w:r>
      <w:r w:rsidR="00267899" w:rsidRPr="007C110B">
        <w:rPr>
          <w:rFonts w:asciiTheme="majorBidi" w:hAnsiTheme="majorBidi" w:cstheme="majorBidi"/>
          <w:b/>
          <w:lang w:val="sq-AL"/>
        </w:rPr>
        <w:t>Autoritetin p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="00267899" w:rsidRPr="007C110B">
        <w:rPr>
          <w:rFonts w:asciiTheme="majorBidi" w:hAnsiTheme="majorBidi" w:cstheme="majorBidi"/>
          <w:b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="00267899" w:rsidRPr="007C110B">
        <w:rPr>
          <w:rFonts w:asciiTheme="majorBidi" w:hAnsiTheme="majorBidi" w:cstheme="majorBidi"/>
          <w:b/>
          <w:lang w:val="sq-AL"/>
        </w:rPr>
        <w:t xml:space="preserve"> Shtetit</w:t>
      </w:r>
    </w:p>
    <w:p w14:paraId="2103E679" w14:textId="77777777" w:rsidR="0037703F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14:paraId="2DAD7BDC" w14:textId="77777777" w:rsidR="00E75FDE" w:rsidRPr="007C110B" w:rsidRDefault="00E75FDE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14:paraId="737580D5" w14:textId="77777777" w:rsidR="0037703F" w:rsidRPr="007C110B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14:paraId="7DDC6A61" w14:textId="77777777" w:rsidR="00B61C60" w:rsidRDefault="00267899" w:rsidP="00267899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Autoriteti p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Pr="007C110B">
        <w:rPr>
          <w:rFonts w:asciiTheme="majorBidi" w:hAnsiTheme="majorBidi" w:cstheme="majorBidi"/>
          <w:b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Pr="007C110B">
        <w:rPr>
          <w:rFonts w:asciiTheme="majorBidi" w:hAnsiTheme="majorBidi" w:cstheme="majorBidi"/>
          <w:b/>
          <w:lang w:val="sq-AL"/>
        </w:rPr>
        <w:t xml:space="preserve"> Shtetit</w:t>
      </w:r>
      <w:r w:rsidR="00FA4121" w:rsidRPr="007C110B">
        <w:rPr>
          <w:bCs/>
          <w:lang w:val="sq-AL"/>
        </w:rPr>
        <w:t xml:space="preserve">ka </w:t>
      </w:r>
      <w:r w:rsidR="00B25EEF" w:rsidRPr="007C110B">
        <w:rPr>
          <w:bCs/>
          <w:lang w:val="sq-AL"/>
        </w:rPr>
        <w:t>administr</w:t>
      </w:r>
      <w:r w:rsidR="00FA4121" w:rsidRPr="007C110B">
        <w:rPr>
          <w:bCs/>
          <w:lang w:val="sq-AL"/>
        </w:rPr>
        <w:t>uar</w:t>
      </w:r>
      <w:r w:rsidR="00B25EEF" w:rsidRPr="007C110B">
        <w:rPr>
          <w:bCs/>
          <w:lang w:val="sq-AL"/>
        </w:rPr>
        <w:t xml:space="preserve"> dhe menaxh</w:t>
      </w:r>
      <w:r w:rsidR="00FA4121" w:rsidRPr="007C110B">
        <w:rPr>
          <w:bCs/>
          <w:lang w:val="sq-AL"/>
        </w:rPr>
        <w:t>uar</w:t>
      </w:r>
      <w:r w:rsidR="00B25EEF" w:rsidRPr="007C110B">
        <w:rPr>
          <w:bCs/>
          <w:lang w:val="sq-AL"/>
        </w:rPr>
        <w:t xml:space="preserve"> fondet publike sipas </w:t>
      </w:r>
      <w:r w:rsidR="008E71D5" w:rsidRPr="007C110B">
        <w:rPr>
          <w:bCs/>
          <w:lang w:val="sq-AL"/>
        </w:rPr>
        <w:t>program</w:t>
      </w:r>
      <w:r w:rsidRPr="007C110B">
        <w:rPr>
          <w:bCs/>
          <w:lang w:val="sq-AL"/>
        </w:rPr>
        <w:t>it “</w:t>
      </w:r>
      <w:r w:rsidR="008E71D5" w:rsidRPr="007C110B">
        <w:rPr>
          <w:bCs/>
          <w:lang w:val="sq-AL"/>
        </w:rPr>
        <w:t>Planifikimi, menaxhimi dhe administrimi</w:t>
      </w:r>
      <w:r w:rsidRPr="007C110B">
        <w:rPr>
          <w:bCs/>
          <w:lang w:val="sq-AL"/>
        </w:rPr>
        <w:t>”</w:t>
      </w:r>
      <w:r w:rsidR="005C71E4" w:rsidRPr="007C110B">
        <w:rPr>
          <w:bCs/>
          <w:lang w:val="sq-AL"/>
        </w:rPr>
        <w:t>.</w:t>
      </w:r>
    </w:p>
    <w:p w14:paraId="0BEA06F3" w14:textId="33EB42FE" w:rsidR="003E5124" w:rsidRPr="003E5124" w:rsidRDefault="003E5124" w:rsidP="003E5124">
      <w:pPr>
        <w:spacing w:after="200" w:line="276" w:lineRule="auto"/>
        <w:jc w:val="both"/>
        <w:rPr>
          <w:rFonts w:ascii="Bookman Old Style" w:eastAsia="Calibri" w:hAnsi="Bookman Old Style"/>
          <w:lang w:val="sq-AL"/>
        </w:rPr>
      </w:pPr>
      <w:r w:rsidRPr="003E5124">
        <w:rPr>
          <w:rFonts w:ascii="HelveticaRegular" w:eastAsia="Calibri" w:hAnsi="HelveticaRegular" w:cs="Arial"/>
          <w:color w:val="000000"/>
          <w:lang w:val="sq-AL"/>
        </w:rPr>
        <w:t>Programi për të cilin ky institucion administron fondet për vitin 202</w:t>
      </w:r>
      <w:r w:rsidR="00594ED0">
        <w:rPr>
          <w:rFonts w:ascii="HelveticaRegular" w:eastAsia="Calibri" w:hAnsi="HelveticaRegular" w:cs="Arial"/>
          <w:color w:val="000000"/>
          <w:lang w:val="sq-AL"/>
        </w:rPr>
        <w:t>3</w:t>
      </w:r>
      <w:r w:rsidRPr="003E5124">
        <w:rPr>
          <w:rFonts w:ascii="HelveticaRegular" w:eastAsia="Calibri" w:hAnsi="HelveticaRegular" w:cs="Arial"/>
          <w:color w:val="000000"/>
          <w:lang w:val="sq-AL"/>
        </w:rPr>
        <w:t xml:space="preserve"> është: </w:t>
      </w:r>
    </w:p>
    <w:p w14:paraId="2C19478F" w14:textId="77777777" w:rsidR="003E5124" w:rsidRPr="003E5124" w:rsidRDefault="003E5124" w:rsidP="003E5124">
      <w:pPr>
        <w:widowControl w:val="0"/>
        <w:ind w:firstLine="450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3E5124">
        <w:rPr>
          <w:rFonts w:ascii="Bookman Old Style" w:eastAsia="Calibri" w:hAnsi="Bookman Old Style"/>
          <w:sz w:val="22"/>
          <w:szCs w:val="22"/>
          <w:lang w:val="sq-AL"/>
        </w:rPr>
        <w:t>1. Programi “</w:t>
      </w:r>
      <w:r>
        <w:rPr>
          <w:rFonts w:ascii="Bookman Old Style" w:eastAsia="Calibri" w:hAnsi="Bookman Old Style"/>
          <w:sz w:val="22"/>
          <w:szCs w:val="22"/>
          <w:lang w:val="sq-AL"/>
        </w:rPr>
        <w:t>Planifikim, menaxhim, administrimi”,</w:t>
      </w:r>
    </w:p>
    <w:p w14:paraId="60DB0407" w14:textId="77777777" w:rsidR="003E5124" w:rsidRPr="003E5124" w:rsidRDefault="003E5124" w:rsidP="003E5124">
      <w:pPr>
        <w:widowControl w:val="0"/>
        <w:ind w:firstLine="450"/>
        <w:jc w:val="both"/>
        <w:rPr>
          <w:rFonts w:ascii="Bookman Old Style" w:eastAsia="Calibri" w:hAnsi="Bookman Old Style"/>
          <w:sz w:val="22"/>
          <w:szCs w:val="22"/>
          <w:lang w:val="sq-AL"/>
        </w:rPr>
      </w:pPr>
    </w:p>
    <w:p w14:paraId="4D365A88" w14:textId="1C69BDF0" w:rsidR="003E5124" w:rsidRPr="003E5124" w:rsidRDefault="003E5124" w:rsidP="003E5124">
      <w:p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3E5124">
        <w:rPr>
          <w:rFonts w:ascii="Bookman Old Style" w:eastAsia="Calibri" w:hAnsi="Bookman Old Style"/>
          <w:b/>
          <w:i/>
          <w:sz w:val="22"/>
          <w:szCs w:val="22"/>
          <w:lang w:val="sq-AL"/>
        </w:rPr>
        <w:t>Për programin “</w:t>
      </w:r>
      <w:r>
        <w:rPr>
          <w:rFonts w:ascii="Bookman Old Style" w:eastAsia="Calibri" w:hAnsi="Bookman Old Style"/>
          <w:sz w:val="22"/>
          <w:szCs w:val="22"/>
          <w:lang w:val="sq-AL"/>
        </w:rPr>
        <w:t>Planifikim, menaxhim, administrimi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, për </w:t>
      </w:r>
      <w:r w:rsidR="002D6F36">
        <w:rPr>
          <w:rFonts w:ascii="Bookman Old Style" w:eastAsia="Calibri" w:hAnsi="Bookman Old Style"/>
          <w:sz w:val="22"/>
          <w:szCs w:val="22"/>
          <w:lang w:val="sq-AL"/>
        </w:rPr>
        <w:t xml:space="preserve">4 Mujorin e I 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>202</w:t>
      </w:r>
      <w:r w:rsidR="00594ED0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ky institucion ka raportuar produktin “</w:t>
      </w:r>
      <w:r>
        <w:rPr>
          <w:rFonts w:ascii="Bookman Old Style" w:eastAsia="Calibri" w:hAnsi="Bookman Old Style"/>
          <w:sz w:val="22"/>
          <w:szCs w:val="22"/>
          <w:lang w:val="sq-AL"/>
        </w:rPr>
        <w:t>Kerkesa te trajtuara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>” i cili</w:t>
      </w:r>
      <w:r w:rsidR="000560D0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18460D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560D0">
        <w:rPr>
          <w:rFonts w:ascii="Bookman Old Style" w:eastAsia="Calibri" w:hAnsi="Bookman Old Style"/>
          <w:sz w:val="22"/>
          <w:szCs w:val="22"/>
          <w:lang w:val="sq-AL"/>
        </w:rPr>
        <w:t>sht</w:t>
      </w:r>
      <w:r w:rsidR="0018460D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560D0">
        <w:rPr>
          <w:rFonts w:ascii="Bookman Old Style" w:eastAsia="Calibri" w:hAnsi="Bookman Old Style"/>
          <w:sz w:val="22"/>
          <w:szCs w:val="22"/>
          <w:lang w:val="sq-AL"/>
        </w:rPr>
        <w:t xml:space="preserve"> realizuar 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në numër </w:t>
      </w:r>
      <w:r w:rsidR="002D6F36">
        <w:rPr>
          <w:rFonts w:ascii="Bookman Old Style" w:eastAsia="Calibri" w:hAnsi="Bookman Old Style"/>
          <w:sz w:val="22"/>
          <w:szCs w:val="22"/>
          <w:lang w:val="sq-AL"/>
        </w:rPr>
        <w:t>435</w:t>
      </w:r>
      <w:r>
        <w:rPr>
          <w:rFonts w:ascii="Bookman Old Style" w:eastAsia="Calibri" w:hAnsi="Bookman Old Style"/>
          <w:sz w:val="22"/>
          <w:szCs w:val="22"/>
          <w:lang w:val="sq-AL"/>
        </w:rPr>
        <w:t xml:space="preserve">, </w:t>
      </w:r>
      <w:r w:rsidR="000662D1">
        <w:rPr>
          <w:rFonts w:ascii="Bookman Old Style" w:eastAsia="Calibri" w:hAnsi="Bookman Old Style"/>
          <w:sz w:val="22"/>
          <w:szCs w:val="22"/>
          <w:lang w:val="sq-AL"/>
        </w:rPr>
        <w:t xml:space="preserve">nga </w:t>
      </w:r>
      <w:r w:rsidR="00101DC2">
        <w:rPr>
          <w:rFonts w:ascii="Bookman Old Style" w:eastAsia="Calibri" w:hAnsi="Bookman Old Style"/>
          <w:sz w:val="22"/>
          <w:szCs w:val="22"/>
          <w:lang w:val="sq-AL"/>
        </w:rPr>
        <w:t>1</w:t>
      </w:r>
      <w:r w:rsidR="002D6F36">
        <w:rPr>
          <w:rFonts w:ascii="Bookman Old Style" w:eastAsia="Calibri" w:hAnsi="Bookman Old Style"/>
          <w:sz w:val="22"/>
          <w:szCs w:val="22"/>
          <w:lang w:val="sq-AL"/>
        </w:rPr>
        <w:t>8</w:t>
      </w:r>
      <w:r w:rsidR="008A494E">
        <w:rPr>
          <w:rFonts w:ascii="Bookman Old Style" w:eastAsia="Calibri" w:hAnsi="Bookman Old Style"/>
          <w:sz w:val="22"/>
          <w:szCs w:val="22"/>
          <w:lang w:val="sq-AL"/>
        </w:rPr>
        <w:t>00</w:t>
      </w:r>
      <w:r w:rsidR="000560D0">
        <w:rPr>
          <w:rFonts w:ascii="Bookman Old Style" w:eastAsia="Calibri" w:hAnsi="Bookman Old Style"/>
          <w:sz w:val="22"/>
          <w:szCs w:val="22"/>
          <w:lang w:val="sq-AL"/>
        </w:rPr>
        <w:t>,</w:t>
      </w:r>
      <w:r w:rsidR="000662D1">
        <w:rPr>
          <w:rFonts w:ascii="Bookman Old Style" w:eastAsia="Calibri" w:hAnsi="Bookman Old Style"/>
          <w:sz w:val="22"/>
          <w:szCs w:val="22"/>
          <w:lang w:val="sq-AL"/>
        </w:rPr>
        <w:t xml:space="preserve"> qe eshte numri i planifikuar</w:t>
      </w:r>
      <w:r>
        <w:rPr>
          <w:rFonts w:ascii="Bookman Old Style" w:eastAsia="Calibri" w:hAnsi="Bookman Old Style"/>
          <w:sz w:val="22"/>
          <w:szCs w:val="22"/>
          <w:lang w:val="sq-AL"/>
        </w:rPr>
        <w:t>.</w:t>
      </w:r>
    </w:p>
    <w:p w14:paraId="393BF304" w14:textId="77777777" w:rsidR="00410EC1" w:rsidRPr="007C110B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14:paraId="4BE6B19A" w14:textId="382DCBD7" w:rsidR="00EB45AE" w:rsidRPr="007C110B" w:rsidRDefault="00FA4121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 xml:space="preserve">Në fund të </w:t>
      </w:r>
      <w:r w:rsidR="002D6F36">
        <w:rPr>
          <w:rFonts w:asciiTheme="majorBidi" w:hAnsiTheme="majorBidi" w:cstheme="majorBidi"/>
          <w:bCs/>
          <w:lang w:val="sq-AL"/>
        </w:rPr>
        <w:t>4 mujorit te I</w:t>
      </w:r>
      <w:r w:rsidR="000560D0">
        <w:rPr>
          <w:rFonts w:asciiTheme="majorBidi" w:hAnsiTheme="majorBidi" w:cstheme="majorBidi"/>
          <w:bCs/>
          <w:lang w:val="sq-AL"/>
        </w:rPr>
        <w:t xml:space="preserve"> </w:t>
      </w:r>
      <w:r w:rsidRPr="007C110B">
        <w:rPr>
          <w:rFonts w:asciiTheme="majorBidi" w:hAnsiTheme="majorBidi" w:cstheme="majorBidi"/>
          <w:bCs/>
          <w:lang w:val="sq-AL"/>
        </w:rPr>
        <w:t>202</w:t>
      </w:r>
      <w:r w:rsidR="002D6F36">
        <w:rPr>
          <w:rFonts w:asciiTheme="majorBidi" w:hAnsiTheme="majorBidi" w:cstheme="majorBidi"/>
          <w:bCs/>
          <w:lang w:val="sq-AL"/>
        </w:rPr>
        <w:t>3</w:t>
      </w:r>
      <w:r w:rsidR="00410EC1" w:rsidRPr="007C110B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krahasuar me planin, </w:t>
      </w:r>
      <w:r w:rsidR="0029364F" w:rsidRPr="007C110B">
        <w:rPr>
          <w:bCs/>
          <w:lang w:val="sq-AL"/>
        </w:rPr>
        <w:t>sipas të dhënave të Sistemit Financiar Informatik të Qeverisë</w:t>
      </w:r>
      <w:r w:rsidR="00410EC1" w:rsidRPr="007C110B">
        <w:rPr>
          <w:rFonts w:asciiTheme="majorBidi" w:hAnsiTheme="majorBidi" w:cstheme="majorBidi"/>
          <w:bCs/>
          <w:lang w:val="sq-AL"/>
        </w:rPr>
        <w:t>, paraqitet si më poshtë</w:t>
      </w:r>
      <w:r w:rsidR="0029364F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7C110B">
        <w:rPr>
          <w:bCs/>
          <w:i/>
          <w:iCs/>
          <w:lang w:val="sq-AL"/>
        </w:rPr>
        <w:t>në mijë lekë</w:t>
      </w:r>
      <w:r w:rsidR="00602DFF" w:rsidRPr="007C110B">
        <w:rPr>
          <w:bCs/>
          <w:i/>
          <w:iCs/>
          <w:lang w:val="sq-AL"/>
        </w:rPr>
        <w:t>:</w:t>
      </w:r>
    </w:p>
    <w:p w14:paraId="6C382FEB" w14:textId="77777777" w:rsidR="00962BAC" w:rsidRPr="007C110B" w:rsidRDefault="00962BAC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120" w:type="dxa"/>
        <w:jc w:val="center"/>
        <w:tblLook w:val="04A0" w:firstRow="1" w:lastRow="0" w:firstColumn="1" w:lastColumn="0" w:noHBand="0" w:noVBand="1"/>
      </w:tblPr>
      <w:tblGrid>
        <w:gridCol w:w="912"/>
        <w:gridCol w:w="2847"/>
        <w:gridCol w:w="1119"/>
        <w:gridCol w:w="1170"/>
        <w:gridCol w:w="1072"/>
      </w:tblGrid>
      <w:tr w:rsidR="007C110B" w:rsidRPr="007C110B" w14:paraId="6EB657F3" w14:textId="77777777" w:rsidTr="00715729">
        <w:trPr>
          <w:trHeight w:val="525"/>
          <w:jc w:val="center"/>
        </w:trPr>
        <w:tc>
          <w:tcPr>
            <w:tcW w:w="951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42933572" w14:textId="77777777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  <w:p w14:paraId="24761F9F" w14:textId="77777777" w:rsidR="00A53131" w:rsidRPr="007C110B" w:rsidRDefault="00A53131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0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62A7DBFE" w14:textId="77777777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119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5CAF992E" w14:textId="77777777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Plani</w:t>
            </w:r>
            <w:r w:rsidR="000560D0">
              <w:rPr>
                <w:b/>
                <w:bCs/>
                <w:sz w:val="20"/>
                <w:szCs w:val="20"/>
                <w:lang w:val="sq-AL"/>
              </w:rPr>
              <w:t xml:space="preserve"> Vjetor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579467DB" w14:textId="2820E318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Fakti</w:t>
            </w:r>
            <w:r w:rsidR="00F87EFF">
              <w:rPr>
                <w:b/>
                <w:bCs/>
                <w:sz w:val="20"/>
                <w:szCs w:val="20"/>
                <w:lang w:val="sq-AL"/>
              </w:rPr>
              <w:t xml:space="preserve"> </w:t>
            </w:r>
            <w:r w:rsidR="004C6B9A">
              <w:rPr>
                <w:b/>
                <w:bCs/>
                <w:sz w:val="20"/>
                <w:szCs w:val="20"/>
                <w:lang w:val="sq-AL"/>
              </w:rPr>
              <w:t>4 M I</w:t>
            </w:r>
            <w:r w:rsidR="00F87EFF">
              <w:rPr>
                <w:b/>
                <w:bCs/>
                <w:sz w:val="20"/>
                <w:szCs w:val="20"/>
                <w:lang w:val="sq-AL"/>
              </w:rPr>
              <w:t xml:space="preserve"> </w:t>
            </w:r>
            <w:r w:rsidR="00101DC2">
              <w:rPr>
                <w:b/>
                <w:bCs/>
                <w:sz w:val="20"/>
                <w:szCs w:val="20"/>
                <w:lang w:val="sq-AL"/>
              </w:rPr>
              <w:t>202</w:t>
            </w:r>
            <w:r w:rsidR="004C6B9A">
              <w:rPr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86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14:paraId="736116D8" w14:textId="77777777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7C110B" w:rsidRPr="007C110B" w14:paraId="18CF62AF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58EC4D" w14:textId="77777777" w:rsidR="00962BAC" w:rsidRPr="007C110B" w:rsidRDefault="00962BAC" w:rsidP="00962BAC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6E3CE2" w14:textId="77777777"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personeli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228E0F" w14:textId="0342BD41" w:rsidR="00962BAC" w:rsidRPr="007C110B" w:rsidRDefault="004C6B9A" w:rsidP="00C3351B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89 000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AB094C4" w14:textId="548616D4" w:rsidR="00962BAC" w:rsidRPr="007C110B" w:rsidRDefault="004C6B9A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22 372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47E957" w14:textId="62435DC3" w:rsidR="00962BAC" w:rsidRPr="007C110B" w:rsidRDefault="004C6B9A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25</w:t>
            </w:r>
            <w:r w:rsidR="00F87EFF">
              <w:rPr>
                <w:lang w:val="sq-AL"/>
              </w:rPr>
              <w:t>%</w:t>
            </w:r>
          </w:p>
        </w:tc>
      </w:tr>
      <w:tr w:rsidR="007C110B" w:rsidRPr="007C110B" w14:paraId="2153AD89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099044" w14:textId="77777777" w:rsidR="00962BAC" w:rsidRPr="007C110B" w:rsidRDefault="00962BAC" w:rsidP="00962BAC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F05F7C" w14:textId="77777777"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të tjera korente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8C0FA2" w14:textId="0712C6CF" w:rsidR="00962BAC" w:rsidRPr="007C110B" w:rsidRDefault="004C6B9A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36 751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408FCB" w14:textId="6656986C" w:rsidR="00962BAC" w:rsidRPr="007C110B" w:rsidRDefault="004C6B9A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4 664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D945B2" w14:textId="778F68D8" w:rsidR="00962BAC" w:rsidRPr="007C110B" w:rsidRDefault="004A1C0F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13</w:t>
            </w:r>
            <w:r w:rsidR="00F87EFF">
              <w:rPr>
                <w:lang w:val="sq-AL"/>
              </w:rPr>
              <w:t>%</w:t>
            </w:r>
          </w:p>
        </w:tc>
      </w:tr>
      <w:tr w:rsidR="007C110B" w:rsidRPr="007C110B" w14:paraId="33EF5FA4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351B84" w14:textId="77777777" w:rsidR="00962BAC" w:rsidRPr="007C110B" w:rsidRDefault="00962BAC" w:rsidP="00962BAC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6D5A03" w14:textId="77777777" w:rsidR="00962BAC" w:rsidRPr="007C110B" w:rsidRDefault="00962BAC" w:rsidP="00962BAC">
            <w:pPr>
              <w:jc w:val="center"/>
              <w:rPr>
                <w:i/>
                <w:iCs/>
                <w:lang w:val="sq-AL"/>
              </w:rPr>
            </w:pPr>
            <w:r w:rsidRPr="007C110B">
              <w:rPr>
                <w:i/>
                <w:iCs/>
                <w:lang w:val="sq-AL"/>
              </w:rPr>
              <w:t>total korente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2314BD" w14:textId="6FECC73D" w:rsidR="00962BAC" w:rsidRPr="007C110B" w:rsidRDefault="004A1C0F" w:rsidP="00C3351B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125 751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DF3C7F" w14:textId="34365D12" w:rsidR="007C6B85" w:rsidRPr="007C110B" w:rsidRDefault="004A1C0F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27 036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20C9EC" w14:textId="07616774" w:rsidR="00962BAC" w:rsidRPr="007C110B" w:rsidRDefault="004A1C0F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21%</w:t>
            </w:r>
          </w:p>
        </w:tc>
      </w:tr>
      <w:tr w:rsidR="007C110B" w:rsidRPr="007C110B" w14:paraId="6E313710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34E8A1" w14:textId="77777777" w:rsidR="00962BAC" w:rsidRPr="007C110B" w:rsidRDefault="00962BAC" w:rsidP="00962BAC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CD17FE" w14:textId="77777777"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kapitale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1E4B43" w14:textId="06268413" w:rsidR="00962BAC" w:rsidRPr="007C110B" w:rsidRDefault="004A1C0F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7 000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D39FC12" w14:textId="28316630" w:rsidR="00962BAC" w:rsidRPr="007C110B" w:rsidRDefault="004A1C0F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5 271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87F0E5" w14:textId="089A92B0" w:rsidR="00962BAC" w:rsidRPr="007C110B" w:rsidRDefault="004A1C0F" w:rsidP="004A4EB5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75</w:t>
            </w:r>
            <w:r w:rsidR="00090537">
              <w:rPr>
                <w:lang w:val="sq-AL"/>
              </w:rPr>
              <w:t>%</w:t>
            </w:r>
          </w:p>
        </w:tc>
      </w:tr>
      <w:tr w:rsidR="007C6B85" w:rsidRPr="007C110B" w14:paraId="7D6920D3" w14:textId="77777777" w:rsidTr="00715729">
        <w:trPr>
          <w:trHeight w:val="300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1A51A7" w14:textId="77777777" w:rsidR="007C6B85" w:rsidRPr="007C110B" w:rsidRDefault="007C6B85" w:rsidP="007C6B85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BB62CA" w14:textId="77777777" w:rsidR="007C6B85" w:rsidRPr="007C110B" w:rsidRDefault="007C6B85" w:rsidP="007C6B85">
            <w:pPr>
              <w:jc w:val="right"/>
              <w:rPr>
                <w:i/>
                <w:iCs/>
                <w:lang w:val="sq-AL"/>
              </w:rPr>
            </w:pPr>
            <w:r w:rsidRPr="007C110B">
              <w:rPr>
                <w:i/>
                <w:iCs/>
                <w:sz w:val="22"/>
                <w:szCs w:val="22"/>
                <w:lang w:val="sq-AL"/>
              </w:rPr>
              <w:t>Financim i brendshëm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C9A13F" w14:textId="21B226B2" w:rsidR="007C6B85" w:rsidRPr="007C110B" w:rsidRDefault="004A1C0F" w:rsidP="007C6B85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7 000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63BBAC4" w14:textId="7FA6164B" w:rsidR="007C6B85" w:rsidRPr="007C110B" w:rsidRDefault="004A1C0F" w:rsidP="007C6B85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48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78B29E" w14:textId="47918A74" w:rsidR="007C6B85" w:rsidRPr="007C110B" w:rsidRDefault="00090537" w:rsidP="007C6B85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%</w:t>
            </w:r>
          </w:p>
        </w:tc>
      </w:tr>
      <w:tr w:rsidR="007C6B85" w:rsidRPr="007C110B" w14:paraId="4FABDCBF" w14:textId="77777777" w:rsidTr="00715729">
        <w:trPr>
          <w:trHeight w:val="300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1D3F28" w14:textId="77777777" w:rsidR="007C6B85" w:rsidRPr="007C110B" w:rsidRDefault="007C6B85" w:rsidP="007C6B85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0CA8CB" w14:textId="77777777" w:rsidR="007C6B85" w:rsidRPr="007C110B" w:rsidRDefault="007C6B85" w:rsidP="007C6B85">
            <w:pPr>
              <w:jc w:val="right"/>
              <w:rPr>
                <w:i/>
                <w:iCs/>
                <w:lang w:val="sq-AL"/>
              </w:rPr>
            </w:pPr>
            <w:r w:rsidRPr="007C110B">
              <w:rPr>
                <w:i/>
                <w:iCs/>
                <w:sz w:val="22"/>
                <w:szCs w:val="22"/>
                <w:lang w:val="sq-AL"/>
              </w:rPr>
              <w:t>Financim i huaj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B41D42" w14:textId="4A83406C" w:rsidR="007C6B85" w:rsidRPr="007C110B" w:rsidRDefault="004A1C0F" w:rsidP="007C6B85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33895" w14:textId="44CABC20" w:rsidR="007C6B85" w:rsidRPr="007C110B" w:rsidRDefault="004A1C0F" w:rsidP="007C6B85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5222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2E6A2B" w14:textId="35795810" w:rsidR="007C6B85" w:rsidRPr="007C110B" w:rsidRDefault="00090537" w:rsidP="007C6B85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%</w:t>
            </w:r>
          </w:p>
        </w:tc>
      </w:tr>
      <w:tr w:rsidR="007C6B85" w:rsidRPr="007C110B" w14:paraId="17FD242A" w14:textId="77777777" w:rsidTr="00715729">
        <w:trPr>
          <w:trHeight w:val="315"/>
          <w:jc w:val="center"/>
        </w:trPr>
        <w:tc>
          <w:tcPr>
            <w:tcW w:w="39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14:paraId="0F405F29" w14:textId="77777777" w:rsidR="007C6B85" w:rsidRPr="007C110B" w:rsidRDefault="007C6B85" w:rsidP="007C6B85">
            <w:pPr>
              <w:jc w:val="center"/>
              <w:rPr>
                <w:b/>
                <w:bCs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14:paraId="338F5E38" w14:textId="2646B53E" w:rsidR="007C6B85" w:rsidRPr="00715729" w:rsidRDefault="004A1C0F" w:rsidP="007C6B85">
            <w:pPr>
              <w:jc w:val="right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132 751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14:paraId="1E1E5846" w14:textId="18C37210" w:rsidR="007C6B85" w:rsidRPr="007C110B" w:rsidRDefault="004A1C0F" w:rsidP="007C6B85">
            <w:pPr>
              <w:jc w:val="right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57 100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</w:tcPr>
          <w:p w14:paraId="0D2D2550" w14:textId="5B95E3BC" w:rsidR="007C6B85" w:rsidRPr="007C110B" w:rsidRDefault="0094432E" w:rsidP="007C6B85">
            <w:pPr>
              <w:jc w:val="center"/>
              <w:rPr>
                <w:b/>
                <w:bCs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24</w:t>
            </w:r>
            <w:r w:rsidR="007C6B85">
              <w:rPr>
                <w:b/>
                <w:bCs/>
                <w:sz w:val="22"/>
                <w:szCs w:val="22"/>
                <w:lang w:val="sq-AL"/>
              </w:rPr>
              <w:t>%</w:t>
            </w:r>
          </w:p>
        </w:tc>
      </w:tr>
    </w:tbl>
    <w:p w14:paraId="65611847" w14:textId="77777777" w:rsidR="00962BAC" w:rsidRPr="007C110B" w:rsidRDefault="00962BAC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58ED3E66" w14:textId="454ABC48" w:rsidR="00CB3CC3" w:rsidRPr="007C110B" w:rsidRDefault="00293AB6" w:rsidP="00F75036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S</w:t>
      </w:r>
      <w:r w:rsidR="00CB3CC3" w:rsidRPr="007C110B">
        <w:rPr>
          <w:rFonts w:asciiTheme="majorBidi" w:hAnsiTheme="majorBidi" w:cstheme="majorBidi"/>
          <w:bCs/>
          <w:lang w:val="sq-AL"/>
        </w:rPr>
        <w:t>i</w:t>
      </w:r>
      <w:r w:rsidR="00B61C60" w:rsidRPr="007C110B">
        <w:rPr>
          <w:rFonts w:asciiTheme="majorBidi" w:hAnsiTheme="majorBidi" w:cstheme="majorBidi"/>
          <w:bCs/>
          <w:lang w:val="sq-AL"/>
        </w:rPr>
        <w:t>ç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shikohet nga tabela e mësip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8824C7" w:rsidRPr="007C110B">
        <w:rPr>
          <w:rFonts w:asciiTheme="majorBidi" w:hAnsiTheme="majorBidi" w:cstheme="majorBidi"/>
          <w:bCs/>
          <w:lang w:val="sq-AL"/>
        </w:rPr>
        <w:t>AID</w:t>
      </w:r>
      <w:r w:rsidR="00900305">
        <w:rPr>
          <w:rFonts w:asciiTheme="majorBidi" w:hAnsiTheme="majorBidi" w:cstheme="majorBidi"/>
          <w:bCs/>
          <w:lang w:val="sq-AL"/>
        </w:rPr>
        <w:t>I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SSH 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janë realizuar në </w:t>
      </w:r>
      <w:r w:rsidR="0094432E">
        <w:rPr>
          <w:rFonts w:asciiTheme="majorBidi" w:hAnsiTheme="majorBidi" w:cstheme="majorBidi"/>
          <w:bCs/>
          <w:lang w:val="sq-AL"/>
        </w:rPr>
        <w:t xml:space="preserve">25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B61C60" w:rsidRPr="007C110B">
        <w:rPr>
          <w:rFonts w:asciiTheme="majorBidi" w:hAnsiTheme="majorBidi" w:cstheme="majorBidi"/>
          <w:bCs/>
          <w:lang w:val="sq-AL"/>
        </w:rPr>
        <w:t>qind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të planit vjetor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>r shpenzimet e personelit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94432E">
        <w:rPr>
          <w:rFonts w:asciiTheme="majorBidi" w:hAnsiTheme="majorBidi" w:cstheme="majorBidi"/>
          <w:bCs/>
          <w:lang w:val="sq-AL"/>
        </w:rPr>
        <w:t xml:space="preserve">13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8824C7" w:rsidRPr="007C110B">
        <w:rPr>
          <w:rFonts w:asciiTheme="majorBidi" w:hAnsiTheme="majorBidi" w:cstheme="majorBidi"/>
          <w:bCs/>
          <w:lang w:val="sq-AL"/>
        </w:rPr>
        <w:t>qind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r shpenzimet e tjera korente, 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ndërsa vërejmë </w:t>
      </w:r>
      <w:r w:rsidR="005C71E4" w:rsidRPr="007C110B">
        <w:rPr>
          <w:rFonts w:asciiTheme="majorBidi" w:hAnsiTheme="majorBidi" w:cstheme="majorBidi"/>
          <w:bCs/>
          <w:lang w:val="sq-AL"/>
        </w:rPr>
        <w:t>q</w:t>
      </w:r>
      <w:r w:rsidR="00F41282" w:rsidRPr="007C110B">
        <w:rPr>
          <w:rFonts w:asciiTheme="majorBidi" w:hAnsiTheme="majorBidi" w:cstheme="majorBidi"/>
          <w:bCs/>
          <w:lang w:val="sq-AL"/>
        </w:rPr>
        <w:t>ë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 ka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realizim </w:t>
      </w:r>
      <w:r w:rsidR="00715729">
        <w:rPr>
          <w:rFonts w:asciiTheme="majorBidi" w:hAnsiTheme="majorBidi" w:cstheme="majorBidi"/>
          <w:bCs/>
          <w:lang w:val="sq-AL"/>
        </w:rPr>
        <w:t>78</w:t>
      </w:r>
      <w:r w:rsidR="00273D21" w:rsidRPr="007C110B">
        <w:rPr>
          <w:rFonts w:asciiTheme="majorBidi" w:hAnsiTheme="majorBidi" w:cstheme="majorBidi"/>
          <w:bCs/>
          <w:lang w:val="sq-AL"/>
        </w:rPr>
        <w:t xml:space="preserve"> për qind p</w:t>
      </w:r>
      <w:r w:rsidR="00B61C60" w:rsidRPr="007C110B">
        <w:rPr>
          <w:rFonts w:asciiTheme="majorBidi" w:hAnsiTheme="majorBidi" w:cstheme="majorBidi"/>
          <w:bCs/>
          <w:lang w:val="sq-AL"/>
        </w:rPr>
        <w:t xml:space="preserve">ër </w:t>
      </w:r>
      <w:r w:rsidR="00CB3CC3" w:rsidRPr="007C110B">
        <w:rPr>
          <w:rFonts w:asciiTheme="majorBidi" w:hAnsiTheme="majorBidi" w:cstheme="majorBidi"/>
          <w:bCs/>
          <w:lang w:val="sq-AL"/>
        </w:rPr>
        <w:t>shpenzimet kapitale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me financim t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brendsh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m dhe realizim </w:t>
      </w:r>
      <w:r w:rsidR="00715729">
        <w:rPr>
          <w:rFonts w:asciiTheme="majorBidi" w:hAnsiTheme="majorBidi" w:cstheme="majorBidi"/>
          <w:bCs/>
          <w:lang w:val="sq-AL"/>
        </w:rPr>
        <w:t>75</w:t>
      </w:r>
      <w:r w:rsidR="0094432E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7109E0" w:rsidRPr="007C110B">
        <w:rPr>
          <w:rFonts w:asciiTheme="majorBidi" w:hAnsiTheme="majorBidi" w:cstheme="majorBidi"/>
          <w:bCs/>
          <w:lang w:val="sq-AL"/>
        </w:rPr>
        <w:t>qind për shpenzimet kapitale</w:t>
      </w:r>
      <w:r w:rsidR="0094432E">
        <w:rPr>
          <w:rFonts w:asciiTheme="majorBidi" w:hAnsiTheme="majorBidi" w:cstheme="majorBidi"/>
          <w:bCs/>
          <w:lang w:val="sq-AL"/>
        </w:rPr>
        <w:t>.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me financim t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huaj</w:t>
      </w:r>
      <w:r w:rsidR="00CB3CC3" w:rsidRPr="007C110B">
        <w:rPr>
          <w:rFonts w:asciiTheme="majorBidi" w:hAnsiTheme="majorBidi" w:cstheme="majorBidi"/>
          <w:bCs/>
          <w:lang w:val="sq-AL"/>
        </w:rPr>
        <w:t>. N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total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 p</w:t>
      </w:r>
      <w:r w:rsidR="00F41282" w:rsidRPr="007C110B">
        <w:rPr>
          <w:rFonts w:asciiTheme="majorBidi" w:hAnsiTheme="majorBidi" w:cstheme="majorBidi"/>
          <w:bCs/>
          <w:lang w:val="sq-AL"/>
        </w:rPr>
        <w:t>ë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r </w:t>
      </w:r>
      <w:r w:rsidR="00715729">
        <w:rPr>
          <w:rFonts w:asciiTheme="majorBidi" w:hAnsiTheme="majorBidi" w:cstheme="majorBidi"/>
          <w:bCs/>
          <w:lang w:val="sq-AL"/>
        </w:rPr>
        <w:t>Vitin</w:t>
      </w:r>
      <w:r w:rsidR="00342F0C">
        <w:rPr>
          <w:rFonts w:asciiTheme="majorBidi" w:hAnsiTheme="majorBidi" w:cstheme="majorBidi"/>
          <w:bCs/>
          <w:lang w:val="sq-AL"/>
        </w:rPr>
        <w:t xml:space="preserve"> </w:t>
      </w:r>
      <w:r w:rsidR="00137303" w:rsidRPr="007C110B">
        <w:rPr>
          <w:rFonts w:asciiTheme="majorBidi" w:hAnsiTheme="majorBidi" w:cstheme="majorBidi"/>
          <w:bCs/>
          <w:lang w:val="sq-AL"/>
        </w:rPr>
        <w:t>202</w:t>
      </w:r>
      <w:r w:rsidR="0094432E">
        <w:rPr>
          <w:rFonts w:asciiTheme="majorBidi" w:hAnsiTheme="majorBidi" w:cstheme="majorBidi"/>
          <w:bCs/>
          <w:lang w:val="sq-AL"/>
        </w:rPr>
        <w:t>3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8824C7" w:rsidRPr="007C110B">
        <w:rPr>
          <w:rFonts w:asciiTheme="majorBidi" w:hAnsiTheme="majorBidi" w:cstheme="majorBidi"/>
          <w:bCs/>
          <w:lang w:val="sq-AL"/>
        </w:rPr>
        <w:t>Autoriteti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Shtetit</w:t>
      </w:r>
      <w:r w:rsidR="00715729">
        <w:rPr>
          <w:rFonts w:asciiTheme="majorBidi" w:hAnsiTheme="majorBidi" w:cstheme="majorBidi"/>
          <w:bCs/>
          <w:lang w:val="sq-AL"/>
        </w:rPr>
        <w:t xml:space="preserve"> </w:t>
      </w:r>
      <w:r w:rsidR="00CB3CC3" w:rsidRPr="007C110B">
        <w:rPr>
          <w:rFonts w:asciiTheme="majorBidi" w:hAnsiTheme="majorBidi" w:cstheme="majorBidi"/>
          <w:bCs/>
          <w:lang w:val="sq-AL"/>
        </w:rPr>
        <w:t>ka nj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shpenzimeve buxhetore n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n </w:t>
      </w:r>
      <w:r w:rsidR="0094432E">
        <w:rPr>
          <w:rFonts w:asciiTheme="majorBidi" w:hAnsiTheme="majorBidi" w:cstheme="majorBidi"/>
          <w:bCs/>
          <w:lang w:val="sq-AL"/>
        </w:rPr>
        <w:t xml:space="preserve">24 </w:t>
      </w:r>
      <w:r w:rsidR="00B61C60" w:rsidRPr="007C110B">
        <w:rPr>
          <w:rFonts w:asciiTheme="majorBidi" w:hAnsiTheme="majorBidi" w:cstheme="majorBidi"/>
          <w:bCs/>
          <w:lang w:val="sq-AL"/>
        </w:rPr>
        <w:t>përqind</w:t>
      </w:r>
      <w:r w:rsidR="00CB3CC3" w:rsidRPr="007C110B">
        <w:rPr>
          <w:rFonts w:asciiTheme="majorBidi" w:hAnsiTheme="majorBidi" w:cstheme="majorBidi"/>
          <w:bCs/>
          <w:lang w:val="sq-AL"/>
        </w:rPr>
        <w:t>.</w:t>
      </w:r>
    </w:p>
    <w:p w14:paraId="207FAA65" w14:textId="77777777" w:rsidR="00410EC1" w:rsidRPr="007C110B" w:rsidRDefault="00410EC1" w:rsidP="00A53131">
      <w:pPr>
        <w:numPr>
          <w:ilvl w:val="0"/>
          <w:numId w:val="2"/>
        </w:numPr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14:paraId="5CB8A846" w14:textId="77777777" w:rsidR="00DB334B" w:rsidRDefault="00410EC1" w:rsidP="00DB334B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Për kë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të </w:t>
      </w:r>
      <w:r w:rsidR="004824E2" w:rsidRPr="007C110B">
        <w:rPr>
          <w:rFonts w:asciiTheme="majorBidi" w:hAnsiTheme="majorBidi" w:cstheme="majorBidi"/>
          <w:bCs/>
          <w:lang w:val="sq-AL"/>
        </w:rPr>
        <w:t>institucion</w:t>
      </w:r>
      <w:r w:rsidR="007453BA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2429B7">
        <w:rPr>
          <w:rFonts w:asciiTheme="majorBidi" w:hAnsiTheme="majorBidi" w:cstheme="majorBidi"/>
          <w:bCs/>
          <w:lang w:val="sq-AL"/>
        </w:rPr>
        <w:t>Plani i buxhetit i miratuar per vitin 202</w:t>
      </w:r>
      <w:r w:rsidR="00900305">
        <w:rPr>
          <w:rFonts w:asciiTheme="majorBidi" w:hAnsiTheme="majorBidi" w:cstheme="majorBidi"/>
          <w:bCs/>
          <w:lang w:val="sq-AL"/>
        </w:rPr>
        <w:t>2</w:t>
      </w:r>
      <w:r w:rsidR="002429B7">
        <w:rPr>
          <w:rFonts w:asciiTheme="majorBidi" w:hAnsiTheme="majorBidi" w:cstheme="majorBidi"/>
          <w:bCs/>
          <w:lang w:val="sq-AL"/>
        </w:rPr>
        <w:t xml:space="preserve"> ka ndryshuar gjate </w:t>
      </w:r>
      <w:r w:rsidR="00715729">
        <w:rPr>
          <w:rFonts w:asciiTheme="majorBidi" w:hAnsiTheme="majorBidi" w:cstheme="majorBidi"/>
          <w:bCs/>
          <w:lang w:val="sq-AL"/>
        </w:rPr>
        <w:t>vitit</w:t>
      </w:r>
      <w:r w:rsidR="009E74F1">
        <w:rPr>
          <w:rFonts w:asciiTheme="majorBidi" w:hAnsiTheme="majorBidi" w:cstheme="majorBidi"/>
          <w:bCs/>
          <w:lang w:val="sq-AL"/>
        </w:rPr>
        <w:t xml:space="preserve"> 202</w:t>
      </w:r>
      <w:r w:rsidR="00900305">
        <w:rPr>
          <w:rFonts w:asciiTheme="majorBidi" w:hAnsiTheme="majorBidi" w:cstheme="majorBidi"/>
          <w:bCs/>
          <w:lang w:val="sq-AL"/>
        </w:rPr>
        <w:t>2</w:t>
      </w:r>
      <w:r w:rsidR="009E74F1">
        <w:rPr>
          <w:rFonts w:asciiTheme="majorBidi" w:hAnsiTheme="majorBidi" w:cstheme="majorBidi"/>
          <w:bCs/>
          <w:lang w:val="sq-AL"/>
        </w:rPr>
        <w:t xml:space="preserve"> sipa</w:t>
      </w:r>
      <w:r w:rsidR="003E5124">
        <w:rPr>
          <w:rFonts w:asciiTheme="majorBidi" w:hAnsiTheme="majorBidi" w:cstheme="majorBidi"/>
          <w:bCs/>
          <w:lang w:val="sq-AL"/>
        </w:rPr>
        <w:t>s</w:t>
      </w:r>
      <w:r w:rsidR="009E74F1">
        <w:rPr>
          <w:rFonts w:asciiTheme="majorBidi" w:hAnsiTheme="majorBidi" w:cstheme="majorBidi"/>
          <w:bCs/>
          <w:lang w:val="sq-AL"/>
        </w:rPr>
        <w:t xml:space="preserve"> tabeles se meposhteme: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87"/>
        <w:gridCol w:w="1638"/>
        <w:gridCol w:w="1937"/>
        <w:gridCol w:w="1588"/>
      </w:tblGrid>
      <w:tr w:rsidR="009E74F1" w:rsidRPr="009E74F1" w14:paraId="664135A7" w14:textId="77777777" w:rsidTr="009E74F1">
        <w:tc>
          <w:tcPr>
            <w:tcW w:w="2239" w:type="pct"/>
            <w:shd w:val="clear" w:color="auto" w:fill="DAEEF3" w:themeFill="accent5" w:themeFillTint="33"/>
          </w:tcPr>
          <w:p w14:paraId="331C7F7D" w14:textId="77777777"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  <w:p w14:paraId="6753B420" w14:textId="77777777"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AEEF3" w:themeFill="accent5" w:themeFillTint="33"/>
          </w:tcPr>
          <w:p w14:paraId="1132280A" w14:textId="2A9DDF63" w:rsidR="009E74F1" w:rsidRPr="009E74F1" w:rsidRDefault="009E74F1" w:rsidP="00342F0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Buxheti fillestar 202</w:t>
            </w:r>
            <w:r w:rsidR="00C47722">
              <w:rPr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1036" w:type="pct"/>
            <w:shd w:val="clear" w:color="auto" w:fill="DAEEF3" w:themeFill="accent5" w:themeFillTint="33"/>
          </w:tcPr>
          <w:p w14:paraId="4C36B723" w14:textId="77777777"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AEEF3" w:themeFill="accent5" w:themeFillTint="33"/>
          </w:tcPr>
          <w:p w14:paraId="6A1C99B2" w14:textId="77777777"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</w:tr>
      <w:tr w:rsidR="009E74F1" w:rsidRPr="009E74F1" w14:paraId="5A79318F" w14:textId="77777777" w:rsidTr="00900305">
        <w:trPr>
          <w:trHeight w:val="611"/>
        </w:trPr>
        <w:tc>
          <w:tcPr>
            <w:tcW w:w="2239" w:type="pct"/>
            <w:shd w:val="clear" w:color="auto" w:fill="DAEEF3" w:themeFill="accent5" w:themeFillTint="33"/>
          </w:tcPr>
          <w:p w14:paraId="6EB42866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lang w:val="sq-AL"/>
              </w:rPr>
            </w:pPr>
          </w:p>
        </w:tc>
        <w:tc>
          <w:tcPr>
            <w:tcW w:w="876" w:type="pct"/>
            <w:shd w:val="clear" w:color="auto" w:fill="DAEEF3" w:themeFill="accent5" w:themeFillTint="33"/>
          </w:tcPr>
          <w:p w14:paraId="107EBE01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(1)</w:t>
            </w:r>
          </w:p>
        </w:tc>
        <w:tc>
          <w:tcPr>
            <w:tcW w:w="1036" w:type="pct"/>
            <w:shd w:val="clear" w:color="auto" w:fill="DAEEF3" w:themeFill="accent5" w:themeFillTint="33"/>
          </w:tcPr>
          <w:p w14:paraId="694BE408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(2)</w:t>
            </w:r>
          </w:p>
        </w:tc>
        <w:tc>
          <w:tcPr>
            <w:tcW w:w="849" w:type="pct"/>
            <w:shd w:val="clear" w:color="auto" w:fill="DAEEF3" w:themeFill="accent5" w:themeFillTint="33"/>
          </w:tcPr>
          <w:p w14:paraId="1F78058A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(3=2-1)</w:t>
            </w:r>
          </w:p>
        </w:tc>
      </w:tr>
      <w:tr w:rsidR="009E74F1" w:rsidRPr="009E74F1" w14:paraId="1B7120A1" w14:textId="77777777" w:rsidTr="00A4441F">
        <w:trPr>
          <w:trHeight w:val="287"/>
        </w:trPr>
        <w:tc>
          <w:tcPr>
            <w:tcW w:w="2239" w:type="pct"/>
          </w:tcPr>
          <w:p w14:paraId="766F1E27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lang w:val="sq-AL"/>
              </w:rPr>
            </w:pPr>
            <w:r w:rsidRPr="009E74F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lastRenderedPageBreak/>
              <w:t>Planifikim menaxhim administrim</w:t>
            </w:r>
          </w:p>
        </w:tc>
        <w:tc>
          <w:tcPr>
            <w:tcW w:w="876" w:type="pct"/>
          </w:tcPr>
          <w:p w14:paraId="1FE4AAE4" w14:textId="36DBECC1" w:rsidR="009E74F1" w:rsidRPr="009E74F1" w:rsidRDefault="00C47722" w:rsidP="00342F0C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lang w:val="sq-AL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132 651</w:t>
            </w:r>
          </w:p>
        </w:tc>
        <w:tc>
          <w:tcPr>
            <w:tcW w:w="1036" w:type="pct"/>
          </w:tcPr>
          <w:p w14:paraId="227CB5E3" w14:textId="7506FCDF" w:rsidR="009E74F1" w:rsidRPr="009E74F1" w:rsidRDefault="00C47722" w:rsidP="00342F0C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lang w:val="sq-AL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132 751</w:t>
            </w:r>
          </w:p>
        </w:tc>
        <w:tc>
          <w:tcPr>
            <w:tcW w:w="849" w:type="pct"/>
          </w:tcPr>
          <w:p w14:paraId="255A7CC4" w14:textId="5B7AA548" w:rsidR="009E74F1" w:rsidRPr="009E74F1" w:rsidRDefault="00C47722" w:rsidP="00715729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lang w:val="sq-AL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100</w:t>
            </w:r>
          </w:p>
        </w:tc>
      </w:tr>
    </w:tbl>
    <w:p w14:paraId="5DFD8785" w14:textId="77777777" w:rsidR="009E74F1" w:rsidRPr="009E74F1" w:rsidRDefault="009E74F1" w:rsidP="009E74F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sz w:val="22"/>
          <w:szCs w:val="22"/>
          <w:lang w:val="sq-AL"/>
        </w:rPr>
      </w:pPr>
    </w:p>
    <w:p w14:paraId="6244DAA6" w14:textId="0C7525A5" w:rsidR="00200CB1" w:rsidRDefault="009E74F1" w:rsidP="00200CB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9E74F1">
        <w:rPr>
          <w:rFonts w:asciiTheme="majorBidi" w:hAnsiTheme="majorBidi" w:cstheme="majorBidi"/>
          <w:bCs/>
          <w:lang w:val="sq-AL"/>
        </w:rPr>
        <w:t xml:space="preserve">Ndryshimi i planit </w:t>
      </w:r>
      <w:r w:rsidR="00342F0C">
        <w:rPr>
          <w:rFonts w:asciiTheme="majorBidi" w:hAnsiTheme="majorBidi" w:cstheme="majorBidi"/>
          <w:bCs/>
          <w:lang w:val="sq-AL"/>
        </w:rPr>
        <w:t xml:space="preserve">gjate </w:t>
      </w:r>
      <w:r w:rsidR="00715729">
        <w:rPr>
          <w:rFonts w:asciiTheme="majorBidi" w:hAnsiTheme="majorBidi" w:cstheme="majorBidi"/>
          <w:bCs/>
          <w:lang w:val="sq-AL"/>
        </w:rPr>
        <w:t>Vitit</w:t>
      </w:r>
      <w:r w:rsidR="00342F0C">
        <w:rPr>
          <w:rFonts w:asciiTheme="majorBidi" w:hAnsiTheme="majorBidi" w:cstheme="majorBidi"/>
          <w:bCs/>
          <w:lang w:val="sq-AL"/>
        </w:rPr>
        <w:t xml:space="preserve"> </w:t>
      </w:r>
      <w:r w:rsidRPr="009E74F1">
        <w:rPr>
          <w:rFonts w:asciiTheme="majorBidi" w:hAnsiTheme="majorBidi" w:cstheme="majorBidi"/>
          <w:bCs/>
          <w:lang w:val="sq-AL"/>
        </w:rPr>
        <w:t>202</w:t>
      </w:r>
      <w:r w:rsidR="00C47722">
        <w:rPr>
          <w:rFonts w:asciiTheme="majorBidi" w:hAnsiTheme="majorBidi" w:cstheme="majorBidi"/>
          <w:bCs/>
          <w:lang w:val="sq-AL"/>
        </w:rPr>
        <w:t>3</w:t>
      </w:r>
      <w:r w:rsidRPr="009E74F1">
        <w:rPr>
          <w:rFonts w:asciiTheme="majorBidi" w:hAnsiTheme="majorBidi" w:cstheme="majorBidi"/>
          <w:bCs/>
          <w:lang w:val="sq-AL"/>
        </w:rPr>
        <w:t xml:space="preserve">, përfaqëson ndryshimet e planit per shkak të akordimit te fondeve per </w:t>
      </w:r>
      <w:r w:rsidR="00200CB1">
        <w:rPr>
          <w:rFonts w:asciiTheme="majorBidi" w:hAnsiTheme="majorBidi" w:cstheme="majorBidi"/>
          <w:bCs/>
          <w:lang w:val="sq-AL"/>
        </w:rPr>
        <w:t>përdorimin e fondit te veçantë.</w:t>
      </w:r>
    </w:p>
    <w:p w14:paraId="0684EA46" w14:textId="77777777" w:rsidR="006E6EF7" w:rsidRPr="00342F0C" w:rsidRDefault="004D3401" w:rsidP="00200CB1">
      <w:pPr>
        <w:pStyle w:val="ListParagraph"/>
        <w:numPr>
          <w:ilvl w:val="0"/>
          <w:numId w:val="2"/>
        </w:numPr>
        <w:tabs>
          <w:tab w:val="left" w:pos="2160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val="sq-AL"/>
        </w:rPr>
      </w:pPr>
      <w:r w:rsidRPr="00342F0C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t xml:space="preserve">Krahasimi i të dhënave faktike, të raportit të </w:t>
      </w:r>
      <w:r w:rsidR="00735747" w:rsidRPr="00342F0C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t>Institucionit</w:t>
      </w:r>
      <w:r w:rsidRPr="00342F0C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t xml:space="preserve"> me të dhënat e thesarit, për të një</w:t>
      </w:r>
      <w:r w:rsidR="006E6EF7" w:rsidRPr="00342F0C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t>jtën periudhë raportuese, n</w:t>
      </w:r>
      <w:r w:rsidR="00324143" w:rsidRPr="00342F0C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t>ë</w:t>
      </w:r>
      <w:r w:rsidR="006E6EF7" w:rsidRPr="00342F0C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t xml:space="preserve"> mij</w:t>
      </w:r>
      <w:r w:rsidR="00324143" w:rsidRPr="00342F0C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t>ë</w:t>
      </w:r>
      <w:r w:rsidR="006E6EF7" w:rsidRPr="00342F0C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t xml:space="preserve"> lek</w:t>
      </w:r>
      <w:r w:rsidR="00324143" w:rsidRPr="00342F0C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t>ë</w:t>
      </w:r>
      <w:r w:rsidR="006E6EF7" w:rsidRPr="00342F0C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t>:</w:t>
      </w:r>
    </w:p>
    <w:tbl>
      <w:tblPr>
        <w:tblW w:w="10325" w:type="dxa"/>
        <w:tblInd w:w="-522" w:type="dxa"/>
        <w:tblLook w:val="04A0" w:firstRow="1" w:lastRow="0" w:firstColumn="1" w:lastColumn="0" w:noHBand="0" w:noVBand="1"/>
      </w:tblPr>
      <w:tblGrid>
        <w:gridCol w:w="3991"/>
        <w:gridCol w:w="1195"/>
        <w:gridCol w:w="983"/>
        <w:gridCol w:w="1049"/>
        <w:gridCol w:w="1195"/>
        <w:gridCol w:w="927"/>
        <w:gridCol w:w="1109"/>
      </w:tblGrid>
      <w:tr w:rsidR="007C110B" w:rsidRPr="007C110B" w14:paraId="5746F3AE" w14:textId="77777777" w:rsidTr="00200CB1">
        <w:trPr>
          <w:trHeight w:val="315"/>
        </w:trPr>
        <w:tc>
          <w:tcPr>
            <w:tcW w:w="3991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341C3C59" w14:textId="77777777" w:rsidR="00073FAA" w:rsidRPr="007C110B" w:rsidRDefault="00073FAA" w:rsidP="00073FAA">
            <w:pPr>
              <w:jc w:val="center"/>
              <w:rPr>
                <w:b/>
                <w:bCs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103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14:paraId="3A43EFA9" w14:textId="77777777"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231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14:paraId="5B4DEB41" w14:textId="77777777"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Shpenzime Kapitale</w:t>
            </w:r>
          </w:p>
        </w:tc>
      </w:tr>
      <w:tr w:rsidR="007C110B" w:rsidRPr="007C110B" w14:paraId="6D254439" w14:textId="77777777" w:rsidTr="00C47722">
        <w:trPr>
          <w:trHeight w:val="432"/>
        </w:trPr>
        <w:tc>
          <w:tcPr>
            <w:tcW w:w="3991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57FF3699" w14:textId="77777777" w:rsidR="00073FAA" w:rsidRPr="007C110B" w:rsidRDefault="00073FAA" w:rsidP="00073FAA">
            <w:pPr>
              <w:rPr>
                <w:b/>
                <w:bCs/>
                <w:lang w:val="sq-A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74DE63FF" w14:textId="77777777"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9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12AF145E" w14:textId="77777777"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SIFQ</w:t>
            </w:r>
          </w:p>
        </w:tc>
        <w:tc>
          <w:tcPr>
            <w:tcW w:w="92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61AD0ED2" w14:textId="77777777"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471E82BA" w14:textId="77777777"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9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7889FDBF" w14:textId="77777777"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SIFQ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14:paraId="60D882F8" w14:textId="77777777"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</w:tr>
      <w:tr w:rsidR="007C110B" w:rsidRPr="007C110B" w14:paraId="6C74470F" w14:textId="77777777" w:rsidTr="00C47722">
        <w:trPr>
          <w:trHeight w:val="300"/>
        </w:trPr>
        <w:tc>
          <w:tcPr>
            <w:tcW w:w="399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B740A2" w14:textId="77777777" w:rsidR="00073FAA" w:rsidRPr="007C110B" w:rsidRDefault="00073FAA" w:rsidP="00073FAA">
            <w:pPr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375F7F" w14:textId="3E3CD9E0" w:rsidR="00073FAA" w:rsidRPr="007C110B" w:rsidRDefault="00C47722" w:rsidP="00073FAA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2</w:t>
            </w:r>
            <w:r w:rsidR="00715729">
              <w:rPr>
                <w:lang w:val="sq-AL"/>
              </w:rPr>
              <w:t xml:space="preserve">7 </w:t>
            </w:r>
            <w:r>
              <w:rPr>
                <w:lang w:val="sq-AL"/>
              </w:rPr>
              <w:t>036</w:t>
            </w:r>
          </w:p>
        </w:tc>
        <w:tc>
          <w:tcPr>
            <w:tcW w:w="9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5573A0A" w14:textId="319AF37B" w:rsidR="00073FAA" w:rsidRPr="007C110B" w:rsidRDefault="00C47722" w:rsidP="00073FAA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27 036</w:t>
            </w:r>
          </w:p>
        </w:tc>
        <w:tc>
          <w:tcPr>
            <w:tcW w:w="92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5A8698" w14:textId="77777777" w:rsidR="00073FAA" w:rsidRPr="007C110B" w:rsidRDefault="00073FAA" w:rsidP="00073FAA">
            <w:pPr>
              <w:jc w:val="center"/>
              <w:rPr>
                <w:lang w:val="sq-A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EA63D0" w14:textId="51434AC9" w:rsidR="00073FAA" w:rsidRPr="007C110B" w:rsidRDefault="00C47722" w:rsidP="00073FAA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5 271</w:t>
            </w:r>
          </w:p>
        </w:tc>
        <w:tc>
          <w:tcPr>
            <w:tcW w:w="9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804004D" w14:textId="71A1F265" w:rsidR="00073FAA" w:rsidRPr="007C110B" w:rsidRDefault="00C47722" w:rsidP="00073FAA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5 271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C8C465E" w14:textId="77777777" w:rsidR="00073FAA" w:rsidRPr="007C110B" w:rsidRDefault="00073FAA" w:rsidP="00073FAA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0</w:t>
            </w:r>
          </w:p>
        </w:tc>
      </w:tr>
      <w:tr w:rsidR="007C110B" w:rsidRPr="007C110B" w14:paraId="0371AA68" w14:textId="77777777" w:rsidTr="00C47722">
        <w:trPr>
          <w:trHeight w:val="300"/>
        </w:trPr>
        <w:tc>
          <w:tcPr>
            <w:tcW w:w="399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D6EC28" w14:textId="77777777" w:rsidR="00073FAA" w:rsidRPr="007C110B" w:rsidRDefault="00073FAA" w:rsidP="00073FAA">
            <w:pPr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Financim i huaj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2E8EFA" w14:textId="77777777" w:rsidR="00073FAA" w:rsidRPr="007C110B" w:rsidRDefault="00073FAA" w:rsidP="00073FAA">
            <w:pPr>
              <w:jc w:val="right"/>
              <w:rPr>
                <w:lang w:val="sq-AL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02FDB7F" w14:textId="77777777" w:rsidR="00073FAA" w:rsidRPr="007C110B" w:rsidRDefault="00073FAA" w:rsidP="00073FAA">
            <w:pPr>
              <w:jc w:val="right"/>
              <w:rPr>
                <w:lang w:val="sq-A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046657" w14:textId="77777777" w:rsidR="00073FAA" w:rsidRPr="007C110B" w:rsidRDefault="00073FAA" w:rsidP="00073FAA">
            <w:pPr>
              <w:jc w:val="center"/>
              <w:rPr>
                <w:lang w:val="sq-A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D6CADB" w14:textId="77777777" w:rsidR="00073FAA" w:rsidRPr="007C110B" w:rsidRDefault="00073FAA" w:rsidP="00073FAA">
            <w:pPr>
              <w:jc w:val="right"/>
              <w:rPr>
                <w:lang w:val="sq-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13116B1" w14:textId="77777777" w:rsidR="00073FAA" w:rsidRPr="007C110B" w:rsidRDefault="00073FAA" w:rsidP="00073FAA">
            <w:pPr>
              <w:jc w:val="right"/>
              <w:rPr>
                <w:lang w:val="sq-A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34043B0" w14:textId="77777777" w:rsidR="00073FAA" w:rsidRPr="007C110B" w:rsidRDefault="00073FAA" w:rsidP="00073FAA">
            <w:pPr>
              <w:jc w:val="center"/>
              <w:rPr>
                <w:lang w:val="sq-AL"/>
              </w:rPr>
            </w:pPr>
          </w:p>
        </w:tc>
      </w:tr>
      <w:tr w:rsidR="00715729" w:rsidRPr="007C110B" w14:paraId="2FF8655C" w14:textId="77777777" w:rsidTr="00C47722">
        <w:trPr>
          <w:trHeight w:val="315"/>
        </w:trPr>
        <w:tc>
          <w:tcPr>
            <w:tcW w:w="3991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14:paraId="3AA307D0" w14:textId="77777777" w:rsidR="00715729" w:rsidRPr="007C110B" w:rsidRDefault="00715729" w:rsidP="00342F0C">
            <w:pPr>
              <w:jc w:val="center"/>
              <w:rPr>
                <w:b/>
                <w:bCs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B6F7A9A" w14:textId="16DCCCAD" w:rsidR="00715729" w:rsidRPr="007C110B" w:rsidRDefault="00C47722" w:rsidP="00852249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27 036</w:t>
            </w:r>
          </w:p>
        </w:tc>
        <w:tc>
          <w:tcPr>
            <w:tcW w:w="983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EBF16BA" w14:textId="076953BD" w:rsidR="00715729" w:rsidRPr="007C110B" w:rsidRDefault="00C47722" w:rsidP="00852249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27 036</w:t>
            </w:r>
          </w:p>
        </w:tc>
        <w:tc>
          <w:tcPr>
            <w:tcW w:w="92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23D79A90" w14:textId="77777777" w:rsidR="00715729" w:rsidRPr="007C110B" w:rsidRDefault="00715729" w:rsidP="00852249">
            <w:pPr>
              <w:jc w:val="center"/>
              <w:rPr>
                <w:lang w:val="sq-A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21515A9C" w14:textId="32DDA32C" w:rsidR="00715729" w:rsidRPr="007C110B" w:rsidRDefault="00C47722" w:rsidP="00852249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5 271</w:t>
            </w:r>
          </w:p>
        </w:tc>
        <w:tc>
          <w:tcPr>
            <w:tcW w:w="927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90DD369" w14:textId="2BC21B52" w:rsidR="00715729" w:rsidRPr="007C110B" w:rsidRDefault="00C47722" w:rsidP="00852249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5 271</w:t>
            </w:r>
          </w:p>
        </w:tc>
        <w:tc>
          <w:tcPr>
            <w:tcW w:w="11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</w:tcPr>
          <w:p w14:paraId="32743A96" w14:textId="77777777" w:rsidR="00715729" w:rsidRPr="007C110B" w:rsidRDefault="00715729" w:rsidP="00342F0C">
            <w:pPr>
              <w:jc w:val="center"/>
              <w:rPr>
                <w:b/>
                <w:bCs/>
                <w:lang w:val="sq-AL"/>
              </w:rPr>
            </w:pPr>
          </w:p>
        </w:tc>
      </w:tr>
    </w:tbl>
    <w:p w14:paraId="67553E3B" w14:textId="77777777" w:rsidR="00073FAA" w:rsidRPr="007C110B" w:rsidRDefault="00073FAA" w:rsidP="00735747">
      <w:pPr>
        <w:tabs>
          <w:tab w:val="left" w:pos="2160"/>
        </w:tabs>
        <w:spacing w:line="276" w:lineRule="auto"/>
        <w:jc w:val="both"/>
        <w:rPr>
          <w:b/>
          <w:sz w:val="22"/>
          <w:szCs w:val="22"/>
          <w:lang w:val="sq-AL"/>
        </w:rPr>
      </w:pPr>
    </w:p>
    <w:p w14:paraId="7F28909F" w14:textId="77777777" w:rsidR="0013371C" w:rsidRPr="007C110B" w:rsidRDefault="0013371C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14:paraId="52411D4B" w14:textId="77777777" w:rsidR="003F1EDA" w:rsidRPr="007C110B" w:rsidRDefault="003F1EDA" w:rsidP="007C110B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270DB810" w14:textId="77777777" w:rsidR="0013371C" w:rsidRPr="0013371C" w:rsidRDefault="003F1EDA" w:rsidP="006532F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bCs/>
          <w:sz w:val="24"/>
          <w:szCs w:val="24"/>
          <w:lang w:val="sq-AL"/>
        </w:rPr>
        <w:t>Theksojmë se paraqitja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7C110B">
        <w:rPr>
          <w:bCs/>
          <w:sz w:val="24"/>
          <w:szCs w:val="24"/>
          <w:lang w:val="sq-AL"/>
        </w:rPr>
        <w:t>informacionit</w:t>
      </w:r>
      <w:r w:rsidR="00715729">
        <w:rPr>
          <w:bCs/>
          <w:sz w:val="24"/>
          <w:szCs w:val="24"/>
          <w:lang w:val="sq-AL"/>
        </w:rPr>
        <w:t xml:space="preserve"> </w:t>
      </w:r>
      <w:r w:rsidRPr="007C110B">
        <w:rPr>
          <w:bCs/>
          <w:sz w:val="24"/>
          <w:szCs w:val="24"/>
          <w:lang w:val="sq-AL"/>
        </w:rPr>
        <w:t xml:space="preserve">në raportin e monitorimit </w:t>
      </w:r>
      <w:r w:rsidR="0013371C">
        <w:rPr>
          <w:rFonts w:asciiTheme="majorBidi" w:hAnsiTheme="majorBidi" w:cstheme="majorBidi"/>
          <w:bCs/>
          <w:sz w:val="24"/>
          <w:szCs w:val="24"/>
          <w:lang w:val="sq-AL"/>
        </w:rPr>
        <w:t>eshte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në përputhje me përcaktimet e bëra në Udhëzimin nr. 22, datë 17.11.2016 “Për procedurat standarde të monitorimit të buxhetit në njësitë e Qeverisjes Qendrore”, specifikisht</w:t>
      </w:r>
      <w:r w:rsidRPr="007C110B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</w:p>
    <w:p w14:paraId="545B1447" w14:textId="77777777" w:rsidR="004B33BF" w:rsidRDefault="003F1EDA" w:rsidP="006532F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6532FE" w:rsidRPr="007C110B">
        <w:rPr>
          <w:rFonts w:asciiTheme="majorBidi" w:hAnsiTheme="majorBidi" w:cstheme="majorBidi"/>
          <w:bCs/>
          <w:sz w:val="24"/>
          <w:szCs w:val="24"/>
          <w:lang w:val="sq-AL"/>
        </w:rPr>
        <w:t>AID</w:t>
      </w:r>
      <w:r w:rsidR="00715729">
        <w:rPr>
          <w:rFonts w:asciiTheme="majorBidi" w:hAnsiTheme="majorBidi" w:cstheme="majorBidi"/>
          <w:bCs/>
          <w:sz w:val="24"/>
          <w:szCs w:val="24"/>
          <w:lang w:val="sq-AL"/>
        </w:rPr>
        <w:t>I</w:t>
      </w:r>
      <w:r w:rsidR="006532FE" w:rsidRPr="007C110B">
        <w:rPr>
          <w:rFonts w:asciiTheme="majorBidi" w:hAnsiTheme="majorBidi" w:cstheme="majorBidi"/>
          <w:bCs/>
          <w:sz w:val="24"/>
          <w:szCs w:val="24"/>
          <w:lang w:val="sq-AL"/>
        </w:rPr>
        <w:t>SSH</w:t>
      </w:r>
      <w:r w:rsidR="005F5985" w:rsidRPr="007C110B">
        <w:rPr>
          <w:rFonts w:asciiTheme="majorBidi" w:hAnsiTheme="majorBidi" w:cstheme="majorBidi"/>
          <w:bCs/>
          <w:sz w:val="24"/>
          <w:szCs w:val="24"/>
          <w:lang w:val="sq-AL"/>
        </w:rPr>
        <w:t>,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sipas formateve të përcaktuara në këtë udhëzim në anekset përkatëse</w:t>
      </w:r>
      <w:r w:rsidR="00BA4F3A"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, konkretisht Aneksi nr 1, Aneksi nr 2, Aneksi nr 3, Aneksi nr 4 dhe Aneksi nr </w:t>
      </w:r>
      <w:r w:rsidR="00C71079" w:rsidRPr="007C110B">
        <w:rPr>
          <w:rFonts w:asciiTheme="majorBidi" w:hAnsiTheme="majorBidi" w:cstheme="majorBidi"/>
          <w:bCs/>
          <w:sz w:val="24"/>
          <w:szCs w:val="24"/>
          <w:lang w:val="sq-AL"/>
        </w:rPr>
        <w:t>5.</w:t>
      </w:r>
    </w:p>
    <w:p w14:paraId="4525D929" w14:textId="77777777" w:rsidR="004B33BF" w:rsidRDefault="004B33BF" w:rsidP="004B33B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14:paraId="5808CCEA" w14:textId="77777777" w:rsidR="003F1EDA" w:rsidRDefault="004B33BF" w:rsidP="004B33BF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  <w:r w:rsidRPr="004B33BF">
        <w:rPr>
          <w:rFonts w:asciiTheme="majorBidi" w:hAnsiTheme="majorBidi" w:cstheme="majorBidi"/>
          <w:b/>
          <w:bCs/>
          <w:sz w:val="24"/>
          <w:szCs w:val="24"/>
          <w:lang w:val="sq-AL"/>
        </w:rPr>
        <w:t>Publikimi</w:t>
      </w:r>
    </w:p>
    <w:p w14:paraId="64AA10BC" w14:textId="77777777" w:rsidR="004B33BF" w:rsidRPr="004B33BF" w:rsidRDefault="004B33BF" w:rsidP="004B33BF">
      <w:pPr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/>
          <w:bCs/>
          <w:lang w:val="sq-AL"/>
        </w:rPr>
      </w:pPr>
    </w:p>
    <w:p w14:paraId="6B50F36E" w14:textId="77777777" w:rsidR="004B33BF" w:rsidRDefault="00E47FEF" w:rsidP="00C35ED5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hartuar nga Autoriteti për Informimin mbi Dokumentet e Ish-Sigurimit të Shtetit është publikuar në faqen zyrtare të këtij institucioni në linkun: </w:t>
      </w:r>
    </w:p>
    <w:p w14:paraId="1B97BBD3" w14:textId="77777777" w:rsidR="004B33BF" w:rsidRPr="00861E46" w:rsidRDefault="00715729" w:rsidP="004B33BF">
      <w:pPr>
        <w:pStyle w:val="ListParagraph"/>
        <w:ind w:left="360"/>
        <w:rPr>
          <w:bCs/>
          <w:color w:val="0070C0"/>
          <w:u w:val="single"/>
          <w:lang w:val="en-GB"/>
        </w:rPr>
      </w:pPr>
      <w:r>
        <w:t xml:space="preserve">     </w:t>
      </w:r>
      <w:hyperlink r:id="rId6" w:history="1">
        <w:r w:rsidR="004B33BF" w:rsidRPr="00861E46">
          <w:rPr>
            <w:rStyle w:val="Hyperlink"/>
            <w:bCs/>
            <w:color w:val="0070C0"/>
            <w:lang w:val="en-GB"/>
          </w:rPr>
          <w:t>http://autoritetidosjeve.gov.al/autoriteti/buxheti/</w:t>
        </w:r>
      </w:hyperlink>
    </w:p>
    <w:p w14:paraId="270D40AE" w14:textId="77777777" w:rsidR="004B33BF" w:rsidRDefault="004B33BF" w:rsidP="004B33B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14:paraId="42772170" w14:textId="77777777" w:rsidR="004B33BF" w:rsidRDefault="004B33BF" w:rsidP="004B33B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14:paraId="6F4A9170" w14:textId="77777777" w:rsidR="00E47FEF" w:rsidRPr="007C110B" w:rsidRDefault="00E47FEF" w:rsidP="00E47FEF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sectPr w:rsidR="00E47FEF" w:rsidRPr="007C110B" w:rsidSect="00ED4006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FB763E"/>
    <w:multiLevelType w:val="hybridMultilevel"/>
    <w:tmpl w:val="A4D0490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8D5BE5"/>
    <w:multiLevelType w:val="hybridMultilevel"/>
    <w:tmpl w:val="4AF8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F4B86"/>
    <w:multiLevelType w:val="hybridMultilevel"/>
    <w:tmpl w:val="27D816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2A12CB"/>
    <w:multiLevelType w:val="hybridMultilevel"/>
    <w:tmpl w:val="EE12B18E"/>
    <w:lvl w:ilvl="0" w:tplc="36EAFDD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E2408"/>
    <w:multiLevelType w:val="multilevel"/>
    <w:tmpl w:val="FC88770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2" w15:restartNumberingAfterBreak="0">
    <w:nsid w:val="492605D1"/>
    <w:multiLevelType w:val="hybridMultilevel"/>
    <w:tmpl w:val="8BB41D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F15253"/>
    <w:multiLevelType w:val="hybridMultilevel"/>
    <w:tmpl w:val="1AB4BA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421FF7"/>
    <w:multiLevelType w:val="hybridMultilevel"/>
    <w:tmpl w:val="205CDED8"/>
    <w:lvl w:ilvl="0" w:tplc="8F60000C">
      <w:start w:val="1"/>
      <w:numFmt w:val="upperRoman"/>
      <w:lvlText w:val="%1."/>
      <w:lvlJc w:val="left"/>
      <w:pPr>
        <w:ind w:left="126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363604"/>
    <w:multiLevelType w:val="hybridMultilevel"/>
    <w:tmpl w:val="DCF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312448"/>
    <w:multiLevelType w:val="multilevel"/>
    <w:tmpl w:val="0D12E4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780419581">
    <w:abstractNumId w:val="8"/>
  </w:num>
  <w:num w:numId="2" w16cid:durableId="1571230903">
    <w:abstractNumId w:val="15"/>
  </w:num>
  <w:num w:numId="3" w16cid:durableId="236667368">
    <w:abstractNumId w:val="13"/>
  </w:num>
  <w:num w:numId="4" w16cid:durableId="754713592">
    <w:abstractNumId w:val="0"/>
  </w:num>
  <w:num w:numId="5" w16cid:durableId="1315256715">
    <w:abstractNumId w:val="3"/>
  </w:num>
  <w:num w:numId="6" w16cid:durableId="1090615147">
    <w:abstractNumId w:val="9"/>
  </w:num>
  <w:num w:numId="7" w16cid:durableId="1514109551">
    <w:abstractNumId w:val="1"/>
  </w:num>
  <w:num w:numId="8" w16cid:durableId="1976175722">
    <w:abstractNumId w:val="5"/>
  </w:num>
  <w:num w:numId="9" w16cid:durableId="611980544">
    <w:abstractNumId w:val="11"/>
  </w:num>
  <w:num w:numId="10" w16cid:durableId="1778791833">
    <w:abstractNumId w:val="7"/>
  </w:num>
  <w:num w:numId="11" w16cid:durableId="762841192">
    <w:abstractNumId w:val="2"/>
  </w:num>
  <w:num w:numId="12" w16cid:durableId="1843471911">
    <w:abstractNumId w:val="4"/>
  </w:num>
  <w:num w:numId="13" w16cid:durableId="815952165">
    <w:abstractNumId w:val="12"/>
  </w:num>
  <w:num w:numId="14" w16cid:durableId="961115339">
    <w:abstractNumId w:val="10"/>
  </w:num>
  <w:num w:numId="15" w16cid:durableId="2132480341">
    <w:abstractNumId w:val="17"/>
  </w:num>
  <w:num w:numId="16" w16cid:durableId="201403688">
    <w:abstractNumId w:val="14"/>
  </w:num>
  <w:num w:numId="17" w16cid:durableId="1365792544">
    <w:abstractNumId w:val="6"/>
  </w:num>
  <w:num w:numId="18" w16cid:durableId="17368534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EF"/>
    <w:rsid w:val="000560D0"/>
    <w:rsid w:val="000662D1"/>
    <w:rsid w:val="00073FAA"/>
    <w:rsid w:val="00090537"/>
    <w:rsid w:val="000D6865"/>
    <w:rsid w:val="00101DC2"/>
    <w:rsid w:val="0013371C"/>
    <w:rsid w:val="00137303"/>
    <w:rsid w:val="001528AC"/>
    <w:rsid w:val="00154FAE"/>
    <w:rsid w:val="0018460D"/>
    <w:rsid w:val="001B18A7"/>
    <w:rsid w:val="001E4621"/>
    <w:rsid w:val="00200CB1"/>
    <w:rsid w:val="00201E71"/>
    <w:rsid w:val="00214B21"/>
    <w:rsid w:val="002429B7"/>
    <w:rsid w:val="002628EF"/>
    <w:rsid w:val="002636ED"/>
    <w:rsid w:val="00267899"/>
    <w:rsid w:val="00273D21"/>
    <w:rsid w:val="0029364F"/>
    <w:rsid w:val="00293AB6"/>
    <w:rsid w:val="002D6F36"/>
    <w:rsid w:val="00324143"/>
    <w:rsid w:val="00342DA6"/>
    <w:rsid w:val="00342F0C"/>
    <w:rsid w:val="0037703F"/>
    <w:rsid w:val="003B79C1"/>
    <w:rsid w:val="003E5124"/>
    <w:rsid w:val="003F1EDA"/>
    <w:rsid w:val="00410EC1"/>
    <w:rsid w:val="004223EC"/>
    <w:rsid w:val="00425078"/>
    <w:rsid w:val="00441271"/>
    <w:rsid w:val="004455F6"/>
    <w:rsid w:val="00447267"/>
    <w:rsid w:val="004667AC"/>
    <w:rsid w:val="004824E2"/>
    <w:rsid w:val="004A1C0F"/>
    <w:rsid w:val="004A4EB5"/>
    <w:rsid w:val="004B1112"/>
    <w:rsid w:val="004B33BF"/>
    <w:rsid w:val="004C6B9A"/>
    <w:rsid w:val="004D3401"/>
    <w:rsid w:val="004F4D2E"/>
    <w:rsid w:val="00526E1C"/>
    <w:rsid w:val="00540241"/>
    <w:rsid w:val="00594ED0"/>
    <w:rsid w:val="005A2808"/>
    <w:rsid w:val="005C71E4"/>
    <w:rsid w:val="005D134C"/>
    <w:rsid w:val="005D40BF"/>
    <w:rsid w:val="005F02FC"/>
    <w:rsid w:val="005F5985"/>
    <w:rsid w:val="00602DFF"/>
    <w:rsid w:val="006372F5"/>
    <w:rsid w:val="006532FE"/>
    <w:rsid w:val="00661845"/>
    <w:rsid w:val="006A0B1F"/>
    <w:rsid w:val="006B6C9F"/>
    <w:rsid w:val="006E6EF7"/>
    <w:rsid w:val="006F277C"/>
    <w:rsid w:val="006F660C"/>
    <w:rsid w:val="007109E0"/>
    <w:rsid w:val="00715729"/>
    <w:rsid w:val="00733808"/>
    <w:rsid w:val="00735747"/>
    <w:rsid w:val="007453BA"/>
    <w:rsid w:val="0075162F"/>
    <w:rsid w:val="00782453"/>
    <w:rsid w:val="00786E94"/>
    <w:rsid w:val="007C110B"/>
    <w:rsid w:val="007C6B85"/>
    <w:rsid w:val="007E3096"/>
    <w:rsid w:val="00853849"/>
    <w:rsid w:val="008824C7"/>
    <w:rsid w:val="00883AF4"/>
    <w:rsid w:val="0088475B"/>
    <w:rsid w:val="008A494E"/>
    <w:rsid w:val="008E71D5"/>
    <w:rsid w:val="00900305"/>
    <w:rsid w:val="00905C50"/>
    <w:rsid w:val="00912624"/>
    <w:rsid w:val="009311DF"/>
    <w:rsid w:val="0094432E"/>
    <w:rsid w:val="00962BAC"/>
    <w:rsid w:val="00982917"/>
    <w:rsid w:val="009E74F1"/>
    <w:rsid w:val="009F011E"/>
    <w:rsid w:val="00A27B41"/>
    <w:rsid w:val="00A53131"/>
    <w:rsid w:val="00AC7B0D"/>
    <w:rsid w:val="00B0027F"/>
    <w:rsid w:val="00B25EEF"/>
    <w:rsid w:val="00B3433C"/>
    <w:rsid w:val="00B61C60"/>
    <w:rsid w:val="00B62624"/>
    <w:rsid w:val="00B80387"/>
    <w:rsid w:val="00BA4F3A"/>
    <w:rsid w:val="00BE00E8"/>
    <w:rsid w:val="00BE5668"/>
    <w:rsid w:val="00BF08F5"/>
    <w:rsid w:val="00C024CF"/>
    <w:rsid w:val="00C3000A"/>
    <w:rsid w:val="00C3351B"/>
    <w:rsid w:val="00C35ED5"/>
    <w:rsid w:val="00C47722"/>
    <w:rsid w:val="00C71079"/>
    <w:rsid w:val="00C85A76"/>
    <w:rsid w:val="00CA669B"/>
    <w:rsid w:val="00CB3CC3"/>
    <w:rsid w:val="00CE3BAE"/>
    <w:rsid w:val="00CE7A27"/>
    <w:rsid w:val="00D62933"/>
    <w:rsid w:val="00D77138"/>
    <w:rsid w:val="00D868FE"/>
    <w:rsid w:val="00DB334B"/>
    <w:rsid w:val="00DD1B55"/>
    <w:rsid w:val="00DD1DEA"/>
    <w:rsid w:val="00DD577A"/>
    <w:rsid w:val="00E2503B"/>
    <w:rsid w:val="00E47FEF"/>
    <w:rsid w:val="00E53333"/>
    <w:rsid w:val="00E63E62"/>
    <w:rsid w:val="00E75FDE"/>
    <w:rsid w:val="00E91C5C"/>
    <w:rsid w:val="00EB45AE"/>
    <w:rsid w:val="00ED17CA"/>
    <w:rsid w:val="00ED4006"/>
    <w:rsid w:val="00F0744A"/>
    <w:rsid w:val="00F31F4D"/>
    <w:rsid w:val="00F41282"/>
    <w:rsid w:val="00F452C3"/>
    <w:rsid w:val="00F478C1"/>
    <w:rsid w:val="00F55BE7"/>
    <w:rsid w:val="00F6183E"/>
    <w:rsid w:val="00F7418F"/>
    <w:rsid w:val="00F75036"/>
    <w:rsid w:val="00F761DC"/>
    <w:rsid w:val="00F767CB"/>
    <w:rsid w:val="00F87EFF"/>
    <w:rsid w:val="00FA4121"/>
    <w:rsid w:val="00FC6D78"/>
    <w:rsid w:val="00FD0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5B592"/>
  <w15:docId w15:val="{6F052328-DFB0-4F9B-B992-68D04318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utoritetidosjeve.gov.al/autoriteti/buxhe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4C7C1-13C9-40EE-8A86-D3A0C9B3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Shpresa Karanxha</cp:lastModifiedBy>
  <cp:revision>2</cp:revision>
  <cp:lastPrinted>2020-06-18T10:52:00Z</cp:lastPrinted>
  <dcterms:created xsi:type="dcterms:W3CDTF">2023-07-04T14:05:00Z</dcterms:created>
  <dcterms:modified xsi:type="dcterms:W3CDTF">2023-07-04T14:05:00Z</dcterms:modified>
</cp:coreProperties>
</file>